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D24B9" w14:textId="77777777" w:rsidR="00D95A3C" w:rsidRDefault="00D95A3C" w:rsidP="00D95A3C">
      <w:r>
        <w:t>Rishi Sunak, the United Kingdom's Chancellor of the Exchequer, warned global leaders at the COP27 climate conference that the world is on a "highway to climate hell" and urged them to take urgent action to avoid irreparable damage to the planet. Sunak's speech came as the UK government has been criticized for its own lack of action on climate change, including its failure to meet finance pledges, its continued subsidization of fossil fuels, and its refusal to rule out new coal mines. Sunak also announced a plan to invest in renewables, but this was met with skepticism from critics who point out that the UK government has actually been blocking new solar farms and wind farms, and has been working to make it harder for people to switch to renewable energy. Meanwhile, Just Stop Oil activists have been disrupting traffic on the M25 highway to demand that the UK government halt all new oil and gas exploration. The activists say that anything less than a complete ban on new fossil fuel development is a "death sentence" for the planet. As COP27 gets underway, there is a sense of urgency among climate activists who believe this is a make-or-break moment for the planet. They are calling on world leaders to take ambitious action to reduce emissions, end subsidies for fossil fuels, and support the most vulnerable countries who are already feeling the impacts of climate change.</w:t>
      </w:r>
    </w:p>
    <w:p w14:paraId="45C6AD7D" w14:textId="77777777" w:rsidR="00D95A3C" w:rsidRDefault="00D95A3C" w:rsidP="00D95A3C"/>
    <w:p w14:paraId="71FA7DE8" w14:textId="77777777" w:rsidR="00D95A3C" w:rsidRDefault="00D95A3C" w:rsidP="00D95A3C">
      <w:r>
        <w:t>The tweets discuss the upcoming COP27 summit and various issues surrounding it. There is concern that the summit is a waste of time and money, that it will not address the needs of children impacted by climate change, and that it will not result in any real action on climate change. There is also criticism of Boris Johnson and Rishi Sunak for their involvement in the summit, with Sunak being accused of dithering and Johnson being accused of being a backbench MP who should be working on contingency matters. There is also support for the summit, with people calling for more ambition on climate change and for world leaders to work together to set and achieve targets that will limit global warming to 1.5 C.</w:t>
      </w:r>
    </w:p>
    <w:p w14:paraId="31BD23E5" w14:textId="77777777" w:rsidR="00D95A3C" w:rsidRDefault="00D95A3C" w:rsidP="00D95A3C"/>
    <w:p w14:paraId="4016D059" w14:textId="77777777" w:rsidR="00D95A3C" w:rsidRDefault="00D95A3C" w:rsidP="00D95A3C">
      <w:r>
        <w:t xml:space="preserve">The official #COP27 emoji is now live. Make sure to use #COP27, #TogetherForImplementation and #JustAndAmbitious to join the conversation as we come together for climate implementation and action at #SharmElSheikh. The climate hoax has even less momentum than ESG right now. Nobody cares. Nobody believes it. The ruling class house of cards is collapsing. I thought @AOC and @GretaThunberg said we was broke? Where is Rishi getting all the money from that he is pledging at #COP27??? With #COP27 only days away, a sneak peek #BehindTheScenes at the conference center and #SharmElSheikh, where world leaders, delegations, experts, civil society, and youth from across the globe will meet to mobilize global #ClimateAction.#TogetherForImplementation Every fraction of a degree of global warming matters.Delay is not an option. The first-ever Food Systems Pavilion at #COP27 represents an enormous opportunity to ensure that the health of the planets soil is considered by policymakers in discussions, say soil experts. #Trees4Resilience #SaveSoil President @EmmanuelMacron has been at the forefront of improving climate data and transparency, and has made France a global leader on climate risk disclosure. Great to see him today at #COP27 and to partner with him as that work continues. #COP27 takes place on the frontlines of the converging climate, food, energy, health, and debt crises: Africa. It needs to deliver on five key areas to drive action.#climatefinance cut emissions crisis support framework fulfill Glasgow promises global stocktake "The destruction of the Amazon...is accelerating almost to the point of no return." The lungs of the world being destroyed before our eyes.There is no planet B, no time to waste. #ProtectForests </w:t>
      </w:r>
      <w:r>
        <w:lastRenderedPageBreak/>
        <w:t>#ActOnClimate#ClimateEmergency#climate#nature#rewilding#cop27egypt#cop27 For the first time ever in UN climate negotiations #LossAndDamage finance has made it onto the agenda at #COP27 This is a historic moment. Small island nations have been raising this issue for 30+ years, and now it has happened after a concerted push from developing countries If we care about fixing #climatechange, we need to change course. Pretending that the proper technological answer currently exists, and is not being implemented because we lack willpower is reckless and misleading.My #COP27 essay with @GretaThunberg: "The longer we wait the more it will cost." Agreed. #ilmastoCOP27 #COP27 616 million children live in South Asia-the epicenter of the climate crisis. In 2022, they witnessed a record amount of climate-induced devastation.As world leaders meet at #COP27, this needs to be a conference of commitments. Rishi u-turning on #COP27 is a bad sign of his leadership to come...we cannot have a leader whose anchor drifts in political winds Global warming was seen as opportunity for oil drilling, according to US cables published by Julian Assange, for which he is now being prosecuted, including as part of plans to carve up the Arctic for oil, gold and uranium extraction #COP27 officially starts today!When we work towards achieve #ClimateAction, we unlock progress for all the other #GlobalGoals. Keep the conversations going, make sure these world leaders know we demand climate action and not just empty promises. .@UN_ClimateChange wraps up successfully ahead of #COP27. This year Egyptian COP Presidency delivers the first ever youth-led #ClimateForum, a Young and Future Generations Day co-created with @UNFCCC_Youth and hosting a Youth pavilion owned entirely by young people. Nicola Sturgeon's #COP27 selfies have already begun. What a self-regarding, shallow politician Scotland has as First Minister. Forests are the most available cost-effective #climate solution there is.Countries need to mobilize funds for a 1 gigaton reduction in #forest emissions by 2025 through protecting and restoring #forests More info: bit.ly/2L0rY0d #BetterWithForests #COP27 very good of Boris Johnson to interrupt his holiday to go to #COP27 where he can carry on being on holiday...Looks like Nicola Sturgeon has taken her strategic adviser Liz Lloyd to #COP27 with her as well...The taxpayer bill and carbon footprint is a lot bigger than we all thought.#cop27egypt #COP27 taking place in #Africa gives us high hopes that the African COP will</w:t>
      </w:r>
    </w:p>
    <w:p w14:paraId="4643BD19" w14:textId="77777777" w:rsidR="00D95A3C" w:rsidRDefault="00D95A3C" w:rsidP="00D95A3C"/>
    <w:p w14:paraId="2FBA4EF6" w14:textId="77777777" w:rsidR="00D95A3C" w:rsidRDefault="00D95A3C" w:rsidP="00D95A3C">
      <w:r>
        <w:t xml:space="preserve">The COP27 Climate Conference is underway, with a focus on implementing the Paris Agreement and ensuring a transformational shift to climate action. One of the key issues up for discussion is the role of nature-based solutions in mitigating the impacts of climate change. Ahead of the conference, a number of reports have been released, including one on the unrealistic reliance of countries on land-based carbon removal to meet their climate pledges. Another report highlights the importance of women and girls' voices in the climate negotiations. There is also a Children and Youth Pavilion at the conference, which is a first-of-its-kind initiative to heard the voices of young people on the issue of climate change. On the first day of the conference, a number of world leaders have made speeches, including US climate envoy John Kerry and Mexican President Andres Manuel Lopez Obrador. Kerry announced that Mexico will soon make a major announcement on its climate goals. However, not all world leaders are attending the conference. One notable absentee is UK Prime Minister Boris Johnson, who has come under fire for his lack of action on climate change. In particular, his decision to fly back to London from the previous COP26 climate summit in Glasgow by private jet. There is also criticism of UK Chancellor Rishi Sunak, who is attending the conference, for his government's lack of progress on tackling climate change. </w:t>
      </w:r>
      <w:r>
        <w:lastRenderedPageBreak/>
        <w:t>This includes its continued support for fossil fuel subsidies and its failure to phase out coal. Overall, there is a sense that the COP27 conference is an opportunity for world leaders to take concrete action on climate change and move away from reckless arguments that downplay the seriousness of the issue.</w:t>
      </w:r>
    </w:p>
    <w:p w14:paraId="1973F5E8" w14:textId="77777777" w:rsidR="00D95A3C" w:rsidRDefault="00D95A3C" w:rsidP="00D95A3C"/>
    <w:p w14:paraId="10AD8426" w14:textId="77777777" w:rsidR="00D95A3C" w:rsidRDefault="00D95A3C" w:rsidP="00D95A3C">
      <w:r>
        <w:t>The tweets discuss the COP27 conference taking place in Sharm el-Sheikh, Egypt. Youth climate advocate from Germany urges world leaders to take action on climate change, saying that the planet is telling us loudly and clearly that it has reached its limit. One tweet notes that despite the goals set by the Paris Agreement, support for fossil fuels by G-20 nations has reached the highest level since 2014. Another tweet says that Rishi Sunak, the UK's Chancellor of the Exchequer, will attend the COP27 conference, but only because the Tories are facing pressure to do so. There is also criticism of Boris Johnson, the Prime Minister of the United Kingdom, for his 29th holiday of the year and for his lack of involvement in the COP27 conference. One tweet says that when nations come together to cooperate, there's always cause for hope, but that Brexit is self-harming isolationism. On a more positive note, one tweet discusses how world leaders at COP27 are working together to find solutions to climate change. Another tweet notes that some of the countries least responsible for climate change are the ones warming fastest, and urges developed countries to take action to help mitigate the effects of climate change.</w:t>
      </w:r>
    </w:p>
    <w:p w14:paraId="6BB3687D" w14:textId="77777777" w:rsidR="00D95A3C" w:rsidRDefault="00D95A3C" w:rsidP="00D95A3C"/>
    <w:p w14:paraId="5CBC7693" w14:textId="77777777" w:rsidR="00D95A3C" w:rsidRDefault="00D95A3C" w:rsidP="00D95A3C">
      <w:r>
        <w:t>The tweets discuss the upcoming COP27 climate conference, which is designed to be a forum for discussion and action on climate change. The first tweet warns against investing in EACOP, a climate bomb, and urges Uganda to instead invest in clean, efficient energy sources that will help reduce greenhouse gas emissions. The second tweet highlights the importance of adaptation in relation to climate change, and provides links to resources that will help journalists understand the issues at stake in COP27. The third tweet criticizes the UK government for sending Rishi Sunak to the COP27 conference while austerity measures are being considered at home. The fourth tweet calls on world leaders to take urgent action on climate change, and highlights the need for a loss and damage finance facility at COP27. The fifth tweet calls on COP27 attendees to focus on agriculture and food systems in their discussions. The sixth tweet criticizes the media for giving too much attention to climate activists instead of climate scientists. The seventh tweet calls on Nicola Sturgeon to scrap all new oil and gas fields in Scotland. The eighth tweet criticizes the UK government for sending Rishi Sunak to the COP27 conference while austerity measures are being considered at home. The ninth tweet highlights the importance of adaptation in relation to climate change, and provides links to resources that will help journalists understand the issues at stake in COP27.</w:t>
      </w:r>
    </w:p>
    <w:p w14:paraId="451DC649" w14:textId="77777777" w:rsidR="00D95A3C" w:rsidRDefault="00D95A3C" w:rsidP="00D95A3C"/>
    <w:p w14:paraId="32208C34" w14:textId="224CB30A" w:rsidR="00C0295D" w:rsidRPr="009C4AF7" w:rsidRDefault="00D95A3C" w:rsidP="00D95A3C">
      <w:r>
        <w:t>This tweet is from the account @COP26, which is the official account for the COP26 climate summit. The tweet says that the summit is an implementation summit to keep track of promises, and that we need to do everything we can to keep 1.5 degrees in reach. It also asks how much it cost to send Reluctant Sunak (the UK Chancellor of the Exchequer) to the summit, and who foots the bill for attendance. Finally, it suggests that @KayBurley (a journalist) could investigate this issue.</w:t>
      </w:r>
    </w:p>
    <w:sectPr w:rsidR="00C0295D" w:rsidRPr="009C4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AF7"/>
    <w:rsid w:val="00367B75"/>
    <w:rsid w:val="00982849"/>
    <w:rsid w:val="009C4AF7"/>
    <w:rsid w:val="00C0295D"/>
    <w:rsid w:val="00D95A3C"/>
    <w:rsid w:val="00E51A82"/>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54C5A753"/>
  <w15:chartTrackingRefBased/>
  <w15:docId w15:val="{9FD9957C-D0CE-6748-BF61-205796BA3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Starzomska | Looping Group</dc:creator>
  <cp:keywords/>
  <dc:description/>
  <cp:lastModifiedBy>Laura Starzomska | Looping Group</cp:lastModifiedBy>
  <cp:revision>3</cp:revision>
  <dcterms:created xsi:type="dcterms:W3CDTF">2022-11-23T12:55:00Z</dcterms:created>
  <dcterms:modified xsi:type="dcterms:W3CDTF">2022-11-23T13:58:00Z</dcterms:modified>
</cp:coreProperties>
</file>