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4724" w14:textId="354CA0BC" w:rsidR="001262E8" w:rsidRDefault="003C0778" w:rsidP="000D55DA">
      <w:pPr>
        <w:ind w:left="720" w:hanging="360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7BF168D" wp14:editId="7039FADA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2202512" cy="2055931"/>
            <wp:effectExtent l="0" t="0" r="7620" b="1905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3566255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512" cy="2055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9AEEA2" w14:textId="4CC198F0" w:rsidR="001262E8" w:rsidRDefault="001262E8" w:rsidP="000D55DA">
      <w:pPr>
        <w:ind w:left="720" w:hanging="360"/>
      </w:pPr>
    </w:p>
    <w:p w14:paraId="3A151218" w14:textId="5563F391" w:rsidR="001262E8" w:rsidRDefault="001262E8" w:rsidP="000D55DA">
      <w:pPr>
        <w:ind w:left="720" w:hanging="360"/>
      </w:pPr>
    </w:p>
    <w:p w14:paraId="7683DB23" w14:textId="3B7AC946" w:rsidR="001262E8" w:rsidRDefault="001262E8" w:rsidP="000D55DA">
      <w:pPr>
        <w:ind w:left="720" w:hanging="360"/>
      </w:pPr>
    </w:p>
    <w:p w14:paraId="70884A22" w14:textId="3790F409" w:rsidR="001262E8" w:rsidRDefault="001262E8" w:rsidP="000D55DA">
      <w:pPr>
        <w:ind w:left="720" w:hanging="360"/>
      </w:pPr>
    </w:p>
    <w:p w14:paraId="4EEED682" w14:textId="3BA81FE1" w:rsidR="001262E8" w:rsidRDefault="001262E8" w:rsidP="000D55DA">
      <w:pPr>
        <w:ind w:left="720" w:hanging="360"/>
      </w:pPr>
    </w:p>
    <w:p w14:paraId="3BDBCEBC" w14:textId="7B598257" w:rsidR="001262E8" w:rsidRDefault="001262E8" w:rsidP="000D55DA">
      <w:pPr>
        <w:ind w:left="720" w:hanging="360"/>
      </w:pPr>
    </w:p>
    <w:p w14:paraId="13EC55BD" w14:textId="6CA1F96A" w:rsidR="003C0778" w:rsidRDefault="003C0778" w:rsidP="003C0778"/>
    <w:p w14:paraId="1CEA5BD5" w14:textId="144C6F18" w:rsidR="003C0778" w:rsidRDefault="003C0778" w:rsidP="003C0778">
      <w:pPr>
        <w:ind w:left="720" w:hanging="360"/>
        <w:jc w:val="center"/>
        <w:rPr>
          <w:rFonts w:ascii="Times New Roman" w:hAnsi="Times New Roman" w:cs="Times New Roman"/>
          <w:sz w:val="52"/>
          <w:szCs w:val="52"/>
        </w:rPr>
      </w:pPr>
      <w:r w:rsidRPr="003C0778">
        <w:rPr>
          <w:rFonts w:ascii="Times New Roman" w:hAnsi="Times New Roman" w:cs="Times New Roman"/>
          <w:sz w:val="52"/>
          <w:szCs w:val="52"/>
        </w:rPr>
        <w:t>Instructivo plan de migración</w:t>
      </w:r>
    </w:p>
    <w:p w14:paraId="534EA497" w14:textId="0B0D0987" w:rsidR="003C0778" w:rsidRDefault="003C0778" w:rsidP="003C0778">
      <w:pPr>
        <w:ind w:left="720" w:hanging="360"/>
        <w:jc w:val="center"/>
        <w:rPr>
          <w:rFonts w:ascii="Times New Roman" w:hAnsi="Times New Roman" w:cs="Times New Roman"/>
          <w:sz w:val="52"/>
          <w:szCs w:val="52"/>
        </w:rPr>
      </w:pPr>
    </w:p>
    <w:p w14:paraId="0E333D43" w14:textId="77777777" w:rsidR="003C0778" w:rsidRDefault="003C0778" w:rsidP="003C0778">
      <w:pPr>
        <w:ind w:left="720" w:hanging="360"/>
        <w:jc w:val="center"/>
        <w:rPr>
          <w:rFonts w:ascii="Times New Roman" w:hAnsi="Times New Roman" w:cs="Times New Roman"/>
          <w:sz w:val="52"/>
          <w:szCs w:val="52"/>
        </w:rPr>
      </w:pPr>
    </w:p>
    <w:p w14:paraId="2BB6D407" w14:textId="71458D58" w:rsidR="003C0778" w:rsidRPr="003C0778" w:rsidRDefault="003C0778" w:rsidP="003C0778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3C0778">
        <w:rPr>
          <w:rFonts w:ascii="Times New Roman" w:hAnsi="Times New Roman" w:cs="Times New Roman"/>
          <w:sz w:val="40"/>
          <w:szCs w:val="40"/>
        </w:rPr>
        <w:t>Proyecto: Sistema de información para la gestión de información Johan Uniforms</w:t>
      </w:r>
    </w:p>
    <w:p w14:paraId="0657759C" w14:textId="644792BF" w:rsidR="001262E8" w:rsidRDefault="001262E8" w:rsidP="000D55DA">
      <w:pPr>
        <w:ind w:left="720" w:hanging="360"/>
      </w:pPr>
    </w:p>
    <w:p w14:paraId="28D5A89E" w14:textId="27B27936" w:rsidR="001262E8" w:rsidRDefault="001262E8" w:rsidP="000D55DA">
      <w:pPr>
        <w:ind w:left="720" w:hanging="360"/>
      </w:pPr>
    </w:p>
    <w:p w14:paraId="04E0CEDC" w14:textId="3F6C70EA" w:rsidR="001262E8" w:rsidRDefault="001262E8" w:rsidP="000D55DA">
      <w:pPr>
        <w:ind w:left="720" w:hanging="360"/>
      </w:pPr>
    </w:p>
    <w:p w14:paraId="3E34942E" w14:textId="02257405" w:rsidR="001262E8" w:rsidRDefault="001262E8" w:rsidP="000D55DA">
      <w:pPr>
        <w:ind w:left="720" w:hanging="360"/>
      </w:pPr>
    </w:p>
    <w:p w14:paraId="71E085FB" w14:textId="4D80E7CB" w:rsidR="001262E8" w:rsidRDefault="001262E8" w:rsidP="000D55DA">
      <w:pPr>
        <w:ind w:left="720" w:hanging="360"/>
      </w:pPr>
    </w:p>
    <w:p w14:paraId="65494005" w14:textId="4629E186" w:rsidR="001262E8" w:rsidRDefault="001262E8" w:rsidP="000D55DA">
      <w:pPr>
        <w:ind w:left="720" w:hanging="360"/>
      </w:pPr>
    </w:p>
    <w:p w14:paraId="4FBDA620" w14:textId="399AE84D" w:rsidR="001262E8" w:rsidRDefault="001262E8" w:rsidP="000D55DA">
      <w:pPr>
        <w:ind w:left="720" w:hanging="360"/>
      </w:pPr>
    </w:p>
    <w:p w14:paraId="06CEA12D" w14:textId="4009EE99" w:rsidR="001262E8" w:rsidRDefault="001262E8" w:rsidP="000D55DA">
      <w:pPr>
        <w:ind w:left="720" w:hanging="360"/>
      </w:pPr>
    </w:p>
    <w:p w14:paraId="581346B6" w14:textId="768C99DE" w:rsidR="001262E8" w:rsidRDefault="001262E8" w:rsidP="000D55DA">
      <w:pPr>
        <w:ind w:left="720" w:hanging="360"/>
      </w:pPr>
    </w:p>
    <w:p w14:paraId="0AF7CD1E" w14:textId="5F84A7ED" w:rsidR="001262E8" w:rsidRDefault="001262E8" w:rsidP="000D55DA">
      <w:pPr>
        <w:ind w:left="720" w:hanging="360"/>
      </w:pPr>
    </w:p>
    <w:p w14:paraId="7F2B197E" w14:textId="337DF448" w:rsidR="001262E8" w:rsidRDefault="001262E8" w:rsidP="000D55DA">
      <w:pPr>
        <w:ind w:left="720" w:hanging="360"/>
      </w:pPr>
    </w:p>
    <w:p w14:paraId="02112B3A" w14:textId="67B404F8" w:rsidR="001262E8" w:rsidRDefault="001262E8" w:rsidP="000D55DA">
      <w:pPr>
        <w:ind w:left="720" w:hanging="360"/>
      </w:pPr>
    </w:p>
    <w:p w14:paraId="3848AF26" w14:textId="3204BC78" w:rsidR="001262E8" w:rsidRPr="00325614" w:rsidRDefault="003C0778" w:rsidP="00325614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3C0778">
        <w:rPr>
          <w:rFonts w:ascii="Times New Roman" w:hAnsi="Times New Roman" w:cs="Times New Roman"/>
          <w:sz w:val="32"/>
          <w:szCs w:val="32"/>
        </w:rPr>
        <w:t>Versi</w:t>
      </w:r>
      <w:r w:rsidR="00325614">
        <w:rPr>
          <w:rFonts w:ascii="Times New Roman" w:hAnsi="Times New Roman" w:cs="Times New Roman"/>
          <w:sz w:val="32"/>
          <w:szCs w:val="32"/>
        </w:rPr>
        <w:t>ó</w:t>
      </w:r>
      <w:r w:rsidRPr="003C0778">
        <w:rPr>
          <w:rFonts w:ascii="Times New Roman" w:hAnsi="Times New Roman" w:cs="Times New Roman"/>
          <w:sz w:val="32"/>
          <w:szCs w:val="32"/>
        </w:rPr>
        <w:t>n 1.1</w:t>
      </w:r>
    </w:p>
    <w:p w14:paraId="6DF7B5ED" w14:textId="7B482E3A" w:rsidR="000D55DA" w:rsidRDefault="00922713" w:rsidP="00325614">
      <w:pPr>
        <w:pStyle w:val="Prrafodelista"/>
        <w:numPr>
          <w:ilvl w:val="0"/>
          <w:numId w:val="2"/>
        </w:numPr>
      </w:pPr>
      <w:r>
        <w:lastRenderedPageBreak/>
        <w:t xml:space="preserve">Dentro de la aplicación SQL Server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 </w:t>
      </w:r>
      <w:proofErr w:type="spellStart"/>
      <w:r>
        <w:t>for</w:t>
      </w:r>
      <w:proofErr w:type="spellEnd"/>
      <w:r>
        <w:t xml:space="preserve"> MySQL en la barra de opciones seleccionamos New Project</w:t>
      </w:r>
      <w:r w:rsidR="000D55DA">
        <w:t>.</w:t>
      </w:r>
    </w:p>
    <w:p w14:paraId="2A145C27" w14:textId="6A2018AF" w:rsidR="000D55DA" w:rsidRDefault="000D55DA" w:rsidP="000D55DA">
      <w:pPr>
        <w:pStyle w:val="Prrafodelista"/>
      </w:pPr>
    </w:p>
    <w:p w14:paraId="0971F2F6" w14:textId="7AECDFE9" w:rsidR="000D55DA" w:rsidRDefault="000D55DA" w:rsidP="00325614">
      <w:pPr>
        <w:pStyle w:val="Prrafodelista"/>
        <w:numPr>
          <w:ilvl w:val="0"/>
          <w:numId w:val="2"/>
        </w:numPr>
      </w:pPr>
      <w:r>
        <w:t>Se selecciona el nombre y el año compatible con SQL Management</w:t>
      </w:r>
    </w:p>
    <w:p w14:paraId="6C56DB90" w14:textId="77777777" w:rsidR="000D55DA" w:rsidRDefault="000D55DA" w:rsidP="000D55DA">
      <w:pPr>
        <w:pStyle w:val="Prrafodelista"/>
      </w:pPr>
    </w:p>
    <w:p w14:paraId="7BC19520" w14:textId="1317C966" w:rsidR="00922713" w:rsidRDefault="00922713" w:rsidP="00922713">
      <w:pPr>
        <w:pStyle w:val="Prrafodelista"/>
      </w:pPr>
      <w:r w:rsidRPr="00922713">
        <w:rPr>
          <w:noProof/>
        </w:rPr>
        <w:drawing>
          <wp:inline distT="0" distB="0" distL="0" distR="0" wp14:anchorId="4A2F4B94" wp14:editId="431B8DB2">
            <wp:extent cx="5612130" cy="1795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F878" w14:textId="3A637B15" w:rsidR="00922713" w:rsidRDefault="00922713" w:rsidP="00922713">
      <w:pPr>
        <w:pStyle w:val="Prrafodelista"/>
      </w:pPr>
    </w:p>
    <w:p w14:paraId="1575A062" w14:textId="792079AD" w:rsidR="00922713" w:rsidRDefault="00100A3F" w:rsidP="00325614">
      <w:pPr>
        <w:pStyle w:val="Prrafodelista"/>
        <w:numPr>
          <w:ilvl w:val="0"/>
          <w:numId w:val="3"/>
        </w:numPr>
      </w:pPr>
      <w:r>
        <w:t xml:space="preserve">Dirigirse a la siguiente opción </w:t>
      </w:r>
    </w:p>
    <w:p w14:paraId="65142274" w14:textId="76CB2D84" w:rsidR="00100A3F" w:rsidRDefault="00100A3F" w:rsidP="00100A3F">
      <w:pPr>
        <w:pStyle w:val="Prrafodelista"/>
      </w:pPr>
      <w:r w:rsidRPr="00100A3F">
        <w:rPr>
          <w:noProof/>
        </w:rPr>
        <w:drawing>
          <wp:inline distT="0" distB="0" distL="0" distR="0" wp14:anchorId="4C4AFC9E" wp14:editId="73CA2119">
            <wp:extent cx="1171739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2413" w14:textId="2CDAE850" w:rsidR="00DC658F" w:rsidRDefault="00DC658F" w:rsidP="00100A3F">
      <w:pPr>
        <w:pStyle w:val="Prrafodelista"/>
      </w:pPr>
    </w:p>
    <w:p w14:paraId="650EFED5" w14:textId="1D1EEAD3" w:rsidR="00DC658F" w:rsidRDefault="00DC658F" w:rsidP="00325614">
      <w:pPr>
        <w:pStyle w:val="Prrafodelista"/>
        <w:numPr>
          <w:ilvl w:val="0"/>
          <w:numId w:val="3"/>
        </w:numPr>
      </w:pPr>
      <w:r>
        <w:t xml:space="preserve">Seleccionamos la base de datos </w:t>
      </w:r>
    </w:p>
    <w:p w14:paraId="67EF3EFB" w14:textId="2C0F4D36" w:rsidR="00DC658F" w:rsidRDefault="00DC658F" w:rsidP="00DC658F">
      <w:pPr>
        <w:pStyle w:val="Prrafodelista"/>
      </w:pPr>
    </w:p>
    <w:p w14:paraId="6211E0DD" w14:textId="74FA4F73" w:rsidR="00DC658F" w:rsidRDefault="00DC658F" w:rsidP="00DC658F">
      <w:pPr>
        <w:pStyle w:val="Prrafodelista"/>
      </w:pPr>
      <w:r w:rsidRPr="00DC658F">
        <w:rPr>
          <w:noProof/>
        </w:rPr>
        <w:drawing>
          <wp:inline distT="0" distB="0" distL="0" distR="0" wp14:anchorId="385C09E3" wp14:editId="5384F20F">
            <wp:extent cx="3371850" cy="344137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410" cy="34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DF78" w14:textId="296ED1C7" w:rsidR="00DC658F" w:rsidRDefault="00DC658F" w:rsidP="00DC658F">
      <w:pPr>
        <w:pStyle w:val="Prrafodelista"/>
      </w:pPr>
    </w:p>
    <w:p w14:paraId="1B72782B" w14:textId="1178B7EE" w:rsidR="00DC658F" w:rsidRDefault="00DC658F" w:rsidP="00DC658F">
      <w:pPr>
        <w:pStyle w:val="Prrafodelista"/>
      </w:pPr>
    </w:p>
    <w:p w14:paraId="5F34E2AD" w14:textId="0AE8F00D" w:rsidR="00DC658F" w:rsidRDefault="00DC658F" w:rsidP="00DC658F">
      <w:pPr>
        <w:pStyle w:val="Prrafodelista"/>
      </w:pPr>
    </w:p>
    <w:p w14:paraId="254DD719" w14:textId="77777777" w:rsidR="00DC658F" w:rsidRDefault="00DC658F" w:rsidP="00DC658F">
      <w:pPr>
        <w:pStyle w:val="Prrafodelista"/>
      </w:pPr>
    </w:p>
    <w:p w14:paraId="599FF36F" w14:textId="4881CE11" w:rsidR="00DC658F" w:rsidRDefault="002C3FF0" w:rsidP="00325614">
      <w:pPr>
        <w:pStyle w:val="Prrafodelista"/>
        <w:numPr>
          <w:ilvl w:val="0"/>
          <w:numId w:val="3"/>
        </w:numPr>
      </w:pPr>
      <w:r w:rsidRPr="00DC658F">
        <w:rPr>
          <w:noProof/>
        </w:rPr>
        <w:drawing>
          <wp:anchor distT="0" distB="0" distL="114300" distR="114300" simplePos="0" relativeHeight="251658240" behindDoc="1" locked="0" layoutInCell="1" allowOverlap="1" wp14:anchorId="78866A5B" wp14:editId="247CED2A">
            <wp:simplePos x="0" y="0"/>
            <wp:positionH relativeFrom="column">
              <wp:posOffset>-508635</wp:posOffset>
            </wp:positionH>
            <wp:positionV relativeFrom="paragraph">
              <wp:posOffset>243205</wp:posOffset>
            </wp:positionV>
            <wp:extent cx="6711950" cy="352425"/>
            <wp:effectExtent l="0" t="0" r="0" b="0"/>
            <wp:wrapTight wrapText="bothSides">
              <wp:wrapPolygon edited="0">
                <wp:start x="0" y="0"/>
                <wp:lineTo x="0" y="19849"/>
                <wp:lineTo x="21518" y="19849"/>
                <wp:lineTo x="215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0" b="-22234"/>
                    <a:stretch/>
                  </pic:blipFill>
                  <pic:spPr bwMode="auto">
                    <a:xfrm>
                      <a:off x="0" y="0"/>
                      <a:ext cx="671195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58F">
        <w:t xml:space="preserve">En la parte inferior se observa </w:t>
      </w:r>
      <w:r>
        <w:t xml:space="preserve">la conexión exitosa </w:t>
      </w:r>
    </w:p>
    <w:p w14:paraId="116F589C" w14:textId="73112D2F" w:rsidR="00DC658F" w:rsidRDefault="00DC658F" w:rsidP="00DC658F">
      <w:pPr>
        <w:pStyle w:val="Prrafodelista"/>
      </w:pPr>
    </w:p>
    <w:p w14:paraId="7D79DAF7" w14:textId="1BC64327" w:rsidR="00DC658F" w:rsidRDefault="002C3FF0" w:rsidP="00325614">
      <w:pPr>
        <w:pStyle w:val="Prrafodelista"/>
        <w:numPr>
          <w:ilvl w:val="0"/>
          <w:numId w:val="3"/>
        </w:numPr>
      </w:pPr>
      <w:r w:rsidRPr="002C3FF0">
        <w:rPr>
          <w:noProof/>
        </w:rPr>
        <w:drawing>
          <wp:anchor distT="0" distB="0" distL="114300" distR="114300" simplePos="0" relativeHeight="251659264" behindDoc="1" locked="0" layoutInCell="1" allowOverlap="1" wp14:anchorId="46DB3639" wp14:editId="2121EEB9">
            <wp:simplePos x="0" y="0"/>
            <wp:positionH relativeFrom="column">
              <wp:posOffset>-470535</wp:posOffset>
            </wp:positionH>
            <wp:positionV relativeFrom="paragraph">
              <wp:posOffset>527685</wp:posOffset>
            </wp:positionV>
            <wp:extent cx="669036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26" y="21523"/>
                <wp:lineTo x="2152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Aquí se observan las tablas y la base de datos ya migrada dentro de SQL Server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 </w:t>
      </w:r>
      <w:proofErr w:type="spellStart"/>
      <w:r>
        <w:t>for</w:t>
      </w:r>
      <w:proofErr w:type="spellEnd"/>
      <w:r>
        <w:t xml:space="preserve"> MySQL</w:t>
      </w:r>
    </w:p>
    <w:p w14:paraId="20DFC160" w14:textId="4BAE3EC4" w:rsidR="002C3FF0" w:rsidRDefault="002C3FF0" w:rsidP="00325614">
      <w:pPr>
        <w:pStyle w:val="Prrafodelista"/>
        <w:numPr>
          <w:ilvl w:val="0"/>
          <w:numId w:val="3"/>
        </w:numPr>
      </w:pPr>
      <w:r>
        <w:t xml:space="preserve">Nos dirigimos </w:t>
      </w:r>
      <w:r w:rsidR="00F13C63">
        <w:t xml:space="preserve">a la siguiente opción </w:t>
      </w:r>
    </w:p>
    <w:p w14:paraId="76AAD1B2" w14:textId="1D7EB45A" w:rsidR="00F13C63" w:rsidRDefault="00F13C63" w:rsidP="00F13C63">
      <w:pPr>
        <w:pStyle w:val="Prrafodelista"/>
      </w:pPr>
      <w:r w:rsidRPr="00F13C63">
        <w:rPr>
          <w:noProof/>
        </w:rPr>
        <w:drawing>
          <wp:inline distT="0" distB="0" distL="0" distR="0" wp14:anchorId="5A0BB311" wp14:editId="0DE17629">
            <wp:extent cx="1495634" cy="24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8FAD" w14:textId="2A61807B" w:rsidR="00F13C63" w:rsidRDefault="00F13C63" w:rsidP="00F13C63">
      <w:pPr>
        <w:pStyle w:val="Prrafodelista"/>
      </w:pPr>
    </w:p>
    <w:p w14:paraId="79D8E067" w14:textId="76676678" w:rsidR="00F13C63" w:rsidRDefault="00F13C63" w:rsidP="00325614">
      <w:pPr>
        <w:pStyle w:val="Prrafodelista"/>
        <w:numPr>
          <w:ilvl w:val="0"/>
          <w:numId w:val="4"/>
        </w:numPr>
      </w:pPr>
      <w:r>
        <w:t xml:space="preserve">Aparecerán las siguientes opciones llenas, después se oprime </w:t>
      </w:r>
      <w:proofErr w:type="spellStart"/>
      <w:r>
        <w:t>Connect</w:t>
      </w:r>
      <w:proofErr w:type="spellEnd"/>
      <w:r>
        <w:t>.</w:t>
      </w:r>
    </w:p>
    <w:p w14:paraId="798AC359" w14:textId="179ADAB4" w:rsidR="00F13C63" w:rsidRDefault="00F13C63" w:rsidP="00F13C63">
      <w:pPr>
        <w:pStyle w:val="Prrafodelista"/>
      </w:pPr>
      <w:r w:rsidRPr="00F13C63">
        <w:rPr>
          <w:noProof/>
        </w:rPr>
        <w:lastRenderedPageBreak/>
        <w:drawing>
          <wp:inline distT="0" distB="0" distL="0" distR="0" wp14:anchorId="2AC4E935" wp14:editId="166C0C2F">
            <wp:extent cx="3069547" cy="27904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547" cy="27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90F3F2" w14:textId="67096CD6" w:rsidR="002C3FF0" w:rsidRDefault="00F13C63" w:rsidP="00325614">
      <w:pPr>
        <w:pStyle w:val="Prrafodelista"/>
        <w:numPr>
          <w:ilvl w:val="0"/>
          <w:numId w:val="4"/>
        </w:numPr>
      </w:pPr>
      <w:r w:rsidRPr="00F13C63">
        <w:rPr>
          <w:noProof/>
        </w:rPr>
        <w:drawing>
          <wp:anchor distT="0" distB="0" distL="114300" distR="114300" simplePos="0" relativeHeight="251660288" behindDoc="1" locked="0" layoutInCell="1" allowOverlap="1" wp14:anchorId="0F8335E8" wp14:editId="2ACD3A52">
            <wp:simplePos x="0" y="0"/>
            <wp:positionH relativeFrom="column">
              <wp:posOffset>-641985</wp:posOffset>
            </wp:positionH>
            <wp:positionV relativeFrom="paragraph">
              <wp:posOffset>243205</wp:posOffset>
            </wp:positionV>
            <wp:extent cx="6979285" cy="552450"/>
            <wp:effectExtent l="0" t="0" r="0" b="0"/>
            <wp:wrapTight wrapText="bothSides">
              <wp:wrapPolygon edited="0">
                <wp:start x="0" y="0"/>
                <wp:lineTo x="0" y="20855"/>
                <wp:lineTo x="21519" y="20855"/>
                <wp:lineTo x="2151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84"/>
                    <a:stretch/>
                  </pic:blipFill>
                  <pic:spPr bwMode="auto">
                    <a:xfrm>
                      <a:off x="0" y="0"/>
                      <a:ext cx="697928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la parte inferior aparecerá la conexión exitosa </w:t>
      </w:r>
    </w:p>
    <w:p w14:paraId="0BAF818B" w14:textId="244F0BB1" w:rsidR="00F13C63" w:rsidRDefault="00C5323D" w:rsidP="00325614">
      <w:pPr>
        <w:pStyle w:val="Prrafodelista"/>
        <w:numPr>
          <w:ilvl w:val="0"/>
          <w:numId w:val="4"/>
        </w:numPr>
      </w:pPr>
      <w:r>
        <w:t xml:space="preserve">Seleccionamos la siguiente opción </w:t>
      </w:r>
    </w:p>
    <w:p w14:paraId="0780594D" w14:textId="61EE83D6" w:rsidR="00C5323D" w:rsidRDefault="00C5323D" w:rsidP="00C5323D">
      <w:pPr>
        <w:pStyle w:val="Prrafodelista"/>
      </w:pPr>
    </w:p>
    <w:p w14:paraId="164490AC" w14:textId="67BAF197" w:rsidR="00C5323D" w:rsidRDefault="00C5323D" w:rsidP="00C5323D">
      <w:pPr>
        <w:pStyle w:val="Prrafodelista"/>
      </w:pPr>
      <w:r w:rsidRPr="00C5323D">
        <w:rPr>
          <w:noProof/>
        </w:rPr>
        <w:drawing>
          <wp:inline distT="0" distB="0" distL="0" distR="0" wp14:anchorId="12545E20" wp14:editId="31A6D15F">
            <wp:extent cx="2724150" cy="2989333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9922" cy="29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2405" w14:textId="5674367F" w:rsidR="00C5323D" w:rsidRDefault="00C5323D" w:rsidP="00C5323D">
      <w:pPr>
        <w:pStyle w:val="Prrafodelista"/>
      </w:pPr>
    </w:p>
    <w:p w14:paraId="435B9781" w14:textId="6ED17CF1" w:rsidR="00C5323D" w:rsidRDefault="00C5323D" w:rsidP="00325614">
      <w:pPr>
        <w:pStyle w:val="Prrafodelista"/>
        <w:numPr>
          <w:ilvl w:val="0"/>
          <w:numId w:val="5"/>
        </w:numPr>
      </w:pPr>
      <w:r w:rsidRPr="00C5323D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E16315" wp14:editId="555281A1">
            <wp:simplePos x="0" y="0"/>
            <wp:positionH relativeFrom="column">
              <wp:posOffset>-632460</wp:posOffset>
            </wp:positionH>
            <wp:positionV relativeFrom="paragraph">
              <wp:posOffset>443230</wp:posOffset>
            </wp:positionV>
            <wp:extent cx="674497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Acá se creó el debido reporte de la base de datos, teniendo como resultado 6 objetos con un 100%.</w:t>
      </w:r>
    </w:p>
    <w:p w14:paraId="2F57CEE8" w14:textId="3C32BDDB" w:rsidR="00C5323D" w:rsidRDefault="00C5323D" w:rsidP="00C5323D">
      <w:pPr>
        <w:pStyle w:val="Prrafodelista"/>
      </w:pPr>
    </w:p>
    <w:p w14:paraId="3B5797C6" w14:textId="3A21354F" w:rsidR="00C5323D" w:rsidRDefault="00C5323D" w:rsidP="00C5323D">
      <w:pPr>
        <w:pStyle w:val="Prrafodelista"/>
      </w:pPr>
    </w:p>
    <w:p w14:paraId="5D70F715" w14:textId="51C3C196" w:rsidR="00C5323D" w:rsidRDefault="00C5323D" w:rsidP="00C5323D">
      <w:pPr>
        <w:pStyle w:val="Prrafodelista"/>
      </w:pPr>
    </w:p>
    <w:p w14:paraId="5DE672FA" w14:textId="01339A31" w:rsidR="00C5323D" w:rsidRDefault="00C5323D" w:rsidP="00325614">
      <w:pPr>
        <w:pStyle w:val="Prrafodelista"/>
        <w:numPr>
          <w:ilvl w:val="0"/>
          <w:numId w:val="5"/>
        </w:numPr>
      </w:pPr>
      <w:r w:rsidRPr="00C5323D">
        <w:rPr>
          <w:noProof/>
        </w:rPr>
        <w:drawing>
          <wp:anchor distT="0" distB="0" distL="114300" distR="114300" simplePos="0" relativeHeight="251662336" behindDoc="1" locked="0" layoutInCell="1" allowOverlap="1" wp14:anchorId="74DDB3E9" wp14:editId="1F69D847">
            <wp:simplePos x="0" y="0"/>
            <wp:positionH relativeFrom="page">
              <wp:posOffset>876300</wp:posOffset>
            </wp:positionH>
            <wp:positionV relativeFrom="paragraph">
              <wp:posOffset>386080</wp:posOffset>
            </wp:positionV>
            <wp:extent cx="6286500" cy="2839720"/>
            <wp:effectExtent l="0" t="0" r="0" b="0"/>
            <wp:wrapTight wrapText="bothSides">
              <wp:wrapPolygon edited="0">
                <wp:start x="0" y="0"/>
                <wp:lineTo x="0" y="21445"/>
                <wp:lineTo x="21535" y="21445"/>
                <wp:lineTo x="2153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 igual modo aparecerán el código antes y después de la migración </w:t>
      </w:r>
    </w:p>
    <w:p w14:paraId="64361EE6" w14:textId="643FDDFA" w:rsidR="00C5323D" w:rsidRDefault="00C5323D" w:rsidP="00C5323D">
      <w:pPr>
        <w:pStyle w:val="Prrafodelista"/>
      </w:pPr>
    </w:p>
    <w:p w14:paraId="0651EB3B" w14:textId="1AA55FC2" w:rsidR="00C5323D" w:rsidRDefault="0057092E" w:rsidP="00325614">
      <w:pPr>
        <w:pStyle w:val="Prrafodelista"/>
        <w:numPr>
          <w:ilvl w:val="0"/>
          <w:numId w:val="5"/>
        </w:numPr>
      </w:pPr>
      <w:r>
        <w:t xml:space="preserve">Para poder pasar los datos dentro de la base de datos vamos a la siguiente opción </w:t>
      </w:r>
    </w:p>
    <w:p w14:paraId="13458B68" w14:textId="77777777" w:rsidR="0057092E" w:rsidRDefault="0057092E" w:rsidP="0057092E">
      <w:pPr>
        <w:pStyle w:val="Prrafodelista"/>
      </w:pPr>
    </w:p>
    <w:p w14:paraId="55575ADC" w14:textId="6209CECE" w:rsidR="0057092E" w:rsidRDefault="0057092E" w:rsidP="0057092E">
      <w:pPr>
        <w:pStyle w:val="Prrafodelista"/>
      </w:pPr>
      <w:r w:rsidRPr="0057092E">
        <w:rPr>
          <w:noProof/>
        </w:rPr>
        <w:drawing>
          <wp:inline distT="0" distB="0" distL="0" distR="0" wp14:anchorId="15F37793" wp14:editId="383EF355">
            <wp:extent cx="924054" cy="23815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A741" w14:textId="635E7DA0" w:rsidR="0057092E" w:rsidRDefault="0057092E" w:rsidP="0057092E">
      <w:pPr>
        <w:pStyle w:val="Prrafodelista"/>
      </w:pPr>
    </w:p>
    <w:p w14:paraId="6665D07A" w14:textId="3C24F538" w:rsidR="0057092E" w:rsidRDefault="00AE41D5" w:rsidP="00325614">
      <w:pPr>
        <w:pStyle w:val="Prrafodelista"/>
        <w:numPr>
          <w:ilvl w:val="0"/>
          <w:numId w:val="6"/>
        </w:numPr>
      </w:pPr>
      <w:r w:rsidRPr="00AE41D5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4E14DB4" wp14:editId="18F4E8C6">
            <wp:simplePos x="0" y="0"/>
            <wp:positionH relativeFrom="column">
              <wp:posOffset>-375285</wp:posOffset>
            </wp:positionH>
            <wp:positionV relativeFrom="paragraph">
              <wp:posOffset>227965</wp:posOffset>
            </wp:positionV>
            <wp:extent cx="6381750" cy="3295015"/>
            <wp:effectExtent l="0" t="0" r="0" b="635"/>
            <wp:wrapTight wrapText="bothSides">
              <wp:wrapPolygon edited="0">
                <wp:start x="0" y="0"/>
                <wp:lineTo x="0" y="21479"/>
                <wp:lineTo x="21536" y="21479"/>
                <wp:lineTo x="2153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92E">
        <w:t xml:space="preserve">De inmediato aparece el reporte automático de los datos </w:t>
      </w:r>
    </w:p>
    <w:p w14:paraId="45DCD2AD" w14:textId="015769CF" w:rsidR="0057092E" w:rsidRDefault="0057092E" w:rsidP="00325614"/>
    <w:p w14:paraId="1182CB19" w14:textId="18196E31" w:rsidR="0057092E" w:rsidRDefault="0057092E" w:rsidP="00325614">
      <w:pPr>
        <w:pStyle w:val="Prrafodelista"/>
        <w:numPr>
          <w:ilvl w:val="0"/>
          <w:numId w:val="6"/>
        </w:numPr>
      </w:pPr>
      <w:r w:rsidRPr="0057092E">
        <w:rPr>
          <w:noProof/>
        </w:rPr>
        <w:drawing>
          <wp:anchor distT="0" distB="0" distL="114300" distR="114300" simplePos="0" relativeHeight="251663360" behindDoc="1" locked="0" layoutInCell="1" allowOverlap="1" wp14:anchorId="3588917A" wp14:editId="4DE5BD0D">
            <wp:simplePos x="0" y="0"/>
            <wp:positionH relativeFrom="column">
              <wp:posOffset>-536102</wp:posOffset>
            </wp:positionH>
            <wp:positionV relativeFrom="paragraph">
              <wp:posOffset>433070</wp:posOffset>
            </wp:positionV>
            <wp:extent cx="671449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la parte superior también se evidencia el paso exitoso y en dicho caso si se presentas fallas o con algunos errores parciales </w:t>
      </w:r>
    </w:p>
    <w:p w14:paraId="3F227674" w14:textId="77777777" w:rsidR="00F71882" w:rsidRDefault="00F71882" w:rsidP="00F71882">
      <w:pPr>
        <w:pStyle w:val="Prrafodelista"/>
      </w:pPr>
    </w:p>
    <w:p w14:paraId="6C1F16B0" w14:textId="77777777" w:rsidR="00F71882" w:rsidRDefault="00F71882" w:rsidP="00F71882"/>
    <w:p w14:paraId="5A1260EF" w14:textId="77777777" w:rsidR="00F71882" w:rsidRDefault="00F71882" w:rsidP="00F71882"/>
    <w:p w14:paraId="22A51E47" w14:textId="18109A79" w:rsidR="0057092E" w:rsidRDefault="0057092E" w:rsidP="0057092E"/>
    <w:p w14:paraId="5002DDE9" w14:textId="68066F41" w:rsidR="0057092E" w:rsidRDefault="0057092E" w:rsidP="00325614">
      <w:pPr>
        <w:pStyle w:val="Prrafodelista"/>
        <w:numPr>
          <w:ilvl w:val="0"/>
          <w:numId w:val="6"/>
        </w:numPr>
      </w:pPr>
      <w:r>
        <w:t xml:space="preserve">En SQL Management aparecerán también los datos de las tablas </w:t>
      </w:r>
    </w:p>
    <w:p w14:paraId="24C585B0" w14:textId="1BC21189" w:rsidR="0057092E" w:rsidRDefault="0057092E" w:rsidP="0057092E">
      <w:pPr>
        <w:pStyle w:val="Prrafodelista"/>
      </w:pPr>
    </w:p>
    <w:p w14:paraId="7A90EC48" w14:textId="7F27889C" w:rsidR="0057092E" w:rsidRDefault="00F71882" w:rsidP="0057092E">
      <w:pPr>
        <w:pStyle w:val="Prrafodelista"/>
      </w:pPr>
      <w:r w:rsidRPr="00AE41D5">
        <w:rPr>
          <w:noProof/>
        </w:rPr>
        <w:drawing>
          <wp:anchor distT="0" distB="0" distL="114300" distR="114300" simplePos="0" relativeHeight="251667456" behindDoc="1" locked="0" layoutInCell="1" allowOverlap="1" wp14:anchorId="72E9DD7B" wp14:editId="3BD15024">
            <wp:simplePos x="0" y="0"/>
            <wp:positionH relativeFrom="column">
              <wp:posOffset>-339725</wp:posOffset>
            </wp:positionH>
            <wp:positionV relativeFrom="paragraph">
              <wp:posOffset>3784600</wp:posOffset>
            </wp:positionV>
            <wp:extent cx="4272280" cy="3021330"/>
            <wp:effectExtent l="0" t="0" r="0" b="7620"/>
            <wp:wrapTight wrapText="bothSides">
              <wp:wrapPolygon edited="0">
                <wp:start x="0" y="0"/>
                <wp:lineTo x="0" y="21518"/>
                <wp:lineTo x="21478" y="21518"/>
                <wp:lineTo x="21478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92E">
        <w:rPr>
          <w:noProof/>
        </w:rPr>
        <w:drawing>
          <wp:anchor distT="0" distB="0" distL="114300" distR="114300" simplePos="0" relativeHeight="251665408" behindDoc="1" locked="0" layoutInCell="1" allowOverlap="1" wp14:anchorId="312A3001" wp14:editId="32A0644C">
            <wp:simplePos x="0" y="0"/>
            <wp:positionH relativeFrom="column">
              <wp:posOffset>-626449</wp:posOffset>
            </wp:positionH>
            <wp:positionV relativeFrom="paragraph">
              <wp:posOffset>355</wp:posOffset>
            </wp:positionV>
            <wp:extent cx="670941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5D0D4" w14:textId="2E89F490" w:rsidR="0057092E" w:rsidRDefault="0057092E" w:rsidP="0057092E">
      <w:pPr>
        <w:pStyle w:val="Prrafodelista"/>
      </w:pPr>
    </w:p>
    <w:p w14:paraId="79EEB55D" w14:textId="39EF59D0" w:rsidR="0057092E" w:rsidRDefault="00F71882" w:rsidP="0057092E">
      <w:pPr>
        <w:pStyle w:val="Prrafodelista"/>
      </w:pPr>
      <w:r w:rsidRPr="0057092E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18203D2" wp14:editId="51CC4078">
            <wp:simplePos x="0" y="0"/>
            <wp:positionH relativeFrom="margin">
              <wp:posOffset>-481330</wp:posOffset>
            </wp:positionH>
            <wp:positionV relativeFrom="paragraph">
              <wp:posOffset>342900</wp:posOffset>
            </wp:positionV>
            <wp:extent cx="533527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FC133" w14:textId="7AAF02F4" w:rsidR="00AE41D5" w:rsidRDefault="00AE41D5" w:rsidP="00C5323D">
      <w:pPr>
        <w:pStyle w:val="Prrafodelista"/>
      </w:pPr>
    </w:p>
    <w:p w14:paraId="4177ABE7" w14:textId="522ADDC1" w:rsidR="00AE41D5" w:rsidRDefault="00AE41D5" w:rsidP="00C5323D">
      <w:pPr>
        <w:pStyle w:val="Prrafodelista"/>
      </w:pPr>
    </w:p>
    <w:p w14:paraId="59668341" w14:textId="00A07918" w:rsidR="00AE41D5" w:rsidRDefault="00AE41D5" w:rsidP="00C5323D">
      <w:pPr>
        <w:pStyle w:val="Prrafodelista"/>
      </w:pPr>
    </w:p>
    <w:p w14:paraId="6CBF897B" w14:textId="2A866931" w:rsidR="00AE41D5" w:rsidRDefault="00AE41D5" w:rsidP="00C5323D">
      <w:pPr>
        <w:pStyle w:val="Prrafodelista"/>
      </w:pPr>
    </w:p>
    <w:p w14:paraId="1C7916A3" w14:textId="12B8A9DD" w:rsidR="00AE41D5" w:rsidRDefault="00AE41D5" w:rsidP="00C5323D">
      <w:pPr>
        <w:pStyle w:val="Prrafodelista"/>
      </w:pPr>
    </w:p>
    <w:p w14:paraId="23EDE6E6" w14:textId="6096CD20" w:rsidR="00AE41D5" w:rsidRDefault="00AE41D5" w:rsidP="00C5323D">
      <w:pPr>
        <w:pStyle w:val="Prrafodelista"/>
      </w:pPr>
    </w:p>
    <w:p w14:paraId="707A5EEF" w14:textId="68FC17AE" w:rsidR="00AE41D5" w:rsidRDefault="00AE41D5" w:rsidP="00C5323D">
      <w:pPr>
        <w:pStyle w:val="Prrafodelista"/>
      </w:pPr>
    </w:p>
    <w:p w14:paraId="037AA29B" w14:textId="7C93708F" w:rsidR="00AE41D5" w:rsidRDefault="00AE41D5" w:rsidP="00C5323D">
      <w:pPr>
        <w:pStyle w:val="Prrafodelista"/>
      </w:pPr>
    </w:p>
    <w:p w14:paraId="6EBC6207" w14:textId="6C727FC2" w:rsidR="00AE41D5" w:rsidRDefault="00AE41D5" w:rsidP="00C5323D">
      <w:pPr>
        <w:pStyle w:val="Prrafodelista"/>
      </w:pPr>
    </w:p>
    <w:p w14:paraId="7FC73507" w14:textId="33074D5F" w:rsidR="00C5323D" w:rsidRDefault="00C5323D" w:rsidP="00C5323D">
      <w:pPr>
        <w:pStyle w:val="Prrafodelista"/>
      </w:pPr>
    </w:p>
    <w:p w14:paraId="73E91D7A" w14:textId="41650535" w:rsidR="00C5323D" w:rsidRDefault="00C5323D" w:rsidP="00C5323D">
      <w:pPr>
        <w:pStyle w:val="Prrafodelista"/>
      </w:pPr>
    </w:p>
    <w:p w14:paraId="55ED1E0C" w14:textId="4404D24D" w:rsidR="00C5323D" w:rsidRDefault="00C5323D" w:rsidP="00C5323D">
      <w:pPr>
        <w:pStyle w:val="Prrafodelista"/>
      </w:pPr>
    </w:p>
    <w:p w14:paraId="0859C44B" w14:textId="65211DAE" w:rsidR="00C5323D" w:rsidRDefault="00C5323D" w:rsidP="00C5323D">
      <w:pPr>
        <w:pStyle w:val="Prrafodelista"/>
      </w:pPr>
    </w:p>
    <w:p w14:paraId="0FD20895" w14:textId="7E2D9BE9" w:rsidR="00C5323D" w:rsidRDefault="00C5323D" w:rsidP="00C5323D">
      <w:pPr>
        <w:pStyle w:val="Prrafodelista"/>
      </w:pPr>
    </w:p>
    <w:p w14:paraId="1DFCDBE1" w14:textId="32A130F2" w:rsidR="00C5323D" w:rsidRDefault="00C5323D" w:rsidP="00C5323D">
      <w:pPr>
        <w:pStyle w:val="Prrafodelista"/>
      </w:pPr>
    </w:p>
    <w:p w14:paraId="775BB13D" w14:textId="6B8E5117" w:rsidR="002C3FF0" w:rsidRDefault="002C3FF0" w:rsidP="002C3FF0">
      <w:pPr>
        <w:pStyle w:val="Prrafodelista"/>
      </w:pPr>
    </w:p>
    <w:p w14:paraId="317F61AC" w14:textId="35EA1E07" w:rsidR="002C3FF0" w:rsidRDefault="002C3FF0" w:rsidP="002C3FF0">
      <w:pPr>
        <w:pStyle w:val="Prrafodelista"/>
      </w:pPr>
    </w:p>
    <w:p w14:paraId="7AE6264B" w14:textId="0233E9DF" w:rsidR="002C3FF0" w:rsidRDefault="002C3FF0" w:rsidP="002C3FF0">
      <w:pPr>
        <w:pStyle w:val="Prrafodelista"/>
      </w:pPr>
    </w:p>
    <w:p w14:paraId="500F3D43" w14:textId="68FD6B98" w:rsidR="002C3FF0" w:rsidRDefault="002C3FF0" w:rsidP="002C3FF0">
      <w:pPr>
        <w:pStyle w:val="Prrafodelista"/>
      </w:pPr>
    </w:p>
    <w:p w14:paraId="7A13AEA9" w14:textId="7F9C30BB" w:rsidR="002C3FF0" w:rsidRDefault="00F71882" w:rsidP="002C3FF0">
      <w:pPr>
        <w:pStyle w:val="Prrafodelista"/>
      </w:pPr>
      <w:r w:rsidRPr="00AE41D5">
        <w:rPr>
          <w:noProof/>
        </w:rPr>
        <w:drawing>
          <wp:anchor distT="0" distB="0" distL="114300" distR="114300" simplePos="0" relativeHeight="251668480" behindDoc="1" locked="0" layoutInCell="1" allowOverlap="1" wp14:anchorId="24743DDB" wp14:editId="3B0A9FE5">
            <wp:simplePos x="0" y="0"/>
            <wp:positionH relativeFrom="margin">
              <wp:posOffset>-308719</wp:posOffset>
            </wp:positionH>
            <wp:positionV relativeFrom="paragraph">
              <wp:posOffset>212988</wp:posOffset>
            </wp:positionV>
            <wp:extent cx="4620895" cy="3864610"/>
            <wp:effectExtent l="0" t="0" r="8255" b="2540"/>
            <wp:wrapTight wrapText="bothSides">
              <wp:wrapPolygon edited="0">
                <wp:start x="0" y="0"/>
                <wp:lineTo x="0" y="21508"/>
                <wp:lineTo x="21550" y="21508"/>
                <wp:lineTo x="21550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790BE" w14:textId="27002787" w:rsidR="002C3FF0" w:rsidRDefault="002C3FF0" w:rsidP="002C3FF0">
      <w:pPr>
        <w:pStyle w:val="Prrafodelista"/>
      </w:pPr>
    </w:p>
    <w:p w14:paraId="6912CA03" w14:textId="13403102" w:rsidR="002C3FF0" w:rsidRDefault="002C3FF0" w:rsidP="002C3FF0">
      <w:pPr>
        <w:pStyle w:val="Prrafodelista"/>
      </w:pPr>
    </w:p>
    <w:p w14:paraId="7FCD73FF" w14:textId="07E7FC45" w:rsidR="002C3FF0" w:rsidRDefault="002C3FF0" w:rsidP="002C3FF0">
      <w:pPr>
        <w:pStyle w:val="Prrafodelista"/>
      </w:pPr>
    </w:p>
    <w:p w14:paraId="69C595A4" w14:textId="5C0AA5B8" w:rsidR="002C3FF0" w:rsidRDefault="002C3FF0" w:rsidP="002C3FF0">
      <w:pPr>
        <w:pStyle w:val="Prrafodelista"/>
      </w:pPr>
    </w:p>
    <w:p w14:paraId="1F846853" w14:textId="35A301E2" w:rsidR="002C3FF0" w:rsidRDefault="002C3FF0" w:rsidP="002C3FF0">
      <w:pPr>
        <w:pStyle w:val="Prrafodelista"/>
      </w:pPr>
    </w:p>
    <w:p w14:paraId="498C0AC0" w14:textId="1C8544D0" w:rsidR="002C3FF0" w:rsidRDefault="002C3FF0" w:rsidP="002C3FF0">
      <w:pPr>
        <w:pStyle w:val="Prrafodelista"/>
      </w:pPr>
    </w:p>
    <w:p w14:paraId="3FADA9F7" w14:textId="045E50BC" w:rsidR="002C3FF0" w:rsidRDefault="002C3FF0" w:rsidP="002C3FF0">
      <w:pPr>
        <w:pStyle w:val="Prrafodelista"/>
      </w:pPr>
    </w:p>
    <w:p w14:paraId="314BF445" w14:textId="49E6C8D7" w:rsidR="002C3FF0" w:rsidRDefault="002C3FF0" w:rsidP="002C3FF0">
      <w:pPr>
        <w:pStyle w:val="Prrafodelista"/>
      </w:pPr>
    </w:p>
    <w:p w14:paraId="35B3CEC7" w14:textId="10973104" w:rsidR="002C3FF0" w:rsidRDefault="002C3FF0" w:rsidP="002C3FF0">
      <w:pPr>
        <w:pStyle w:val="Prrafodelista"/>
      </w:pPr>
    </w:p>
    <w:p w14:paraId="663E337C" w14:textId="75CBA33A" w:rsidR="002C3FF0" w:rsidRDefault="002C3FF0" w:rsidP="002C3FF0">
      <w:pPr>
        <w:pStyle w:val="Prrafodelista"/>
      </w:pPr>
    </w:p>
    <w:p w14:paraId="61C95BD9" w14:textId="04D57A1D" w:rsidR="002C3FF0" w:rsidRDefault="002C3FF0" w:rsidP="002C3FF0">
      <w:pPr>
        <w:pStyle w:val="Prrafodelista"/>
      </w:pPr>
    </w:p>
    <w:p w14:paraId="0CBA5BB1" w14:textId="73DC993F" w:rsidR="002C3FF0" w:rsidRDefault="002C3FF0" w:rsidP="002C3FF0">
      <w:pPr>
        <w:pStyle w:val="Prrafodelista"/>
      </w:pPr>
    </w:p>
    <w:p w14:paraId="4446C19E" w14:textId="697EB35F" w:rsidR="002C3FF0" w:rsidRDefault="002C3FF0" w:rsidP="002C3FF0">
      <w:pPr>
        <w:pStyle w:val="Prrafodelista"/>
      </w:pPr>
    </w:p>
    <w:p w14:paraId="3CB42FB5" w14:textId="77777777" w:rsidR="002C3FF0" w:rsidRDefault="002C3FF0" w:rsidP="002C3FF0">
      <w:pPr>
        <w:pStyle w:val="Prrafodelista"/>
      </w:pPr>
    </w:p>
    <w:p w14:paraId="17607F10" w14:textId="5B15D1EE" w:rsidR="00100A3F" w:rsidRDefault="00100A3F" w:rsidP="00100A3F">
      <w:pPr>
        <w:pStyle w:val="Prrafodelista"/>
      </w:pPr>
    </w:p>
    <w:p w14:paraId="022EEB07" w14:textId="77777777" w:rsidR="00F71882" w:rsidRDefault="00F71882" w:rsidP="00100A3F">
      <w:pPr>
        <w:pStyle w:val="Prrafodelista"/>
      </w:pPr>
    </w:p>
    <w:p w14:paraId="2B1AFAE3" w14:textId="77777777" w:rsidR="00F71882" w:rsidRDefault="00F71882" w:rsidP="00100A3F">
      <w:pPr>
        <w:pStyle w:val="Prrafodelista"/>
      </w:pPr>
    </w:p>
    <w:p w14:paraId="34E83F25" w14:textId="77777777" w:rsidR="00F71882" w:rsidRDefault="00F71882" w:rsidP="00100A3F">
      <w:pPr>
        <w:pStyle w:val="Prrafodelista"/>
      </w:pPr>
    </w:p>
    <w:p w14:paraId="2AA1465C" w14:textId="77777777" w:rsidR="00F71882" w:rsidRDefault="00F71882" w:rsidP="00100A3F">
      <w:pPr>
        <w:pStyle w:val="Prrafodelista"/>
      </w:pPr>
    </w:p>
    <w:p w14:paraId="11661423" w14:textId="77777777" w:rsidR="00F71882" w:rsidRDefault="00F71882" w:rsidP="00F71882"/>
    <w:p w14:paraId="0CAE04A2" w14:textId="77777777" w:rsidR="00F71882" w:rsidRDefault="00F71882" w:rsidP="00100A3F">
      <w:pPr>
        <w:pStyle w:val="Prrafodelista"/>
      </w:pPr>
    </w:p>
    <w:p w14:paraId="5C117704" w14:textId="77777777" w:rsidR="00F71882" w:rsidRDefault="00F71882" w:rsidP="00100A3F">
      <w:pPr>
        <w:pStyle w:val="Prrafodelista"/>
      </w:pPr>
    </w:p>
    <w:p w14:paraId="6F2372CC" w14:textId="0728B4D6" w:rsidR="00100A3F" w:rsidRDefault="00100A3F" w:rsidP="00100A3F">
      <w:pPr>
        <w:pStyle w:val="Prrafodelista"/>
      </w:pPr>
      <w:r>
        <w:t xml:space="preserve">RECOMENDACIONES </w:t>
      </w:r>
    </w:p>
    <w:p w14:paraId="3FAE283F" w14:textId="1D1006D4" w:rsidR="00100A3F" w:rsidRDefault="00100A3F" w:rsidP="00100A3F">
      <w:pPr>
        <w:pStyle w:val="Prrafodelista"/>
      </w:pPr>
      <w:r>
        <w:t xml:space="preserve">Si al momento de darle esta opción aparece el campo </w:t>
      </w:r>
      <w:r w:rsidRPr="00100A3F">
        <w:rPr>
          <w:b/>
          <w:bCs/>
        </w:rPr>
        <w:t>Driver</w:t>
      </w:r>
      <w:r>
        <w:t xml:space="preserve"> vacío, descargar el siguiente Controlador MySQL ODBC 9.3 Unicode Driver  </w:t>
      </w:r>
      <w:r w:rsidR="00464659">
        <w:t>y configurarlo</w:t>
      </w:r>
    </w:p>
    <w:p w14:paraId="5CEE8D9E" w14:textId="77777777" w:rsidR="00100A3F" w:rsidRDefault="00100A3F" w:rsidP="00100A3F">
      <w:pPr>
        <w:pStyle w:val="Prrafodelista"/>
      </w:pPr>
    </w:p>
    <w:p w14:paraId="2935E144" w14:textId="77777777" w:rsidR="00100A3F" w:rsidRDefault="00100A3F" w:rsidP="00100A3F">
      <w:pPr>
        <w:pStyle w:val="Prrafodelista"/>
      </w:pPr>
    </w:p>
    <w:p w14:paraId="3C93B18C" w14:textId="53F4BB03" w:rsidR="00100A3F" w:rsidRPr="00922713" w:rsidRDefault="00100A3F" w:rsidP="00100A3F">
      <w:pPr>
        <w:pStyle w:val="Prrafodelista"/>
      </w:pPr>
      <w:r w:rsidRPr="00100A3F">
        <w:rPr>
          <w:noProof/>
        </w:rPr>
        <w:drawing>
          <wp:inline distT="0" distB="0" distL="0" distR="0" wp14:anchorId="6EB73662" wp14:editId="05AE34B5">
            <wp:extent cx="4039164" cy="321037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3F" w:rsidRPr="00922713" w:rsidSect="00F71882">
      <w:head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9E24" w14:textId="77777777" w:rsidR="0041049D" w:rsidRDefault="0041049D" w:rsidP="0041049D">
      <w:pPr>
        <w:spacing w:after="0" w:line="240" w:lineRule="auto"/>
      </w:pPr>
      <w:r>
        <w:separator/>
      </w:r>
    </w:p>
  </w:endnote>
  <w:endnote w:type="continuationSeparator" w:id="0">
    <w:p w14:paraId="54D689D0" w14:textId="77777777" w:rsidR="0041049D" w:rsidRDefault="0041049D" w:rsidP="0041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2F40" w14:textId="77777777" w:rsidR="0041049D" w:rsidRDefault="0041049D" w:rsidP="0041049D">
      <w:pPr>
        <w:spacing w:after="0" w:line="240" w:lineRule="auto"/>
      </w:pPr>
      <w:r>
        <w:separator/>
      </w:r>
    </w:p>
  </w:footnote>
  <w:footnote w:type="continuationSeparator" w:id="0">
    <w:p w14:paraId="78909DA4" w14:textId="77777777" w:rsidR="0041049D" w:rsidRDefault="0041049D" w:rsidP="0041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1287" w:type="dxa"/>
      <w:tblLook w:val="04A0" w:firstRow="1" w:lastRow="0" w:firstColumn="1" w:lastColumn="0" w:noHBand="0" w:noVBand="1"/>
    </w:tblPr>
    <w:tblGrid>
      <w:gridCol w:w="2942"/>
      <w:gridCol w:w="5886"/>
    </w:tblGrid>
    <w:tr w:rsidR="0041049D" w14:paraId="029F9139" w14:textId="77777777" w:rsidTr="009E2300">
      <w:tc>
        <w:tcPr>
          <w:tcW w:w="8828" w:type="dxa"/>
          <w:gridSpan w:val="2"/>
        </w:tcPr>
        <w:p w14:paraId="7A7F59A9" w14:textId="24D592A6" w:rsidR="0041049D" w:rsidRPr="00F71882" w:rsidRDefault="0041049D" w:rsidP="004D55CF">
          <w:pPr>
            <w:pStyle w:val="Encabezado"/>
            <w:jc w:val="center"/>
            <w:rPr>
              <w:rFonts w:ascii="Times New Roman" w:hAnsi="Times New Roman" w:cs="Times New Roman"/>
              <w:color w:val="767171" w:themeColor="background2" w:themeShade="80"/>
              <w:sz w:val="32"/>
              <w:szCs w:val="32"/>
            </w:rPr>
          </w:pPr>
          <w:proofErr w:type="gramStart"/>
          <w:r w:rsidRPr="00F71882">
            <w:rPr>
              <w:rFonts w:ascii="Times New Roman" w:hAnsi="Times New Roman" w:cs="Times New Roman"/>
              <w:color w:val="767171" w:themeColor="background2" w:themeShade="80"/>
              <w:sz w:val="32"/>
              <w:szCs w:val="32"/>
            </w:rPr>
            <w:t>Instructivo migración</w:t>
          </w:r>
          <w:proofErr w:type="gramEnd"/>
          <w:r w:rsidRPr="00F71882">
            <w:rPr>
              <w:rFonts w:ascii="Times New Roman" w:hAnsi="Times New Roman" w:cs="Times New Roman"/>
              <w:color w:val="767171" w:themeColor="background2" w:themeShade="80"/>
              <w:sz w:val="32"/>
              <w:szCs w:val="32"/>
            </w:rPr>
            <w:t xml:space="preserve"> de datos</w:t>
          </w:r>
        </w:p>
      </w:tc>
    </w:tr>
    <w:tr w:rsidR="00585F3E" w14:paraId="2BDACFFC" w14:textId="77777777" w:rsidTr="009E2300">
      <w:tc>
        <w:tcPr>
          <w:tcW w:w="2942" w:type="dxa"/>
        </w:tcPr>
        <w:p w14:paraId="3E92EFAE" w14:textId="36FD068B" w:rsidR="00585F3E" w:rsidRPr="00F71882" w:rsidRDefault="00585F3E">
          <w:pPr>
            <w:pStyle w:val="Encabezado"/>
            <w:rPr>
              <w:rFonts w:ascii="Times New Roman" w:hAnsi="Times New Roman" w:cs="Times New Roman"/>
              <w:color w:val="767171" w:themeColor="background2" w:themeShade="80"/>
            </w:rPr>
          </w:pPr>
          <w:r w:rsidRPr="00F71882">
            <w:rPr>
              <w:rFonts w:ascii="Times New Roman" w:hAnsi="Times New Roman" w:cs="Times New Roman"/>
              <w:color w:val="767171" w:themeColor="background2" w:themeShade="80"/>
              <w:sz w:val="24"/>
              <w:szCs w:val="24"/>
            </w:rPr>
            <w:t>Proyecto</w:t>
          </w:r>
        </w:p>
      </w:tc>
      <w:tc>
        <w:tcPr>
          <w:tcW w:w="5886" w:type="dxa"/>
        </w:tcPr>
        <w:p w14:paraId="2A62D038" w14:textId="3B07D60A" w:rsidR="00585F3E" w:rsidRPr="00F71882" w:rsidRDefault="00585F3E">
          <w:pPr>
            <w:pStyle w:val="Encabezado"/>
            <w:rPr>
              <w:rFonts w:ascii="Times New Roman" w:hAnsi="Times New Roman" w:cs="Times New Roman"/>
              <w:color w:val="767171" w:themeColor="background2" w:themeShade="80"/>
            </w:rPr>
          </w:pPr>
          <w:r w:rsidRPr="00F71882">
            <w:rPr>
              <w:rFonts w:ascii="Times New Roman" w:hAnsi="Times New Roman" w:cs="Times New Roman"/>
              <w:color w:val="767171" w:themeColor="background2" w:themeShade="80"/>
            </w:rPr>
            <w:t>Sistema de información para le gestión de devolución Johan Uniforms</w:t>
          </w:r>
        </w:p>
      </w:tc>
    </w:tr>
    <w:tr w:rsidR="00585F3E" w14:paraId="5B5FBCEC" w14:textId="77777777" w:rsidTr="009E2300">
      <w:tc>
        <w:tcPr>
          <w:tcW w:w="2942" w:type="dxa"/>
        </w:tcPr>
        <w:p w14:paraId="0469AFA5" w14:textId="6F2E0670" w:rsidR="00585F3E" w:rsidRPr="00F71882" w:rsidRDefault="00585F3E">
          <w:pPr>
            <w:pStyle w:val="Encabezado"/>
            <w:rPr>
              <w:rFonts w:ascii="Times New Roman" w:hAnsi="Times New Roman" w:cs="Times New Roman"/>
              <w:color w:val="767171" w:themeColor="background2" w:themeShade="80"/>
            </w:rPr>
          </w:pPr>
          <w:r w:rsidRPr="00F71882">
            <w:rPr>
              <w:rFonts w:ascii="Times New Roman" w:hAnsi="Times New Roman" w:cs="Times New Roman"/>
              <w:color w:val="767171" w:themeColor="background2" w:themeShade="80"/>
              <w:sz w:val="24"/>
              <w:szCs w:val="24"/>
            </w:rPr>
            <w:t xml:space="preserve">Versión </w:t>
          </w:r>
        </w:p>
      </w:tc>
      <w:tc>
        <w:tcPr>
          <w:tcW w:w="5886" w:type="dxa"/>
        </w:tcPr>
        <w:p w14:paraId="166C7F63" w14:textId="2C10ED9D" w:rsidR="00585F3E" w:rsidRPr="00F71882" w:rsidRDefault="00585F3E">
          <w:pPr>
            <w:pStyle w:val="Encabezado"/>
            <w:rPr>
              <w:rFonts w:ascii="Times New Roman" w:hAnsi="Times New Roman" w:cs="Times New Roman"/>
              <w:color w:val="767171" w:themeColor="background2" w:themeShade="80"/>
            </w:rPr>
          </w:pPr>
          <w:r w:rsidRPr="00F71882">
            <w:rPr>
              <w:rFonts w:ascii="Times New Roman" w:hAnsi="Times New Roman" w:cs="Times New Roman"/>
              <w:color w:val="767171" w:themeColor="background2" w:themeShade="80"/>
            </w:rPr>
            <w:t>1.</w:t>
          </w:r>
          <w:r w:rsidR="00655A03" w:rsidRPr="00F71882">
            <w:rPr>
              <w:rFonts w:ascii="Times New Roman" w:hAnsi="Times New Roman" w:cs="Times New Roman"/>
              <w:color w:val="767171" w:themeColor="background2" w:themeShade="80"/>
            </w:rPr>
            <w:t>0</w:t>
          </w:r>
        </w:p>
      </w:tc>
    </w:tr>
  </w:tbl>
  <w:p w14:paraId="1A243562" w14:textId="20787934" w:rsidR="0041049D" w:rsidRDefault="009E2300">
    <w:pPr>
      <w:pStyle w:val="Encabezado"/>
    </w:pPr>
    <w:r>
      <w:rPr>
        <w:rFonts w:ascii="Times New Roman" w:hAnsi="Times New Roman" w:cs="Times New Roman"/>
        <w:noProof/>
        <w:color w:val="E7E6E6" w:themeColor="background2"/>
      </w:rPr>
      <w:drawing>
        <wp:anchor distT="0" distB="0" distL="114300" distR="114300" simplePos="0" relativeHeight="251658240" behindDoc="1" locked="0" layoutInCell="1" allowOverlap="1" wp14:anchorId="7A565DD9" wp14:editId="4B738229">
          <wp:simplePos x="0" y="0"/>
          <wp:positionH relativeFrom="column">
            <wp:posOffset>5065395</wp:posOffset>
          </wp:positionH>
          <wp:positionV relativeFrom="paragraph">
            <wp:posOffset>-1003625</wp:posOffset>
          </wp:positionV>
          <wp:extent cx="1158875" cy="1158875"/>
          <wp:effectExtent l="0" t="0" r="3175" b="317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6" name="Imagen 6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magen que contiene 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875" cy="1158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3784"/>
      </v:shape>
    </w:pict>
  </w:numPicBullet>
  <w:abstractNum w:abstractNumId="0" w15:restartNumberingAfterBreak="0">
    <w:nsid w:val="04B0004F"/>
    <w:multiLevelType w:val="hybridMultilevel"/>
    <w:tmpl w:val="03EA9B1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093EBA"/>
    <w:multiLevelType w:val="hybridMultilevel"/>
    <w:tmpl w:val="0132265A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65FD2"/>
    <w:multiLevelType w:val="hybridMultilevel"/>
    <w:tmpl w:val="269EBD9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846E45"/>
    <w:multiLevelType w:val="hybridMultilevel"/>
    <w:tmpl w:val="52449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28B9"/>
    <w:multiLevelType w:val="hybridMultilevel"/>
    <w:tmpl w:val="318C3892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810636"/>
    <w:multiLevelType w:val="hybridMultilevel"/>
    <w:tmpl w:val="435460AE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13"/>
    <w:rsid w:val="000D55DA"/>
    <w:rsid w:val="00100A3F"/>
    <w:rsid w:val="001262E8"/>
    <w:rsid w:val="002C3FF0"/>
    <w:rsid w:val="00325614"/>
    <w:rsid w:val="003C0778"/>
    <w:rsid w:val="0041049D"/>
    <w:rsid w:val="00464659"/>
    <w:rsid w:val="004D55CF"/>
    <w:rsid w:val="00561F8C"/>
    <w:rsid w:val="0057092E"/>
    <w:rsid w:val="00585F3E"/>
    <w:rsid w:val="00655A03"/>
    <w:rsid w:val="0083270E"/>
    <w:rsid w:val="00922713"/>
    <w:rsid w:val="009E2300"/>
    <w:rsid w:val="00AA2B56"/>
    <w:rsid w:val="00AE41D5"/>
    <w:rsid w:val="00B83C31"/>
    <w:rsid w:val="00C5323D"/>
    <w:rsid w:val="00DA45EC"/>
    <w:rsid w:val="00DC658F"/>
    <w:rsid w:val="00DE400A"/>
    <w:rsid w:val="00F13C63"/>
    <w:rsid w:val="00F71882"/>
    <w:rsid w:val="00F8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61545"/>
  <w15:chartTrackingRefBased/>
  <w15:docId w15:val="{58CF1707-C09E-4DF0-A267-A8B8A7E1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7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49D"/>
  </w:style>
  <w:style w:type="paragraph" w:styleId="Piedepgina">
    <w:name w:val="footer"/>
    <w:basedOn w:val="Normal"/>
    <w:link w:val="PiedepginaCar"/>
    <w:uiPriority w:val="99"/>
    <w:unhideWhenUsed/>
    <w:rsid w:val="0041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49D"/>
  </w:style>
  <w:style w:type="table" w:styleId="Tablaconcuadrcula">
    <w:name w:val="Table Grid"/>
    <w:basedOn w:val="Tablanormal"/>
    <w:uiPriority w:val="39"/>
    <w:rsid w:val="0041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valentinavasquezrodriguez00@gmail.com</dc:creator>
  <cp:keywords/>
  <dc:description/>
  <cp:lastModifiedBy>valentinavasquezrodriguez00@gmail.com</cp:lastModifiedBy>
  <cp:revision>11</cp:revision>
  <dcterms:created xsi:type="dcterms:W3CDTF">2025-06-06T22:21:00Z</dcterms:created>
  <dcterms:modified xsi:type="dcterms:W3CDTF">2025-06-07T01:57:00Z</dcterms:modified>
</cp:coreProperties>
</file>