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E03" w:rsidRPr="008F541D" w:rsidRDefault="008F541D" w:rsidP="00E85E03">
      <w:pPr>
        <w:pStyle w:val="Heading1"/>
        <w:rPr>
          <w:sz w:val="20"/>
          <w:szCs w:val="20"/>
          <w:lang w:val="en-US"/>
        </w:rPr>
      </w:pPr>
      <w:r>
        <w:rPr>
          <w:lang w:val="en-US"/>
        </w:rPr>
        <w:t>Guide-through demo</w:t>
      </w:r>
      <w:r w:rsidR="00E85E03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E85E03">
        <w:rPr>
          <w:lang w:val="en-US"/>
        </w:rPr>
        <w:t>i</w:t>
      </w:r>
      <w:r w:rsidR="00E85E03">
        <w:rPr>
          <w:lang w:val="en-US"/>
        </w:rPr>
        <w:t>nte</w:t>
      </w:r>
      <w:bookmarkStart w:id="0" w:name="_GoBack"/>
      <w:bookmarkEnd w:id="0"/>
      <w:r w:rsidR="00E85E03">
        <w:rPr>
          <w:lang w:val="en-US"/>
        </w:rPr>
        <w:t>rleave</w:t>
      </w:r>
      <w:r w:rsidR="00E85E03">
        <w:rPr>
          <w:lang w:val="en-US"/>
        </w:rPr>
        <w:t xml:space="preserve"> (</w:t>
      </w:r>
      <w:proofErr w:type="spellStart"/>
      <w:r w:rsidR="00E85E03">
        <w:rPr>
          <w:lang w:val="en-US"/>
        </w:rPr>
        <w:t>interleave.erl</w:t>
      </w:r>
      <w:proofErr w:type="spellEnd"/>
      <w:r w:rsidR="00E85E03">
        <w:rPr>
          <w:lang w:val="en-US"/>
        </w:rPr>
        <w:t>)</w:t>
      </w:r>
    </w:p>
    <w:p w:rsidR="00E85E03" w:rsidRPr="008F541D" w:rsidRDefault="00E85E03" w:rsidP="00E85E03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E85E03" w:rsidRPr="008F541D" w:rsidRDefault="00E85E03" w:rsidP="00E85E0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8F541D">
        <w:rPr>
          <w:rFonts w:ascii="AppleSystemUIFont" w:hAnsi="AppleSystemUIFont" w:cs="AppleSystemUIFont"/>
          <w:sz w:val="20"/>
          <w:szCs w:val="20"/>
          <w:lang w:val="en-US"/>
        </w:rPr>
        <w:t>Compile</w:t>
      </w:r>
    </w:p>
    <w:p w:rsidR="00E85E03" w:rsidRPr="008F541D" w:rsidRDefault="00E85E03" w:rsidP="00E85E03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E85E03" w:rsidRPr="008F541D" w:rsidRDefault="00E85E03" w:rsidP="008F541D">
      <w:pPr>
        <w:autoSpaceDE w:val="0"/>
        <w:autoSpaceDN w:val="0"/>
        <w:adjustRightInd w:val="0"/>
        <w:ind w:firstLine="720"/>
        <w:rPr>
          <w:rFonts w:ascii="Courier" w:hAnsi="Courier" w:cs="AppleSystemUIFont"/>
          <w:color w:val="0070C0"/>
          <w:sz w:val="20"/>
          <w:szCs w:val="20"/>
          <w:lang w:val="en-US"/>
        </w:rPr>
      </w:pPr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 xml:space="preserve">c(interleave). </w:t>
      </w:r>
    </w:p>
    <w:p w:rsidR="00E85E03" w:rsidRPr="008F541D" w:rsidRDefault="00E85E03" w:rsidP="00E85E03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E85E03" w:rsidRPr="008F541D" w:rsidRDefault="00E85E03" w:rsidP="00E85E0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8F541D">
        <w:rPr>
          <w:rFonts w:ascii="AppleSystemUIFont" w:hAnsi="AppleSystemUIFont" w:cs="AppleSystemUIFont"/>
          <w:sz w:val="20"/>
          <w:szCs w:val="20"/>
          <w:lang w:val="en-US"/>
        </w:rPr>
        <w:t>Shows an example</w:t>
      </w:r>
      <w:r w:rsidR="00904BE5"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- 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available </w:t>
      </w:r>
      <w:proofErr w:type="gramStart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examples</w:t>
      </w:r>
      <w:r w:rsidR="00904BE5"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:</w:t>
      </w:r>
      <w:proofErr w:type="gramEnd"/>
      <w:r w:rsidR="00904BE5"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e1</w:t>
      </w:r>
      <w:proofErr w:type="spellEnd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()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>,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.. </w:t>
      </w:r>
      <w:proofErr w:type="gramStart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,</w:t>
      </w:r>
      <w:proofErr w:type="spellStart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e</w:t>
      </w:r>
      <w:proofErr w:type="gramEnd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10</w:t>
      </w:r>
      <w:proofErr w:type="spellEnd"/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(), bank(), </w:t>
      </w:r>
      <w:proofErr w:type="spellStart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pintan</w:t>
      </w:r>
      <w:proofErr w:type="spellEnd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(), pin(), tan()</w:t>
      </w:r>
    </w:p>
    <w:p w:rsidR="00E85E03" w:rsidRPr="008F541D" w:rsidRDefault="00E85E03" w:rsidP="00E85E03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904BE5" w:rsidRPr="008F541D" w:rsidRDefault="00E85E03" w:rsidP="008F541D">
      <w:pPr>
        <w:autoSpaceDE w:val="0"/>
        <w:autoSpaceDN w:val="0"/>
        <w:adjustRightInd w:val="0"/>
        <w:ind w:firstLine="720"/>
        <w:rPr>
          <w:rFonts w:ascii="Courier" w:hAnsi="Courier" w:cs="AppleSystemUIFont"/>
          <w:color w:val="0070C0"/>
          <w:sz w:val="20"/>
          <w:szCs w:val="20"/>
          <w:lang w:val="en-US"/>
        </w:rPr>
      </w:pPr>
      <w:proofErr w:type="spellStart"/>
      <w:proofErr w:type="gramStart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interleave:e</w:t>
      </w:r>
      <w:proofErr w:type="gramEnd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1</w:t>
      </w:r>
      <w:proofErr w:type="spellEnd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 xml:space="preserve">(). </w:t>
      </w:r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 xml:space="preserve">   </w:t>
      </w:r>
    </w:p>
    <w:p w:rsidR="00904BE5" w:rsidRPr="008F541D" w:rsidRDefault="00904BE5" w:rsidP="00E85E03">
      <w:pPr>
        <w:autoSpaceDE w:val="0"/>
        <w:autoSpaceDN w:val="0"/>
        <w:adjustRightInd w:val="0"/>
        <w:rPr>
          <w:rFonts w:ascii="Courier" w:hAnsi="Courier" w:cs="AppleSystemUIFont"/>
          <w:color w:val="0070C0"/>
          <w:sz w:val="20"/>
          <w:szCs w:val="20"/>
          <w:lang w:val="en-US"/>
        </w:rPr>
      </w:pPr>
    </w:p>
    <w:p w:rsidR="00904BE5" w:rsidRPr="008F541D" w:rsidRDefault="00904BE5" w:rsidP="00904B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Show the list of ICs of </w:t>
      </w:r>
      <w:proofErr w:type="gramStart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pin(</w:t>
      </w:r>
      <w:proofErr w:type="gramEnd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) and tan()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</w:p>
    <w:p w:rsidR="00904BE5" w:rsidRPr="008F541D" w:rsidRDefault="00904BE5" w:rsidP="00904BE5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E85E03" w:rsidRPr="008F541D" w:rsidRDefault="00904BE5" w:rsidP="008F541D">
      <w:pPr>
        <w:autoSpaceDE w:val="0"/>
        <w:autoSpaceDN w:val="0"/>
        <w:adjustRightInd w:val="0"/>
        <w:ind w:firstLine="720"/>
        <w:rPr>
          <w:rFonts w:ascii="Courier" w:hAnsi="Courier" w:cs="AppleSystemUIFont"/>
          <w:color w:val="0070C0"/>
          <w:sz w:val="20"/>
          <w:szCs w:val="20"/>
          <w:lang w:val="en-US"/>
        </w:rPr>
      </w:pPr>
      <w:proofErr w:type="spellStart"/>
      <w:proofErr w:type="gramStart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interleave:interleave</w:t>
      </w:r>
      <w:proofErr w:type="spellEnd"/>
      <w:proofErr w:type="gramEnd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(</w:t>
      </w:r>
      <w:proofErr w:type="spellStart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interleave:pin</w:t>
      </w:r>
      <w:proofErr w:type="spellEnd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 xml:space="preserve">(), </w:t>
      </w:r>
      <w:proofErr w:type="spellStart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interleave:tan</w:t>
      </w:r>
      <w:proofErr w:type="spellEnd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()).</w:t>
      </w:r>
    </w:p>
    <w:p w:rsidR="00904BE5" w:rsidRPr="008F541D" w:rsidRDefault="00904BE5" w:rsidP="00E85E03">
      <w:pPr>
        <w:autoSpaceDE w:val="0"/>
        <w:autoSpaceDN w:val="0"/>
        <w:adjustRightInd w:val="0"/>
        <w:rPr>
          <w:rFonts w:ascii="Courier" w:hAnsi="Courier" w:cs="AppleSystemUIFont"/>
          <w:color w:val="0070C0"/>
          <w:sz w:val="20"/>
          <w:szCs w:val="20"/>
          <w:lang w:val="en-US"/>
        </w:rPr>
      </w:pPr>
    </w:p>
    <w:p w:rsidR="00904BE5" w:rsidRPr="008F541D" w:rsidRDefault="00904BE5" w:rsidP="008F541D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US"/>
        </w:rPr>
      </w:pP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Note: 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it is [] as asymmetric branching </w:t>
      </w:r>
      <w:proofErr w:type="gramStart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need</w:t>
      </w:r>
      <w:proofErr w:type="gramEnd"/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the weak branching rule [</w:t>
      </w:r>
      <w:proofErr w:type="spellStart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wbra</w:t>
      </w:r>
      <w:proofErr w:type="spellEnd"/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] to produce derivations. </w:t>
      </w:r>
    </w:p>
    <w:p w:rsidR="00904BE5" w:rsidRPr="008F541D" w:rsidRDefault="00904BE5" w:rsidP="00904BE5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904BE5" w:rsidRPr="008F541D" w:rsidRDefault="00E85E03" w:rsidP="00904B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8F541D">
        <w:rPr>
          <w:rFonts w:ascii="AppleSystemUIFont" w:hAnsi="AppleSystemUIFont" w:cs="AppleSystemUIFont"/>
          <w:sz w:val="20"/>
          <w:szCs w:val="20"/>
          <w:lang w:val="en-US"/>
        </w:rPr>
        <w:t>S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hows a list of </w:t>
      </w:r>
      <w:r w:rsidR="00904BE5" w:rsidRPr="008F541D">
        <w:rPr>
          <w:rFonts w:ascii="AppleSystemUIFont" w:hAnsi="AppleSystemUIFont" w:cs="AppleSystemUIFont"/>
          <w:b/>
          <w:bCs/>
          <w:sz w:val="20"/>
          <w:szCs w:val="20"/>
          <w:lang w:val="en-US"/>
        </w:rPr>
        <w:t>Weak</w:t>
      </w:r>
      <w:r w:rsidR="00904BE5"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ICs of </w:t>
      </w:r>
      <w:proofErr w:type="gramStart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pin(</w:t>
      </w:r>
      <w:proofErr w:type="gramEnd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) and tan()</w:t>
      </w:r>
      <w:r w:rsidR="00904BE5"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</w:p>
    <w:p w:rsidR="00E85E03" w:rsidRPr="008F541D" w:rsidRDefault="00E85E03" w:rsidP="00E85E03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E85E03" w:rsidRPr="008F541D" w:rsidRDefault="00E85E03" w:rsidP="008F541D">
      <w:pPr>
        <w:autoSpaceDE w:val="0"/>
        <w:autoSpaceDN w:val="0"/>
        <w:adjustRightInd w:val="0"/>
        <w:ind w:firstLine="720"/>
        <w:rPr>
          <w:rFonts w:ascii="Courier" w:hAnsi="Courier" w:cs="AppleSystemUIFont"/>
          <w:color w:val="0070C0"/>
          <w:sz w:val="20"/>
          <w:szCs w:val="20"/>
          <w:lang w:val="en-US"/>
        </w:rPr>
      </w:pPr>
      <w:proofErr w:type="spellStart"/>
      <w:proofErr w:type="gramStart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interleave:interleaveWeak</w:t>
      </w:r>
      <w:proofErr w:type="spellEnd"/>
      <w:proofErr w:type="gramEnd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(</w:t>
      </w:r>
      <w:proofErr w:type="spellStart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interleave:pin</w:t>
      </w:r>
      <w:proofErr w:type="spellEnd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 xml:space="preserve">(), </w:t>
      </w:r>
      <w:proofErr w:type="spellStart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interleave:tan</w:t>
      </w:r>
      <w:proofErr w:type="spellEnd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 xml:space="preserve">())). </w:t>
      </w:r>
    </w:p>
    <w:p w:rsidR="00904BE5" w:rsidRPr="008F541D" w:rsidRDefault="00904BE5" w:rsidP="008F541D">
      <w:pPr>
        <w:autoSpaceDE w:val="0"/>
        <w:autoSpaceDN w:val="0"/>
        <w:adjustRightInd w:val="0"/>
        <w:ind w:left="720"/>
        <w:rPr>
          <w:rFonts w:ascii="Courier" w:hAnsi="Courier" w:cs="AppleSystemUIFont"/>
          <w:color w:val="0070C0"/>
          <w:sz w:val="20"/>
          <w:szCs w:val="20"/>
          <w:lang w:val="en-US"/>
        </w:rPr>
      </w:pPr>
      <w:r w:rsidRPr="008F541D">
        <w:rPr>
          <w:rFonts w:ascii="AppleSystemUIFont" w:hAnsi="AppleSystemUIFont" w:cs="AppleSystemUIFont"/>
          <w:sz w:val="20"/>
          <w:szCs w:val="20"/>
          <w:lang w:val="en-US"/>
        </w:rPr>
        <w:br/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Note: require(pin) is used to correctly compose pin and tan protocols. 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br/>
      </w:r>
    </w:p>
    <w:p w:rsidR="00904BE5" w:rsidRPr="008F541D" w:rsidRDefault="00904BE5" w:rsidP="00904B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8F541D">
        <w:rPr>
          <w:rFonts w:ascii="AppleSystemUIFont" w:hAnsi="AppleSystemUIFont" w:cs="AppleSystemUIFont"/>
          <w:sz w:val="20"/>
          <w:szCs w:val="20"/>
          <w:lang w:val="en-US"/>
        </w:rPr>
        <w:t>Defines PT as a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r w:rsidRPr="008F541D">
        <w:rPr>
          <w:rFonts w:ascii="AppleSystemUIFont" w:hAnsi="AppleSystemUIFont" w:cs="AppleSystemUIFont"/>
          <w:b/>
          <w:bCs/>
          <w:sz w:val="20"/>
          <w:szCs w:val="20"/>
          <w:lang w:val="en-US"/>
        </w:rPr>
        <w:t>Weak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ICs of </w:t>
      </w:r>
      <w:proofErr w:type="gramStart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pin(</w:t>
      </w:r>
      <w:proofErr w:type="gramEnd"/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) and tan() </w:t>
      </w:r>
    </w:p>
    <w:p w:rsidR="00904BE5" w:rsidRPr="008F541D" w:rsidRDefault="00904BE5" w:rsidP="00904BE5">
      <w:pPr>
        <w:autoSpaceDE w:val="0"/>
        <w:autoSpaceDN w:val="0"/>
        <w:adjustRightInd w:val="0"/>
        <w:rPr>
          <w:rFonts w:ascii="Courier" w:hAnsi="Courier" w:cs="AppleSystemUIFont"/>
          <w:color w:val="0070C0"/>
          <w:sz w:val="20"/>
          <w:szCs w:val="20"/>
          <w:lang w:val="en-US"/>
        </w:rPr>
      </w:pPr>
    </w:p>
    <w:p w:rsidR="00904BE5" w:rsidRPr="008F541D" w:rsidRDefault="00904BE5" w:rsidP="008F541D">
      <w:pPr>
        <w:autoSpaceDE w:val="0"/>
        <w:autoSpaceDN w:val="0"/>
        <w:adjustRightInd w:val="0"/>
        <w:ind w:firstLine="720"/>
        <w:rPr>
          <w:rFonts w:ascii="Courier" w:hAnsi="Courier" w:cs="AppleSystemUIFont"/>
          <w:color w:val="0070C0"/>
          <w:sz w:val="18"/>
          <w:szCs w:val="18"/>
          <w:lang w:val="en-US"/>
        </w:rPr>
      </w:pPr>
      <w:r w:rsidRPr="008F541D">
        <w:rPr>
          <w:rFonts w:ascii="Courier" w:hAnsi="Courier" w:cs="AppleSystemUIFont"/>
          <w:color w:val="0070C0"/>
          <w:sz w:val="18"/>
          <w:szCs w:val="18"/>
          <w:lang w:val="en-US"/>
        </w:rPr>
        <w:t>PT=</w:t>
      </w:r>
      <w:proofErr w:type="spellStart"/>
      <w:proofErr w:type="gramStart"/>
      <w:r w:rsidRPr="008F541D">
        <w:rPr>
          <w:rFonts w:ascii="Courier" w:hAnsi="Courier" w:cs="AppleSystemUIFont"/>
          <w:color w:val="0070C0"/>
          <w:sz w:val="18"/>
          <w:szCs w:val="18"/>
          <w:lang w:val="en-US"/>
        </w:rPr>
        <w:t>lists:last</w:t>
      </w:r>
      <w:proofErr w:type="spellEnd"/>
      <w:proofErr w:type="gramEnd"/>
      <w:r w:rsidRPr="008F541D">
        <w:rPr>
          <w:rFonts w:ascii="Courier" w:hAnsi="Courier" w:cs="AppleSystemUIFont"/>
          <w:color w:val="0070C0"/>
          <w:sz w:val="18"/>
          <w:szCs w:val="18"/>
          <w:lang w:val="en-US"/>
        </w:rPr>
        <w:t>(</w:t>
      </w:r>
      <w:proofErr w:type="spellStart"/>
      <w:r w:rsidRPr="008F541D">
        <w:rPr>
          <w:rFonts w:ascii="Courier" w:hAnsi="Courier" w:cs="AppleSystemUIFont"/>
          <w:color w:val="0070C0"/>
          <w:sz w:val="18"/>
          <w:szCs w:val="18"/>
          <w:lang w:val="en-US"/>
        </w:rPr>
        <w:t>interleave:interleaveWeak</w:t>
      </w:r>
      <w:proofErr w:type="spellEnd"/>
      <w:r w:rsidRPr="008F541D">
        <w:rPr>
          <w:rFonts w:ascii="Courier" w:hAnsi="Courier" w:cs="AppleSystemUIFont"/>
          <w:color w:val="0070C0"/>
          <w:sz w:val="18"/>
          <w:szCs w:val="18"/>
          <w:lang w:val="en-US"/>
        </w:rPr>
        <w:t>(</w:t>
      </w:r>
      <w:proofErr w:type="spellStart"/>
      <w:r w:rsidRPr="008F541D">
        <w:rPr>
          <w:rFonts w:ascii="Courier" w:hAnsi="Courier" w:cs="AppleSystemUIFont"/>
          <w:color w:val="0070C0"/>
          <w:sz w:val="18"/>
          <w:szCs w:val="18"/>
          <w:lang w:val="en-US"/>
        </w:rPr>
        <w:t>interleave:pin</w:t>
      </w:r>
      <w:proofErr w:type="spellEnd"/>
      <w:r w:rsidRPr="008F541D">
        <w:rPr>
          <w:rFonts w:ascii="Courier" w:hAnsi="Courier" w:cs="AppleSystemUIFont"/>
          <w:color w:val="0070C0"/>
          <w:sz w:val="18"/>
          <w:szCs w:val="18"/>
          <w:lang w:val="en-US"/>
        </w:rPr>
        <w:t xml:space="preserve">(), </w:t>
      </w:r>
      <w:proofErr w:type="spellStart"/>
      <w:r w:rsidRPr="008F541D">
        <w:rPr>
          <w:rFonts w:ascii="Courier" w:hAnsi="Courier" w:cs="AppleSystemUIFont"/>
          <w:color w:val="0070C0"/>
          <w:sz w:val="18"/>
          <w:szCs w:val="18"/>
          <w:lang w:val="en-US"/>
        </w:rPr>
        <w:t>interleave:tan</w:t>
      </w:r>
      <w:proofErr w:type="spellEnd"/>
      <w:r w:rsidRPr="008F541D">
        <w:rPr>
          <w:rFonts w:ascii="Courier" w:hAnsi="Courier" w:cs="AppleSystemUIFont"/>
          <w:color w:val="0070C0"/>
          <w:sz w:val="18"/>
          <w:szCs w:val="18"/>
          <w:lang w:val="en-US"/>
        </w:rPr>
        <w:t xml:space="preserve">())).  </w:t>
      </w:r>
    </w:p>
    <w:p w:rsidR="00904BE5" w:rsidRPr="008F541D" w:rsidRDefault="00904BE5" w:rsidP="00E85E03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904BE5" w:rsidRPr="008F541D" w:rsidRDefault="00904BE5" w:rsidP="008F541D">
      <w:pPr>
        <w:autoSpaceDE w:val="0"/>
        <w:autoSpaceDN w:val="0"/>
        <w:adjustRightInd w:val="0"/>
        <w:ind w:left="720"/>
        <w:rPr>
          <w:rFonts w:ascii="Courier" w:hAnsi="Courier" w:cs="AppleSystemUIFont"/>
          <w:color w:val="0070C0"/>
          <w:sz w:val="20"/>
          <w:szCs w:val="20"/>
          <w:lang w:val="en-US"/>
        </w:rPr>
      </w:pPr>
      <w:proofErr w:type="spellStart"/>
      <w:proofErr w:type="gramStart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rp</w:t>
      </w:r>
      <w:proofErr w:type="spellEnd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(</w:t>
      </w:r>
      <w:proofErr w:type="gramEnd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PT</w:t>
      </w:r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 xml:space="preserve">). </w:t>
      </w:r>
    </w:p>
    <w:p w:rsidR="00904BE5" w:rsidRPr="008F541D" w:rsidRDefault="00904BE5" w:rsidP="00904BE5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E85E03" w:rsidRPr="008F541D" w:rsidRDefault="00904BE5" w:rsidP="00904BE5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      </w:t>
      </w:r>
      <w:r w:rsidR="008F541D">
        <w:rPr>
          <w:rFonts w:ascii="AppleSystemUIFont" w:hAnsi="AppleSystemUIFont" w:cs="AppleSystemUIFont"/>
          <w:sz w:val="20"/>
          <w:szCs w:val="20"/>
          <w:lang w:val="en-US"/>
        </w:rPr>
        <w:tab/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Note: </w:t>
      </w:r>
      <w:proofErr w:type="spellStart"/>
      <w:proofErr w:type="gramStart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rp</w:t>
      </w:r>
      <w:proofErr w:type="spellEnd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(</w:t>
      </w:r>
      <w:proofErr w:type="gramEnd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) shows the all protocol with no ellipses</w:t>
      </w:r>
      <w:r w:rsidR="00E85E03" w:rsidRPr="008F541D">
        <w:rPr>
          <w:rFonts w:ascii="AppleSystemUIFont" w:hAnsi="AppleSystemUIFont" w:cs="AppleSystemUIFont"/>
          <w:sz w:val="20"/>
          <w:szCs w:val="20"/>
          <w:lang w:val="en-US"/>
        </w:rPr>
        <w:tab/>
      </w:r>
      <w:r w:rsidR="00E85E03" w:rsidRPr="008F541D">
        <w:rPr>
          <w:rFonts w:ascii="AppleSystemUIFont" w:hAnsi="AppleSystemUIFont" w:cs="AppleSystemUIFont"/>
          <w:sz w:val="20"/>
          <w:szCs w:val="20"/>
          <w:lang w:val="en-US"/>
        </w:rPr>
        <w:tab/>
      </w:r>
      <w:r w:rsidR="00E85E03" w:rsidRPr="008F541D">
        <w:rPr>
          <w:rFonts w:ascii="AppleSystemUIFont" w:hAnsi="AppleSystemUIFont" w:cs="AppleSystemUIFont"/>
          <w:sz w:val="20"/>
          <w:szCs w:val="20"/>
          <w:lang w:val="en-US"/>
        </w:rPr>
        <w:tab/>
      </w:r>
      <w:r w:rsidR="00E85E03" w:rsidRPr="008F541D">
        <w:rPr>
          <w:rFonts w:ascii="AppleSystemUIFont" w:hAnsi="AppleSystemUIFont" w:cs="AppleSystemUIFont"/>
          <w:sz w:val="20"/>
          <w:szCs w:val="20"/>
          <w:lang w:val="en-US"/>
        </w:rPr>
        <w:tab/>
      </w:r>
      <w:r w:rsidR="00E85E03" w:rsidRPr="008F541D">
        <w:rPr>
          <w:rFonts w:ascii="AppleSystemUIFont" w:hAnsi="AppleSystemUIFont" w:cs="AppleSystemUIFont"/>
          <w:sz w:val="20"/>
          <w:szCs w:val="20"/>
          <w:lang w:val="en-US"/>
        </w:rPr>
        <w:tab/>
      </w:r>
      <w:r w:rsidR="00E85E03" w:rsidRPr="008F541D">
        <w:rPr>
          <w:rFonts w:ascii="AppleSystemUIFont" w:hAnsi="AppleSystemUIFont" w:cs="AppleSystemUIFont"/>
          <w:sz w:val="20"/>
          <w:szCs w:val="20"/>
          <w:lang w:val="en-US"/>
        </w:rPr>
        <w:tab/>
      </w:r>
      <w:r w:rsidR="00E85E03" w:rsidRPr="008F541D">
        <w:rPr>
          <w:rFonts w:ascii="AppleSystemUIFont" w:hAnsi="AppleSystemUIFont" w:cs="AppleSystemUIFont"/>
          <w:sz w:val="20"/>
          <w:szCs w:val="20"/>
          <w:lang w:val="en-US"/>
        </w:rPr>
        <w:tab/>
      </w:r>
      <w:r w:rsidR="00E85E03" w:rsidRPr="008F541D">
        <w:rPr>
          <w:rFonts w:ascii="AppleSystemUIFont" w:hAnsi="AppleSystemUIFont" w:cs="AppleSystemUIFont"/>
          <w:sz w:val="20"/>
          <w:szCs w:val="20"/>
          <w:lang w:val="en-US"/>
        </w:rPr>
        <w:tab/>
      </w:r>
      <w:r w:rsidR="00E85E03" w:rsidRPr="008F541D">
        <w:rPr>
          <w:rFonts w:ascii="AppleSystemUIFont" w:hAnsi="AppleSystemUIFont" w:cs="AppleSystemUIFont"/>
          <w:sz w:val="20"/>
          <w:szCs w:val="20"/>
          <w:lang w:val="en-US"/>
        </w:rPr>
        <w:tab/>
      </w:r>
      <w:r w:rsidR="00E85E03" w:rsidRPr="008F541D">
        <w:rPr>
          <w:rFonts w:ascii="AppleSystemUIFont" w:hAnsi="AppleSystemUIFont" w:cs="AppleSystemUIFont"/>
          <w:sz w:val="20"/>
          <w:szCs w:val="20"/>
          <w:lang w:val="en-US"/>
        </w:rPr>
        <w:tab/>
      </w:r>
    </w:p>
    <w:p w:rsidR="00904BE5" w:rsidRPr="008F541D" w:rsidRDefault="00904BE5" w:rsidP="00904B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Defines </w:t>
      </w:r>
      <w:proofErr w:type="spellStart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PT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>B</w:t>
      </w:r>
      <w:proofErr w:type="spellEnd"/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as a </w:t>
      </w:r>
      <w:r w:rsidRPr="008F541D">
        <w:rPr>
          <w:rFonts w:ascii="AppleSystemUIFont" w:hAnsi="AppleSystemUIFont" w:cs="AppleSystemUIFont"/>
          <w:b/>
          <w:bCs/>
          <w:sz w:val="20"/>
          <w:szCs w:val="20"/>
          <w:lang w:val="en-US"/>
        </w:rPr>
        <w:t>Weak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ICs of 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PT 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and </w:t>
      </w:r>
      <w:proofErr w:type="gramStart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bank(</w:t>
      </w:r>
      <w:proofErr w:type="gramEnd"/>
      <w:r w:rsidRPr="008F541D">
        <w:rPr>
          <w:rFonts w:ascii="AppleSystemUIFont" w:hAnsi="AppleSystemUIFont" w:cs="AppleSystemUIFont"/>
          <w:sz w:val="20"/>
          <w:szCs w:val="20"/>
          <w:lang w:val="en-US"/>
        </w:rPr>
        <w:t>) (defined in (5))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</w:p>
    <w:p w:rsidR="00E85E03" w:rsidRPr="008F541D" w:rsidRDefault="00E85E03" w:rsidP="00E85E03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904BE5" w:rsidRPr="008F541D" w:rsidRDefault="00E85E03" w:rsidP="008F541D">
      <w:pPr>
        <w:autoSpaceDE w:val="0"/>
        <w:autoSpaceDN w:val="0"/>
        <w:adjustRightInd w:val="0"/>
        <w:ind w:left="720"/>
        <w:rPr>
          <w:rFonts w:ascii="Courier" w:hAnsi="Courier" w:cs="AppleSystemUIFont"/>
          <w:color w:val="0070C0"/>
          <w:sz w:val="20"/>
          <w:szCs w:val="20"/>
          <w:lang w:val="en-US"/>
        </w:rPr>
      </w:pPr>
      <w:proofErr w:type="spellStart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PTB</w:t>
      </w:r>
      <w:proofErr w:type="spellEnd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 xml:space="preserve"> = </w:t>
      </w:r>
      <w:proofErr w:type="spellStart"/>
      <w:proofErr w:type="gramStart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lists:last</w:t>
      </w:r>
      <w:proofErr w:type="spellEnd"/>
      <w:proofErr w:type="gramEnd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(</w:t>
      </w:r>
      <w:proofErr w:type="spellStart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interleave:interleaveWeak</w:t>
      </w:r>
      <w:proofErr w:type="spellEnd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 xml:space="preserve">(PT, </w:t>
      </w:r>
      <w:proofErr w:type="spellStart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interleave:bank</w:t>
      </w:r>
      <w:proofErr w:type="spellEnd"/>
      <w:r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())).</w:t>
      </w:r>
      <w:r w:rsidR="00904BE5"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br/>
      </w:r>
      <w:r w:rsidR="00904BE5"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br/>
      </w:r>
      <w:proofErr w:type="spellStart"/>
      <w:r w:rsidR="00904BE5"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rp</w:t>
      </w:r>
      <w:proofErr w:type="spellEnd"/>
      <w:r w:rsidR="00904BE5"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(</w:t>
      </w:r>
      <w:proofErr w:type="spellStart"/>
      <w:r w:rsidR="00904BE5"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PT</w:t>
      </w:r>
      <w:r w:rsidR="00904BE5"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>B</w:t>
      </w:r>
      <w:proofErr w:type="spellEnd"/>
      <w:r w:rsidR="00904BE5" w:rsidRPr="008F541D">
        <w:rPr>
          <w:rFonts w:ascii="Courier" w:hAnsi="Courier" w:cs="AppleSystemUIFont"/>
          <w:color w:val="0070C0"/>
          <w:sz w:val="20"/>
          <w:szCs w:val="20"/>
          <w:lang w:val="en-US"/>
        </w:rPr>
        <w:t xml:space="preserve">). </w:t>
      </w:r>
    </w:p>
    <w:p w:rsidR="00904BE5" w:rsidRPr="008F541D" w:rsidRDefault="00904BE5" w:rsidP="00904BE5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E85E03" w:rsidRPr="008F541D" w:rsidRDefault="00904BE5" w:rsidP="00904BE5">
      <w:pPr>
        <w:autoSpaceDE w:val="0"/>
        <w:autoSpaceDN w:val="0"/>
        <w:adjustRightInd w:val="0"/>
        <w:rPr>
          <w:rFonts w:ascii="Courier" w:hAnsi="Courier" w:cs="AppleSystemUIFont"/>
          <w:color w:val="0070C0"/>
          <w:sz w:val="20"/>
          <w:szCs w:val="20"/>
          <w:lang w:val="en-US"/>
        </w:rPr>
      </w:pP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      </w:t>
      </w:r>
      <w:r w:rsidR="008F541D">
        <w:rPr>
          <w:rFonts w:ascii="AppleSystemUIFont" w:hAnsi="AppleSystemUIFont" w:cs="AppleSystemUIFont"/>
          <w:sz w:val="20"/>
          <w:szCs w:val="20"/>
          <w:lang w:val="en-US"/>
        </w:rPr>
        <w:tab/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Note: </w:t>
      </w:r>
      <w:r w:rsidR="00E85E03" w:rsidRPr="008F541D">
        <w:rPr>
          <w:rFonts w:ascii="AppleSystemUIFont" w:hAnsi="AppleSystemUIFont" w:cs="AppleSystemUIFont"/>
          <w:sz w:val="20"/>
          <w:szCs w:val="20"/>
          <w:lang w:val="en-US"/>
        </w:rPr>
        <w:t>there are two require(pin)</w:t>
      </w:r>
      <w:r w:rsidRPr="008F541D">
        <w:rPr>
          <w:rFonts w:ascii="AppleSystemUIFont" w:hAnsi="AppleSystemUIFont" w:cs="AppleSystemUIFont"/>
          <w:sz w:val="20"/>
          <w:szCs w:val="20"/>
          <w:lang w:val="en-US"/>
        </w:rPr>
        <w:t>,</w:t>
      </w:r>
      <w:r w:rsidR="00E85E03"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 one from </w:t>
      </w:r>
      <w:proofErr w:type="gramStart"/>
      <w:r w:rsidR="00E85E03" w:rsidRPr="008F541D">
        <w:rPr>
          <w:rFonts w:ascii="AppleSystemUIFont" w:hAnsi="AppleSystemUIFont" w:cs="AppleSystemUIFont"/>
          <w:sz w:val="20"/>
          <w:szCs w:val="20"/>
          <w:lang w:val="en-US"/>
        </w:rPr>
        <w:t>tan(</w:t>
      </w:r>
      <w:proofErr w:type="gramEnd"/>
      <w:r w:rsidR="00E85E03" w:rsidRPr="008F541D">
        <w:rPr>
          <w:rFonts w:ascii="AppleSystemUIFont" w:hAnsi="AppleSystemUIFont" w:cs="AppleSystemUIFont"/>
          <w:sz w:val="20"/>
          <w:szCs w:val="20"/>
          <w:lang w:val="en-US"/>
        </w:rPr>
        <w:t xml:space="preserve">) and one from bank(). </w:t>
      </w:r>
    </w:p>
    <w:p w:rsidR="00E85E03" w:rsidRDefault="00E85E03" w:rsidP="00E85E0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85E03" w:rsidRDefault="00E85E03" w:rsidP="00E85E0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5F08B9" w:rsidRDefault="005F08B9"/>
    <w:sectPr w:rsidR="005F08B9" w:rsidSect="003C31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F4D8B"/>
    <w:multiLevelType w:val="hybridMultilevel"/>
    <w:tmpl w:val="DBA00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95996"/>
    <w:multiLevelType w:val="hybridMultilevel"/>
    <w:tmpl w:val="DBA00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903D5"/>
    <w:multiLevelType w:val="hybridMultilevel"/>
    <w:tmpl w:val="5A3AD5BA"/>
    <w:lvl w:ilvl="0" w:tplc="EDA6C1C6"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D7C52"/>
    <w:multiLevelType w:val="hybridMultilevel"/>
    <w:tmpl w:val="DBA00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E2A81"/>
    <w:multiLevelType w:val="hybridMultilevel"/>
    <w:tmpl w:val="B6766A84"/>
    <w:lvl w:ilvl="0" w:tplc="5DC4B7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87851"/>
    <w:multiLevelType w:val="hybridMultilevel"/>
    <w:tmpl w:val="DBA00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03"/>
    <w:rsid w:val="00096CF0"/>
    <w:rsid w:val="00441D4D"/>
    <w:rsid w:val="004B2D15"/>
    <w:rsid w:val="005F08B9"/>
    <w:rsid w:val="008F541D"/>
    <w:rsid w:val="00904BE5"/>
    <w:rsid w:val="00CA60D3"/>
    <w:rsid w:val="00CD31D1"/>
    <w:rsid w:val="00E64AA7"/>
    <w:rsid w:val="00E8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5A09E"/>
  <w15:chartTrackingRefBased/>
  <w15:docId w15:val="{5F3A7C81-0576-C049-BDBD-D43AE222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E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Bocchi</dc:creator>
  <cp:keywords/>
  <dc:description/>
  <cp:lastModifiedBy>Laura Bocchi</cp:lastModifiedBy>
  <cp:revision>2</cp:revision>
  <dcterms:created xsi:type="dcterms:W3CDTF">2021-02-05T16:46:00Z</dcterms:created>
  <dcterms:modified xsi:type="dcterms:W3CDTF">2021-02-05T16:46:00Z</dcterms:modified>
</cp:coreProperties>
</file>