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855CC" w14:textId="64276D50" w:rsidR="00293384" w:rsidRPr="00293384" w:rsidRDefault="00293384" w:rsidP="00293384">
      <w:pPr>
        <w:numPr>
          <w:ilvl w:val="0"/>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 xml:space="preserve">executive </w:t>
      </w:r>
      <w:proofErr w:type="gramStart"/>
      <w:r w:rsidRPr="00293384">
        <w:rPr>
          <w:rFonts w:ascii="Roboto" w:eastAsia="Times New Roman" w:hAnsi="Roboto" w:cs="Times New Roman"/>
          <w:color w:val="3A3A3A"/>
          <w:lang w:eastAsia="en-GB"/>
        </w:rPr>
        <w:t>summary</w:t>
      </w:r>
      <w:r>
        <w:rPr>
          <w:rFonts w:ascii="Roboto" w:eastAsia="Times New Roman" w:hAnsi="Roboto" w:cs="Times New Roman"/>
          <w:color w:val="3A3A3A"/>
          <w:lang w:eastAsia="en-GB"/>
        </w:rPr>
        <w:t xml:space="preserve"> </w:t>
      </w:r>
      <w:r>
        <w:rPr>
          <w:rStyle w:val="apple-converted-space"/>
          <w:rFonts w:ascii="Roboto" w:hAnsi="Roboto"/>
          <w:color w:val="3A3A3A"/>
          <w:shd w:val="clear" w:color="auto" w:fill="F8F9FA"/>
        </w:rPr>
        <w:t> </w:t>
      </w:r>
      <w:r>
        <w:rPr>
          <w:rFonts w:ascii="Roboto" w:hAnsi="Roboto"/>
          <w:color w:val="3A3A3A"/>
          <w:shd w:val="clear" w:color="auto" w:fill="F8F9FA"/>
        </w:rPr>
        <w:t>5</w:t>
      </w:r>
      <w:proofErr w:type="gramEnd"/>
      <w:r>
        <w:rPr>
          <w:rFonts w:ascii="Roboto" w:hAnsi="Roboto"/>
          <w:color w:val="3A3A3A"/>
          <w:shd w:val="clear" w:color="auto" w:fill="F8F9FA"/>
        </w:rPr>
        <w:t>%</w:t>
      </w:r>
    </w:p>
    <w:p w14:paraId="172179C2"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A brief description of what the report is about</w:t>
      </w:r>
    </w:p>
    <w:p w14:paraId="7A48CAFC"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Your main findings from the results</w:t>
      </w:r>
    </w:p>
    <w:p w14:paraId="55A018A3"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Key conclusions and recommendations</w:t>
      </w:r>
    </w:p>
    <w:p w14:paraId="57996FD3" w14:textId="77777777" w:rsidR="00293384" w:rsidRPr="00293384" w:rsidRDefault="00293384" w:rsidP="00293384">
      <w:pPr>
        <w:spacing w:before="100" w:beforeAutospacing="1" w:after="100" w:afterAutospacing="1"/>
        <w:ind w:left="720"/>
        <w:rPr>
          <w:rFonts w:ascii="Roboto" w:eastAsia="Times New Roman" w:hAnsi="Roboto" w:cs="Times New Roman"/>
          <w:color w:val="3A3A3A"/>
          <w:lang w:eastAsia="en-GB"/>
        </w:rPr>
      </w:pPr>
    </w:p>
    <w:p w14:paraId="2CE046A8" w14:textId="5B370CA6" w:rsidR="00293384" w:rsidRPr="00293384" w:rsidRDefault="00293384" w:rsidP="00293384">
      <w:pPr>
        <w:numPr>
          <w:ilvl w:val="0"/>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introduction (which should include a discussion on practical aspects of</w:t>
      </w:r>
      <w:r>
        <w:rPr>
          <w:rFonts w:ascii="Roboto" w:eastAsia="Times New Roman" w:hAnsi="Roboto" w:cs="Times New Roman"/>
          <w:color w:val="3A3A3A"/>
          <w:lang w:eastAsia="en-GB"/>
        </w:rPr>
        <w:t xml:space="preserve"> </w:t>
      </w:r>
      <w:proofErr w:type="gramStart"/>
      <w:r w:rsidRPr="00293384">
        <w:rPr>
          <w:rFonts w:ascii="Roboto" w:eastAsia="Times New Roman" w:hAnsi="Roboto" w:cs="Times New Roman"/>
          <w:color w:val="3A3A3A"/>
          <w:lang w:eastAsia="en-GB"/>
        </w:rPr>
        <w:t>forecasting)</w:t>
      </w:r>
      <w:r w:rsidRPr="00293384">
        <w:rPr>
          <w:rStyle w:val="apple-converted-space"/>
          <w:rFonts w:ascii="Roboto" w:hAnsi="Roboto"/>
          <w:color w:val="3A3A3A"/>
          <w:shd w:val="clear" w:color="auto" w:fill="F8F9FA"/>
        </w:rPr>
        <w:t xml:space="preserve"> </w:t>
      </w:r>
      <w:r>
        <w:rPr>
          <w:rStyle w:val="apple-converted-space"/>
          <w:rFonts w:ascii="Roboto" w:hAnsi="Roboto"/>
          <w:color w:val="3A3A3A"/>
          <w:shd w:val="clear" w:color="auto" w:fill="F8F9FA"/>
        </w:rPr>
        <w:t> </w:t>
      </w:r>
      <w:r>
        <w:rPr>
          <w:rFonts w:ascii="Roboto" w:hAnsi="Roboto"/>
          <w:color w:val="3A3A3A"/>
          <w:shd w:val="clear" w:color="auto" w:fill="F8F9FA"/>
        </w:rPr>
        <w:t>5</w:t>
      </w:r>
      <w:proofErr w:type="gramEnd"/>
      <w:r>
        <w:rPr>
          <w:rFonts w:ascii="Roboto" w:hAnsi="Roboto"/>
          <w:color w:val="3A3A3A"/>
          <w:shd w:val="clear" w:color="auto" w:fill="F8F9FA"/>
        </w:rPr>
        <w:t>%</w:t>
      </w:r>
    </w:p>
    <w:p w14:paraId="69ED25F4" w14:textId="3DA4CA03" w:rsidR="00293384" w:rsidRPr="00293384" w:rsidRDefault="00293384" w:rsidP="00293384">
      <w:pPr>
        <w:pStyle w:val="ListParagraph"/>
        <w:numPr>
          <w:ilvl w:val="1"/>
          <w:numId w:val="1"/>
        </w:numPr>
        <w:jc w:val="both"/>
        <w:rPr>
          <w:rFonts w:ascii="TimesNewRomanPSMT" w:hAnsi="TimesNewRomanPSMT"/>
          <w:color w:val="000000"/>
        </w:rPr>
      </w:pPr>
      <w:r w:rsidRPr="00293384">
        <w:rPr>
          <w:rFonts w:ascii="TimesNewRomanPSMT" w:hAnsi="TimesNewRomanPSMT"/>
          <w:color w:val="000000"/>
        </w:rPr>
        <w:t xml:space="preserve">This part should include a discussion on practical aspects of forecasting, as well as a brief introduction of the project. </w:t>
      </w:r>
      <w:r w:rsidRPr="00293384">
        <w:rPr>
          <w:rFonts w:ascii="TimesNewRomanPSMT" w:hAnsi="TimesNewRomanPSMT" w:hint="eastAsia"/>
          <w:color w:val="000000"/>
        </w:rPr>
        <w:t>S</w:t>
      </w:r>
      <w:r w:rsidRPr="00293384">
        <w:rPr>
          <w:rFonts w:ascii="TimesNewRomanPSMT" w:hAnsi="TimesNewRomanPSMT"/>
          <w:color w:val="000000"/>
        </w:rPr>
        <w:t xml:space="preserve">ome references could be included to support the statement. </w:t>
      </w:r>
    </w:p>
    <w:p w14:paraId="62842432"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The background of the report. It should include a discussion on practical aspects of forecasting</w:t>
      </w:r>
    </w:p>
    <w:p w14:paraId="026D8303"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The aim of the report (</w:t>
      </w:r>
      <w:proofErr w:type="gramStart"/>
      <w:r w:rsidRPr="00293384">
        <w:rPr>
          <w:rFonts w:ascii="Roboto" w:eastAsia="Times New Roman" w:hAnsi="Roboto" w:cs="Times New Roman"/>
          <w:color w:val="3A3A3A"/>
          <w:lang w:eastAsia="en-GB"/>
        </w:rPr>
        <w:t>i.e.</w:t>
      </w:r>
      <w:proofErr w:type="gramEnd"/>
      <w:r w:rsidRPr="00293384">
        <w:rPr>
          <w:rFonts w:ascii="Roboto" w:eastAsia="Times New Roman" w:hAnsi="Roboto" w:cs="Times New Roman"/>
          <w:color w:val="3A3A3A"/>
          <w:lang w:eastAsia="en-GB"/>
        </w:rPr>
        <w:t xml:space="preserve"> what will be achieved)</w:t>
      </w:r>
    </w:p>
    <w:p w14:paraId="76FD8A5A" w14:textId="77777777" w:rsidR="00293384" w:rsidRPr="00293384" w:rsidRDefault="00293384" w:rsidP="00293384">
      <w:pPr>
        <w:spacing w:before="100" w:beforeAutospacing="1" w:after="100" w:afterAutospacing="1"/>
        <w:rPr>
          <w:rFonts w:ascii="Roboto" w:eastAsia="Times New Roman" w:hAnsi="Roboto" w:cs="Times New Roman"/>
          <w:color w:val="3A3A3A"/>
          <w:lang w:eastAsia="en-GB"/>
        </w:rPr>
      </w:pPr>
    </w:p>
    <w:p w14:paraId="330362D0" w14:textId="2E58CC0E" w:rsidR="00293384" w:rsidRDefault="00293384" w:rsidP="00293384">
      <w:pPr>
        <w:numPr>
          <w:ilvl w:val="0"/>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manual modelling (as described earlier)</w:t>
      </w:r>
    </w:p>
    <w:p w14:paraId="1F990CAE" w14:textId="47BA9649" w:rsidR="00293384" w:rsidRPr="00293384" w:rsidRDefault="00293384" w:rsidP="00293384">
      <w:pPr>
        <w:pStyle w:val="ListParagraph"/>
        <w:numPr>
          <w:ilvl w:val="1"/>
          <w:numId w:val="1"/>
        </w:numPr>
        <w:jc w:val="both"/>
        <w:rPr>
          <w:rFonts w:ascii="TimesNewRomanPSMT" w:hAnsi="TimesNewRomanPSMT"/>
          <w:color w:val="000000"/>
        </w:rPr>
      </w:pPr>
      <w:r w:rsidRPr="00293384">
        <w:rPr>
          <w:rFonts w:ascii="TimesNewRomanPSMT" w:hAnsi="TimesNewRomanPSMT"/>
          <w:color w:val="000000"/>
        </w:rPr>
        <w:t>This part should discuss the following parts:</w:t>
      </w:r>
      <w:r w:rsidRPr="005F67DF">
        <w:t xml:space="preserve"> </w:t>
      </w:r>
      <w:r>
        <w:t xml:space="preserve">1) </w:t>
      </w:r>
      <w:r w:rsidRPr="00293384">
        <w:rPr>
          <w:rFonts w:ascii="TimesNewRomanPSMT" w:hAnsi="TimesNewRomanPSMT"/>
          <w:color w:val="000000"/>
        </w:rPr>
        <w:t>data description; and 2) the model development process, results, model evaluatio</w:t>
      </w:r>
      <w:r w:rsidRPr="00293384">
        <w:rPr>
          <w:rFonts w:ascii="TimesNewRomanPSMT" w:hAnsi="TimesNewRomanPSMT" w:hint="eastAsia"/>
          <w:color w:val="000000"/>
        </w:rPr>
        <w:t>n</w:t>
      </w:r>
      <w:r w:rsidRPr="00293384">
        <w:rPr>
          <w:rFonts w:ascii="TimesNewRomanPSMT" w:hAnsi="TimesNewRomanPSMT"/>
          <w:color w:val="000000"/>
        </w:rPr>
        <w:t xml:space="preserve"> and residual analysis for each model. </w:t>
      </w:r>
    </w:p>
    <w:p w14:paraId="2C9CECF0"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Data exploration 8%</w:t>
      </w:r>
    </w:p>
    <w:p w14:paraId="1B3A7F51"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Regression modelling, analysis and forecasting 8%</w:t>
      </w:r>
    </w:p>
    <w:p w14:paraId="2E330EE2"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Exponential Smoothing modelling, analysis and forecasting 12%</w:t>
      </w:r>
    </w:p>
    <w:p w14:paraId="096CD320" w14:textId="24DDD6E1" w:rsid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ARIMA modelling, analysis and forecasting 12%</w:t>
      </w:r>
    </w:p>
    <w:p w14:paraId="6D893D4B" w14:textId="77777777" w:rsidR="00293384" w:rsidRPr="00293384" w:rsidRDefault="00293384" w:rsidP="00293384">
      <w:pPr>
        <w:spacing w:before="100" w:beforeAutospacing="1" w:after="100" w:afterAutospacing="1"/>
        <w:rPr>
          <w:rFonts w:ascii="Roboto" w:eastAsia="Times New Roman" w:hAnsi="Roboto" w:cs="Times New Roman"/>
          <w:color w:val="3A3A3A"/>
          <w:lang w:eastAsia="en-GB"/>
        </w:rPr>
      </w:pPr>
    </w:p>
    <w:p w14:paraId="5EB35EE7" w14:textId="78999057" w:rsidR="00293384" w:rsidRDefault="00293384" w:rsidP="00293384">
      <w:pPr>
        <w:numPr>
          <w:ilvl w:val="0"/>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batch forecasting (as described earlier)</w:t>
      </w:r>
    </w:p>
    <w:p w14:paraId="36434341" w14:textId="4CEA9E5B" w:rsidR="00293384" w:rsidRPr="00293384" w:rsidRDefault="00293384" w:rsidP="00293384">
      <w:pPr>
        <w:pStyle w:val="ListParagraph"/>
        <w:numPr>
          <w:ilvl w:val="1"/>
          <w:numId w:val="1"/>
        </w:numPr>
        <w:jc w:val="both"/>
        <w:rPr>
          <w:rFonts w:ascii="TimesNewRomanPSMT" w:hAnsi="TimesNewRomanPSMT"/>
          <w:color w:val="000000"/>
        </w:rPr>
      </w:pPr>
      <w:r w:rsidRPr="00293384">
        <w:rPr>
          <w:rFonts w:ascii="TimesNewRomanPSMT" w:hAnsi="TimesNewRomanPSMT"/>
          <w:color w:val="000000"/>
        </w:rPr>
        <w:t xml:space="preserve">This part should discuss the following parts: 1) Data description, 2) which three models have been selected; 3) Error measurement selection 4) Producing forecasts 5) Evaluation and analysis. </w:t>
      </w:r>
    </w:p>
    <w:p w14:paraId="393DBC55" w14:textId="224CB7C2"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Data exploration 5%</w:t>
      </w:r>
    </w:p>
    <w:p w14:paraId="106EED36"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Producing forecasts using three models that have been introduced in the unit 15%</w:t>
      </w:r>
    </w:p>
    <w:p w14:paraId="0A8EEC6A"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Evaluation and analysis (including justifications for selected error measures) 10%</w:t>
      </w:r>
    </w:p>
    <w:p w14:paraId="62B1868D" w14:textId="0A56ABBD" w:rsid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Benchmarking 5%</w:t>
      </w:r>
    </w:p>
    <w:p w14:paraId="3A072849" w14:textId="77777777" w:rsidR="00293384" w:rsidRPr="00293384" w:rsidRDefault="00293384" w:rsidP="00293384">
      <w:pPr>
        <w:spacing w:before="100" w:beforeAutospacing="1" w:after="100" w:afterAutospacing="1"/>
        <w:ind w:left="720"/>
        <w:rPr>
          <w:rFonts w:ascii="Roboto" w:eastAsia="Times New Roman" w:hAnsi="Roboto" w:cs="Times New Roman"/>
          <w:color w:val="3A3A3A"/>
          <w:lang w:eastAsia="en-GB"/>
        </w:rPr>
      </w:pPr>
    </w:p>
    <w:p w14:paraId="2DEB4351" w14:textId="4770E666" w:rsidR="00293384" w:rsidRPr="00293384" w:rsidRDefault="00293384" w:rsidP="00293384">
      <w:pPr>
        <w:numPr>
          <w:ilvl w:val="0"/>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 xml:space="preserve">conclusions (including limitations and managerial </w:t>
      </w:r>
      <w:proofErr w:type="gramStart"/>
      <w:r w:rsidRPr="00293384">
        <w:rPr>
          <w:rFonts w:ascii="Roboto" w:eastAsia="Times New Roman" w:hAnsi="Roboto" w:cs="Times New Roman"/>
          <w:color w:val="3A3A3A"/>
          <w:lang w:eastAsia="en-GB"/>
        </w:rPr>
        <w:t>implications)</w:t>
      </w:r>
      <w:r>
        <w:rPr>
          <w:rFonts w:ascii="Roboto" w:eastAsia="Times New Roman" w:hAnsi="Roboto" w:cs="Times New Roman"/>
          <w:color w:val="3A3A3A"/>
          <w:lang w:eastAsia="en-GB"/>
        </w:rPr>
        <w:t xml:space="preserve"> </w:t>
      </w:r>
      <w:r>
        <w:rPr>
          <w:rStyle w:val="apple-converted-space"/>
          <w:rFonts w:ascii="Roboto" w:hAnsi="Roboto"/>
          <w:color w:val="3A3A3A"/>
          <w:shd w:val="clear" w:color="auto" w:fill="F8F9FA"/>
        </w:rPr>
        <w:t> </w:t>
      </w:r>
      <w:r>
        <w:rPr>
          <w:rFonts w:ascii="Roboto" w:hAnsi="Roboto"/>
          <w:color w:val="3A3A3A"/>
          <w:shd w:val="clear" w:color="auto" w:fill="F8F9FA"/>
        </w:rPr>
        <w:t>5</w:t>
      </w:r>
      <w:proofErr w:type="gramEnd"/>
      <w:r>
        <w:rPr>
          <w:rFonts w:ascii="Roboto" w:hAnsi="Roboto"/>
          <w:color w:val="3A3A3A"/>
          <w:shd w:val="clear" w:color="auto" w:fill="F8F9FA"/>
        </w:rPr>
        <w:t>%</w:t>
      </w:r>
    </w:p>
    <w:p w14:paraId="5143B012" w14:textId="649276FB"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Pr>
          <w:rFonts w:ascii="Roboto" w:hAnsi="Roboto"/>
          <w:color w:val="3A3A3A"/>
          <w:shd w:val="clear" w:color="auto" w:fill="F8F9FA"/>
        </w:rPr>
        <w:t>You should briefly discuss what you have done in this assessment, as well as the limitations and managerial implications. </w:t>
      </w:r>
    </w:p>
    <w:p w14:paraId="2785EBC4" w14:textId="77777777" w:rsidR="00293384" w:rsidRPr="00293384" w:rsidRDefault="00293384" w:rsidP="00293384">
      <w:pPr>
        <w:spacing w:before="100" w:beforeAutospacing="1" w:after="100" w:afterAutospacing="1"/>
        <w:ind w:left="720"/>
        <w:rPr>
          <w:rFonts w:ascii="Roboto" w:eastAsia="Times New Roman" w:hAnsi="Roboto" w:cs="Times New Roman"/>
          <w:color w:val="3A3A3A"/>
          <w:lang w:eastAsia="en-GB"/>
        </w:rPr>
      </w:pPr>
    </w:p>
    <w:p w14:paraId="35823B17" w14:textId="4164B1E5" w:rsidR="00293384" w:rsidRDefault="00293384" w:rsidP="00293384">
      <w:pPr>
        <w:numPr>
          <w:ilvl w:val="0"/>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References.</w:t>
      </w:r>
    </w:p>
    <w:p w14:paraId="3754B357" w14:textId="77777777" w:rsidR="00293384" w:rsidRDefault="00293384" w:rsidP="00293384">
      <w:pPr>
        <w:pStyle w:val="ListParagraph"/>
        <w:rPr>
          <w:rFonts w:ascii="Roboto" w:eastAsia="Times New Roman" w:hAnsi="Roboto" w:cs="Times New Roman"/>
          <w:color w:val="3A3A3A"/>
          <w:lang w:eastAsia="en-GB"/>
        </w:rPr>
      </w:pPr>
    </w:p>
    <w:p w14:paraId="4F096AD8" w14:textId="77777777" w:rsidR="00293384" w:rsidRPr="00293384" w:rsidRDefault="00293384" w:rsidP="00293384">
      <w:pPr>
        <w:spacing w:before="100" w:beforeAutospacing="1" w:after="100" w:afterAutospacing="1"/>
        <w:ind w:left="720"/>
        <w:rPr>
          <w:rFonts w:ascii="Roboto" w:eastAsia="Times New Roman" w:hAnsi="Roboto" w:cs="Times New Roman"/>
          <w:color w:val="3A3A3A"/>
          <w:lang w:eastAsia="en-GB"/>
        </w:rPr>
      </w:pPr>
    </w:p>
    <w:p w14:paraId="134F9EBC"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The presentation standards of your work are important. A report should be presented without spelling mistakes, inaccuracies and other flaws. A consistent writing style should be followed throughout the report. </w:t>
      </w:r>
    </w:p>
    <w:p w14:paraId="7089409A"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Harvard style reference. These should be cited in the text of the report itself, but you should also list your sources in a bibliography.</w:t>
      </w:r>
    </w:p>
    <w:p w14:paraId="5C803786"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The report should be presented in an easily readable font (</w:t>
      </w:r>
      <w:proofErr w:type="gramStart"/>
      <w:r w:rsidRPr="00293384">
        <w:rPr>
          <w:rFonts w:ascii="Roboto" w:eastAsia="Times New Roman" w:hAnsi="Roboto" w:cs="Times New Roman"/>
          <w:color w:val="3A3A3A"/>
          <w:lang w:eastAsia="en-GB"/>
        </w:rPr>
        <w:t>e.g.</w:t>
      </w:r>
      <w:proofErr w:type="gramEnd"/>
      <w:r w:rsidRPr="00293384">
        <w:rPr>
          <w:rFonts w:ascii="Roboto" w:eastAsia="Times New Roman" w:hAnsi="Roboto" w:cs="Times New Roman"/>
          <w:color w:val="3A3A3A"/>
          <w:lang w:eastAsia="en-GB"/>
        </w:rPr>
        <w:t xml:space="preserve"> size 10 -12). Text should be one-and-a-half or double spaced, and margins should be generous. </w:t>
      </w:r>
    </w:p>
    <w:p w14:paraId="3DDEF8F4" w14:textId="77777777" w:rsidR="00293384" w:rsidRPr="00293384" w:rsidRDefault="00293384" w:rsidP="00293384">
      <w:pPr>
        <w:numPr>
          <w:ilvl w:val="1"/>
          <w:numId w:val="1"/>
        </w:numPr>
        <w:spacing w:before="100" w:beforeAutospacing="1" w:after="100" w:afterAutospacing="1"/>
        <w:rPr>
          <w:rFonts w:ascii="Roboto" w:eastAsia="Times New Roman" w:hAnsi="Roboto" w:cs="Times New Roman"/>
          <w:color w:val="3A3A3A"/>
          <w:lang w:eastAsia="en-GB"/>
        </w:rPr>
      </w:pPr>
      <w:r w:rsidRPr="00293384">
        <w:rPr>
          <w:rFonts w:ascii="Roboto" w:eastAsia="Times New Roman" w:hAnsi="Roboto" w:cs="Times New Roman"/>
          <w:color w:val="3A3A3A"/>
          <w:lang w:eastAsia="en-GB"/>
        </w:rPr>
        <w:t>Tables and figures must be placed as close as possible to their first mention in the text. Captions for tables are placed above the table, and captions for figures are placed below the figure.</w:t>
      </w:r>
    </w:p>
    <w:p w14:paraId="2E018A59" w14:textId="77777777" w:rsidR="00293384" w:rsidRPr="00293384" w:rsidRDefault="00293384" w:rsidP="00293384">
      <w:pPr>
        <w:rPr>
          <w:rFonts w:ascii="Times New Roman" w:eastAsia="Times New Roman" w:hAnsi="Times New Roman" w:cs="Times New Roman"/>
          <w:lang w:eastAsia="en-GB"/>
        </w:rPr>
      </w:pPr>
    </w:p>
    <w:p w14:paraId="09BC05A1" w14:textId="77777777" w:rsidR="00DD74A9" w:rsidRDefault="00DD74A9"/>
    <w:sectPr w:rsidR="00DD7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9E2"/>
    <w:multiLevelType w:val="multilevel"/>
    <w:tmpl w:val="C09A5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E2CD1"/>
    <w:multiLevelType w:val="multilevel"/>
    <w:tmpl w:val="2FF2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97C4A"/>
    <w:multiLevelType w:val="multilevel"/>
    <w:tmpl w:val="E1B69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2563F"/>
    <w:multiLevelType w:val="multilevel"/>
    <w:tmpl w:val="D9DC5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461BC"/>
    <w:multiLevelType w:val="multilevel"/>
    <w:tmpl w:val="8F36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F0548"/>
    <w:multiLevelType w:val="multilevel"/>
    <w:tmpl w:val="9C1A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711855">
    <w:abstractNumId w:val="0"/>
  </w:num>
  <w:num w:numId="2" w16cid:durableId="1724216260">
    <w:abstractNumId w:val="2"/>
  </w:num>
  <w:num w:numId="3" w16cid:durableId="2131581719">
    <w:abstractNumId w:val="4"/>
  </w:num>
  <w:num w:numId="4" w16cid:durableId="1337687106">
    <w:abstractNumId w:val="5"/>
  </w:num>
  <w:num w:numId="5" w16cid:durableId="95566852">
    <w:abstractNumId w:val="1"/>
  </w:num>
  <w:num w:numId="6" w16cid:durableId="1104501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84"/>
    <w:rsid w:val="001F1E74"/>
    <w:rsid w:val="0021554E"/>
    <w:rsid w:val="00293384"/>
    <w:rsid w:val="003B59F6"/>
    <w:rsid w:val="00531725"/>
    <w:rsid w:val="006559E0"/>
    <w:rsid w:val="007F10BD"/>
    <w:rsid w:val="00DA7D98"/>
    <w:rsid w:val="00DD74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F5D53B"/>
  <w15:chartTrackingRefBased/>
  <w15:docId w15:val="{1A6002DC-8A45-144A-A3CB-6D263268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93384"/>
  </w:style>
  <w:style w:type="paragraph" w:styleId="ListParagraph">
    <w:name w:val="List Paragraph"/>
    <w:basedOn w:val="Normal"/>
    <w:uiPriority w:val="34"/>
    <w:qFormat/>
    <w:rsid w:val="00293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78510">
      <w:bodyDiv w:val="1"/>
      <w:marLeft w:val="0"/>
      <w:marRight w:val="0"/>
      <w:marTop w:val="0"/>
      <w:marBottom w:val="0"/>
      <w:divBdr>
        <w:top w:val="none" w:sz="0" w:space="0" w:color="auto"/>
        <w:left w:val="none" w:sz="0" w:space="0" w:color="auto"/>
        <w:bottom w:val="none" w:sz="0" w:space="0" w:color="auto"/>
        <w:right w:val="none" w:sz="0" w:space="0" w:color="auto"/>
      </w:divBdr>
    </w:div>
    <w:div w:id="542988968">
      <w:bodyDiv w:val="1"/>
      <w:marLeft w:val="0"/>
      <w:marRight w:val="0"/>
      <w:marTop w:val="0"/>
      <w:marBottom w:val="0"/>
      <w:divBdr>
        <w:top w:val="none" w:sz="0" w:space="0" w:color="auto"/>
        <w:left w:val="none" w:sz="0" w:space="0" w:color="auto"/>
        <w:bottom w:val="none" w:sz="0" w:space="0" w:color="auto"/>
        <w:right w:val="none" w:sz="0" w:space="0" w:color="auto"/>
      </w:divBdr>
    </w:div>
    <w:div w:id="898133644">
      <w:bodyDiv w:val="1"/>
      <w:marLeft w:val="0"/>
      <w:marRight w:val="0"/>
      <w:marTop w:val="0"/>
      <w:marBottom w:val="0"/>
      <w:divBdr>
        <w:top w:val="none" w:sz="0" w:space="0" w:color="auto"/>
        <w:left w:val="none" w:sz="0" w:space="0" w:color="auto"/>
        <w:bottom w:val="none" w:sz="0" w:space="0" w:color="auto"/>
        <w:right w:val="none" w:sz="0" w:space="0" w:color="auto"/>
      </w:divBdr>
    </w:div>
    <w:div w:id="1243680858">
      <w:bodyDiv w:val="1"/>
      <w:marLeft w:val="0"/>
      <w:marRight w:val="0"/>
      <w:marTop w:val="0"/>
      <w:marBottom w:val="0"/>
      <w:divBdr>
        <w:top w:val="none" w:sz="0" w:space="0" w:color="auto"/>
        <w:left w:val="none" w:sz="0" w:space="0" w:color="auto"/>
        <w:bottom w:val="none" w:sz="0" w:space="0" w:color="auto"/>
        <w:right w:val="none" w:sz="0" w:space="0" w:color="auto"/>
      </w:divBdr>
    </w:div>
    <w:div w:id="2023820018">
      <w:bodyDiv w:val="1"/>
      <w:marLeft w:val="0"/>
      <w:marRight w:val="0"/>
      <w:marTop w:val="0"/>
      <w:marBottom w:val="0"/>
      <w:divBdr>
        <w:top w:val="none" w:sz="0" w:space="0" w:color="auto"/>
        <w:left w:val="none" w:sz="0" w:space="0" w:color="auto"/>
        <w:bottom w:val="none" w:sz="0" w:space="0" w:color="auto"/>
        <w:right w:val="none" w:sz="0" w:space="0" w:color="auto"/>
      </w:divBdr>
    </w:div>
    <w:div w:id="208937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Wiltshire</dc:creator>
  <cp:keywords/>
  <dc:description/>
  <cp:lastModifiedBy>Laura Wiltshire</cp:lastModifiedBy>
  <cp:revision>1</cp:revision>
  <dcterms:created xsi:type="dcterms:W3CDTF">2023-02-07T18:55:00Z</dcterms:created>
  <dcterms:modified xsi:type="dcterms:W3CDTF">2023-02-07T19:01:00Z</dcterms:modified>
</cp:coreProperties>
</file>