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7D1" w:rsidRDefault="00757C29">
      <w:pPr>
        <w:rPr>
          <w:lang w:val="es-MX"/>
        </w:rPr>
      </w:pPr>
      <w:r>
        <w:rPr>
          <w:lang w:val="es-MX"/>
        </w:rPr>
        <w:t>Móviles II</w:t>
      </w:r>
    </w:p>
    <w:p w:rsidR="00757C29" w:rsidRPr="00757C29" w:rsidRDefault="00757C29" w:rsidP="00757C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Bernardo Mira</w:t>
      </w:r>
    </w:p>
    <w:p w:rsidR="00757C29" w:rsidRDefault="00AC60F3" w:rsidP="00757C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Primer momento del 9 a 15 de septiembre 30%</w:t>
      </w:r>
    </w:p>
    <w:p w:rsidR="00AC60F3" w:rsidRDefault="00AC60F3" w:rsidP="00757C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Segundo momento del 21 al 26 octubre 35%</w:t>
      </w:r>
    </w:p>
    <w:p w:rsidR="00AC60F3" w:rsidRDefault="00AC60F3" w:rsidP="00AC60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Tercer momento del 25 al 30 de noviembre 35%</w:t>
      </w:r>
    </w:p>
    <w:p w:rsidR="00AC60F3" w:rsidRPr="00AC60F3" w:rsidRDefault="00AC60F3" w:rsidP="00AC60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 no debe nada </w:t>
      </w:r>
      <w:r w:rsidRPr="00AC60F3">
        <w:rPr>
          <w:lang w:val="es-MX"/>
        </w:rPr>
        <w:t>30 de noviembre salir</w:t>
      </w:r>
    </w:p>
    <w:p w:rsidR="00AC60F3" w:rsidRDefault="00AC60F3" w:rsidP="00AC60F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Plan de mejoramiento 4 de diciembre</w:t>
      </w:r>
    </w:p>
    <w:p w:rsidR="00AC60F3" w:rsidRDefault="00AC60F3" w:rsidP="00AC60F3">
      <w:pPr>
        <w:rPr>
          <w:lang w:val="es-MX"/>
        </w:rPr>
      </w:pPr>
      <w:r>
        <w:rPr>
          <w:lang w:val="es-MX"/>
        </w:rPr>
        <w:t>Receso de 9 a 9:30</w:t>
      </w:r>
    </w:p>
    <w:p w:rsidR="0082240F" w:rsidRDefault="0082240F" w:rsidP="00AC60F3">
      <w:pPr>
        <w:rPr>
          <w:lang w:val="es-MX"/>
        </w:rPr>
      </w:pPr>
    </w:p>
    <w:p w:rsidR="0082240F" w:rsidRDefault="0082240F" w:rsidP="00AC60F3">
      <w:pPr>
        <w:rPr>
          <w:lang w:val="es-MX"/>
        </w:rPr>
      </w:pPr>
      <w:r>
        <w:rPr>
          <w:lang w:val="es-MX"/>
        </w:rPr>
        <w:t>Contratar App</w:t>
      </w:r>
    </w:p>
    <w:p w:rsidR="0082240F" w:rsidRPr="0082240F" w:rsidRDefault="0082240F" w:rsidP="0082240F">
      <w:pPr>
        <w:pStyle w:val="Prrafodelista"/>
        <w:numPr>
          <w:ilvl w:val="0"/>
          <w:numId w:val="2"/>
        </w:numPr>
        <w:rPr>
          <w:lang w:val="es-MX"/>
        </w:rPr>
      </w:pPr>
      <w:r w:rsidRPr="0082240F">
        <w:rPr>
          <w:lang w:val="es-MX"/>
        </w:rPr>
        <w:t>Deben identificar las clases y métodos en el problema</w:t>
      </w:r>
    </w:p>
    <w:p w:rsidR="0082240F" w:rsidRDefault="0082240F" w:rsidP="0082240F">
      <w:pPr>
        <w:pStyle w:val="Prrafodelista"/>
        <w:numPr>
          <w:ilvl w:val="0"/>
          <w:numId w:val="2"/>
        </w:numPr>
        <w:rPr>
          <w:lang w:val="es-MX"/>
        </w:rPr>
      </w:pPr>
      <w:r w:rsidRPr="0082240F">
        <w:rPr>
          <w:lang w:val="es-MX"/>
        </w:rPr>
        <w:t>Proponer como se debe abordar</w:t>
      </w:r>
    </w:p>
    <w:p w:rsidR="0082240F" w:rsidRDefault="0082240F" w:rsidP="0082240F">
      <w:pPr>
        <w:jc w:val="center"/>
        <w:rPr>
          <w:rFonts w:ascii="Georgia" w:hAnsi="Georgia"/>
          <w:sz w:val="24"/>
          <w:lang w:val="es-MX"/>
        </w:rPr>
      </w:pPr>
      <w:r w:rsidRPr="0082240F">
        <w:rPr>
          <w:rFonts w:ascii="Georgia" w:hAnsi="Georgia"/>
          <w:sz w:val="24"/>
          <w:lang w:val="es-MX"/>
        </w:rPr>
        <w:t>Contratar App</w:t>
      </w:r>
    </w:p>
    <w:p w:rsidR="0082240F" w:rsidRDefault="0082240F" w:rsidP="0082240F">
      <w:pPr>
        <w:jc w:val="center"/>
        <w:rPr>
          <w:rFonts w:ascii="Georgia" w:hAnsi="Georgia"/>
          <w:sz w:val="24"/>
          <w:lang w:val="es-MX"/>
        </w:rPr>
      </w:pPr>
      <w:r>
        <w:rPr>
          <w:rFonts w:ascii="Georgia" w:hAnsi="Georgia"/>
          <w:sz w:val="24"/>
          <w:lang w:val="es-MX"/>
        </w:rPr>
        <w:t>Se requiere una app móvil que permi</w:t>
      </w:r>
      <w:r w:rsidR="000220D4">
        <w:rPr>
          <w:rFonts w:ascii="Georgia" w:hAnsi="Georgia"/>
          <w:sz w:val="24"/>
          <w:lang w:val="es-MX"/>
        </w:rPr>
        <w:t>ta contratar servicios como pintor, fontanero, electricista manicurista y otros independientes de manera ágil, segura, rápida y verificada.</w:t>
      </w:r>
    </w:p>
    <w:p w:rsidR="000220D4" w:rsidRDefault="000220D4" w:rsidP="0082240F">
      <w:pPr>
        <w:jc w:val="center"/>
        <w:rPr>
          <w:rFonts w:ascii="Georgia" w:hAnsi="Georgia"/>
          <w:sz w:val="24"/>
          <w:lang w:val="es-MX"/>
        </w:rPr>
      </w:pPr>
      <w:r>
        <w:rPr>
          <w:rFonts w:ascii="Georgia" w:hAnsi="Georgia"/>
          <w:sz w:val="24"/>
          <w:lang w:val="es-MX"/>
        </w:rPr>
        <w:t>La app debe permitir registrar a un usuario solicitante y debe permitir registrar a un usuario oferente.</w:t>
      </w:r>
    </w:p>
    <w:p w:rsidR="000220D4" w:rsidRDefault="000220D4" w:rsidP="0082240F">
      <w:pPr>
        <w:jc w:val="center"/>
        <w:rPr>
          <w:rFonts w:ascii="Georgia" w:hAnsi="Georgia"/>
          <w:sz w:val="24"/>
          <w:lang w:val="es-MX"/>
        </w:rPr>
      </w:pPr>
      <w:r>
        <w:rPr>
          <w:rFonts w:ascii="Georgia" w:hAnsi="Georgia"/>
          <w:sz w:val="24"/>
          <w:lang w:val="es-MX"/>
        </w:rPr>
        <w:t>Cada usuario deberá iniciar sesión con su correo o su teléfono y una contraseña mínimo 8 caracteres alfanuméricos.</w:t>
      </w:r>
    </w:p>
    <w:p w:rsidR="000220D4" w:rsidRDefault="000220D4" w:rsidP="0082240F">
      <w:pPr>
        <w:jc w:val="center"/>
        <w:rPr>
          <w:rFonts w:ascii="Georgia" w:hAnsi="Georgia"/>
          <w:sz w:val="24"/>
          <w:lang w:val="es-MX"/>
        </w:rPr>
      </w:pPr>
      <w:r>
        <w:rPr>
          <w:rFonts w:ascii="Georgia" w:hAnsi="Georgia"/>
          <w:sz w:val="24"/>
          <w:lang w:val="es-MX"/>
        </w:rPr>
        <w:t>El usuario oferente podrá registrar un servicio y la descripción del mismo, los años de experiencia, teléfono y correo de contacto, foto, una galería de muestras, valor hora, metro cuadrado u otra medida. Dirección domicilió o sede.</w:t>
      </w:r>
    </w:p>
    <w:p w:rsidR="000220D4" w:rsidRDefault="000220D4" w:rsidP="0082240F">
      <w:pPr>
        <w:jc w:val="center"/>
        <w:rPr>
          <w:rFonts w:ascii="Georgia" w:hAnsi="Georgia"/>
          <w:sz w:val="24"/>
          <w:lang w:val="es-MX"/>
        </w:rPr>
      </w:pPr>
      <w:r>
        <w:rPr>
          <w:rFonts w:ascii="Georgia" w:hAnsi="Georgia"/>
          <w:sz w:val="24"/>
          <w:lang w:val="es-MX"/>
        </w:rPr>
        <w:t>El usuario solicitante deberá registrar nombre, teléfono, dirección, correo, contraseña.</w:t>
      </w:r>
    </w:p>
    <w:p w:rsidR="000220D4" w:rsidRDefault="000220D4" w:rsidP="0082240F">
      <w:pPr>
        <w:jc w:val="center"/>
        <w:rPr>
          <w:rFonts w:ascii="Georgia" w:hAnsi="Georgia"/>
          <w:sz w:val="24"/>
          <w:lang w:val="es-MX"/>
        </w:rPr>
      </w:pPr>
      <w:r>
        <w:rPr>
          <w:rFonts w:ascii="Georgia" w:hAnsi="Georgia"/>
          <w:sz w:val="24"/>
          <w:lang w:val="es-MX"/>
        </w:rPr>
        <w:t xml:space="preserve">Este </w:t>
      </w:r>
      <w:r w:rsidR="00C70D31">
        <w:rPr>
          <w:rFonts w:ascii="Georgia" w:hAnsi="Georgia"/>
          <w:sz w:val="24"/>
          <w:lang w:val="es-MX"/>
        </w:rPr>
        <w:t>contará</w:t>
      </w:r>
      <w:r>
        <w:rPr>
          <w:rFonts w:ascii="Georgia" w:hAnsi="Georgia"/>
          <w:sz w:val="24"/>
          <w:lang w:val="es-MX"/>
        </w:rPr>
        <w:t xml:space="preserve"> con una sesión para solicita</w:t>
      </w:r>
      <w:r w:rsidR="00C70D31">
        <w:rPr>
          <w:rFonts w:ascii="Georgia" w:hAnsi="Georgia"/>
          <w:sz w:val="24"/>
          <w:lang w:val="es-MX"/>
        </w:rPr>
        <w:t>nte</w:t>
      </w:r>
      <w:r>
        <w:rPr>
          <w:rFonts w:ascii="Georgia" w:hAnsi="Georgia"/>
          <w:sz w:val="24"/>
          <w:lang w:val="es-MX"/>
        </w:rPr>
        <w:t xml:space="preserve"> servicios, em la misma podrá seleccionar una lista de servicios y dejar una descripción con foto d su necesidad y la misma tendrá un botón de publicar.</w:t>
      </w:r>
    </w:p>
    <w:p w:rsidR="000220D4" w:rsidRDefault="000220D4" w:rsidP="0082240F">
      <w:pPr>
        <w:jc w:val="center"/>
        <w:rPr>
          <w:rFonts w:ascii="Georgia" w:hAnsi="Georgia"/>
          <w:sz w:val="24"/>
          <w:lang w:val="es-MX"/>
        </w:rPr>
      </w:pPr>
      <w:r>
        <w:rPr>
          <w:rFonts w:ascii="Georgia" w:hAnsi="Georgia"/>
          <w:sz w:val="24"/>
          <w:lang w:val="es-MX"/>
        </w:rPr>
        <w:t xml:space="preserve">Adicional contara con un apartado para ver las ofertas recibidas de los </w:t>
      </w:r>
      <w:r w:rsidR="00C70D31">
        <w:rPr>
          <w:rFonts w:ascii="Georgia" w:hAnsi="Georgia"/>
          <w:sz w:val="24"/>
          <w:lang w:val="es-MX"/>
        </w:rPr>
        <w:t>usuarios</w:t>
      </w:r>
      <w:r>
        <w:rPr>
          <w:rFonts w:ascii="Georgia" w:hAnsi="Georgia"/>
          <w:sz w:val="24"/>
          <w:lang w:val="es-MX"/>
        </w:rPr>
        <w:t xml:space="preserve"> oferentes y sus cotizaciones.</w:t>
      </w:r>
    </w:p>
    <w:p w:rsidR="000220D4" w:rsidRDefault="000220D4" w:rsidP="0082240F">
      <w:pPr>
        <w:jc w:val="center"/>
        <w:rPr>
          <w:rFonts w:ascii="Georgia" w:hAnsi="Georgia"/>
          <w:sz w:val="24"/>
          <w:lang w:val="es-MX"/>
        </w:rPr>
      </w:pPr>
      <w:r>
        <w:rPr>
          <w:rFonts w:ascii="Georgia" w:hAnsi="Georgia"/>
          <w:sz w:val="24"/>
          <w:lang w:val="es-MX"/>
        </w:rPr>
        <w:t xml:space="preserve">El usuario oferente contara con una sección para visualizar las solicitudes correspondientes con su categoría de servicio y podrá iniciar una oferta en la que adjunte </w:t>
      </w:r>
      <w:r w:rsidR="00C70D31">
        <w:rPr>
          <w:rFonts w:ascii="Georgia" w:hAnsi="Georgia"/>
          <w:sz w:val="24"/>
          <w:lang w:val="es-MX"/>
        </w:rPr>
        <w:t>cotización.</w:t>
      </w:r>
    </w:p>
    <w:p w:rsidR="00C70D31" w:rsidRDefault="00C70D31" w:rsidP="0082240F">
      <w:pPr>
        <w:jc w:val="center"/>
        <w:rPr>
          <w:rFonts w:ascii="Georgia" w:hAnsi="Georgia"/>
          <w:sz w:val="24"/>
          <w:lang w:val="es-MX"/>
        </w:rPr>
      </w:pPr>
      <w:r>
        <w:rPr>
          <w:rFonts w:ascii="Georgia" w:hAnsi="Georgia"/>
          <w:sz w:val="24"/>
          <w:lang w:val="es-MX"/>
        </w:rPr>
        <w:t>Cada usuario solicitante podrá aceptar o rechazar ofertas.</w:t>
      </w:r>
    </w:p>
    <w:p w:rsidR="00C70D31" w:rsidRDefault="00C70D31" w:rsidP="0082240F">
      <w:pPr>
        <w:jc w:val="center"/>
        <w:rPr>
          <w:rFonts w:ascii="Georgia" w:hAnsi="Georgia"/>
          <w:sz w:val="24"/>
          <w:lang w:val="es-MX"/>
        </w:rPr>
      </w:pPr>
      <w:r>
        <w:rPr>
          <w:rFonts w:ascii="Georgia" w:hAnsi="Georgia"/>
          <w:sz w:val="24"/>
          <w:lang w:val="es-MX"/>
        </w:rPr>
        <w:t>Adicional podrá calificar el servicio.</w:t>
      </w:r>
    </w:p>
    <w:p w:rsidR="005F2447" w:rsidRDefault="005F2447" w:rsidP="005F2447">
      <w:pPr>
        <w:pStyle w:val="Prrafodelista"/>
        <w:numPr>
          <w:ilvl w:val="0"/>
          <w:numId w:val="3"/>
        </w:numPr>
        <w:jc w:val="center"/>
        <w:rPr>
          <w:rFonts w:ascii="Georgia" w:hAnsi="Georgia"/>
          <w:sz w:val="24"/>
          <w:lang w:val="es-MX"/>
        </w:rPr>
      </w:pPr>
      <w:r>
        <w:rPr>
          <w:rFonts w:ascii="Georgia" w:hAnsi="Georgia"/>
          <w:sz w:val="24"/>
          <w:lang w:val="es-MX"/>
        </w:rPr>
        <w:lastRenderedPageBreak/>
        <w:t>DIAGRAMA DE CLASES</w:t>
      </w:r>
    </w:p>
    <w:p w:rsidR="005F2447" w:rsidRDefault="005F2447" w:rsidP="005F2447">
      <w:pPr>
        <w:pStyle w:val="Prrafodelista"/>
        <w:numPr>
          <w:ilvl w:val="0"/>
          <w:numId w:val="3"/>
        </w:numPr>
        <w:jc w:val="center"/>
        <w:rPr>
          <w:rFonts w:ascii="Georgia" w:hAnsi="Georgia"/>
          <w:sz w:val="24"/>
          <w:lang w:val="es-MX"/>
        </w:rPr>
      </w:pPr>
      <w:r>
        <w:rPr>
          <w:rFonts w:ascii="Georgia" w:hAnsi="Georgia"/>
          <w:sz w:val="24"/>
          <w:lang w:val="es-MX"/>
        </w:rPr>
        <w:t xml:space="preserve">Codificar creando </w:t>
      </w:r>
    </w:p>
    <w:p w:rsidR="005F2447" w:rsidRDefault="005F2447" w:rsidP="005F2447">
      <w:pPr>
        <w:jc w:val="center"/>
        <w:rPr>
          <w:rFonts w:ascii="Georgia" w:hAnsi="Georgia"/>
          <w:sz w:val="24"/>
          <w:lang w:val="es-MX"/>
        </w:rPr>
      </w:pPr>
      <w:r>
        <w:rPr>
          <w:rFonts w:ascii="Georgia" w:hAnsi="Georgia"/>
          <w:sz w:val="24"/>
          <w:lang w:val="es-MX"/>
        </w:rPr>
        <w:t>Correctamente la interfaz</w:t>
      </w:r>
    </w:p>
    <w:p w:rsidR="005F2447" w:rsidRPr="005F2447" w:rsidRDefault="005F2447" w:rsidP="005F2447">
      <w:pPr>
        <w:rPr>
          <w:rFonts w:ascii="Georgia" w:hAnsi="Georgia"/>
          <w:sz w:val="24"/>
          <w:lang w:val="es-MX"/>
        </w:rPr>
      </w:pPr>
      <w:r>
        <w:rPr>
          <w:rFonts w:ascii="Georgia" w:hAnsi="Georgia"/>
          <w:sz w:val="24"/>
          <w:lang w:val="es-MX"/>
        </w:rPr>
        <w:t xml:space="preserve">                                                La clase abstracta y clases hijas</w:t>
      </w:r>
      <w:bookmarkStart w:id="0" w:name="_GoBack"/>
      <w:bookmarkEnd w:id="0"/>
    </w:p>
    <w:p w:rsidR="000220D4" w:rsidRDefault="000220D4" w:rsidP="0082240F">
      <w:pPr>
        <w:jc w:val="center"/>
        <w:rPr>
          <w:rFonts w:ascii="Georgia" w:hAnsi="Georgia"/>
          <w:sz w:val="24"/>
          <w:lang w:val="es-MX"/>
        </w:rPr>
      </w:pPr>
    </w:p>
    <w:p w:rsidR="000220D4" w:rsidRPr="0082240F" w:rsidRDefault="000220D4" w:rsidP="0082240F">
      <w:pPr>
        <w:jc w:val="center"/>
        <w:rPr>
          <w:rFonts w:ascii="Georgia" w:hAnsi="Georgia"/>
          <w:sz w:val="24"/>
          <w:lang w:val="es-MX"/>
        </w:rPr>
      </w:pPr>
    </w:p>
    <w:sectPr w:rsidR="000220D4" w:rsidRPr="0082240F" w:rsidSect="00822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B6495"/>
    <w:multiLevelType w:val="hybridMultilevel"/>
    <w:tmpl w:val="F4E8F5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3467E"/>
    <w:multiLevelType w:val="hybridMultilevel"/>
    <w:tmpl w:val="075837E8"/>
    <w:lvl w:ilvl="0" w:tplc="24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2F7412D"/>
    <w:multiLevelType w:val="hybridMultilevel"/>
    <w:tmpl w:val="3334C8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29"/>
    <w:rsid w:val="000220D4"/>
    <w:rsid w:val="000B47D1"/>
    <w:rsid w:val="005D09F7"/>
    <w:rsid w:val="005F2447"/>
    <w:rsid w:val="00757C29"/>
    <w:rsid w:val="0082240F"/>
    <w:rsid w:val="00AC60F3"/>
    <w:rsid w:val="00C7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5172"/>
  <w15:chartTrackingRefBased/>
  <w15:docId w15:val="{C16696FD-0998-4F99-8E0F-58FC1CDF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2024-08-14T13:41:00Z</dcterms:created>
  <dcterms:modified xsi:type="dcterms:W3CDTF">2024-08-14T14:33:00Z</dcterms:modified>
</cp:coreProperties>
</file>