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51897940"/>
        <w:docPartObj>
          <w:docPartGallery w:val="Cover Pages"/>
          <w:docPartUnique/>
        </w:docPartObj>
      </w:sdtPr>
      <w:sdtContent>
        <w:p w:rsidR="005C3701" w:rsidRDefault="005C37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C3701" w:rsidRDefault="005C3701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Laura van Helden</w:t>
                                      </w:r>
                                    </w:p>
                                  </w:sdtContent>
                                </w:sdt>
                                <w:p w:rsidR="005C3701" w:rsidRDefault="005C3701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2742306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C3701" w:rsidRDefault="005C3701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Analysedocument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C3701" w:rsidRDefault="005C3701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Laura van Helden</w:t>
                                </w:r>
                              </w:p>
                            </w:sdtContent>
                          </w:sdt>
                          <w:p w:rsidR="005C3701" w:rsidRDefault="005C3701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2742306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C3701" w:rsidRDefault="005C3701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Analysedocument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3701" w:rsidRDefault="005C3701">
          <w:r>
            <w:br w:type="page"/>
          </w:r>
        </w:p>
      </w:sdtContent>
    </w:sdt>
    <w:sdt>
      <w:sdtPr>
        <w:id w:val="-3072296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5C3701" w:rsidRDefault="005C3701">
          <w:pPr>
            <w:pStyle w:val="Kopvaninhoudsopgave"/>
          </w:pPr>
          <w:r>
            <w:t>Inhoudsopg</w:t>
          </w:r>
          <w:bookmarkStart w:id="0" w:name="_GoBack"/>
          <w:bookmarkEnd w:id="0"/>
          <w:r>
            <w:t>ave</w:t>
          </w:r>
        </w:p>
        <w:p w:rsidR="0016103C" w:rsidRDefault="005C370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69939" w:history="1">
            <w:r w:rsidR="0016103C" w:rsidRPr="00083BF4">
              <w:rPr>
                <w:rStyle w:val="Hyperlink"/>
                <w:noProof/>
              </w:rPr>
              <w:t>Begrippen</w:t>
            </w:r>
            <w:r w:rsidR="0016103C">
              <w:rPr>
                <w:noProof/>
                <w:webHidden/>
              </w:rPr>
              <w:tab/>
            </w:r>
            <w:r w:rsidR="0016103C">
              <w:rPr>
                <w:noProof/>
                <w:webHidden/>
              </w:rPr>
              <w:fldChar w:fldCharType="begin"/>
            </w:r>
            <w:r w:rsidR="0016103C">
              <w:rPr>
                <w:noProof/>
                <w:webHidden/>
              </w:rPr>
              <w:instrText xml:space="preserve"> PAGEREF _Toc485669939 \h </w:instrText>
            </w:r>
            <w:r w:rsidR="0016103C">
              <w:rPr>
                <w:noProof/>
                <w:webHidden/>
              </w:rPr>
            </w:r>
            <w:r w:rsidR="0016103C">
              <w:rPr>
                <w:noProof/>
                <w:webHidden/>
              </w:rPr>
              <w:fldChar w:fldCharType="separate"/>
            </w:r>
            <w:r w:rsidR="0016103C">
              <w:rPr>
                <w:noProof/>
                <w:webHidden/>
              </w:rPr>
              <w:t>2</w:t>
            </w:r>
            <w:r w:rsidR="0016103C"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40" w:history="1">
            <w:r w:rsidRPr="00083BF4">
              <w:rPr>
                <w:rStyle w:val="Hyperlink"/>
                <w:noProof/>
                <w:lang w:val="en-GB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41" w:history="1">
            <w:r w:rsidRPr="00083BF4">
              <w:rPr>
                <w:rStyle w:val="Hyperlink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42" w:history="1">
            <w:r w:rsidRPr="00083BF4">
              <w:rPr>
                <w:rStyle w:val="Hyperlink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43" w:history="1">
            <w:r w:rsidRPr="00083BF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5669944" w:history="1">
            <w:r w:rsidRPr="00083BF4">
              <w:rPr>
                <w:rStyle w:val="Hyperlink"/>
                <w:noProof/>
              </w:rPr>
              <w:t>Functionele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5669945" w:history="1">
            <w:r w:rsidRPr="00083BF4">
              <w:rPr>
                <w:rStyle w:val="Hyperlink"/>
                <w:noProof/>
              </w:rPr>
              <w:t>Niet-Functionele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46" w:history="1">
            <w:r w:rsidRPr="00083BF4">
              <w:rPr>
                <w:rStyle w:val="Hyperlink"/>
                <w:noProof/>
              </w:rPr>
              <w:t>Enhanced Entity Relation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47" w:history="1">
            <w:r w:rsidRPr="00083BF4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48" w:history="1">
            <w:r w:rsidRPr="00083BF4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49" w:history="1">
            <w:r w:rsidRPr="00083BF4">
              <w:rPr>
                <w:rStyle w:val="Hyperlink"/>
                <w:noProof/>
              </w:rPr>
              <w:t>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03C" w:rsidRDefault="0016103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50" w:history="1">
            <w:r w:rsidRPr="00083BF4">
              <w:rPr>
                <w:rStyle w:val="Hyperlink"/>
                <w:noProof/>
              </w:rPr>
              <w:t>Productdecompositie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01" w:rsidRDefault="005C3701">
          <w:r>
            <w:rPr>
              <w:b/>
              <w:bCs/>
            </w:rPr>
            <w:fldChar w:fldCharType="end"/>
          </w:r>
        </w:p>
      </w:sdtContent>
    </w:sdt>
    <w:p w:rsidR="005C3701" w:rsidRDefault="005C3701">
      <w:r>
        <w:br w:type="page"/>
      </w:r>
    </w:p>
    <w:p w:rsidR="005C3701" w:rsidRDefault="005C3701" w:rsidP="005C3701">
      <w:pPr>
        <w:pStyle w:val="Kop1"/>
      </w:pPr>
      <w:bookmarkStart w:id="1" w:name="_Toc485669939"/>
      <w:r>
        <w:lastRenderedPageBreak/>
        <w:t>Begrippen</w:t>
      </w:r>
      <w:bookmarkEnd w:id="1"/>
    </w:p>
    <w:p w:rsidR="005C3701" w:rsidRDefault="005C3701">
      <w:r>
        <w:br w:type="page"/>
      </w:r>
    </w:p>
    <w:p w:rsidR="00004642" w:rsidRPr="005C3701" w:rsidRDefault="005C3701" w:rsidP="005C3701">
      <w:pPr>
        <w:pStyle w:val="Kop1"/>
        <w:rPr>
          <w:lang w:val="en-GB"/>
        </w:rPr>
      </w:pPr>
      <w:bookmarkStart w:id="2" w:name="_Toc485669940"/>
      <w:r w:rsidRPr="005C3701">
        <w:rPr>
          <w:lang w:val="en-GB"/>
        </w:rPr>
        <w:lastRenderedPageBreak/>
        <w:t>Inleiding</w:t>
      </w:r>
      <w:bookmarkEnd w:id="2"/>
    </w:p>
    <w:p w:rsidR="005C3701" w:rsidRPr="005C3701" w:rsidRDefault="005C3701">
      <w:pPr>
        <w:rPr>
          <w:lang w:val="en-GB"/>
        </w:rPr>
      </w:pPr>
      <w:r w:rsidRPr="005C3701">
        <w:rPr>
          <w:lang w:val="en-GB"/>
        </w:rPr>
        <w:br w:type="page"/>
      </w:r>
    </w:p>
    <w:p w:rsidR="005C3701" w:rsidRPr="005C3701" w:rsidRDefault="005C3701" w:rsidP="005C3701">
      <w:pPr>
        <w:pStyle w:val="Kop1"/>
        <w:rPr>
          <w:lang w:val="en-GB"/>
        </w:rPr>
      </w:pPr>
      <w:bookmarkStart w:id="3" w:name="_Toc485669941"/>
      <w:r w:rsidRPr="005C3701">
        <w:rPr>
          <w:lang w:val="en-GB"/>
        </w:rPr>
        <w:lastRenderedPageBreak/>
        <w:t>Use Case Diagram</w:t>
      </w:r>
      <w:bookmarkEnd w:id="3"/>
    </w:p>
    <w:p w:rsidR="005C3701" w:rsidRPr="005C3701" w:rsidRDefault="005C3701">
      <w:pPr>
        <w:rPr>
          <w:lang w:val="en-GB"/>
        </w:rPr>
      </w:pPr>
      <w:r w:rsidRPr="005C3701">
        <w:rPr>
          <w:lang w:val="en-GB"/>
        </w:rPr>
        <w:br w:type="page"/>
      </w:r>
    </w:p>
    <w:p w:rsidR="005C3701" w:rsidRPr="005C3701" w:rsidRDefault="005C3701" w:rsidP="005C3701">
      <w:pPr>
        <w:pStyle w:val="Kop1"/>
        <w:rPr>
          <w:lang w:val="en-GB"/>
        </w:rPr>
      </w:pPr>
      <w:bookmarkStart w:id="4" w:name="_Toc485669942"/>
      <w:r w:rsidRPr="005C3701">
        <w:rPr>
          <w:lang w:val="en-GB"/>
        </w:rPr>
        <w:lastRenderedPageBreak/>
        <w:t>Use Cases</w:t>
      </w:r>
      <w:bookmarkEnd w:id="4"/>
    </w:p>
    <w:p w:rsidR="005C3701" w:rsidRPr="005C3701" w:rsidRDefault="005C3701">
      <w:pPr>
        <w:rPr>
          <w:lang w:val="en-GB"/>
        </w:rPr>
      </w:pPr>
      <w:r w:rsidRPr="005C3701">
        <w:rPr>
          <w:lang w:val="en-GB"/>
        </w:rPr>
        <w:br w:type="page"/>
      </w:r>
    </w:p>
    <w:p w:rsidR="005C3701" w:rsidRDefault="005C3701" w:rsidP="005C3701">
      <w:pPr>
        <w:pStyle w:val="Kop1"/>
      </w:pPr>
      <w:bookmarkStart w:id="5" w:name="_Toc485669943"/>
      <w:r>
        <w:lastRenderedPageBreak/>
        <w:t>Requirements</w:t>
      </w:r>
      <w:bookmarkEnd w:id="5"/>
    </w:p>
    <w:p w:rsidR="00D73CE6" w:rsidRDefault="00D73CE6" w:rsidP="00D73CE6">
      <w:pPr>
        <w:pStyle w:val="Kop2"/>
      </w:pPr>
      <w:bookmarkStart w:id="6" w:name="_Toc485669944"/>
      <w:r>
        <w:t>Functionele Eisen</w:t>
      </w:r>
      <w:bookmarkEnd w:id="6"/>
    </w:p>
    <w:p w:rsidR="00D73CE6" w:rsidRDefault="00D73CE6" w:rsidP="00D73CE6"/>
    <w:p w:rsidR="00D73CE6" w:rsidRDefault="00D73CE6" w:rsidP="00D73CE6">
      <w:pPr>
        <w:pStyle w:val="Kop2"/>
      </w:pPr>
      <w:bookmarkStart w:id="7" w:name="_Toc485669945"/>
      <w:r>
        <w:t>Niet-Functionele Eisen</w:t>
      </w:r>
      <w:bookmarkEnd w:id="7"/>
    </w:p>
    <w:p w:rsidR="005C3701" w:rsidRDefault="005C3701" w:rsidP="00D73CE6">
      <w:r>
        <w:br w:type="page"/>
      </w:r>
    </w:p>
    <w:p w:rsidR="005C3701" w:rsidRDefault="005C3701" w:rsidP="005C3701">
      <w:pPr>
        <w:pStyle w:val="Kop1"/>
      </w:pPr>
      <w:bookmarkStart w:id="8" w:name="_Toc485669946"/>
      <w:r>
        <w:lastRenderedPageBreak/>
        <w:t>Enhanced Entity Relation Diagram</w:t>
      </w:r>
      <w:bookmarkEnd w:id="8"/>
    </w:p>
    <w:p w:rsidR="005C3701" w:rsidRDefault="005C3701">
      <w:r>
        <w:br w:type="page"/>
      </w:r>
    </w:p>
    <w:p w:rsidR="005C3701" w:rsidRDefault="005C3701" w:rsidP="005C3701">
      <w:pPr>
        <w:pStyle w:val="Kop1"/>
      </w:pPr>
      <w:bookmarkStart w:id="9" w:name="_Toc485669947"/>
      <w:r>
        <w:lastRenderedPageBreak/>
        <w:t>Planning</w:t>
      </w:r>
      <w:bookmarkEnd w:id="9"/>
    </w:p>
    <w:p w:rsidR="005C3701" w:rsidRDefault="005C3701">
      <w:r>
        <w:br w:type="page"/>
      </w:r>
    </w:p>
    <w:p w:rsidR="005C3701" w:rsidRDefault="005C3701" w:rsidP="005C3701">
      <w:pPr>
        <w:pStyle w:val="Kop1"/>
      </w:pPr>
      <w:bookmarkStart w:id="10" w:name="_Toc485669948"/>
      <w:r>
        <w:lastRenderedPageBreak/>
        <w:t>User Interface</w:t>
      </w:r>
      <w:bookmarkEnd w:id="10"/>
    </w:p>
    <w:p w:rsidR="005C3701" w:rsidRDefault="005C3701">
      <w:r>
        <w:br w:type="page"/>
      </w:r>
    </w:p>
    <w:p w:rsidR="005C3701" w:rsidRDefault="005C3701" w:rsidP="005C3701">
      <w:pPr>
        <w:pStyle w:val="Kop1"/>
      </w:pPr>
      <w:bookmarkStart w:id="11" w:name="_Toc485669949"/>
      <w:r>
        <w:lastRenderedPageBreak/>
        <w:t>Scenario’s</w:t>
      </w:r>
      <w:bookmarkEnd w:id="11"/>
    </w:p>
    <w:p w:rsidR="005C3701" w:rsidRDefault="005C3701">
      <w:r>
        <w:br w:type="page"/>
      </w:r>
    </w:p>
    <w:p w:rsidR="005C3701" w:rsidRDefault="005C3701" w:rsidP="005C3701">
      <w:pPr>
        <w:pStyle w:val="Kop1"/>
      </w:pPr>
      <w:bookmarkStart w:id="12" w:name="_Toc485669950"/>
      <w:r>
        <w:lastRenderedPageBreak/>
        <w:t>Productdecompositie</w:t>
      </w:r>
      <w:bookmarkEnd w:id="12"/>
    </w:p>
    <w:p w:rsidR="005C3701" w:rsidRPr="005C3701" w:rsidRDefault="005C3701" w:rsidP="005C3701"/>
    <w:sectPr w:rsidR="005C3701" w:rsidRPr="005C3701" w:rsidSect="005C370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D6"/>
    <w:rsid w:val="00004642"/>
    <w:rsid w:val="0016103C"/>
    <w:rsid w:val="00375DB2"/>
    <w:rsid w:val="005C2774"/>
    <w:rsid w:val="005C3701"/>
    <w:rsid w:val="00AA3BD6"/>
    <w:rsid w:val="00C40210"/>
    <w:rsid w:val="00D7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7F0A"/>
  <w15:chartTrackingRefBased/>
  <w15:docId w15:val="{CE7DE082-16D7-46D9-B935-644CB3FE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C3701"/>
  </w:style>
  <w:style w:type="paragraph" w:styleId="Kop1">
    <w:name w:val="heading 1"/>
    <w:basedOn w:val="Standaard"/>
    <w:next w:val="Standaard"/>
    <w:link w:val="Kop1Char"/>
    <w:uiPriority w:val="9"/>
    <w:qFormat/>
    <w:rsid w:val="005C370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370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C370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C370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C370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C370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C370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C37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C37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C3701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C3701"/>
  </w:style>
  <w:style w:type="character" w:customStyle="1" w:styleId="Kop1Char">
    <w:name w:val="Kop 1 Char"/>
    <w:basedOn w:val="Standaardalinea-lettertype"/>
    <w:link w:val="Kop1"/>
    <w:uiPriority w:val="9"/>
    <w:rsid w:val="005C370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C3701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C3701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C3701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C3701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C3701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C3701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C370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C370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C3701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C370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C370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37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3701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C3701"/>
    <w:rPr>
      <w:b/>
      <w:bCs/>
    </w:rPr>
  </w:style>
  <w:style w:type="character" w:styleId="Nadruk">
    <w:name w:val="Emphasis"/>
    <w:uiPriority w:val="20"/>
    <w:qFormat/>
    <w:rsid w:val="005C3701"/>
    <w:rPr>
      <w:caps/>
      <w:color w:val="1F3763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5C370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C370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C370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C3701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5C3701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5C3701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5C3701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5C3701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5C370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C370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C277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C2774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16103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5A95A-8BB6-4DEF-B4AD-DC74F14A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191</Words>
  <Characters>1052</Characters>
  <Application>Microsoft Office Word</Application>
  <DocSecurity>0</DocSecurity>
  <Lines>8</Lines>
  <Paragraphs>2</Paragraphs>
  <ScaleCrop>false</ScaleCrop>
  <Company>2742306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Analysedocument</dc:title>
  <dc:subject/>
  <dc:creator>Laura van Helden</dc:creator>
  <cp:keywords/>
  <dc:description/>
  <cp:lastModifiedBy>Laura van Helden</cp:lastModifiedBy>
  <cp:revision>6</cp:revision>
  <dcterms:created xsi:type="dcterms:W3CDTF">2017-06-19T18:55:00Z</dcterms:created>
  <dcterms:modified xsi:type="dcterms:W3CDTF">2017-06-19T19:10:00Z</dcterms:modified>
</cp:coreProperties>
</file>