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4356A" w:rsidRPr="00E35194" w:rsidRDefault="0084356A" w:rsidP="005B6E2C">
      <w:pPr>
        <w:jc w:val="both"/>
        <w:rPr>
          <w:rFonts w:ascii="Kohinoor Bangla Light" w:hAnsi="Kohinoor Bangla Light" w:cs="Kohinoor Bangla Light"/>
          <w:color w:val="4472C4" w:themeColor="accent1"/>
          <w:sz w:val="32"/>
          <w:szCs w:val="32"/>
        </w:rPr>
      </w:pPr>
      <w:r w:rsidRPr="00E35194">
        <w:rPr>
          <w:rFonts w:ascii="Kohinoor Bangla Light" w:hAnsi="Kohinoor Bangla Light" w:cs="Kohinoor Bangla Light"/>
          <w:color w:val="4472C4" w:themeColor="accent1"/>
          <w:sz w:val="32"/>
          <w:szCs w:val="32"/>
        </w:rPr>
        <w:t xml:space="preserve">BRAINSTORM </w:t>
      </w:r>
    </w:p>
    <w:p w:rsidR="0084356A" w:rsidRDefault="0084356A" w:rsidP="005B6E2C">
      <w:pPr>
        <w:jc w:val="both"/>
        <w:rPr>
          <w:rFonts w:ascii="Kohinoor Bangla Light" w:hAnsi="Kohinoor Bangla Light" w:cs="Kohinoor Bangla Light"/>
        </w:rPr>
      </w:pPr>
      <w:proofErr w:type="spellStart"/>
      <w:r w:rsidRPr="00E35194">
        <w:rPr>
          <w:rFonts w:ascii="Kohinoor Bangla Light" w:hAnsi="Kohinoor Bangla Light" w:cs="Kohinoor Bangla Light"/>
        </w:rPr>
        <w:t>SIColetaLixo</w:t>
      </w:r>
      <w:proofErr w:type="spellEnd"/>
    </w:p>
    <w:p w:rsidR="0023597D" w:rsidRDefault="0023597D" w:rsidP="005B6E2C">
      <w:pPr>
        <w:jc w:val="both"/>
        <w:rPr>
          <w:rFonts w:ascii="Kohinoor Bangla Light" w:hAnsi="Kohinoor Bangla Light" w:cs="Kohinoor Bangla Light"/>
        </w:rPr>
      </w:pPr>
    </w:p>
    <w:p w:rsidR="00CF10E2" w:rsidRDefault="00CF10E2" w:rsidP="005B6E2C">
      <w:pPr>
        <w:jc w:val="both"/>
        <w:rPr>
          <w:rFonts w:ascii="Kohinoor Bangla Light" w:hAnsi="Kohinoor Bangla Light" w:cs="Kohinoor Bangla Light"/>
        </w:rPr>
      </w:pPr>
      <w:r>
        <w:rPr>
          <w:rFonts w:ascii="Kohinoor Bangla Light" w:hAnsi="Kohinoor Bangla Light" w:cs="Kohinoor Bangla Light"/>
        </w:rPr>
        <w:t>A intenção é analisar e filtrar essas ideias para a implementação e criação de ferramentas do software.</w:t>
      </w:r>
    </w:p>
    <w:p w:rsidR="0047522B" w:rsidRDefault="0047522B" w:rsidP="005B6E2C">
      <w:pPr>
        <w:jc w:val="both"/>
        <w:rPr>
          <w:rFonts w:ascii="Kohinoor Bangla Light" w:hAnsi="Kohinoor Bangla Light" w:cs="Kohinoor Bangla Light"/>
        </w:rPr>
      </w:pPr>
    </w:p>
    <w:p w:rsidR="0023597D" w:rsidRDefault="0023597D" w:rsidP="005B6E2C">
      <w:pPr>
        <w:pStyle w:val="PargrafodaLista"/>
        <w:numPr>
          <w:ilvl w:val="0"/>
          <w:numId w:val="2"/>
        </w:numPr>
        <w:jc w:val="both"/>
        <w:rPr>
          <w:rFonts w:ascii="Kohinoor Bangla Light" w:hAnsi="Kohinoor Bangla Light" w:cs="Kohinoor Bangla Light"/>
        </w:rPr>
      </w:pPr>
      <w:r>
        <w:rPr>
          <w:rFonts w:ascii="Kohinoor Bangla Light" w:hAnsi="Kohinoor Bangla Light" w:cs="Kohinoor Bangla Light"/>
        </w:rPr>
        <w:t>Utilizar uma aplicação para monitorar o tráfego</w:t>
      </w:r>
      <w:r w:rsidR="00DF7F00">
        <w:rPr>
          <w:rFonts w:ascii="Kohinoor Bangla Light" w:hAnsi="Kohinoor Bangla Light" w:cs="Kohinoor Bangla Light"/>
        </w:rPr>
        <w:t xml:space="preserve"> e determinar as melhores rotas</w:t>
      </w:r>
      <w:r w:rsidR="00323369">
        <w:rPr>
          <w:rFonts w:ascii="Kohinoor Bangla Light" w:hAnsi="Kohinoor Bangla Light" w:cs="Kohinoor Bangla Light"/>
        </w:rPr>
        <w:t>;</w:t>
      </w:r>
    </w:p>
    <w:p w:rsidR="0023597D" w:rsidRDefault="00DF7F00" w:rsidP="005B6E2C">
      <w:pPr>
        <w:pStyle w:val="PargrafodaLista"/>
        <w:numPr>
          <w:ilvl w:val="0"/>
          <w:numId w:val="2"/>
        </w:numPr>
        <w:jc w:val="both"/>
        <w:rPr>
          <w:rFonts w:ascii="Kohinoor Bangla Light" w:hAnsi="Kohinoor Bangla Light" w:cs="Kohinoor Bangla Light"/>
        </w:rPr>
      </w:pPr>
      <w:r>
        <w:rPr>
          <w:rFonts w:ascii="Kohinoor Bangla Light" w:hAnsi="Kohinoor Bangla Light" w:cs="Kohinoor Bangla Light"/>
        </w:rPr>
        <w:t xml:space="preserve">Geolocalização dos caminhões </w:t>
      </w:r>
      <w:r w:rsidR="00323369">
        <w:rPr>
          <w:rFonts w:ascii="Kohinoor Bangla Light" w:hAnsi="Kohinoor Bangla Light" w:cs="Kohinoor Bangla Light"/>
        </w:rPr>
        <w:t>através de GPS, para determinar suas coordenadas e prever ações coerentes;</w:t>
      </w:r>
    </w:p>
    <w:p w:rsidR="008B3C47" w:rsidRDefault="008B3C47" w:rsidP="005B6E2C">
      <w:pPr>
        <w:pStyle w:val="PargrafodaLista"/>
        <w:numPr>
          <w:ilvl w:val="0"/>
          <w:numId w:val="2"/>
        </w:numPr>
        <w:jc w:val="both"/>
        <w:rPr>
          <w:rFonts w:ascii="Kohinoor Bangla Light" w:hAnsi="Kohinoor Bangla Light" w:cs="Kohinoor Bangla Light"/>
        </w:rPr>
      </w:pPr>
      <w:r>
        <w:rPr>
          <w:rFonts w:ascii="Kohinoor Bangla Light" w:hAnsi="Kohinoor Bangla Light" w:cs="Kohinoor Bangla Light"/>
        </w:rPr>
        <w:t>Manter um histórico da geração de lixo por rua</w:t>
      </w:r>
      <w:r w:rsidR="00ED44F9">
        <w:rPr>
          <w:rFonts w:ascii="Kohinoor Bangla Light" w:hAnsi="Kohinoor Bangla Light" w:cs="Kohinoor Bangla Light"/>
        </w:rPr>
        <w:t xml:space="preserve"> e atualiza-lo constantemente;</w:t>
      </w:r>
    </w:p>
    <w:p w:rsidR="00ED44F9" w:rsidRDefault="00402234" w:rsidP="005B6E2C">
      <w:pPr>
        <w:pStyle w:val="PargrafodaLista"/>
        <w:numPr>
          <w:ilvl w:val="0"/>
          <w:numId w:val="2"/>
        </w:numPr>
        <w:jc w:val="both"/>
        <w:rPr>
          <w:rFonts w:ascii="Kohinoor Bangla Light" w:hAnsi="Kohinoor Bangla Light" w:cs="Kohinoor Bangla Light"/>
        </w:rPr>
      </w:pPr>
      <w:r>
        <w:rPr>
          <w:rFonts w:ascii="Kohinoor Bangla Light" w:hAnsi="Kohinoor Bangla Light" w:cs="Kohinoor Bangla Light"/>
        </w:rPr>
        <w:t>Designar os caminhões de acordo com sua capacidade e localização para otimizar os recursos disponíveis do lixão.</w:t>
      </w:r>
    </w:p>
    <w:p w:rsidR="00CF10E2" w:rsidRPr="0023597D" w:rsidRDefault="00CF10E2" w:rsidP="005B6E2C">
      <w:pPr>
        <w:pStyle w:val="PargrafodaLista"/>
        <w:jc w:val="both"/>
        <w:rPr>
          <w:rFonts w:ascii="Kohinoor Bangla Light" w:hAnsi="Kohinoor Bangla Light" w:cs="Kohinoor Bangla Light"/>
        </w:rPr>
      </w:pPr>
    </w:p>
    <w:p w:rsidR="0047522B" w:rsidRPr="00E35194" w:rsidRDefault="0047522B" w:rsidP="005B6E2C">
      <w:pPr>
        <w:jc w:val="both"/>
        <w:rPr>
          <w:rFonts w:ascii="Kohinoor Bangla Light" w:hAnsi="Kohinoor Bangla Light" w:cs="Kohinoor Bangla Light"/>
          <w:color w:val="4472C4" w:themeColor="accent1"/>
          <w:sz w:val="32"/>
          <w:szCs w:val="32"/>
        </w:rPr>
      </w:pPr>
      <w:r>
        <w:rPr>
          <w:rFonts w:ascii="Kohinoor Bangla Light" w:hAnsi="Kohinoor Bangla Light" w:cs="Kohinoor Bangla Light"/>
          <w:color w:val="4472C4" w:themeColor="accent1"/>
          <w:sz w:val="32"/>
          <w:szCs w:val="32"/>
        </w:rPr>
        <w:t>PESQUISA DE REFERÊNCIAS</w:t>
      </w:r>
    </w:p>
    <w:p w:rsidR="0023597D" w:rsidRDefault="0047522B" w:rsidP="005B6E2C">
      <w:pPr>
        <w:jc w:val="both"/>
        <w:rPr>
          <w:rFonts w:ascii="Kohinoor Bangla Light" w:hAnsi="Kohinoor Bangla Light" w:cs="Kohinoor Bangla Light"/>
        </w:rPr>
      </w:pPr>
      <w:proofErr w:type="spellStart"/>
      <w:r w:rsidRPr="00E35194">
        <w:rPr>
          <w:rFonts w:ascii="Kohinoor Bangla Light" w:hAnsi="Kohinoor Bangla Light" w:cs="Kohinoor Bangla Light"/>
        </w:rPr>
        <w:t>SIColetaLixo</w:t>
      </w:r>
      <w:proofErr w:type="spellEnd"/>
    </w:p>
    <w:p w:rsidR="005B6E2C" w:rsidRDefault="005B6E2C" w:rsidP="005B6E2C">
      <w:pPr>
        <w:jc w:val="both"/>
        <w:rPr>
          <w:rFonts w:ascii="Kohinoor Bangla Light" w:hAnsi="Kohinoor Bangla Light" w:cs="Kohinoor Bangla Light"/>
        </w:rPr>
      </w:pPr>
    </w:p>
    <w:p w:rsidR="00B86B54" w:rsidRDefault="00B86B54" w:rsidP="005B6E2C">
      <w:pPr>
        <w:jc w:val="both"/>
        <w:rPr>
          <w:rFonts w:ascii="Kohinoor Bangla Light" w:hAnsi="Kohinoor Bangla Light" w:cs="Kohinoor Bangla Light"/>
        </w:rPr>
      </w:pPr>
      <w:r>
        <w:rPr>
          <w:rFonts w:ascii="Kohinoor Bangla Light" w:hAnsi="Kohinoor Bangla Light" w:cs="Kohinoor Bangla Light"/>
        </w:rPr>
        <w:t>Fonte:</w:t>
      </w:r>
      <w:r w:rsidRPr="00B86B54">
        <w:rPr>
          <w:rFonts w:ascii="Kohinoor Bangla Light" w:hAnsi="Kohinoor Bangla Light" w:cs="Kohinoor Bangla Light"/>
        </w:rPr>
        <w:t>http://www.scielo.br/scielo.php?script=sci_arttext&amp;pid=S0104-530X2006000300008</w:t>
      </w:r>
      <w:r>
        <w:rPr>
          <w:rFonts w:ascii="Kohinoor Bangla Light" w:hAnsi="Kohinoor Bangla Light" w:cs="Kohinoor Bangla Light"/>
        </w:rPr>
        <w:t xml:space="preserve"> </w:t>
      </w:r>
    </w:p>
    <w:p w:rsidR="00A931FF" w:rsidRPr="0065072B" w:rsidRDefault="005B6E2C" w:rsidP="00A931FF">
      <w:pPr>
        <w:pStyle w:val="PargrafodaLista"/>
        <w:numPr>
          <w:ilvl w:val="0"/>
          <w:numId w:val="3"/>
        </w:numPr>
        <w:jc w:val="both"/>
        <w:rPr>
          <w:rFonts w:ascii="Kohinoor Bangla Light" w:hAnsi="Kohinoor Bangla Light" w:cs="Kohinoor Bangla Light"/>
        </w:rPr>
      </w:pPr>
      <w:r w:rsidRPr="005B6E2C">
        <w:rPr>
          <w:rFonts w:ascii="Kohinoor Bangla Light" w:hAnsi="Kohinoor Bangla Light" w:cs="Kohinoor Bangla Light"/>
        </w:rPr>
        <w:t xml:space="preserve">taxa média de geração de resíduos - quantidade média de resíduos </w:t>
      </w:r>
      <w:r w:rsidRPr="0065072B">
        <w:rPr>
          <w:rFonts w:ascii="Kohinoor Bangla Light" w:hAnsi="Kohinoor Bangla Light" w:cs="Kohinoor Bangla Light"/>
        </w:rPr>
        <w:t>gerados pela população. A taxa é expressa em quilogramas por minuto;</w:t>
      </w:r>
    </w:p>
    <w:p w:rsidR="005B6E2C" w:rsidRPr="0065072B" w:rsidRDefault="005B6E2C" w:rsidP="005B6E2C">
      <w:pPr>
        <w:pStyle w:val="PargrafodaLista"/>
        <w:numPr>
          <w:ilvl w:val="0"/>
          <w:numId w:val="3"/>
        </w:numPr>
        <w:jc w:val="both"/>
        <w:rPr>
          <w:rFonts w:ascii="Kohinoor Bangla Light" w:hAnsi="Kohinoor Bangla Light" w:cs="Kohinoor Bangla Light"/>
        </w:rPr>
      </w:pPr>
      <w:r w:rsidRPr="0065072B">
        <w:rPr>
          <w:rFonts w:ascii="Kohinoor Bangla Light" w:hAnsi="Kohinoor Bangla Light" w:cs="Kohinoor Bangla Light"/>
        </w:rPr>
        <w:t>quantidade de resíduos em espera por processamento - quantidade de resíduos aguardando por processamento (triagem) em cada unidade de triagem. Esta informação é expressa em quilogramas; e</w:t>
      </w:r>
    </w:p>
    <w:p w:rsidR="005B6E2C" w:rsidRPr="0065072B" w:rsidRDefault="005B6E2C" w:rsidP="005B6E2C">
      <w:pPr>
        <w:pStyle w:val="PargrafodaLista"/>
        <w:numPr>
          <w:ilvl w:val="0"/>
          <w:numId w:val="3"/>
        </w:numPr>
        <w:jc w:val="both"/>
        <w:rPr>
          <w:rFonts w:ascii="Kohinoor Bangla Light" w:hAnsi="Kohinoor Bangla Light" w:cs="Kohinoor Bangla Light"/>
        </w:rPr>
      </w:pPr>
      <w:r w:rsidRPr="0065072B">
        <w:rPr>
          <w:rFonts w:ascii="Kohinoor Bangla Light" w:hAnsi="Kohinoor Bangla Light" w:cs="Kohinoor Bangla Light"/>
        </w:rPr>
        <w:t>ritmos médios de processamento de resíduos pelos selecionadores - quantidade média de resíduos que cada selecionador é capaz de processar. O ritmo médio dos selecionadores é expresso em quilogramas por minuto.</w:t>
      </w:r>
    </w:p>
    <w:p w:rsidR="00B86B54" w:rsidRPr="0065072B" w:rsidRDefault="00B86B54" w:rsidP="00B86B54">
      <w:pPr>
        <w:pStyle w:val="PargrafodaLista"/>
        <w:numPr>
          <w:ilvl w:val="0"/>
          <w:numId w:val="3"/>
        </w:numPr>
        <w:jc w:val="both"/>
        <w:rPr>
          <w:rFonts w:ascii="Kohinoor Bangla Light" w:hAnsi="Kohinoor Bangla Light" w:cs="Kohinoor Bangla Light"/>
        </w:rPr>
      </w:pPr>
      <w:r w:rsidRPr="0065072B">
        <w:rPr>
          <w:rFonts w:ascii="Kohinoor Bangla Light" w:eastAsia="Times New Roman" w:hAnsi="Kohinoor Bangla Light" w:cs="Kohinoor Bangla Light"/>
          <w:color w:val="000000"/>
          <w:shd w:val="clear" w:color="auto" w:fill="FFFFFF"/>
          <w:lang w:eastAsia="pt-BR"/>
        </w:rPr>
        <w:t>Formulação matemática para a alocação e roteamento de veículos</w:t>
      </w:r>
    </w:p>
    <w:p w:rsidR="00B86B54" w:rsidRPr="0065072B" w:rsidRDefault="00B86B54" w:rsidP="00B86B54">
      <w:pPr>
        <w:pStyle w:val="PargrafodaLista"/>
        <w:numPr>
          <w:ilvl w:val="0"/>
          <w:numId w:val="3"/>
        </w:numPr>
        <w:rPr>
          <w:rFonts w:ascii="Kohinoor Bangla Light" w:eastAsia="Times New Roman" w:hAnsi="Kohinoor Bangla Light" w:cs="Kohinoor Bangla Light"/>
          <w:lang w:eastAsia="pt-BR"/>
        </w:rPr>
      </w:pPr>
      <w:r w:rsidRPr="0065072B">
        <w:rPr>
          <w:rFonts w:ascii="Kohinoor Bangla Light" w:eastAsia="Times New Roman" w:hAnsi="Kohinoor Bangla Light" w:cs="Kohinoor Bangla Light"/>
          <w:color w:val="000000"/>
          <w:shd w:val="clear" w:color="auto" w:fill="FFFFFF"/>
          <w:lang w:eastAsia="pt-BR"/>
        </w:rPr>
        <w:t>os materiais recicláveis devem ser transportados para uma unidade de triagem</w:t>
      </w:r>
    </w:p>
    <w:p w:rsidR="00B86B54" w:rsidRPr="00B86B54" w:rsidRDefault="00B86B54" w:rsidP="00B86B54">
      <w:pPr>
        <w:pStyle w:val="PargrafodaLista"/>
        <w:jc w:val="both"/>
        <w:rPr>
          <w:rFonts w:ascii="Kohinoor Bangla Light" w:hAnsi="Kohinoor Bangla Light" w:cs="Kohinoor Bangla Light"/>
        </w:rPr>
      </w:pPr>
    </w:p>
    <w:p w:rsidR="00B86B54" w:rsidRPr="005B6E2C" w:rsidRDefault="00B86B54" w:rsidP="00B86B54">
      <w:pPr>
        <w:pStyle w:val="PargrafodaLista"/>
        <w:jc w:val="both"/>
        <w:rPr>
          <w:rFonts w:ascii="Kohinoor Bangla Light" w:hAnsi="Kohinoor Bangla Light" w:cs="Kohinoor Bangla Light"/>
        </w:rPr>
      </w:pPr>
    </w:p>
    <w:sectPr w:rsidR="00B86B54" w:rsidRPr="005B6E2C" w:rsidSect="003F656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ohinoor Bangla Light">
    <w:panose1 w:val="02000000000000000000"/>
    <w:charset w:val="4D"/>
    <w:family w:val="auto"/>
    <w:pitch w:val="variable"/>
    <w:sig w:usb0="0001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51DE4"/>
    <w:multiLevelType w:val="hybridMultilevel"/>
    <w:tmpl w:val="CE0ADC5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B53AC"/>
    <w:multiLevelType w:val="hybridMultilevel"/>
    <w:tmpl w:val="6A0E2C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F4D29"/>
    <w:multiLevelType w:val="hybridMultilevel"/>
    <w:tmpl w:val="C986C1F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56A"/>
    <w:rsid w:val="0023597D"/>
    <w:rsid w:val="002635E0"/>
    <w:rsid w:val="00323369"/>
    <w:rsid w:val="003F6562"/>
    <w:rsid w:val="00402234"/>
    <w:rsid w:val="0047522B"/>
    <w:rsid w:val="005B6E2C"/>
    <w:rsid w:val="0065072B"/>
    <w:rsid w:val="0084356A"/>
    <w:rsid w:val="008A38BE"/>
    <w:rsid w:val="008B3C47"/>
    <w:rsid w:val="00A931FF"/>
    <w:rsid w:val="00AE24E6"/>
    <w:rsid w:val="00B86B54"/>
    <w:rsid w:val="00CF10E2"/>
    <w:rsid w:val="00DF7F00"/>
    <w:rsid w:val="00E35194"/>
    <w:rsid w:val="00ED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E31D34"/>
  <w15:chartTrackingRefBased/>
  <w15:docId w15:val="{D68BC763-73FC-A146-9012-3D7A79F3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5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1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Paiva</dc:creator>
  <cp:keywords/>
  <dc:description/>
  <cp:lastModifiedBy>Laura Paiva</cp:lastModifiedBy>
  <cp:revision>2</cp:revision>
  <dcterms:created xsi:type="dcterms:W3CDTF">2020-04-17T01:54:00Z</dcterms:created>
  <dcterms:modified xsi:type="dcterms:W3CDTF">2020-04-17T01:54:00Z</dcterms:modified>
</cp:coreProperties>
</file>