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04</w:t>
      </w:r>
    </w:p>
    <w:p>
      <w:pPr>
        <w:pStyle w:val="Author"/>
      </w:pPr>
      <w:r>
        <w:t xml:space="preserve">Laura Sun (PID: A17923552)</w:t>
      </w:r>
    </w:p>
    <w:p>
      <w:pPr>
        <w:pStyle w:val="Date"/>
      </w:pPr>
      <w:r>
        <w:t xml:space="preserve">2025-10-09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04</dc:title>
  <dc:creator>Laura Sun (PID: A17923552)</dc:creator>
  <cp:keywords/>
  <dcterms:created xsi:type="dcterms:W3CDTF">2025-10-09T18:52:17Z</dcterms:created>
  <dcterms:modified xsi:type="dcterms:W3CDTF">2025-10-09T18:52:17Z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2025-10-09</vt:lpwstr>
  </property>
</Properties>
</file>