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34D0" w14:textId="3EEED0C8" w:rsidR="00034077" w:rsidRPr="00B97ADB" w:rsidRDefault="00034077" w:rsidP="00034077">
      <w:pPr>
        <w:pBdr>
          <w:bottom w:val="single" w:sz="4" w:space="1" w:color="auto"/>
        </w:pBdr>
        <w:jc w:val="center"/>
        <w:rPr>
          <w:rFonts w:ascii="Arial" w:hAnsi="Arial" w:cs="Arial"/>
          <w:sz w:val="24"/>
          <w:szCs w:val="24"/>
          <w:lang w:val="en-IE"/>
        </w:rPr>
      </w:pPr>
      <w:r w:rsidRPr="00B97ADB">
        <w:rPr>
          <w:rFonts w:ascii="Arial" w:hAnsi="Arial" w:cs="Arial"/>
          <w:sz w:val="24"/>
          <w:szCs w:val="24"/>
          <w:lang w:val="en-IE"/>
        </w:rPr>
        <w:t xml:space="preserve">Nonlinear analysis – Assignment </w:t>
      </w:r>
      <w:r w:rsidR="00957563">
        <w:rPr>
          <w:rFonts w:ascii="Arial" w:hAnsi="Arial" w:cs="Arial"/>
          <w:sz w:val="24"/>
          <w:szCs w:val="24"/>
          <w:lang w:val="en-IE"/>
        </w:rPr>
        <w:t>6</w:t>
      </w:r>
    </w:p>
    <w:p w14:paraId="3AD6AD93" w14:textId="04CD5CF2" w:rsidR="00554E40" w:rsidRPr="003D1F69" w:rsidRDefault="000D189E" w:rsidP="00554E40">
      <w:pPr>
        <w:rPr>
          <w:rFonts w:ascii="Arial" w:hAnsi="Arial" w:cs="Arial"/>
          <w:b/>
          <w:bCs/>
          <w:sz w:val="24"/>
          <w:szCs w:val="24"/>
          <w:lang w:val="en-IE"/>
        </w:rPr>
      </w:pPr>
      <w:r>
        <w:rPr>
          <w:rFonts w:ascii="Arial" w:hAnsi="Arial" w:cs="Arial"/>
          <w:b/>
          <w:bCs/>
          <w:sz w:val="24"/>
          <w:szCs w:val="24"/>
          <w:lang w:val="en-IE"/>
        </w:rPr>
        <w:t>P</w:t>
      </w:r>
      <w:r w:rsidR="004A716E">
        <w:rPr>
          <w:rFonts w:ascii="Arial" w:hAnsi="Arial" w:cs="Arial"/>
          <w:b/>
          <w:bCs/>
          <w:sz w:val="24"/>
          <w:szCs w:val="24"/>
          <w:lang w:val="en-IE"/>
        </w:rPr>
        <w:t>roblem 1:</w:t>
      </w:r>
    </w:p>
    <w:p w14:paraId="706BD30D" w14:textId="0ADD7112"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The </w:t>
      </w:r>
      <w:proofErr w:type="spellStart"/>
      <w:r>
        <w:rPr>
          <w:rFonts w:ascii="Arial" w:hAnsi="Arial" w:cs="Arial"/>
          <w:color w:val="000000" w:themeColor="text1"/>
          <w:sz w:val="24"/>
          <w:szCs w:val="24"/>
          <w:lang w:val="en-IE"/>
        </w:rPr>
        <w:t>modelization</w:t>
      </w:r>
      <w:proofErr w:type="spellEnd"/>
      <w:r>
        <w:rPr>
          <w:rFonts w:ascii="Arial" w:hAnsi="Arial" w:cs="Arial"/>
          <w:color w:val="000000" w:themeColor="text1"/>
          <w:sz w:val="24"/>
          <w:szCs w:val="24"/>
          <w:lang w:val="en-IE"/>
        </w:rPr>
        <w:t xml:space="preserve"> of the frame is done accordingly to assignment 5, with an introduced b</w:t>
      </w:r>
      <w:r w:rsidR="005E5CD7">
        <w:rPr>
          <w:rFonts w:ascii="Arial" w:hAnsi="Arial" w:cs="Arial"/>
          <w:color w:val="000000" w:themeColor="text1"/>
          <w:sz w:val="24"/>
          <w:szCs w:val="24"/>
          <w:lang w:val="en-IE"/>
        </w:rPr>
        <w:t>i</w:t>
      </w:r>
      <w:r>
        <w:rPr>
          <w:rFonts w:ascii="Arial" w:hAnsi="Arial" w:cs="Arial"/>
          <w:color w:val="000000" w:themeColor="text1"/>
          <w:sz w:val="24"/>
          <w:szCs w:val="24"/>
          <w:lang w:val="en-IE"/>
        </w:rPr>
        <w:t xml:space="preserve">-linear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in the columns. The beam is modelized as an elastic element with two zero-length elements at its extremities with tri-linear constitutive law</w:t>
      </w:r>
      <w:r w:rsidR="00BD765F">
        <w:rPr>
          <w:rFonts w:ascii="Arial" w:hAnsi="Arial" w:cs="Arial"/>
          <w:color w:val="000000" w:themeColor="text1"/>
          <w:sz w:val="24"/>
          <w:szCs w:val="24"/>
          <w:lang w:val="en-IE"/>
        </w:rPr>
        <w:t xml:space="preserve">s, as shown in figure 1. </w:t>
      </w:r>
    </w:p>
    <w:p w14:paraId="5E0A763E" w14:textId="59F3C5D5" w:rsidR="00BC317F" w:rsidRDefault="00BD765F" w:rsidP="00DF381B">
      <w:pPr>
        <w:jc w:val="center"/>
        <w:rPr>
          <w:rFonts w:ascii="Arial" w:hAnsi="Arial" w:cs="Arial"/>
          <w:color w:val="000000" w:themeColor="text1"/>
          <w:sz w:val="24"/>
          <w:szCs w:val="24"/>
          <w:lang w:val="en-IE"/>
        </w:rPr>
      </w:pPr>
      <w:r>
        <w:rPr>
          <w:noProof/>
        </w:rPr>
        <w:drawing>
          <wp:inline distT="0" distB="0" distL="0" distR="0" wp14:anchorId="3FF3BC34" wp14:editId="77F95ADC">
            <wp:extent cx="5219700" cy="2400300"/>
            <wp:effectExtent l="0" t="0" r="12700" b="12700"/>
            <wp:docPr id="1839000497" name="Graphique 1">
              <a:extLst xmlns:a="http://schemas.openxmlformats.org/drawingml/2006/main">
                <a:ext uri="{FF2B5EF4-FFF2-40B4-BE49-F238E27FC236}">
                  <a16:creationId xmlns:a16="http://schemas.microsoft.com/office/drawing/2014/main" id="{47EE51F8-CB72-402E-11C8-F71BC69A1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DC0CC" w14:textId="395CF4DA" w:rsidR="00BD765F" w:rsidRDefault="00BD765F" w:rsidP="00BD765F">
      <w:pPr>
        <w:pStyle w:val="Lgende"/>
        <w:jc w:val="center"/>
      </w:pPr>
      <w:r>
        <w:t>Figure 1: Beam zero-length elements constitutive laws</w:t>
      </w:r>
    </w:p>
    <w:p w14:paraId="3907A7ED" w14:textId="77777777" w:rsidR="00DF122B" w:rsidRDefault="00DF122B" w:rsidP="00554E40">
      <w:pPr>
        <w:rPr>
          <w:rFonts w:ascii="Arial" w:hAnsi="Arial" w:cs="Arial"/>
          <w:color w:val="000000" w:themeColor="text1"/>
          <w:sz w:val="24"/>
          <w:szCs w:val="24"/>
        </w:rPr>
      </w:pPr>
    </w:p>
    <w:p w14:paraId="6EA8A893" w14:textId="2840FD37" w:rsidR="00BD765F" w:rsidRDefault="00DF122B" w:rsidP="00554E40">
      <w:pPr>
        <w:rPr>
          <w:rFonts w:ascii="Arial" w:hAnsi="Arial" w:cs="Arial"/>
          <w:color w:val="000000" w:themeColor="text1"/>
          <w:sz w:val="24"/>
          <w:szCs w:val="24"/>
        </w:rPr>
      </w:pPr>
      <w:r>
        <w:rPr>
          <w:rFonts w:ascii="Arial" w:hAnsi="Arial" w:cs="Arial"/>
          <w:color w:val="000000" w:themeColor="text1"/>
          <w:sz w:val="24"/>
          <w:szCs w:val="24"/>
        </w:rPr>
        <w:t>The constitutive law for the columns is modelized with:</w:t>
      </w:r>
    </w:p>
    <w:p w14:paraId="689FB188" w14:textId="5E5ACEB5" w:rsidR="00DF122B" w:rsidRDefault="00000000" w:rsidP="00554E40">
      <w:pPr>
        <w:rPr>
          <w:rFonts w:ascii="Arial" w:eastAsiaTheme="minorEastAsia"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y</m:t>
            </m:r>
          </m:sub>
        </m:sSub>
        <m:r>
          <w:rPr>
            <w:rFonts w:ascii="Cambria Math" w:hAnsi="Cambria Math" w:cs="Arial"/>
            <w:color w:val="000000" w:themeColor="text1"/>
            <w:sz w:val="24"/>
            <w:szCs w:val="24"/>
          </w:rPr>
          <m:t>=355 MPa</m:t>
        </m:r>
      </m:oMath>
      <w:r w:rsidR="00DF122B">
        <w:rPr>
          <w:rFonts w:ascii="Arial" w:eastAsiaTheme="minorEastAsia" w:hAnsi="Arial" w:cs="Arial"/>
          <w:color w:val="000000" w:themeColor="text1"/>
          <w:sz w:val="24"/>
          <w:szCs w:val="24"/>
        </w:rPr>
        <w:t xml:space="preserve">  </w:t>
      </w:r>
    </w:p>
    <w:p w14:paraId="4FBA4110" w14:textId="5CB8E7CB" w:rsid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E=200 GPa</m:t>
        </m:r>
      </m:oMath>
      <w:r>
        <w:rPr>
          <w:rFonts w:ascii="Arial" w:eastAsiaTheme="minorEastAsia" w:hAnsi="Arial" w:cs="Arial"/>
          <w:color w:val="000000" w:themeColor="text1"/>
          <w:sz w:val="24"/>
          <w:szCs w:val="24"/>
        </w:rPr>
        <w:t xml:space="preserve"> </w:t>
      </w:r>
    </w:p>
    <w:p w14:paraId="11725DE8" w14:textId="1EF3D393" w:rsidR="00DF122B" w:rsidRP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α=0.03</m:t>
        </m:r>
      </m:oMath>
      <w:r>
        <w:rPr>
          <w:rFonts w:ascii="Arial" w:eastAsiaTheme="minorEastAsia" w:hAnsi="Arial" w:cs="Arial"/>
          <w:color w:val="000000" w:themeColor="text1"/>
          <w:sz w:val="24"/>
          <w:szCs w:val="24"/>
        </w:rPr>
        <w:t>, the hardening ratio</w:t>
      </w:r>
    </w:p>
    <w:p w14:paraId="05C8CD1E" w14:textId="77777777" w:rsidR="00DF122B" w:rsidRDefault="00DF122B" w:rsidP="00554E40">
      <w:pPr>
        <w:rPr>
          <w:rFonts w:ascii="Arial" w:hAnsi="Arial" w:cs="Arial"/>
          <w:color w:val="000000" w:themeColor="text1"/>
          <w:sz w:val="24"/>
          <w:szCs w:val="24"/>
        </w:rPr>
      </w:pPr>
    </w:p>
    <w:p w14:paraId="0E131108" w14:textId="66724AE8" w:rsidR="006E5B2A" w:rsidRDefault="006E5B2A" w:rsidP="006E5B2A">
      <w:pPr>
        <w:jc w:val="center"/>
        <w:rPr>
          <w:rFonts w:ascii="Arial" w:hAnsi="Arial" w:cs="Arial"/>
          <w:color w:val="000000" w:themeColor="text1"/>
          <w:sz w:val="24"/>
          <w:szCs w:val="24"/>
        </w:rPr>
      </w:pPr>
      <w:r>
        <w:rPr>
          <w:noProof/>
        </w:rPr>
        <w:drawing>
          <wp:inline distT="0" distB="0" distL="0" distR="0" wp14:anchorId="49B0A356" wp14:editId="1876FA27">
            <wp:extent cx="4584842" cy="2698678"/>
            <wp:effectExtent l="0" t="0" r="12700" b="6985"/>
            <wp:docPr id="963836587" name="Graphique 1">
              <a:extLst xmlns:a="http://schemas.openxmlformats.org/drawingml/2006/main">
                <a:ext uri="{FF2B5EF4-FFF2-40B4-BE49-F238E27FC236}">
                  <a16:creationId xmlns:a16="http://schemas.microsoft.com/office/drawing/2014/main" id="{857B8F5F-1742-C414-46C1-DFC2D15C6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720D3" w14:textId="0D5DF103" w:rsidR="00DF122B" w:rsidRDefault="00DF122B" w:rsidP="00DF122B">
      <w:pPr>
        <w:pStyle w:val="Lgende"/>
        <w:jc w:val="center"/>
      </w:pPr>
      <w:r>
        <w:t>Figure 2: Column constitutive law</w:t>
      </w:r>
    </w:p>
    <w:p w14:paraId="4F91FF9C" w14:textId="77777777" w:rsidR="006E5B2A" w:rsidRPr="00BD765F" w:rsidRDefault="006E5B2A" w:rsidP="00554E40">
      <w:pPr>
        <w:rPr>
          <w:rFonts w:ascii="Arial" w:hAnsi="Arial" w:cs="Arial"/>
          <w:color w:val="000000" w:themeColor="text1"/>
          <w:sz w:val="24"/>
          <w:szCs w:val="24"/>
        </w:rPr>
      </w:pPr>
    </w:p>
    <w:p w14:paraId="56D22470" w14:textId="50E9863A" w:rsidR="00BC317F" w:rsidRDefault="00BC317F" w:rsidP="00554E40">
      <w:pPr>
        <w:rPr>
          <w:rFonts w:ascii="Arial" w:hAnsi="Arial" w:cs="Arial"/>
          <w:b/>
          <w:bCs/>
          <w:color w:val="000000" w:themeColor="text1"/>
          <w:sz w:val="24"/>
          <w:szCs w:val="24"/>
          <w:lang w:val="en-IE"/>
        </w:rPr>
      </w:pPr>
      <w:r>
        <w:rPr>
          <w:rFonts w:ascii="Arial" w:hAnsi="Arial" w:cs="Arial"/>
          <w:b/>
          <w:bCs/>
          <w:color w:val="000000" w:themeColor="text1"/>
          <w:sz w:val="24"/>
          <w:szCs w:val="24"/>
          <w:lang w:val="en-IE"/>
        </w:rPr>
        <w:lastRenderedPageBreak/>
        <w:t>Column elements discretization</w:t>
      </w:r>
    </w:p>
    <w:p w14:paraId="0E344F68" w14:textId="6113283D"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In order to capture the inelastic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of the steel column</w:t>
      </w:r>
      <w:r w:rsidR="00DF494D">
        <w:rPr>
          <w:rFonts w:ascii="Arial" w:hAnsi="Arial" w:cs="Arial"/>
          <w:color w:val="000000" w:themeColor="text1"/>
          <w:sz w:val="24"/>
          <w:szCs w:val="24"/>
          <w:lang w:val="en-IE"/>
        </w:rPr>
        <w:t>s</w:t>
      </w:r>
      <w:r>
        <w:rPr>
          <w:rFonts w:ascii="Arial" w:hAnsi="Arial" w:cs="Arial"/>
          <w:color w:val="000000" w:themeColor="text1"/>
          <w:sz w:val="24"/>
          <w:szCs w:val="24"/>
          <w:lang w:val="en-IE"/>
        </w:rPr>
        <w:t xml:space="preserve">, composed of HEA450 cross section, the cross section is discretized into a set number of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w:t>
      </w:r>
    </w:p>
    <w:p w14:paraId="659ACE76" w14:textId="26D80C42" w:rsidR="00957563" w:rsidRPr="00DF381B" w:rsidRDefault="00BC317F" w:rsidP="00DF381B">
      <w:pPr>
        <w:rPr>
          <w:rFonts w:ascii="Arial" w:hAnsi="Arial" w:cs="Arial"/>
          <w:color w:val="000000" w:themeColor="text1"/>
          <w:sz w:val="24"/>
          <w:szCs w:val="24"/>
          <w:lang w:val="en-IE"/>
        </w:rPr>
      </w:pPr>
      <w:r>
        <w:rPr>
          <w:rFonts w:ascii="Arial" w:hAnsi="Arial" w:cs="Arial"/>
          <w:color w:val="000000" w:themeColor="text1"/>
          <w:sz w:val="24"/>
          <w:szCs w:val="24"/>
          <w:lang w:val="en-IE"/>
        </w:rPr>
        <w:t>As it is assumed that the column will be stressed not only in the axial direction, but also in bending and in shear, it appears that a minimum of 3 elements in each direction is required. In order to mitigate the computation time, it is decided to discretize the section in</w:t>
      </w:r>
      <w:r w:rsidR="00DF494D">
        <w:rPr>
          <w:rFonts w:ascii="Arial" w:hAnsi="Arial" w:cs="Arial"/>
          <w:color w:val="000000" w:themeColor="text1"/>
          <w:sz w:val="24"/>
          <w:szCs w:val="24"/>
          <w:lang w:val="en-IE"/>
        </w:rPr>
        <w:t>to</w:t>
      </w:r>
      <w:r>
        <w:rPr>
          <w:rFonts w:ascii="Arial" w:hAnsi="Arial" w:cs="Arial"/>
          <w:color w:val="000000" w:themeColor="text1"/>
          <w:sz w:val="24"/>
          <w:szCs w:val="24"/>
          <w:lang w:val="en-IE"/>
        </w:rPr>
        <w:t xml:space="preserve"> 9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as a first approach. The discretization is the following</w:t>
      </w:r>
      <w:r w:rsidR="00DF494D">
        <w:rPr>
          <w:rFonts w:ascii="Arial" w:hAnsi="Arial" w:cs="Arial"/>
          <w:color w:val="000000" w:themeColor="text1"/>
          <w:sz w:val="24"/>
          <w:szCs w:val="24"/>
          <w:lang w:val="en-IE"/>
        </w:rPr>
        <w:t xml:space="preserve"> (unit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 xml:space="preserve">[mm]) </w:t>
      </w:r>
      <w:r>
        <w:rPr>
          <w:rFonts w:ascii="Arial" w:hAnsi="Arial" w:cs="Arial"/>
          <w:color w:val="000000" w:themeColor="text1"/>
          <w:sz w:val="24"/>
          <w:szCs w:val="24"/>
          <w:lang w:val="en-IE"/>
        </w:rPr>
        <w:t>:</w:t>
      </w:r>
    </w:p>
    <w:p w14:paraId="411F4B45" w14:textId="7EFEA52F" w:rsidR="00957563" w:rsidRDefault="00DF122B"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1403FF" wp14:editId="50B5B8B6">
            <wp:extent cx="3949700" cy="3568786"/>
            <wp:effectExtent l="0" t="0" r="0" b="0"/>
            <wp:docPr id="103531660" name="Image 5" descr="Une image contenant diagramme, texte, Dessin techniqu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660" name="Image 5" descr="Une image contenant diagramme, texte, Dessin techniqu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098" cy="3579988"/>
                    </a:xfrm>
                    <a:prstGeom prst="rect">
                      <a:avLst/>
                    </a:prstGeom>
                  </pic:spPr>
                </pic:pic>
              </a:graphicData>
            </a:graphic>
          </wp:inline>
        </w:drawing>
      </w:r>
    </w:p>
    <w:p w14:paraId="4E79B3A0" w14:textId="6104B91E" w:rsidR="001D4D25" w:rsidRDefault="006D6BD4" w:rsidP="00631054">
      <w:pPr>
        <w:rPr>
          <w:rFonts w:ascii="Arial" w:hAnsi="Arial" w:cs="Arial"/>
          <w:sz w:val="24"/>
          <w:szCs w:val="24"/>
          <w:lang w:val="en-IE"/>
        </w:rPr>
      </w:pPr>
      <w:r>
        <w:rPr>
          <w:rFonts w:ascii="Arial" w:hAnsi="Arial" w:cs="Arial"/>
          <w:sz w:val="24"/>
          <w:szCs w:val="24"/>
          <w:lang w:val="en-IE"/>
        </w:rPr>
        <w:t xml:space="preserve">The columns are implemented in </w:t>
      </w:r>
      <w:proofErr w:type="spellStart"/>
      <w:r>
        <w:rPr>
          <w:rFonts w:ascii="Arial" w:hAnsi="Arial" w:cs="Arial"/>
          <w:sz w:val="24"/>
          <w:szCs w:val="24"/>
          <w:lang w:val="en-IE"/>
        </w:rPr>
        <w:t>OpenSees</w:t>
      </w:r>
      <w:proofErr w:type="spellEnd"/>
      <w:r>
        <w:rPr>
          <w:rFonts w:ascii="Arial" w:hAnsi="Arial" w:cs="Arial"/>
          <w:sz w:val="24"/>
          <w:szCs w:val="24"/>
          <w:lang w:val="en-IE"/>
        </w:rPr>
        <w:t xml:space="preserve"> as displacement-based beam column elements with Steel01 material, and discretized cross section as defined.</w:t>
      </w:r>
      <w:r w:rsidR="00C312CF">
        <w:rPr>
          <w:rFonts w:ascii="Arial" w:hAnsi="Arial" w:cs="Arial"/>
          <w:sz w:val="24"/>
          <w:szCs w:val="24"/>
          <w:lang w:val="en-IE"/>
        </w:rPr>
        <w:t xml:space="preserve"> </w:t>
      </w:r>
    </w:p>
    <w:p w14:paraId="7539A923" w14:textId="77777777" w:rsidR="001D4D25" w:rsidRDefault="001D4D25" w:rsidP="00631054">
      <w:pPr>
        <w:rPr>
          <w:rFonts w:ascii="Arial" w:hAnsi="Arial" w:cs="Arial"/>
          <w:sz w:val="24"/>
          <w:szCs w:val="24"/>
          <w:lang w:val="en-IE"/>
        </w:rPr>
      </w:pPr>
    </w:p>
    <w:p w14:paraId="140BF033" w14:textId="7B1FCA46" w:rsidR="00957563" w:rsidRDefault="009B0D44"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D9FE435" wp14:editId="51151193">
            <wp:extent cx="4154311" cy="2767354"/>
            <wp:effectExtent l="0" t="0" r="0" b="1270"/>
            <wp:docPr id="1815833963" name="Image 2" descr="Une image contenant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3963" name="Image 2" descr="Une image contenant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174348" cy="2780701"/>
                    </a:xfrm>
                    <a:prstGeom prst="rect">
                      <a:avLst/>
                    </a:prstGeom>
                  </pic:spPr>
                </pic:pic>
              </a:graphicData>
            </a:graphic>
          </wp:inline>
        </w:drawing>
      </w:r>
    </w:p>
    <w:p w14:paraId="0ADD4B16" w14:textId="1ED02672" w:rsidR="009B0D44" w:rsidRDefault="009B0D44" w:rsidP="009B0D44">
      <w:pPr>
        <w:pStyle w:val="Lgende"/>
        <w:jc w:val="center"/>
        <w:rPr>
          <w:rFonts w:ascii="Arial" w:hAnsi="Arial" w:cs="Arial"/>
          <w:color w:val="000000" w:themeColor="text1"/>
          <w:sz w:val="24"/>
          <w:szCs w:val="24"/>
          <w:lang w:val="en-IE"/>
        </w:rPr>
      </w:pPr>
      <w:r>
        <w:t xml:space="preserve">Figure </w:t>
      </w:r>
      <w:r w:rsidR="004B7D20">
        <w:t>3</w:t>
      </w:r>
      <w:r>
        <w:t xml:space="preserve">: Elements defined in </w:t>
      </w:r>
      <w:proofErr w:type="spellStart"/>
      <w:r>
        <w:t>OpenSeesNavigator</w:t>
      </w:r>
      <w:proofErr w:type="spellEnd"/>
      <w:r>
        <w:t xml:space="preserve"> for the steel </w:t>
      </w:r>
      <w:proofErr w:type="gramStart"/>
      <w:r>
        <w:t>MRF</w:t>
      </w:r>
      <w:proofErr w:type="gramEnd"/>
    </w:p>
    <w:p w14:paraId="5A7E0731" w14:textId="07531DCE" w:rsidR="006E5B2A" w:rsidRDefault="006E5B2A" w:rsidP="00B94210">
      <w:pPr>
        <w:rPr>
          <w:rFonts w:ascii="Arial" w:hAnsi="Arial" w:cs="Arial"/>
          <w:sz w:val="24"/>
          <w:szCs w:val="24"/>
          <w:lang w:val="en-IE"/>
        </w:rPr>
      </w:pPr>
      <w:r>
        <w:rPr>
          <w:rFonts w:ascii="Arial" w:hAnsi="Arial" w:cs="Arial"/>
          <w:sz w:val="24"/>
          <w:szCs w:val="24"/>
          <w:lang w:val="en-IE"/>
        </w:rPr>
        <w:lastRenderedPageBreak/>
        <w:t>The column elements are modelized with 5 integration points.</w:t>
      </w:r>
    </w:p>
    <w:p w14:paraId="44D68F1C" w14:textId="77777777" w:rsidR="006E5B2A" w:rsidRDefault="006E5B2A" w:rsidP="00B94210">
      <w:pPr>
        <w:rPr>
          <w:rFonts w:ascii="Arial" w:hAnsi="Arial" w:cs="Arial"/>
          <w:sz w:val="24"/>
          <w:szCs w:val="24"/>
          <w:lang w:val="en-IE"/>
        </w:rPr>
      </w:pPr>
    </w:p>
    <w:p w14:paraId="5285EE1D" w14:textId="2FE6D06C" w:rsidR="00957563" w:rsidRDefault="00B94210" w:rsidP="00B94210">
      <w:pPr>
        <w:rPr>
          <w:rFonts w:ascii="Arial" w:hAnsi="Arial" w:cs="Arial"/>
          <w:sz w:val="24"/>
          <w:szCs w:val="24"/>
          <w:lang w:val="en-IE"/>
        </w:rPr>
      </w:pPr>
      <w:r>
        <w:rPr>
          <w:rFonts w:ascii="Arial" w:hAnsi="Arial" w:cs="Arial"/>
          <w:sz w:val="24"/>
          <w:szCs w:val="24"/>
          <w:lang w:val="en-IE"/>
        </w:rPr>
        <w:t>Displacement controlled incrementation is applied on the frame, at the node corresponding to the top left corner of the frame.</w:t>
      </w:r>
    </w:p>
    <w:p w14:paraId="0268B0E5" w14:textId="3EDE41D8" w:rsidR="00B94210" w:rsidRDefault="00D73881" w:rsidP="00B94210">
      <w:pPr>
        <w:rPr>
          <w:rFonts w:ascii="Arial" w:hAnsi="Arial" w:cs="Arial"/>
          <w:sz w:val="24"/>
          <w:szCs w:val="24"/>
          <w:lang w:val="en-IE"/>
        </w:rPr>
      </w:pPr>
      <w:r>
        <w:rPr>
          <w:rFonts w:ascii="Arial" w:hAnsi="Arial" w:cs="Arial"/>
          <w:sz w:val="24"/>
          <w:szCs w:val="24"/>
          <w:lang w:val="en-IE"/>
        </w:rPr>
        <w:t>A total displacement of 600 mm is applied, with 1mm increments.</w:t>
      </w:r>
    </w:p>
    <w:p w14:paraId="73781684" w14:textId="77777777" w:rsidR="00DF381B" w:rsidRDefault="00D73881" w:rsidP="00DF381B">
      <w:pPr>
        <w:rPr>
          <w:rFonts w:ascii="Arial" w:hAnsi="Arial" w:cs="Arial"/>
          <w:sz w:val="24"/>
          <w:szCs w:val="24"/>
          <w:lang w:val="en-IE"/>
        </w:rPr>
      </w:pPr>
      <w:r>
        <w:rPr>
          <w:rFonts w:ascii="Arial" w:hAnsi="Arial" w:cs="Arial"/>
          <w:sz w:val="24"/>
          <w:szCs w:val="24"/>
          <w:lang w:val="en-IE"/>
        </w:rPr>
        <w:t>The final deformed shape is obtained:</w:t>
      </w:r>
    </w:p>
    <w:p w14:paraId="3E05A121" w14:textId="034B1BD9" w:rsidR="00957563" w:rsidRDefault="00DF381B" w:rsidP="00DF381B">
      <w:pPr>
        <w:jc w:val="center"/>
        <w:rPr>
          <w:rFonts w:ascii="Arial" w:hAnsi="Arial" w:cs="Arial"/>
          <w:sz w:val="24"/>
          <w:szCs w:val="24"/>
          <w:lang w:val="en-IE"/>
        </w:rPr>
      </w:pPr>
      <w:r>
        <w:rPr>
          <w:rFonts w:ascii="Arial" w:hAnsi="Arial" w:cs="Arial"/>
          <w:noProof/>
          <w:sz w:val="24"/>
          <w:szCs w:val="24"/>
          <w:lang w:val="en-IE"/>
        </w:rPr>
        <w:drawing>
          <wp:inline distT="0" distB="0" distL="0" distR="0" wp14:anchorId="4676B12C" wp14:editId="338EAB37">
            <wp:extent cx="4343400" cy="2323522"/>
            <wp:effectExtent l="0" t="0" r="0" b="635"/>
            <wp:docPr id="519200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0934" name="Image 1" descr="Une image contenant text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355839" cy="2330176"/>
                    </a:xfrm>
                    <a:prstGeom prst="rect">
                      <a:avLst/>
                    </a:prstGeom>
                  </pic:spPr>
                </pic:pic>
              </a:graphicData>
            </a:graphic>
          </wp:inline>
        </w:drawing>
      </w:r>
    </w:p>
    <w:p w14:paraId="38A40521" w14:textId="18EFF1B5" w:rsidR="00DF381B" w:rsidRDefault="00D666C3" w:rsidP="00DF381B">
      <w:pPr>
        <w:pStyle w:val="Lgende"/>
        <w:jc w:val="center"/>
      </w:pPr>
      <w:r>
        <w:t>Figure</w:t>
      </w:r>
      <w:r w:rsidR="00BD765F">
        <w:t xml:space="preserve"> </w:t>
      </w:r>
      <w:r w:rsidR="004B7D20">
        <w:t>4</w:t>
      </w:r>
      <w:r>
        <w:t>: Deformed shape, total displacement incrementation</w:t>
      </w:r>
    </w:p>
    <w:p w14:paraId="6236AEC4" w14:textId="77777777" w:rsidR="00DF381B" w:rsidRDefault="00DF381B" w:rsidP="00901FC7">
      <w:pPr>
        <w:rPr>
          <w:rFonts w:ascii="Arial" w:hAnsi="Arial" w:cs="Arial"/>
          <w:b/>
          <w:bCs/>
          <w:sz w:val="24"/>
          <w:szCs w:val="24"/>
        </w:rPr>
      </w:pPr>
    </w:p>
    <w:p w14:paraId="7BA60F32" w14:textId="35DC5F09" w:rsidR="00DF381B" w:rsidRDefault="00DF381B" w:rsidP="00901FC7">
      <w:pPr>
        <w:rPr>
          <w:rFonts w:ascii="Arial" w:hAnsi="Arial" w:cs="Arial"/>
          <w:b/>
          <w:bCs/>
          <w:sz w:val="24"/>
          <w:szCs w:val="24"/>
        </w:rPr>
      </w:pPr>
      <w:r w:rsidRPr="00DF381B">
        <w:rPr>
          <w:rFonts w:ascii="Arial" w:hAnsi="Arial" w:cs="Arial"/>
          <w:b/>
          <w:bCs/>
          <w:sz w:val="24"/>
          <w:szCs w:val="24"/>
        </w:rPr>
        <w:t>Beam strength degradation</w:t>
      </w:r>
    </w:p>
    <w:p w14:paraId="68315A31" w14:textId="114C320B" w:rsidR="00DF381B" w:rsidRPr="00DF381B" w:rsidRDefault="00DF381B" w:rsidP="00901FC7">
      <w:pPr>
        <w:rPr>
          <w:rFonts w:ascii="Arial" w:hAnsi="Arial" w:cs="Arial"/>
          <w:sz w:val="24"/>
          <w:szCs w:val="24"/>
        </w:rPr>
      </w:pPr>
      <w:r>
        <w:rPr>
          <w:rFonts w:ascii="Arial" w:hAnsi="Arial" w:cs="Arial"/>
          <w:sz w:val="24"/>
          <w:szCs w:val="24"/>
        </w:rPr>
        <w:t>The beam strength degradation is observed on the moment-displacement curve of the zero-length elements of the beam. Element 4 correspond to the left one, and 5 to the right one.</w:t>
      </w:r>
    </w:p>
    <w:p w14:paraId="0B33C238" w14:textId="521E7947" w:rsidR="00DF381B" w:rsidRDefault="00E244EF" w:rsidP="00901FC7">
      <w:pPr>
        <w:rPr>
          <w:b/>
          <w:bCs/>
        </w:rPr>
      </w:pPr>
      <w:r>
        <w:rPr>
          <w:b/>
          <w:bCs/>
          <w:noProof/>
        </w:rPr>
        <w:drawing>
          <wp:inline distT="0" distB="0" distL="0" distR="0" wp14:anchorId="761F734E" wp14:editId="364E0F2B">
            <wp:extent cx="6031230" cy="3226435"/>
            <wp:effectExtent l="0" t="0" r="1270" b="0"/>
            <wp:docPr id="1334238717" name="Image 1"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38717" name="Image 1" descr="Une image contenant ligne, Tracé, capture d’écran,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544DA940" w14:textId="3254139C" w:rsidR="00DF381B" w:rsidRPr="00DF381B" w:rsidRDefault="00DF381B" w:rsidP="00901FC7">
      <w:r>
        <w:rPr>
          <w:noProof/>
        </w:rPr>
        <w:lastRenderedPageBreak/>
        <w:drawing>
          <wp:inline distT="0" distB="0" distL="0" distR="0" wp14:anchorId="5E8123D5" wp14:editId="43967416">
            <wp:extent cx="6031230" cy="3226435"/>
            <wp:effectExtent l="0" t="0" r="1270" b="0"/>
            <wp:docPr id="1231128102" name="Image 3"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28102" name="Image 3" descr="Une image contenant ligne, Tracé, diagramm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2981045D" w14:textId="18BD603C" w:rsidR="00DF381B" w:rsidRDefault="00DF381B" w:rsidP="00DF381B">
      <w:pPr>
        <w:pStyle w:val="Lgende"/>
        <w:jc w:val="center"/>
      </w:pPr>
      <w:r>
        <w:t xml:space="preserve">Figure </w:t>
      </w:r>
      <w:r w:rsidR="004B7D20">
        <w:t>5</w:t>
      </w:r>
      <w:r>
        <w:t xml:space="preserve">: Moment-displacement curve of the zero-length elements. Force in </w:t>
      </w:r>
      <w:proofErr w:type="spellStart"/>
      <w:r>
        <w:t>N</w:t>
      </w:r>
      <w:r w:rsidR="004B7D20">
        <w:t>mm</w:t>
      </w:r>
      <w:proofErr w:type="spellEnd"/>
      <w:r>
        <w:t xml:space="preserve">, </w:t>
      </w:r>
      <w:proofErr w:type="spellStart"/>
      <w:r>
        <w:t>dsp</w:t>
      </w:r>
      <w:proofErr w:type="spellEnd"/>
      <w:r>
        <w:t xml:space="preserve"> in mm.</w:t>
      </w:r>
    </w:p>
    <w:p w14:paraId="78ECD210" w14:textId="77777777" w:rsidR="00DF381B" w:rsidRDefault="00DF381B" w:rsidP="00DF381B"/>
    <w:p w14:paraId="2CDBDC9F" w14:textId="19600382" w:rsidR="00DF381B" w:rsidRPr="004B7D20" w:rsidRDefault="00DF381B" w:rsidP="00DF381B">
      <w:pPr>
        <w:rPr>
          <w:rFonts w:ascii="Arial" w:hAnsi="Arial" w:cs="Arial"/>
          <w:sz w:val="24"/>
          <w:szCs w:val="24"/>
        </w:rPr>
      </w:pPr>
      <w:r w:rsidRPr="004B7D20">
        <w:rPr>
          <w:rFonts w:ascii="Arial" w:hAnsi="Arial" w:cs="Arial"/>
          <w:sz w:val="24"/>
          <w:szCs w:val="24"/>
        </w:rPr>
        <w:t xml:space="preserve">The right </w:t>
      </w:r>
      <w:r w:rsidR="00270DFE" w:rsidRPr="004B7D20">
        <w:rPr>
          <w:rFonts w:ascii="Arial" w:hAnsi="Arial" w:cs="Arial"/>
          <w:sz w:val="24"/>
          <w:szCs w:val="24"/>
        </w:rPr>
        <w:t>connection</w:t>
      </w:r>
      <w:r w:rsidRPr="004B7D20">
        <w:rPr>
          <w:rFonts w:ascii="Arial" w:hAnsi="Arial" w:cs="Arial"/>
          <w:sz w:val="24"/>
          <w:szCs w:val="24"/>
        </w:rPr>
        <w:t xml:space="preserve"> is the first to degrade, for </w:t>
      </w:r>
      <w:r w:rsidR="004B7D20" w:rsidRPr="004B7D20">
        <w:rPr>
          <w:rFonts w:ascii="Arial" w:hAnsi="Arial" w:cs="Arial"/>
          <w:sz w:val="24"/>
          <w:szCs w:val="24"/>
        </w:rPr>
        <w:t>a</w:t>
      </w:r>
      <w:r w:rsidR="00270DFE" w:rsidRPr="004B7D20">
        <w:rPr>
          <w:rFonts w:ascii="Arial" w:hAnsi="Arial" w:cs="Arial"/>
          <w:sz w:val="24"/>
          <w:szCs w:val="24"/>
        </w:rPr>
        <w:t xml:space="preserve"> horizontal roof</w:t>
      </w:r>
      <w:r w:rsidRPr="004B7D20">
        <w:rPr>
          <w:rFonts w:ascii="Arial" w:hAnsi="Arial" w:cs="Arial"/>
          <w:sz w:val="24"/>
          <w:szCs w:val="24"/>
        </w:rPr>
        <w:t xml:space="preserve"> displacement of 110mm. </w:t>
      </w:r>
      <w:proofErr w:type="gramStart"/>
      <w:r w:rsidRPr="004B7D20">
        <w:rPr>
          <w:rFonts w:ascii="Arial" w:hAnsi="Arial" w:cs="Arial"/>
          <w:sz w:val="24"/>
          <w:szCs w:val="24"/>
        </w:rPr>
        <w:t>In order to</w:t>
      </w:r>
      <w:proofErr w:type="gramEnd"/>
      <w:r w:rsidRPr="004B7D20">
        <w:rPr>
          <w:rFonts w:ascii="Arial" w:hAnsi="Arial" w:cs="Arial"/>
          <w:sz w:val="24"/>
          <w:szCs w:val="24"/>
        </w:rPr>
        <w:t xml:space="preserve"> observe the effect of the columns discretization and bi-linear material </w:t>
      </w:r>
      <w:proofErr w:type="spellStart"/>
      <w:r w:rsidRPr="004B7D20">
        <w:rPr>
          <w:rFonts w:ascii="Arial" w:hAnsi="Arial" w:cs="Arial"/>
          <w:sz w:val="24"/>
          <w:szCs w:val="24"/>
        </w:rPr>
        <w:t>modelization</w:t>
      </w:r>
      <w:proofErr w:type="spellEnd"/>
      <w:r w:rsidRPr="004B7D20">
        <w:rPr>
          <w:rFonts w:ascii="Arial" w:hAnsi="Arial" w:cs="Arial"/>
          <w:sz w:val="24"/>
          <w:szCs w:val="24"/>
        </w:rPr>
        <w:t>, the obtained results are compared with the one from assignment 5. In this assignment, the column</w:t>
      </w:r>
      <w:r w:rsidR="00270DFE" w:rsidRPr="004B7D20">
        <w:rPr>
          <w:rFonts w:ascii="Arial" w:hAnsi="Arial" w:cs="Arial"/>
          <w:sz w:val="24"/>
          <w:szCs w:val="24"/>
        </w:rPr>
        <w:t>s</w:t>
      </w:r>
      <w:r w:rsidRPr="004B7D20">
        <w:rPr>
          <w:rFonts w:ascii="Arial" w:hAnsi="Arial" w:cs="Arial"/>
          <w:sz w:val="24"/>
          <w:szCs w:val="24"/>
        </w:rPr>
        <w:t xml:space="preserve"> were considered as simple linear-elastic elements.</w:t>
      </w:r>
    </w:p>
    <w:p w14:paraId="0F4FB035" w14:textId="77777777" w:rsidR="00957563" w:rsidRPr="00270DFE" w:rsidRDefault="00957563" w:rsidP="00270DFE">
      <w:pPr>
        <w:rPr>
          <w:rFonts w:ascii="Arial" w:hAnsi="Arial" w:cs="Arial"/>
          <w:sz w:val="24"/>
          <w:szCs w:val="24"/>
        </w:rPr>
      </w:pPr>
    </w:p>
    <w:p w14:paraId="2C481E32" w14:textId="1B1EDECB" w:rsidR="00957563" w:rsidRDefault="00270DFE"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55C24E" wp14:editId="2BD371D8">
            <wp:extent cx="6031230" cy="3226435"/>
            <wp:effectExtent l="0" t="0" r="1270" b="0"/>
            <wp:docPr id="1271042789" name="Image 4"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2789" name="Image 4" descr="Une image contenant ligne, Tracé, capture d’écran,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6AC5496A" w14:textId="4EBD6190" w:rsidR="00270DFE" w:rsidRDefault="00270DFE" w:rsidP="00270DFE">
      <w:pPr>
        <w:pStyle w:val="Lgende"/>
        <w:jc w:val="center"/>
      </w:pPr>
      <w:r>
        <w:t xml:space="preserve">Figure </w:t>
      </w:r>
      <w:r w:rsidR="004B7D20">
        <w:t>6</w:t>
      </w:r>
      <w:r>
        <w:t>: Moment-displacement curve of the zero-length elements, linear</w:t>
      </w:r>
      <w:r w:rsidR="00487C46">
        <w:t>-elastic columns</w:t>
      </w:r>
      <w:r>
        <w:t xml:space="preserve">. Force in </w:t>
      </w:r>
      <w:proofErr w:type="spellStart"/>
      <w:r>
        <w:t>N</w:t>
      </w:r>
      <w:r w:rsidR="004B7D20">
        <w:t>mm</w:t>
      </w:r>
      <w:proofErr w:type="spellEnd"/>
      <w:r>
        <w:t xml:space="preserve">, </w:t>
      </w:r>
      <w:proofErr w:type="spellStart"/>
      <w:r>
        <w:t>dsp</w:t>
      </w:r>
      <w:proofErr w:type="spellEnd"/>
      <w:r>
        <w:t xml:space="preserve"> in mm.</w:t>
      </w:r>
    </w:p>
    <w:p w14:paraId="2D4E3A45" w14:textId="13B8F06C" w:rsidR="00487C46" w:rsidRDefault="00487C46" w:rsidP="00487C46">
      <w:pPr>
        <w:rPr>
          <w:rFonts w:ascii="Arial" w:hAnsi="Arial" w:cs="Arial"/>
          <w:sz w:val="24"/>
          <w:szCs w:val="24"/>
        </w:rPr>
      </w:pPr>
      <w:r>
        <w:rPr>
          <w:rFonts w:ascii="Arial" w:hAnsi="Arial" w:cs="Arial"/>
          <w:sz w:val="24"/>
          <w:szCs w:val="24"/>
        </w:rPr>
        <w:t xml:space="preserve">With a linear-elastic </w:t>
      </w:r>
      <w:proofErr w:type="spellStart"/>
      <w:r>
        <w:rPr>
          <w:rFonts w:ascii="Arial" w:hAnsi="Arial" w:cs="Arial"/>
          <w:sz w:val="24"/>
          <w:szCs w:val="24"/>
        </w:rPr>
        <w:t>modelization</w:t>
      </w:r>
      <w:proofErr w:type="spellEnd"/>
      <w:r>
        <w:rPr>
          <w:rFonts w:ascii="Arial" w:hAnsi="Arial" w:cs="Arial"/>
          <w:sz w:val="24"/>
          <w:szCs w:val="24"/>
        </w:rPr>
        <w:t xml:space="preserve">, the strength degradation first appears for a roof displacement of 105 mm. </w:t>
      </w:r>
    </w:p>
    <w:p w14:paraId="0FC1F174" w14:textId="016D2B5B" w:rsidR="00487C46" w:rsidRDefault="00487C46" w:rsidP="00487C46">
      <w:pPr>
        <w:rPr>
          <w:rFonts w:ascii="Arial" w:hAnsi="Arial" w:cs="Arial"/>
          <w:sz w:val="24"/>
          <w:szCs w:val="24"/>
        </w:rPr>
      </w:pPr>
      <w:r>
        <w:rPr>
          <w:rFonts w:ascii="Arial" w:hAnsi="Arial" w:cs="Arial"/>
          <w:sz w:val="24"/>
          <w:szCs w:val="24"/>
        </w:rPr>
        <w:lastRenderedPageBreak/>
        <w:t>Therefore, the implementation of the strength hardening behavior in the column and</w:t>
      </w:r>
      <w:r w:rsidR="004B7D20">
        <w:rPr>
          <w:rFonts w:ascii="Arial" w:hAnsi="Arial" w:cs="Arial"/>
          <w:sz w:val="24"/>
          <w:szCs w:val="24"/>
        </w:rPr>
        <w:t xml:space="preserve"> of</w:t>
      </w:r>
      <w:r>
        <w:rPr>
          <w:rFonts w:ascii="Arial" w:hAnsi="Arial" w:cs="Arial"/>
          <w:sz w:val="24"/>
          <w:szCs w:val="24"/>
        </w:rPr>
        <w:t xml:space="preserve"> the </w:t>
      </w:r>
      <w:r w:rsidR="006E5B2A">
        <w:rPr>
          <w:rFonts w:ascii="Arial" w:hAnsi="Arial" w:cs="Arial"/>
          <w:sz w:val="24"/>
          <w:szCs w:val="24"/>
        </w:rPr>
        <w:t>fiber discretization</w:t>
      </w:r>
      <w:r w:rsidR="004B7D20">
        <w:rPr>
          <w:rFonts w:ascii="Arial" w:hAnsi="Arial" w:cs="Arial"/>
          <w:sz w:val="24"/>
          <w:szCs w:val="24"/>
        </w:rPr>
        <w:t xml:space="preserve"> results in an increase of the beam computed strength, relative to the displacement.</w:t>
      </w:r>
      <w:r w:rsidR="0064509D">
        <w:rPr>
          <w:rFonts w:ascii="Arial" w:hAnsi="Arial" w:cs="Arial"/>
          <w:sz w:val="24"/>
          <w:szCs w:val="24"/>
        </w:rPr>
        <w:t xml:space="preserve"> It is also closer to real life behavior of a steel column, as the cross section would </w:t>
      </w:r>
      <w:proofErr w:type="spellStart"/>
      <w:r w:rsidR="0064509D">
        <w:rPr>
          <w:rFonts w:ascii="Arial" w:hAnsi="Arial" w:cs="Arial"/>
          <w:sz w:val="24"/>
          <w:szCs w:val="24"/>
        </w:rPr>
        <w:t>plastify</w:t>
      </w:r>
      <w:proofErr w:type="spellEnd"/>
      <w:r w:rsidR="0064509D">
        <w:rPr>
          <w:rFonts w:ascii="Arial" w:hAnsi="Arial" w:cs="Arial"/>
          <w:sz w:val="24"/>
          <w:szCs w:val="24"/>
        </w:rPr>
        <w:t xml:space="preserve"> progressively.</w:t>
      </w:r>
    </w:p>
    <w:p w14:paraId="3A3F56A6" w14:textId="62717491" w:rsidR="004B7D20" w:rsidRDefault="004B7D20" w:rsidP="00487C46">
      <w:pPr>
        <w:rPr>
          <w:rFonts w:ascii="Arial" w:hAnsi="Arial" w:cs="Arial"/>
          <w:sz w:val="24"/>
          <w:szCs w:val="24"/>
        </w:rPr>
      </w:pPr>
      <w:r>
        <w:rPr>
          <w:rFonts w:ascii="Arial" w:hAnsi="Arial" w:cs="Arial"/>
          <w:sz w:val="24"/>
          <w:szCs w:val="24"/>
        </w:rPr>
        <w:t>If the columns were experiencing only elastic deformation, the observed displacement at the zero-elements strength degradation should be the same as in assignment 5. Therefore, we can assume that plastic deformation is computed in the column elements, allowing larger deformations before that the strength peak of the connections is reached.</w:t>
      </w:r>
    </w:p>
    <w:p w14:paraId="19EA3E77" w14:textId="6A93F99B" w:rsidR="004B7D20" w:rsidRDefault="004B7D20" w:rsidP="00487C46">
      <w:pPr>
        <w:rPr>
          <w:rFonts w:ascii="Arial" w:hAnsi="Arial" w:cs="Arial"/>
          <w:sz w:val="24"/>
          <w:szCs w:val="24"/>
        </w:rPr>
      </w:pPr>
      <w:r>
        <w:rPr>
          <w:rFonts w:ascii="Arial" w:hAnsi="Arial" w:cs="Arial"/>
          <w:noProof/>
          <w:sz w:val="24"/>
          <w:szCs w:val="24"/>
        </w:rPr>
        <w:drawing>
          <wp:inline distT="0" distB="0" distL="0" distR="0" wp14:anchorId="49DB9583" wp14:editId="4E28609B">
            <wp:extent cx="6031230" cy="3226435"/>
            <wp:effectExtent l="0" t="0" r="1270" b="0"/>
            <wp:docPr id="1539140785" name="Image 7" descr="Une image contenant lign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0785" name="Image 7" descr="Une image contenant ligne, capture d’écran, Tracé,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4FC842C5" w14:textId="6260F0CC" w:rsidR="004B7D20" w:rsidRDefault="004B7D20" w:rsidP="004B7D20">
      <w:pPr>
        <w:pStyle w:val="Lgende"/>
        <w:jc w:val="center"/>
      </w:pPr>
      <w:r>
        <w:t xml:space="preserve">Figure 7: Moment-displacement curve of the </w:t>
      </w:r>
      <w:proofErr w:type="gramStart"/>
      <w:r>
        <w:t>columns</w:t>
      </w:r>
      <w:proofErr w:type="gramEnd"/>
      <w:r>
        <w:t xml:space="preserve"> elements. Force in N, </w:t>
      </w:r>
      <w:proofErr w:type="spellStart"/>
      <w:r>
        <w:t>dsp</w:t>
      </w:r>
      <w:proofErr w:type="spellEnd"/>
      <w:r>
        <w:t xml:space="preserve"> in mm.</w:t>
      </w:r>
    </w:p>
    <w:p w14:paraId="02AD6E7D" w14:textId="1F67B037" w:rsidR="004B7D20" w:rsidRDefault="004B7D20" w:rsidP="00487C46">
      <w:pPr>
        <w:rPr>
          <w:rFonts w:ascii="Arial" w:hAnsi="Arial" w:cs="Arial"/>
          <w:sz w:val="24"/>
          <w:szCs w:val="24"/>
        </w:rPr>
      </w:pPr>
      <w:r>
        <w:rPr>
          <w:rFonts w:ascii="Arial" w:hAnsi="Arial" w:cs="Arial"/>
          <w:sz w:val="24"/>
          <w:szCs w:val="24"/>
        </w:rPr>
        <w:t xml:space="preserve">It is indeed observed in the moment-displacement curve of the columns. For a roof displacement of 26mm, a first change in the slope of the curve is observed, followed by multiple others. These changes in slope are due to the discretization of the cross-section. When a fiber reaches the yielding stress, it </w:t>
      </w:r>
      <w:proofErr w:type="spellStart"/>
      <w:r>
        <w:rPr>
          <w:rFonts w:ascii="Arial" w:hAnsi="Arial" w:cs="Arial"/>
          <w:sz w:val="24"/>
          <w:szCs w:val="24"/>
        </w:rPr>
        <w:t>plastify</w:t>
      </w:r>
      <w:proofErr w:type="spellEnd"/>
      <w:r>
        <w:rPr>
          <w:rFonts w:ascii="Arial" w:hAnsi="Arial" w:cs="Arial"/>
          <w:sz w:val="24"/>
          <w:szCs w:val="24"/>
        </w:rPr>
        <w:t xml:space="preserve"> (</w:t>
      </w:r>
      <w:proofErr w:type="gramStart"/>
      <w:r>
        <w:rPr>
          <w:rFonts w:ascii="Arial" w:hAnsi="Arial" w:cs="Arial"/>
          <w:sz w:val="24"/>
          <w:szCs w:val="24"/>
        </w:rPr>
        <w:t>i.e.</w:t>
      </w:r>
      <w:proofErr w:type="gramEnd"/>
      <w:r>
        <w:rPr>
          <w:rFonts w:ascii="Arial" w:hAnsi="Arial" w:cs="Arial"/>
          <w:sz w:val="24"/>
          <w:szCs w:val="24"/>
        </w:rPr>
        <w:t xml:space="preserve"> enter the hardening state)</w:t>
      </w:r>
      <w:r w:rsidR="005930FE">
        <w:rPr>
          <w:rFonts w:ascii="Arial" w:hAnsi="Arial" w:cs="Arial"/>
          <w:sz w:val="24"/>
          <w:szCs w:val="24"/>
        </w:rPr>
        <w:t xml:space="preserve">, resulting in a change of the slope. </w:t>
      </w:r>
    </w:p>
    <w:p w14:paraId="176B028B" w14:textId="524230C7" w:rsidR="005930FE" w:rsidRDefault="005930FE" w:rsidP="00487C46">
      <w:pPr>
        <w:rPr>
          <w:rFonts w:ascii="Arial" w:hAnsi="Arial" w:cs="Arial"/>
          <w:sz w:val="24"/>
          <w:szCs w:val="24"/>
        </w:rPr>
      </w:pPr>
      <w:r>
        <w:rPr>
          <w:rFonts w:ascii="Arial" w:hAnsi="Arial" w:cs="Arial"/>
          <w:sz w:val="24"/>
          <w:szCs w:val="24"/>
        </w:rPr>
        <w:t xml:space="preserve">As the columns </w:t>
      </w:r>
      <w:proofErr w:type="spellStart"/>
      <w:r>
        <w:rPr>
          <w:rFonts w:ascii="Arial" w:hAnsi="Arial" w:cs="Arial"/>
          <w:sz w:val="24"/>
          <w:szCs w:val="24"/>
        </w:rPr>
        <w:t>plastify</w:t>
      </w:r>
      <w:proofErr w:type="spellEnd"/>
      <w:r>
        <w:rPr>
          <w:rFonts w:ascii="Arial" w:hAnsi="Arial" w:cs="Arial"/>
          <w:sz w:val="24"/>
          <w:szCs w:val="24"/>
        </w:rPr>
        <w:t xml:space="preserve"> before the strength degradation of the connection, the hypothesis formulated before is confirmed. </w:t>
      </w:r>
    </w:p>
    <w:p w14:paraId="75E98227" w14:textId="252C1EDF" w:rsidR="005930FE" w:rsidRDefault="005930FE" w:rsidP="00487C46">
      <w:pPr>
        <w:rPr>
          <w:rFonts w:ascii="Arial" w:hAnsi="Arial" w:cs="Arial"/>
          <w:sz w:val="24"/>
          <w:szCs w:val="24"/>
        </w:rPr>
      </w:pPr>
      <w:r>
        <w:rPr>
          <w:rFonts w:ascii="Arial" w:hAnsi="Arial" w:cs="Arial"/>
          <w:sz w:val="24"/>
          <w:szCs w:val="24"/>
        </w:rPr>
        <w:t xml:space="preserve">It is observed that the quasi-totality of the fiber </w:t>
      </w:r>
      <w:proofErr w:type="spellStart"/>
      <w:r>
        <w:rPr>
          <w:rFonts w:ascii="Arial" w:hAnsi="Arial" w:cs="Arial"/>
          <w:sz w:val="24"/>
          <w:szCs w:val="24"/>
        </w:rPr>
        <w:t>plastify</w:t>
      </w:r>
      <w:proofErr w:type="spellEnd"/>
      <w:r>
        <w:rPr>
          <w:rFonts w:ascii="Arial" w:hAnsi="Arial" w:cs="Arial"/>
          <w:sz w:val="24"/>
          <w:szCs w:val="24"/>
        </w:rPr>
        <w:t xml:space="preserve"> for a roof displacement of around 70 mm.</w:t>
      </w:r>
    </w:p>
    <w:p w14:paraId="076C8F62" w14:textId="77777777" w:rsidR="00270DFE" w:rsidRDefault="00270DFE" w:rsidP="00DA27A1">
      <w:pPr>
        <w:rPr>
          <w:rFonts w:ascii="Arial" w:hAnsi="Arial" w:cs="Arial"/>
          <w:sz w:val="24"/>
          <w:szCs w:val="24"/>
          <w:lang w:val="en-IE"/>
        </w:rPr>
      </w:pPr>
    </w:p>
    <w:p w14:paraId="5655B6F0" w14:textId="0D9A239C" w:rsidR="00957563" w:rsidRDefault="003D1F69" w:rsidP="003D1F69">
      <w:pPr>
        <w:rPr>
          <w:rFonts w:ascii="Arial" w:hAnsi="Arial" w:cs="Arial"/>
          <w:b/>
          <w:bCs/>
          <w:sz w:val="24"/>
          <w:szCs w:val="24"/>
          <w:lang w:val="en-IE"/>
        </w:rPr>
      </w:pPr>
      <w:r>
        <w:rPr>
          <w:rFonts w:ascii="Arial" w:hAnsi="Arial" w:cs="Arial"/>
          <w:b/>
          <w:bCs/>
          <w:sz w:val="24"/>
          <w:szCs w:val="24"/>
          <w:lang w:val="en-IE"/>
        </w:rPr>
        <w:t>Storey shear strength of the steel beam</w:t>
      </w:r>
    </w:p>
    <w:p w14:paraId="6963FE14" w14:textId="21BD3C96" w:rsidR="003D1F69" w:rsidRPr="003D1F69" w:rsidRDefault="003D1F69" w:rsidP="003D1F69">
      <w:pPr>
        <w:rPr>
          <w:rFonts w:ascii="Arial" w:hAnsi="Arial" w:cs="Arial"/>
          <w:sz w:val="24"/>
          <w:szCs w:val="24"/>
          <w:lang w:val="en-IE"/>
        </w:rPr>
      </w:pPr>
      <w:r>
        <w:rPr>
          <w:rFonts w:ascii="Arial" w:hAnsi="Arial" w:cs="Arial"/>
          <w:sz w:val="24"/>
          <w:szCs w:val="24"/>
          <w:lang w:val="en-IE"/>
        </w:rPr>
        <w:t xml:space="preserve">The story shear strength of the steel beam reduce to zero when the moments computed in two connection elements are reduced to 0. From figure 5, it is observed that the moment in the left connection reaches 0 for a roof horizontal displacement of </w:t>
      </w:r>
      <w:r w:rsidR="000A3ACD">
        <w:rPr>
          <w:rFonts w:ascii="Arial" w:hAnsi="Arial" w:cs="Arial"/>
          <w:sz w:val="24"/>
          <w:szCs w:val="24"/>
          <w:lang w:val="en-IE"/>
        </w:rPr>
        <w:t>514</w:t>
      </w:r>
      <w:r>
        <w:rPr>
          <w:rFonts w:ascii="Arial" w:hAnsi="Arial" w:cs="Arial"/>
          <w:sz w:val="24"/>
          <w:szCs w:val="24"/>
          <w:lang w:val="en-IE"/>
        </w:rPr>
        <w:t xml:space="preserve"> mm</w:t>
      </w:r>
      <w:r w:rsidR="00A4650C">
        <w:rPr>
          <w:rFonts w:ascii="Arial" w:hAnsi="Arial" w:cs="Arial"/>
          <w:sz w:val="24"/>
          <w:szCs w:val="24"/>
          <w:lang w:val="en-IE"/>
        </w:rPr>
        <w:t xml:space="preserve"> (where the last connection strength is reduced to 0)</w:t>
      </w:r>
      <w:r>
        <w:rPr>
          <w:rFonts w:ascii="Arial" w:hAnsi="Arial" w:cs="Arial"/>
          <w:sz w:val="24"/>
          <w:szCs w:val="24"/>
          <w:lang w:val="en-IE"/>
        </w:rPr>
        <w:t>.</w:t>
      </w:r>
    </w:p>
    <w:p w14:paraId="0328191A" w14:textId="77777777" w:rsidR="00957563" w:rsidRDefault="00957563" w:rsidP="00DF1226">
      <w:pPr>
        <w:jc w:val="center"/>
        <w:rPr>
          <w:rFonts w:ascii="Arial" w:hAnsi="Arial" w:cs="Arial"/>
          <w:sz w:val="24"/>
          <w:szCs w:val="24"/>
          <w:lang w:val="en-IE"/>
        </w:rPr>
      </w:pPr>
    </w:p>
    <w:p w14:paraId="54D4F0DE" w14:textId="77777777" w:rsidR="00513453" w:rsidRDefault="00513453" w:rsidP="00DF1226">
      <w:pPr>
        <w:jc w:val="center"/>
        <w:rPr>
          <w:rFonts w:ascii="Arial" w:hAnsi="Arial" w:cs="Arial"/>
          <w:sz w:val="24"/>
          <w:szCs w:val="24"/>
          <w:lang w:val="en-IE"/>
        </w:rPr>
      </w:pPr>
    </w:p>
    <w:p w14:paraId="21031C11" w14:textId="77777777" w:rsidR="00957563" w:rsidRDefault="00957563" w:rsidP="00DF1226">
      <w:pPr>
        <w:jc w:val="center"/>
        <w:rPr>
          <w:rFonts w:ascii="Arial" w:hAnsi="Arial" w:cs="Arial"/>
          <w:sz w:val="24"/>
          <w:szCs w:val="24"/>
          <w:lang w:val="en-IE"/>
        </w:rPr>
      </w:pPr>
    </w:p>
    <w:p w14:paraId="2495EB41"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Problem 2:</w:t>
      </w:r>
    </w:p>
    <w:p w14:paraId="266EDC14"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Step 1:</w:t>
      </w:r>
    </w:p>
    <w:p w14:paraId="05FDBF57"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For this first step, the stiffness matrix is calculated using the tangent element stiffness matrix of a displacement-based </w:t>
      </w:r>
      <w:proofErr w:type="spellStart"/>
      <w:r>
        <w:rPr>
          <w:rFonts w:ascii="Arial" w:hAnsi="Arial" w:cs="Arial"/>
          <w:sz w:val="24"/>
          <w:szCs w:val="24"/>
          <w:lang w:val="en-IE"/>
        </w:rPr>
        <w:t>fiber</w:t>
      </w:r>
      <w:proofErr w:type="spellEnd"/>
      <w:r>
        <w:rPr>
          <w:rFonts w:ascii="Arial" w:hAnsi="Arial" w:cs="Arial"/>
          <w:sz w:val="24"/>
          <w:szCs w:val="24"/>
          <w:lang w:val="en-IE"/>
        </w:rPr>
        <w:t xml:space="preserve"> beam-column element. It is then compared with the stiffness matrix calculated for an elastic beam element. </w:t>
      </w:r>
    </w:p>
    <w:p w14:paraId="72A21870" w14:textId="77777777" w:rsidR="004D6C0E" w:rsidRDefault="004D6C0E" w:rsidP="004D6C0E">
      <w:pPr>
        <w:rPr>
          <w:rFonts w:ascii="Arial" w:hAnsi="Arial" w:cs="Arial"/>
          <w:sz w:val="24"/>
          <w:szCs w:val="24"/>
          <w:lang w:val="en-IE"/>
        </w:rPr>
      </w:pPr>
    </w:p>
    <w:p w14:paraId="4F90647E"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To compute the stiffness matrix using the tangent element stiffness of a displacement-based </w:t>
      </w:r>
      <w:proofErr w:type="spellStart"/>
      <w:r>
        <w:rPr>
          <w:rFonts w:ascii="Arial" w:hAnsi="Arial" w:cs="Arial"/>
          <w:sz w:val="24"/>
          <w:szCs w:val="24"/>
          <w:lang w:val="en-IE"/>
        </w:rPr>
        <w:t>fiber</w:t>
      </w:r>
      <w:proofErr w:type="spellEnd"/>
      <w:r>
        <w:rPr>
          <w:rFonts w:ascii="Arial" w:hAnsi="Arial" w:cs="Arial"/>
          <w:sz w:val="24"/>
          <w:szCs w:val="24"/>
          <w:lang w:val="en-IE"/>
        </w:rPr>
        <w:t xml:space="preserve"> beam-column element, a numerical integration is used to obtain a numerical estimate of the integral: </w:t>
      </w:r>
      <m:oMath>
        <m:r>
          <w:rPr>
            <w:rFonts w:ascii="Cambria Math" w:hAnsi="Cambria Math" w:cs="Arial"/>
            <w:sz w:val="24"/>
            <w:szCs w:val="24"/>
            <w:lang w:val="en-IE"/>
          </w:rPr>
          <m:t>Ke=</m:t>
        </m:r>
        <m:nary>
          <m:naryPr>
            <m:limLoc m:val="undOvr"/>
            <m:grow m:val="1"/>
            <m:ctrlPr>
              <w:rPr>
                <w:rFonts w:ascii="Cambria Math" w:hAnsi="Cambria Math" w:cs="Arial"/>
                <w:i/>
                <w:sz w:val="24"/>
                <w:szCs w:val="24"/>
                <w:lang w:val="en-IE"/>
              </w:rPr>
            </m:ctrlPr>
          </m:naryPr>
          <m:sub>
            <m:r>
              <w:rPr>
                <w:rFonts w:ascii="Cambria Math" w:hAnsi="Cambria Math" w:cs="Arial"/>
                <w:sz w:val="24"/>
                <w:szCs w:val="24"/>
                <w:lang w:val="en-IE"/>
              </w:rPr>
              <m:t>0</m:t>
            </m:r>
          </m:sub>
          <m:sup>
            <m:r>
              <w:rPr>
                <w:rFonts w:ascii="Cambria Math" w:hAnsi="Cambria Math" w:cs="Arial"/>
                <w:sz w:val="24"/>
                <w:szCs w:val="24"/>
                <w:lang w:val="en-IE"/>
              </w:rPr>
              <m:t>l</m:t>
            </m:r>
          </m:sup>
          <m:e>
            <m:sSup>
              <m:sSupPr>
                <m:ctrlPr>
                  <w:rPr>
                    <w:rFonts w:ascii="Cambria Math" w:hAnsi="Cambria Math" w:cs="Arial"/>
                    <w:i/>
                    <w:sz w:val="24"/>
                    <w:szCs w:val="24"/>
                    <w:lang w:val="en-IE"/>
                  </w:rPr>
                </m:ctrlPr>
              </m:sSupPr>
              <m:e>
                <m:r>
                  <w:rPr>
                    <w:rFonts w:ascii="Cambria Math" w:hAnsi="Cambria Math" w:cs="Arial"/>
                    <w:sz w:val="24"/>
                    <w:szCs w:val="24"/>
                    <w:lang w:val="en-IE"/>
                  </w:rPr>
                  <m:t>B</m:t>
                </m:r>
              </m:e>
              <m:sup>
                <m:r>
                  <w:rPr>
                    <w:rFonts w:ascii="Cambria Math" w:hAnsi="Cambria Math" w:cs="Arial"/>
                    <w:sz w:val="24"/>
                    <w:szCs w:val="24"/>
                    <w:lang w:val="en-IE"/>
                  </w:rPr>
                  <m:t>T</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m:t>
            </m:r>
            <m:sSup>
              <m:sSupPr>
                <m:ctrlPr>
                  <w:rPr>
                    <w:rFonts w:ascii="Cambria Math" w:hAnsi="Cambria Math" w:cs="Arial"/>
                    <w:i/>
                    <w:sz w:val="24"/>
                    <w:szCs w:val="24"/>
                    <w:lang w:val="en-IE"/>
                  </w:rPr>
                </m:ctrlPr>
              </m:sSupPr>
              <m:e>
                <m:r>
                  <w:rPr>
                    <w:rFonts w:ascii="Cambria Math" w:hAnsi="Cambria Math" w:cs="Arial"/>
                    <w:sz w:val="24"/>
                    <w:szCs w:val="24"/>
                    <w:lang w:val="en-IE"/>
                  </w:rPr>
                  <m:t>k</m:t>
                </m:r>
              </m:e>
              <m:sup>
                <m:r>
                  <w:rPr>
                    <w:rFonts w:ascii="Cambria Math" w:hAnsi="Cambria Math" w:cs="Arial"/>
                    <w:sz w:val="24"/>
                    <w:szCs w:val="24"/>
                    <w:lang w:val="en-IE"/>
                  </w:rPr>
                  <m:t>S</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*B(x)ⅆx</m:t>
            </m:r>
          </m:e>
        </m:nary>
      </m:oMath>
      <w:r>
        <w:rPr>
          <w:rFonts w:ascii="Arial" w:hAnsi="Arial" w:cs="Arial"/>
          <w:sz w:val="24"/>
          <w:szCs w:val="24"/>
          <w:lang w:val="en-IE"/>
        </w:rPr>
        <w:t xml:space="preserve"> [N/m].The Gauss-Lobato numerical integration is used. Five integration points are considered. The conditions which satisfy all error partial derivatives for five integration points are: </w:t>
      </w:r>
    </w:p>
    <w:p w14:paraId="716C0D83" w14:textId="77777777" w:rsidR="004D6C0E" w:rsidRDefault="004D6C0E" w:rsidP="004D6C0E">
      <w:pPr>
        <w:jc w:val="center"/>
        <w:rPr>
          <w:rFonts w:ascii="Arial" w:hAnsi="Arial" w:cs="Arial"/>
          <w:sz w:val="24"/>
          <w:szCs w:val="24"/>
          <w:lang w:val="en-IE"/>
        </w:rPr>
      </w:pPr>
      <w:r>
        <w:rPr>
          <w:rFonts w:ascii="Arial" w:hAnsi="Arial" w:cs="Arial"/>
          <w:sz w:val="24"/>
          <w:szCs w:val="24"/>
          <w:lang w:val="en-IE"/>
        </w:rPr>
        <w:t>r=[-1,-sqrt(21)/7,0,sqrt(21)/7,1]</w:t>
      </w:r>
    </w:p>
    <w:p w14:paraId="594F4F54" w14:textId="77777777" w:rsidR="004D6C0E" w:rsidRDefault="004D6C0E" w:rsidP="004D6C0E">
      <w:pPr>
        <w:jc w:val="center"/>
        <w:rPr>
          <w:rFonts w:ascii="Arial" w:hAnsi="Arial" w:cs="Arial"/>
          <w:sz w:val="24"/>
          <w:szCs w:val="24"/>
          <w:lang w:val="en-IE"/>
        </w:rPr>
      </w:pPr>
      <w:r>
        <w:rPr>
          <w:rFonts w:ascii="Arial" w:hAnsi="Arial" w:cs="Arial"/>
          <w:sz w:val="24"/>
          <w:szCs w:val="24"/>
          <w:lang w:val="en-IE"/>
        </w:rPr>
        <w:t>ω=[0.1, 49/90, 32/45, 49/90, 32/45, 0.1]</w:t>
      </w:r>
    </w:p>
    <w:p w14:paraId="52A3235B" w14:textId="77777777" w:rsidR="004D6C0E" w:rsidRDefault="004D6C0E" w:rsidP="004D6C0E">
      <w:pPr>
        <w:rPr>
          <w:rFonts w:ascii="Arial" w:hAnsi="Arial" w:cs="Arial"/>
          <w:sz w:val="24"/>
          <w:szCs w:val="24"/>
          <w:lang w:val="en-IE"/>
        </w:rPr>
      </w:pPr>
    </w:p>
    <w:p w14:paraId="57902BBB" w14:textId="77777777" w:rsidR="004D6C0E" w:rsidRDefault="004D6C0E" w:rsidP="004D6C0E">
      <w:pPr>
        <w:rPr>
          <w:rFonts w:ascii="Arial" w:hAnsi="Arial" w:cs="Arial"/>
          <w:sz w:val="24"/>
          <w:szCs w:val="24"/>
          <w:lang w:val="en-IE"/>
        </w:rPr>
      </w:pPr>
      <w:r>
        <w:rPr>
          <w:rFonts w:ascii="Arial" w:hAnsi="Arial" w:cs="Arial"/>
          <w:sz w:val="24"/>
          <w:szCs w:val="24"/>
          <w:lang w:val="en-IE"/>
        </w:rPr>
        <w:t>B is calculated as follows:</w:t>
      </w:r>
    </w:p>
    <w:p w14:paraId="50EA7E53" w14:textId="77777777" w:rsidR="004D6C0E" w:rsidRDefault="004D6C0E" w:rsidP="004D6C0E">
      <w:pPr>
        <w:jc w:val="center"/>
        <w:rPr>
          <w:rFonts w:ascii="Arial" w:eastAsiaTheme="minorEastAsia" w:hAnsi="Arial" w:cs="Arial"/>
          <w:sz w:val="24"/>
          <w:szCs w:val="24"/>
          <w:lang w:val="en-IE"/>
        </w:rPr>
      </w:pPr>
      <w:r>
        <w:rPr>
          <w:rFonts w:ascii="Arial" w:eastAsiaTheme="minorEastAsia" w:hAnsi="Arial" w:cs="Arial"/>
          <w:sz w:val="24"/>
          <w:szCs w:val="24"/>
          <w:lang w:val="en-IE"/>
        </w:rPr>
        <w:t>(</w:t>
      </w:r>
      <m:oMath>
        <m:m>
          <m:mPr>
            <m:mcs>
              <m:mc>
                <m:mcPr>
                  <m:count m:val="3"/>
                  <m:mcJc m:val="center"/>
                </m:mcPr>
              </m:mc>
            </m:mcs>
            <m:ctrlPr>
              <w:rPr>
                <w:rFonts w:ascii="Cambria Math" w:hAnsi="Cambria Math" w:cs="Arial"/>
                <w:i/>
                <w:sz w:val="24"/>
                <w:szCs w:val="24"/>
                <w:lang w:val="en-IE"/>
              </w:rPr>
            </m:ctrlPr>
          </m:mPr>
          <m:mr>
            <m:e>
              <m:r>
                <w:rPr>
                  <w:rFonts w:ascii="Cambria Math" w:hAnsi="Cambria Math" w:cs="Arial"/>
                  <w:sz w:val="24"/>
                  <w:szCs w:val="24"/>
                  <w:lang w:val="en-IE"/>
                </w:rPr>
                <m:t>-1/L</m:t>
              </m:r>
            </m:e>
            <m:e>
              <m:r>
                <w:rPr>
                  <w:rFonts w:ascii="Cambria Math" w:hAnsi="Cambria Math" w:cs="Arial"/>
                  <w:sz w:val="24"/>
                  <w:szCs w:val="24"/>
                  <w:lang w:val="en-IE"/>
                </w:rPr>
                <m:t>0</m:t>
              </m:r>
            </m:e>
            <m:e>
              <m:r>
                <w:rPr>
                  <w:rFonts w:ascii="Cambria Math" w:hAnsi="Cambria Math" w:cs="Arial"/>
                  <w:sz w:val="24"/>
                  <w:szCs w:val="24"/>
                  <w:lang w:val="en-IE"/>
                </w:rPr>
                <m:t>0</m:t>
              </m:r>
            </m:e>
          </m:mr>
          <m:mr>
            <m:e>
              <m:r>
                <w:rPr>
                  <w:rFonts w:ascii="Cambria Math" w:hAnsi="Cambria Math" w:cs="Arial"/>
                  <w:sz w:val="24"/>
                  <w:szCs w:val="24"/>
                  <w:lang w:val="en-IE"/>
                </w:rPr>
                <m:t>0</m:t>
              </m:r>
            </m:e>
            <m:e>
              <m:f>
                <m:fPr>
                  <m:ctrlPr>
                    <w:rPr>
                      <w:rFonts w:ascii="Cambria Math" w:hAnsi="Cambria Math" w:cs="Arial"/>
                      <w:i/>
                      <w:sz w:val="24"/>
                      <w:szCs w:val="24"/>
                      <w:lang w:val="en-IE"/>
                    </w:rPr>
                  </m:ctrlPr>
                </m:fPr>
                <m:num>
                  <m:r>
                    <w:rPr>
                      <w:rFonts w:ascii="Cambria Math" w:hAnsi="Cambria Math" w:cs="Arial"/>
                      <w:sz w:val="24"/>
                      <w:szCs w:val="24"/>
                      <w:lang w:val="en-IE"/>
                    </w:rPr>
                    <m:t>12x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3</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6</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e>
            <m:e>
              <m:f>
                <m:fPr>
                  <m:ctrlPr>
                    <w:rPr>
                      <w:rFonts w:ascii="Cambria Math" w:hAnsi="Cambria Math" w:cs="Arial"/>
                      <w:i/>
                      <w:sz w:val="24"/>
                      <w:szCs w:val="24"/>
                      <w:lang w:val="en-IE"/>
                    </w:rPr>
                  </m:ctrlPr>
                </m:fPr>
                <m:num>
                  <m:r>
                    <w:rPr>
                      <w:rFonts w:ascii="Cambria Math" w:hAnsi="Cambria Math" w:cs="Arial"/>
                      <w:sz w:val="24"/>
                      <w:szCs w:val="24"/>
                      <w:lang w:val="en-IE"/>
                    </w:rPr>
                    <m:t>6x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4</m:t>
                  </m:r>
                </m:num>
                <m:den>
                  <m:r>
                    <w:rPr>
                      <w:rFonts w:ascii="Cambria Math" w:hAnsi="Cambria Math" w:cs="Arial"/>
                      <w:sz w:val="24"/>
                      <w:szCs w:val="24"/>
                      <w:lang w:val="en-IE"/>
                    </w:rPr>
                    <m:t>L</m:t>
                  </m:r>
                </m:den>
              </m:f>
            </m:e>
          </m:mr>
        </m:m>
        <m:m>
          <m:mPr>
            <m:mcs>
              <m:mc>
                <m:mcPr>
                  <m:count m:val="3"/>
                  <m:mcJc m:val="center"/>
                </m:mcPr>
              </m:mc>
            </m:mcs>
            <m:ctrlPr>
              <w:rPr>
                <w:rFonts w:ascii="Cambria Math" w:hAnsi="Cambria Math" w:cs="Arial"/>
                <w:i/>
                <w:sz w:val="24"/>
                <w:szCs w:val="24"/>
                <w:lang w:val="en-IE"/>
              </w:rPr>
            </m:ctrlPr>
          </m:mPr>
          <m:mr>
            <m:e>
              <m:r>
                <w:rPr>
                  <w:rFonts w:ascii="Cambria Math" w:hAnsi="Cambria Math" w:cs="Arial"/>
                  <w:sz w:val="24"/>
                  <w:szCs w:val="24"/>
                  <w:lang w:val="en-IE"/>
                </w:rPr>
                <m:t>1/L</m:t>
              </m:r>
            </m:e>
            <m:e>
              <m:r>
                <w:rPr>
                  <w:rFonts w:ascii="Cambria Math" w:hAnsi="Cambria Math" w:cs="Arial"/>
                  <w:sz w:val="24"/>
                  <w:szCs w:val="24"/>
                  <w:lang w:val="en-IE"/>
                </w:rPr>
                <m:t>0</m:t>
              </m:r>
            </m:e>
            <m:e>
              <m:r>
                <w:rPr>
                  <w:rFonts w:ascii="Cambria Math" w:hAnsi="Cambria Math" w:cs="Arial"/>
                  <w:sz w:val="24"/>
                  <w:szCs w:val="24"/>
                  <w:lang w:val="en-IE"/>
                </w:rPr>
                <m:t>0</m:t>
              </m:r>
            </m:e>
          </m:mr>
          <m:mr>
            <m:e>
              <m:r>
                <w:rPr>
                  <w:rFonts w:ascii="Cambria Math" w:hAnsi="Cambria Math" w:cs="Arial"/>
                  <w:sz w:val="24"/>
                  <w:szCs w:val="24"/>
                  <w:lang w:val="en-IE"/>
                </w:rPr>
                <m:t>0</m:t>
              </m:r>
            </m:e>
            <m:e>
              <m:f>
                <m:fPr>
                  <m:ctrlPr>
                    <w:rPr>
                      <w:rFonts w:ascii="Cambria Math" w:hAnsi="Cambria Math" w:cs="Arial"/>
                      <w:i/>
                      <w:sz w:val="24"/>
                      <w:szCs w:val="24"/>
                      <w:lang w:val="en-IE"/>
                    </w:rPr>
                  </m:ctrlPr>
                </m:fPr>
                <m:num>
                  <m:r>
                    <w:rPr>
                      <w:rFonts w:ascii="Cambria Math" w:hAnsi="Cambria Math" w:cs="Arial"/>
                      <w:sz w:val="24"/>
                      <w:szCs w:val="24"/>
                      <w:lang w:val="en-IE"/>
                    </w:rPr>
                    <m:t>-12x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3</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6</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e>
            <m:e>
              <m:f>
                <m:fPr>
                  <m:ctrlPr>
                    <w:rPr>
                      <w:rFonts w:ascii="Cambria Math" w:hAnsi="Cambria Math" w:cs="Arial"/>
                      <w:i/>
                      <w:sz w:val="24"/>
                      <w:szCs w:val="24"/>
                      <w:lang w:val="en-IE"/>
                    </w:rPr>
                  </m:ctrlPr>
                </m:fPr>
                <m:num>
                  <m:r>
                    <w:rPr>
                      <w:rFonts w:ascii="Cambria Math" w:hAnsi="Cambria Math" w:cs="Arial"/>
                      <w:sz w:val="24"/>
                      <w:szCs w:val="24"/>
                      <w:lang w:val="en-IE"/>
                    </w:rPr>
                    <m:t>6x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2</m:t>
                  </m:r>
                </m:num>
                <m:den>
                  <m:r>
                    <w:rPr>
                      <w:rFonts w:ascii="Cambria Math" w:hAnsi="Cambria Math" w:cs="Arial"/>
                      <w:sz w:val="24"/>
                      <w:szCs w:val="24"/>
                      <w:lang w:val="en-IE"/>
                    </w:rPr>
                    <m:t>L</m:t>
                  </m:r>
                </m:den>
              </m:f>
            </m:e>
          </m:mr>
        </m:m>
      </m:oMath>
      <w:r>
        <w:rPr>
          <w:rFonts w:ascii="Arial" w:eastAsiaTheme="minorEastAsia" w:hAnsi="Arial" w:cs="Arial"/>
          <w:sz w:val="24"/>
          <w:szCs w:val="24"/>
          <w:lang w:val="en-IE"/>
        </w:rPr>
        <w:t>)</w:t>
      </w:r>
    </w:p>
    <w:p w14:paraId="4EFD0460" w14:textId="77777777" w:rsidR="004D6C0E" w:rsidRDefault="004D6C0E" w:rsidP="004D6C0E">
      <w:pPr>
        <w:jc w:val="center"/>
        <w:rPr>
          <w:rFonts w:ascii="Arial" w:eastAsiaTheme="minorEastAsia" w:hAnsi="Arial" w:cs="Arial"/>
          <w:sz w:val="24"/>
          <w:szCs w:val="24"/>
          <w:lang w:val="en-IE"/>
        </w:rPr>
      </w:pPr>
    </w:p>
    <w:p w14:paraId="5B9DC8FD"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 xml:space="preserve">To calculate the integral, the domain is normalised from [0,L] to [-1,1], using a coordinate transformation: </w:t>
      </w:r>
      <m:oMath>
        <m:r>
          <w:rPr>
            <w:rFonts w:ascii="Cambria Math" w:eastAsiaTheme="minorEastAsia" w:hAnsi="Cambria Math" w:cs="Arial"/>
            <w:sz w:val="24"/>
            <w:szCs w:val="24"/>
            <w:lang w:val="en-IE"/>
          </w:rPr>
          <m:t>x=</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r>
          <w:rPr>
            <w:rFonts w:ascii="Cambria Math" w:eastAsiaTheme="minorEastAsia" w:hAnsi="Cambria Math" w:cs="Arial"/>
            <w:sz w:val="24"/>
            <w:szCs w:val="24"/>
            <w:lang w:val="en-IE"/>
          </w:rPr>
          <m:t>*r+</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oMath>
      <w:r>
        <w:rPr>
          <w:rFonts w:ascii="Arial" w:eastAsiaTheme="minorEastAsia" w:hAnsi="Arial" w:cs="Arial"/>
          <w:sz w:val="24"/>
          <w:szCs w:val="24"/>
          <w:lang w:val="en-IE"/>
        </w:rPr>
        <w:t xml:space="preserve"> and </w:t>
      </w:r>
      <m:oMath>
        <m:r>
          <w:rPr>
            <w:rFonts w:ascii="Cambria Math" w:eastAsiaTheme="minorEastAsia" w:hAnsi="Cambria Math" w:cs="Arial"/>
            <w:sz w:val="24"/>
            <w:szCs w:val="24"/>
            <w:lang w:val="en-IE"/>
          </w:rPr>
          <m:t>dx=</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r>
          <w:rPr>
            <w:rFonts w:ascii="Cambria Math" w:eastAsiaTheme="minorEastAsia" w:hAnsi="Cambria Math" w:cs="Arial"/>
            <w:sz w:val="24"/>
            <w:szCs w:val="24"/>
            <w:lang w:val="en-IE"/>
          </w:rPr>
          <m:t>*dr</m:t>
        </m:r>
      </m:oMath>
      <w:r>
        <w:rPr>
          <w:rFonts w:ascii="Arial" w:eastAsiaTheme="minorEastAsia" w:hAnsi="Arial" w:cs="Arial"/>
          <w:sz w:val="24"/>
          <w:szCs w:val="24"/>
          <w:lang w:val="en-IE"/>
        </w:rPr>
        <w:t xml:space="preserve">. </w:t>
      </w:r>
    </w:p>
    <w:p w14:paraId="4F348440" w14:textId="77777777" w:rsidR="004D6C0E" w:rsidRDefault="004D6C0E" w:rsidP="004D6C0E">
      <w:pPr>
        <w:rPr>
          <w:rFonts w:ascii="Arial" w:eastAsiaTheme="minorEastAsia" w:hAnsi="Arial" w:cs="Arial"/>
          <w:sz w:val="24"/>
          <w:szCs w:val="24"/>
          <w:lang w:val="en-IE"/>
        </w:rPr>
      </w:pPr>
    </w:p>
    <w:p w14:paraId="2CC26C22"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 xml:space="preserve">The cross-section is considered constant along the length of the cantilever. Moreover, the stress in </w:t>
      </w:r>
      <w:proofErr w:type="spellStart"/>
      <w:r>
        <w:rPr>
          <w:rFonts w:ascii="Arial" w:eastAsiaTheme="minorEastAsia" w:hAnsi="Arial" w:cs="Arial"/>
          <w:sz w:val="24"/>
          <w:szCs w:val="24"/>
          <w:lang w:val="en-IE"/>
        </w:rPr>
        <w:t>fibers</w:t>
      </w:r>
      <w:proofErr w:type="spellEnd"/>
      <w:r>
        <w:rPr>
          <w:rFonts w:ascii="Arial" w:eastAsiaTheme="minorEastAsia" w:hAnsi="Arial" w:cs="Arial"/>
          <w:sz w:val="24"/>
          <w:szCs w:val="24"/>
          <w:lang w:val="en-IE"/>
        </w:rPr>
        <w:t xml:space="preserve"> is constant and equal to 1 MPa. </w:t>
      </w:r>
    </w:p>
    <w:p w14:paraId="39BB28DF"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Therefore in N/mm:</w:t>
      </w:r>
    </w:p>
    <w:p w14:paraId="5C1BC8A7" w14:textId="77777777" w:rsidR="004D6C0E" w:rsidRDefault="004D6C0E" w:rsidP="004D6C0E">
      <w:pPr>
        <w:rPr>
          <w:rFonts w:ascii="Arial" w:eastAsiaTheme="minorEastAsia" w:hAnsi="Arial" w:cs="Arial"/>
          <w:sz w:val="24"/>
          <w:szCs w:val="24"/>
          <w:lang w:val="en-IE"/>
        </w:rPr>
      </w:pPr>
      <w:r w:rsidRPr="004012B7">
        <w:rPr>
          <w:rFonts w:ascii="Arial" w:eastAsiaTheme="minorEastAsia" w:hAnsi="Arial" w:cs="Arial"/>
          <w:noProof/>
          <w:sz w:val="24"/>
          <w:szCs w:val="24"/>
          <w:lang w:val="en-IE"/>
        </w:rPr>
        <w:drawing>
          <wp:inline distT="0" distB="0" distL="0" distR="0" wp14:anchorId="6B1C5416" wp14:editId="38D2C302">
            <wp:extent cx="5969000" cy="1333500"/>
            <wp:effectExtent l="0" t="0" r="0" b="0"/>
            <wp:docPr id="207122150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21502" name="Image 1" descr="Une image contenant texte, capture d’écran, Police, nombre&#10;&#10;Description générée automatiquement"/>
                    <pic:cNvPicPr/>
                  </pic:nvPicPr>
                  <pic:blipFill rotWithShape="1">
                    <a:blip r:embed="rId17"/>
                    <a:srcRect t="45737"/>
                    <a:stretch/>
                  </pic:blipFill>
                  <pic:spPr bwMode="auto">
                    <a:xfrm>
                      <a:off x="0" y="0"/>
                      <a:ext cx="5969307" cy="1333569"/>
                    </a:xfrm>
                    <a:prstGeom prst="rect">
                      <a:avLst/>
                    </a:prstGeom>
                    <a:ln>
                      <a:noFill/>
                    </a:ln>
                    <a:extLst>
                      <a:ext uri="{53640926-AAD7-44D8-BBD7-CCE9431645EC}">
                        <a14:shadowObscured xmlns:a14="http://schemas.microsoft.com/office/drawing/2010/main"/>
                      </a:ext>
                    </a:extLst>
                  </pic:spPr>
                </pic:pic>
              </a:graphicData>
            </a:graphic>
          </wp:inline>
        </w:drawing>
      </w:r>
    </w:p>
    <w:p w14:paraId="30EDA01C" w14:textId="77777777" w:rsidR="004D6C0E" w:rsidRDefault="004D6C0E" w:rsidP="004D6C0E">
      <w:pPr>
        <w:rPr>
          <w:rFonts w:ascii="Arial" w:hAnsi="Arial" w:cs="Arial"/>
          <w:sz w:val="24"/>
          <w:szCs w:val="24"/>
          <w:lang w:val="en-IE"/>
        </w:rPr>
      </w:pPr>
    </w:p>
    <w:p w14:paraId="27242C2A" w14:textId="77777777" w:rsidR="004D6C0E" w:rsidRDefault="004D6C0E" w:rsidP="004D6C0E">
      <w:pPr>
        <w:rPr>
          <w:rFonts w:ascii="Arial" w:hAnsi="Arial" w:cs="Arial"/>
          <w:sz w:val="24"/>
          <w:szCs w:val="24"/>
          <w:lang w:val="en-IE"/>
        </w:rPr>
      </w:pPr>
      <w:r>
        <w:rPr>
          <w:rFonts w:ascii="Arial" w:hAnsi="Arial" w:cs="Arial"/>
          <w:sz w:val="24"/>
          <w:szCs w:val="24"/>
          <w:lang w:val="en-IE"/>
        </w:rPr>
        <w:t>Computing the stiffness matrix for an elastic beam element, we get in N/mm:</w:t>
      </w:r>
    </w:p>
    <w:p w14:paraId="31BF0081" w14:textId="77777777" w:rsidR="004D6C0E" w:rsidRPr="00A024CE" w:rsidRDefault="004D6C0E" w:rsidP="004D6C0E">
      <w:pPr>
        <w:rPr>
          <w:rFonts w:ascii="Arial" w:hAnsi="Arial" w:cs="Arial"/>
          <w:sz w:val="24"/>
          <w:szCs w:val="24"/>
          <w:lang w:val="en-IE"/>
        </w:rPr>
      </w:pPr>
      <w:r w:rsidRPr="00881D77">
        <w:rPr>
          <w:rFonts w:ascii="Arial" w:hAnsi="Arial" w:cs="Arial"/>
          <w:noProof/>
          <w:sz w:val="24"/>
          <w:szCs w:val="24"/>
          <w:lang w:val="en-IE"/>
        </w:rPr>
        <w:lastRenderedPageBreak/>
        <w:drawing>
          <wp:inline distT="0" distB="0" distL="0" distR="0" wp14:anchorId="088FF6AD" wp14:editId="15F70140">
            <wp:extent cx="6031230" cy="1038225"/>
            <wp:effectExtent l="0" t="0" r="7620" b="9525"/>
            <wp:docPr id="1683703469"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03469" name="Image 1" descr="Une image contenant texte, Police, capture d’écran, blanc&#10;&#10;Description générée automatiquement"/>
                    <pic:cNvPicPr/>
                  </pic:nvPicPr>
                  <pic:blipFill>
                    <a:blip r:embed="rId18"/>
                    <a:stretch>
                      <a:fillRect/>
                    </a:stretch>
                  </pic:blipFill>
                  <pic:spPr>
                    <a:xfrm>
                      <a:off x="0" y="0"/>
                      <a:ext cx="6031230" cy="1038225"/>
                    </a:xfrm>
                    <a:prstGeom prst="rect">
                      <a:avLst/>
                    </a:prstGeom>
                  </pic:spPr>
                </pic:pic>
              </a:graphicData>
            </a:graphic>
          </wp:inline>
        </w:drawing>
      </w:r>
    </w:p>
    <w:p w14:paraId="07832604" w14:textId="77777777" w:rsidR="004D6C0E" w:rsidRDefault="004D6C0E" w:rsidP="004D6C0E">
      <w:pPr>
        <w:rPr>
          <w:rFonts w:ascii="Arial" w:hAnsi="Arial" w:cs="Arial"/>
          <w:sz w:val="24"/>
          <w:szCs w:val="24"/>
          <w:lang w:val="en-IE"/>
        </w:rPr>
      </w:pPr>
      <w:r>
        <w:rPr>
          <w:rFonts w:ascii="Arial" w:hAnsi="Arial" w:cs="Arial"/>
          <w:sz w:val="24"/>
          <w:szCs w:val="24"/>
          <w:lang w:val="en-IE"/>
        </w:rPr>
        <w:t>Computing the error between both stiffness matrix, we get an error of 1%.</w:t>
      </w:r>
    </w:p>
    <w:p w14:paraId="4D561010"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The minimum number of </w:t>
      </w:r>
      <w:proofErr w:type="spellStart"/>
      <w:r>
        <w:rPr>
          <w:rFonts w:ascii="Arial" w:hAnsi="Arial" w:cs="Arial"/>
          <w:sz w:val="24"/>
          <w:szCs w:val="24"/>
          <w:lang w:val="en-IE"/>
        </w:rPr>
        <w:t>fibers</w:t>
      </w:r>
      <w:proofErr w:type="spellEnd"/>
      <w:r>
        <w:rPr>
          <w:rFonts w:ascii="Arial" w:hAnsi="Arial" w:cs="Arial"/>
          <w:sz w:val="24"/>
          <w:szCs w:val="24"/>
          <w:lang w:val="en-IE"/>
        </w:rPr>
        <w:t xml:space="preserve"> to have an error lower than 2% is 8 </w:t>
      </w:r>
      <w:proofErr w:type="spellStart"/>
      <w:r>
        <w:rPr>
          <w:rFonts w:ascii="Arial" w:hAnsi="Arial" w:cs="Arial"/>
          <w:sz w:val="24"/>
          <w:szCs w:val="24"/>
          <w:lang w:val="en-IE"/>
        </w:rPr>
        <w:t>fibers</w:t>
      </w:r>
      <w:proofErr w:type="spellEnd"/>
      <w:r>
        <w:rPr>
          <w:rFonts w:ascii="Arial" w:hAnsi="Arial" w:cs="Arial"/>
          <w:sz w:val="24"/>
          <w:szCs w:val="24"/>
          <w:lang w:val="en-IE"/>
        </w:rPr>
        <w:t xml:space="preserve"> (error of 1.562%).</w:t>
      </w:r>
    </w:p>
    <w:p w14:paraId="79B320E2" w14:textId="77777777" w:rsidR="004D6C0E" w:rsidRDefault="004D6C0E" w:rsidP="004D6C0E">
      <w:pPr>
        <w:rPr>
          <w:rFonts w:ascii="Arial" w:hAnsi="Arial" w:cs="Arial"/>
          <w:sz w:val="24"/>
          <w:szCs w:val="24"/>
          <w:lang w:val="en-IE"/>
        </w:rPr>
      </w:pPr>
    </w:p>
    <w:p w14:paraId="68016D98" w14:textId="77777777" w:rsidR="004D6C0E" w:rsidRDefault="004D6C0E" w:rsidP="004D6C0E">
      <w:pPr>
        <w:rPr>
          <w:rFonts w:ascii="Arial" w:hAnsi="Arial" w:cs="Arial"/>
          <w:sz w:val="24"/>
          <w:szCs w:val="24"/>
          <w:lang w:val="en-IE"/>
        </w:rPr>
      </w:pPr>
      <w:r>
        <w:rPr>
          <w:rFonts w:ascii="Arial" w:hAnsi="Arial" w:cs="Arial"/>
          <w:sz w:val="24"/>
          <w:szCs w:val="24"/>
          <w:lang w:val="en-IE"/>
        </w:rPr>
        <w:t>The element resisting force Q is also using the Gauss Lobato numerical integration:</w:t>
      </w:r>
    </w:p>
    <w:p w14:paraId="19D644DA" w14:textId="77777777" w:rsidR="004D6C0E" w:rsidRDefault="004D6C0E" w:rsidP="004D6C0E">
      <w:pPr>
        <w:jc w:val="center"/>
        <w:rPr>
          <w:rFonts w:ascii="Arial" w:hAnsi="Arial" w:cs="Arial"/>
          <w:sz w:val="24"/>
          <w:szCs w:val="24"/>
          <w:lang w:val="en-IE"/>
        </w:rPr>
      </w:pPr>
      <m:oMath>
        <m:r>
          <w:rPr>
            <w:rFonts w:ascii="Cambria Math" w:hAnsi="Cambria Math" w:cs="Arial"/>
            <w:sz w:val="24"/>
            <w:szCs w:val="24"/>
            <w:lang w:val="en-IE"/>
          </w:rPr>
          <m:t>Q=</m:t>
        </m:r>
        <m:nary>
          <m:naryPr>
            <m:limLoc m:val="undOvr"/>
            <m:grow m:val="1"/>
            <m:ctrlPr>
              <w:rPr>
                <w:rFonts w:ascii="Cambria Math" w:hAnsi="Cambria Math" w:cs="Arial"/>
                <w:i/>
                <w:sz w:val="24"/>
                <w:szCs w:val="24"/>
                <w:lang w:val="en-IE"/>
              </w:rPr>
            </m:ctrlPr>
          </m:naryPr>
          <m:sub>
            <m:r>
              <w:rPr>
                <w:rFonts w:ascii="Cambria Math" w:hAnsi="Cambria Math" w:cs="Arial"/>
                <w:sz w:val="24"/>
                <w:szCs w:val="24"/>
                <w:lang w:val="en-IE"/>
              </w:rPr>
              <m:t>0</m:t>
            </m:r>
          </m:sub>
          <m:sup>
            <m:r>
              <w:rPr>
                <w:rFonts w:ascii="Cambria Math" w:hAnsi="Cambria Math" w:cs="Arial"/>
                <w:sz w:val="24"/>
                <w:szCs w:val="24"/>
                <w:lang w:val="en-IE"/>
              </w:rPr>
              <m:t>l</m:t>
            </m:r>
          </m:sup>
          <m:e>
            <m:sSup>
              <m:sSupPr>
                <m:ctrlPr>
                  <w:rPr>
                    <w:rFonts w:ascii="Cambria Math" w:hAnsi="Cambria Math" w:cs="Arial"/>
                    <w:i/>
                    <w:sz w:val="24"/>
                    <w:szCs w:val="24"/>
                    <w:lang w:val="en-IE"/>
                  </w:rPr>
                </m:ctrlPr>
              </m:sSupPr>
              <m:e>
                <m:r>
                  <w:rPr>
                    <w:rFonts w:ascii="Cambria Math" w:hAnsi="Cambria Math" w:cs="Arial"/>
                    <w:sz w:val="24"/>
                    <w:szCs w:val="24"/>
                    <w:lang w:val="en-IE"/>
                  </w:rPr>
                  <m:t>B</m:t>
                </m:r>
              </m:e>
              <m:sup>
                <m:r>
                  <w:rPr>
                    <w:rFonts w:ascii="Cambria Math" w:hAnsi="Cambria Math" w:cs="Arial"/>
                    <w:sz w:val="24"/>
                    <w:szCs w:val="24"/>
                    <w:lang w:val="en-IE"/>
                  </w:rPr>
                  <m:t>T</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m:t>
            </m:r>
            <m:sSup>
              <m:sSupPr>
                <m:ctrlPr>
                  <w:rPr>
                    <w:rFonts w:ascii="Cambria Math" w:hAnsi="Cambria Math" w:cs="Arial"/>
                    <w:i/>
                    <w:sz w:val="24"/>
                    <w:szCs w:val="24"/>
                    <w:lang w:val="en-IE"/>
                  </w:rPr>
                </m:ctrlPr>
              </m:sSupPr>
              <m:e>
                <m:r>
                  <w:rPr>
                    <w:rFonts w:ascii="Cambria Math" w:hAnsi="Cambria Math" w:cs="Arial"/>
                    <w:sz w:val="24"/>
                    <w:szCs w:val="24"/>
                    <w:lang w:val="en-IE"/>
                  </w:rPr>
                  <m:t>f</m:t>
                </m:r>
              </m:e>
              <m:sup>
                <m:r>
                  <w:rPr>
                    <w:rFonts w:ascii="Cambria Math" w:hAnsi="Cambria Math" w:cs="Arial"/>
                    <w:sz w:val="24"/>
                    <w:szCs w:val="24"/>
                    <w:lang w:val="en-IE"/>
                  </w:rPr>
                  <m:t>S</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ⅆx</m:t>
            </m:r>
          </m:e>
        </m:nary>
      </m:oMath>
      <w:r>
        <w:rPr>
          <w:rFonts w:ascii="Arial" w:hAnsi="Arial" w:cs="Arial"/>
          <w:sz w:val="24"/>
          <w:szCs w:val="24"/>
          <w:lang w:val="en-IE"/>
        </w:rPr>
        <w:t xml:space="preserve"> [N]</w:t>
      </w:r>
    </w:p>
    <w:p w14:paraId="4C1C107F" w14:textId="77777777" w:rsidR="004D6C0E" w:rsidRDefault="004D6C0E" w:rsidP="004D6C0E">
      <w:pPr>
        <w:jc w:val="center"/>
        <w:rPr>
          <w:rFonts w:ascii="Arial" w:hAnsi="Arial" w:cs="Arial"/>
          <w:sz w:val="24"/>
          <w:szCs w:val="24"/>
          <w:lang w:val="en-IE"/>
        </w:rPr>
      </w:pPr>
      <w:r w:rsidRPr="00881D77">
        <w:rPr>
          <w:rFonts w:ascii="Arial" w:hAnsi="Arial" w:cs="Arial"/>
          <w:noProof/>
          <w:sz w:val="24"/>
          <w:szCs w:val="24"/>
          <w:lang w:val="en-IE"/>
        </w:rPr>
        <w:drawing>
          <wp:inline distT="0" distB="0" distL="0" distR="0" wp14:anchorId="3FF7A2C8" wp14:editId="1A2CA4C8">
            <wp:extent cx="2819545" cy="1270065"/>
            <wp:effectExtent l="0" t="0" r="0" b="6350"/>
            <wp:docPr id="2144289025" name="Image 1"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9025" name="Image 1" descr="Une image contenant texte, reçu, capture d’écran, Police&#10;&#10;Description générée automatiquement"/>
                    <pic:cNvPicPr/>
                  </pic:nvPicPr>
                  <pic:blipFill>
                    <a:blip r:embed="rId19"/>
                    <a:stretch>
                      <a:fillRect/>
                    </a:stretch>
                  </pic:blipFill>
                  <pic:spPr>
                    <a:xfrm>
                      <a:off x="0" y="0"/>
                      <a:ext cx="2819545" cy="1270065"/>
                    </a:xfrm>
                    <a:prstGeom prst="rect">
                      <a:avLst/>
                    </a:prstGeom>
                  </pic:spPr>
                </pic:pic>
              </a:graphicData>
            </a:graphic>
          </wp:inline>
        </w:drawing>
      </w:r>
    </w:p>
    <w:p w14:paraId="6BB1C5E8" w14:textId="77777777" w:rsidR="004D6C0E" w:rsidRDefault="004D6C0E" w:rsidP="004D6C0E">
      <w:pPr>
        <w:rPr>
          <w:rFonts w:ascii="Arial" w:hAnsi="Arial" w:cs="Arial"/>
          <w:sz w:val="24"/>
          <w:szCs w:val="24"/>
          <w:lang w:val="en-IE"/>
        </w:rPr>
      </w:pPr>
    </w:p>
    <w:p w14:paraId="1E023318"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We can verify that Q1=-a*b=-200*200=40000 N and Q4=a*b=40000 N, and that the remaining entries are equal to 0 when the stress in the </w:t>
      </w:r>
      <w:proofErr w:type="spellStart"/>
      <w:r>
        <w:rPr>
          <w:rFonts w:ascii="Arial" w:hAnsi="Arial" w:cs="Arial"/>
          <w:sz w:val="24"/>
          <w:szCs w:val="24"/>
          <w:lang w:val="en-IE"/>
        </w:rPr>
        <w:t>fibers</w:t>
      </w:r>
      <w:proofErr w:type="spellEnd"/>
      <w:r>
        <w:rPr>
          <w:rFonts w:ascii="Arial" w:hAnsi="Arial" w:cs="Arial"/>
          <w:sz w:val="24"/>
          <w:szCs w:val="24"/>
          <w:lang w:val="en-IE"/>
        </w:rPr>
        <w:t xml:space="preserve"> is equal to 1 MPa. </w:t>
      </w:r>
    </w:p>
    <w:p w14:paraId="556EE314" w14:textId="77777777" w:rsidR="004D6C0E" w:rsidRDefault="004D6C0E" w:rsidP="004D6C0E">
      <w:pPr>
        <w:rPr>
          <w:rFonts w:ascii="Arial" w:hAnsi="Arial" w:cs="Arial"/>
          <w:sz w:val="24"/>
          <w:szCs w:val="24"/>
          <w:lang w:val="en-IE"/>
        </w:rPr>
      </w:pPr>
    </w:p>
    <w:p w14:paraId="1A0A5B6C"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Step 2:</w:t>
      </w:r>
    </w:p>
    <w:p w14:paraId="1A61F9F4" w14:textId="77777777" w:rsidR="004D6C0E" w:rsidRDefault="004D6C0E" w:rsidP="004D6C0E">
      <w:pPr>
        <w:rPr>
          <w:rFonts w:ascii="Arial" w:hAnsi="Arial" w:cs="Arial"/>
          <w:sz w:val="24"/>
          <w:szCs w:val="24"/>
          <w:lang w:val="en-IE"/>
        </w:rPr>
      </w:pPr>
      <w:r>
        <w:rPr>
          <w:rFonts w:ascii="Arial" w:hAnsi="Arial" w:cs="Arial"/>
          <w:sz w:val="24"/>
          <w:szCs w:val="24"/>
          <w:lang w:val="en-IE"/>
        </w:rPr>
        <w:t>For this second step, the nodal force and the displacements are solved using a Newton-Raphson algorithm.</w:t>
      </w:r>
    </w:p>
    <w:p w14:paraId="3BBED690" w14:textId="77777777" w:rsidR="004D6C0E" w:rsidRDefault="004D6C0E" w:rsidP="004D6C0E">
      <w:pPr>
        <w:rPr>
          <w:rFonts w:ascii="Arial" w:hAnsi="Arial" w:cs="Arial"/>
          <w:sz w:val="24"/>
          <w:szCs w:val="24"/>
          <w:lang w:val="en-IE"/>
        </w:rPr>
      </w:pPr>
      <w:r>
        <w:rPr>
          <w:rFonts w:ascii="Arial" w:hAnsi="Arial" w:cs="Arial"/>
          <w:sz w:val="24"/>
          <w:szCs w:val="24"/>
          <w:lang w:val="en-IE"/>
        </w:rPr>
        <w:t>The external load applied on the cantilever is applied in 30 steps. At each step, the load is applied with a maximum number of iterations of 16:</w:t>
      </w:r>
    </w:p>
    <w:p w14:paraId="233A32BF"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The tangent stiffness matrix is calculated for the free degree of freedom of the cantilever.</w:t>
      </w:r>
    </w:p>
    <w:p w14:paraId="0AB99A76"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The residual force resulting from the difference between the external force applied and the element resisting force vector is calculated (only for the free degrees of freedom)</w:t>
      </w:r>
    </w:p>
    <w:p w14:paraId="0D6768E0"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From this, we can solve the equation </w:t>
      </w:r>
      <w:proofErr w:type="spellStart"/>
      <w:r>
        <w:rPr>
          <w:rFonts w:ascii="Arial" w:hAnsi="Arial" w:cs="Arial"/>
          <w:sz w:val="24"/>
          <w:szCs w:val="24"/>
          <w:lang w:val="en-IE"/>
        </w:rPr>
        <w:t>K_ff</w:t>
      </w:r>
      <w:proofErr w:type="spellEnd"/>
      <w:r>
        <w:rPr>
          <w:rFonts w:ascii="Arial" w:hAnsi="Arial" w:cs="Arial"/>
          <w:sz w:val="24"/>
          <w:szCs w:val="24"/>
          <w:lang w:val="en-IE"/>
        </w:rPr>
        <w:t>*</w:t>
      </w:r>
      <w:proofErr w:type="spellStart"/>
      <w:r>
        <w:rPr>
          <w:rFonts w:ascii="Arial" w:hAnsi="Arial" w:cs="Arial"/>
          <w:sz w:val="24"/>
          <w:szCs w:val="24"/>
          <w:lang w:val="en-IE"/>
        </w:rPr>
        <w:t>q_f</w:t>
      </w:r>
      <w:proofErr w:type="spellEnd"/>
      <w:r>
        <w:rPr>
          <w:rFonts w:ascii="Arial" w:hAnsi="Arial" w:cs="Arial"/>
          <w:sz w:val="24"/>
          <w:szCs w:val="24"/>
          <w:lang w:val="en-IE"/>
        </w:rPr>
        <w:t xml:space="preserve">=R, and find the increment of displacement of the nodes. </w:t>
      </w:r>
    </w:p>
    <w:p w14:paraId="532F2234"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From the displacements of the nodes, the section deformation is calculated at each point of the Gauss Lobato integration. </w:t>
      </w:r>
    </w:p>
    <w:p w14:paraId="52401402"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From this, the strains and stresses at each point of the Gauss Lobato integration are calculated.</w:t>
      </w:r>
    </w:p>
    <w:p w14:paraId="7F4C78E0"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With the new stresses in the </w:t>
      </w:r>
      <w:proofErr w:type="spellStart"/>
      <w:r>
        <w:rPr>
          <w:rFonts w:ascii="Arial" w:hAnsi="Arial" w:cs="Arial"/>
          <w:sz w:val="24"/>
          <w:szCs w:val="24"/>
          <w:lang w:val="en-IE"/>
        </w:rPr>
        <w:t>fibers</w:t>
      </w:r>
      <w:proofErr w:type="spellEnd"/>
      <w:r>
        <w:rPr>
          <w:rFonts w:ascii="Arial" w:hAnsi="Arial" w:cs="Arial"/>
          <w:sz w:val="24"/>
          <w:szCs w:val="24"/>
          <w:lang w:val="en-IE"/>
        </w:rPr>
        <w:t xml:space="preserve">, the element resisting force vector is recomputed. </w:t>
      </w:r>
    </w:p>
    <w:p w14:paraId="33C615A6"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lastRenderedPageBreak/>
        <w:t>The residual force is calculated again for the free degree of freedom of the element.</w:t>
      </w:r>
    </w:p>
    <w:p w14:paraId="513946EA"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If the tolerance is reached, the next step of the external load applied is performed. </w:t>
      </w:r>
    </w:p>
    <w:p w14:paraId="1D624F09"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From this, the maximum displacement for the maximum load applied are obtained: </w:t>
      </w:r>
    </w:p>
    <w:p w14:paraId="5F7EBF72" w14:textId="77777777" w:rsidR="004D6C0E" w:rsidRDefault="004D6C0E" w:rsidP="004D6C0E">
      <w:pPr>
        <w:pStyle w:val="Paragraphedeliste"/>
        <w:numPr>
          <w:ilvl w:val="0"/>
          <w:numId w:val="12"/>
        </w:numPr>
        <w:rPr>
          <w:rFonts w:ascii="Arial" w:hAnsi="Arial" w:cs="Arial"/>
          <w:sz w:val="24"/>
          <w:szCs w:val="24"/>
          <w:lang w:val="en-IE"/>
        </w:rPr>
      </w:pPr>
      <w:r>
        <w:rPr>
          <w:rFonts w:ascii="Arial" w:hAnsi="Arial" w:cs="Arial"/>
          <w:sz w:val="24"/>
          <w:szCs w:val="24"/>
          <w:lang w:val="en-IE"/>
        </w:rPr>
        <w:t>Maximum displacement: 47.5 mm</w:t>
      </w:r>
    </w:p>
    <w:p w14:paraId="1C835494" w14:textId="77777777" w:rsidR="004D6C0E" w:rsidRPr="00294D6C" w:rsidRDefault="004D6C0E" w:rsidP="004D6C0E">
      <w:pPr>
        <w:pStyle w:val="Paragraphedeliste"/>
        <w:numPr>
          <w:ilvl w:val="0"/>
          <w:numId w:val="12"/>
        </w:numPr>
        <w:rPr>
          <w:rFonts w:ascii="Arial" w:hAnsi="Arial" w:cs="Arial"/>
          <w:sz w:val="24"/>
          <w:szCs w:val="24"/>
          <w:lang w:val="en-IE"/>
        </w:rPr>
      </w:pPr>
      <w:r w:rsidRPr="00294D6C">
        <w:rPr>
          <w:rFonts w:ascii="Arial" w:hAnsi="Arial" w:cs="Arial"/>
          <w:sz w:val="24"/>
          <w:szCs w:val="24"/>
          <w:lang w:val="en-IE"/>
        </w:rPr>
        <w:t xml:space="preserve">Maximum load: 450000 </w:t>
      </w:r>
      <w:proofErr w:type="spellStart"/>
      <w:r w:rsidRPr="00294D6C">
        <w:rPr>
          <w:rFonts w:ascii="Arial" w:hAnsi="Arial" w:cs="Arial"/>
          <w:sz w:val="24"/>
          <w:szCs w:val="24"/>
          <w:lang w:val="en-IE"/>
        </w:rPr>
        <w:t>kN</w:t>
      </w:r>
      <w:proofErr w:type="spellEnd"/>
      <w:r w:rsidRPr="00CF1818">
        <w:rPr>
          <w:noProof/>
          <w:lang w:val="en-IE"/>
        </w:rPr>
        <w:drawing>
          <wp:inline distT="0" distB="0" distL="0" distR="0" wp14:anchorId="3DBA4321" wp14:editId="2DAE24DA">
            <wp:extent cx="5184122" cy="3808675"/>
            <wp:effectExtent l="0" t="0" r="0" b="1905"/>
            <wp:docPr id="538894903"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4903" name="Image 1" descr="Une image contenant texte, capture d’écran, Tracé, ligne&#10;&#10;Description générée automatiquement"/>
                    <pic:cNvPicPr/>
                  </pic:nvPicPr>
                  <pic:blipFill>
                    <a:blip r:embed="rId20"/>
                    <a:stretch>
                      <a:fillRect/>
                    </a:stretch>
                  </pic:blipFill>
                  <pic:spPr>
                    <a:xfrm>
                      <a:off x="0" y="0"/>
                      <a:ext cx="5198336" cy="3819118"/>
                    </a:xfrm>
                    <a:prstGeom prst="rect">
                      <a:avLst/>
                    </a:prstGeom>
                  </pic:spPr>
                </pic:pic>
              </a:graphicData>
            </a:graphic>
          </wp:inline>
        </w:drawing>
      </w:r>
      <w:r w:rsidRPr="00CF1818">
        <w:rPr>
          <w:noProof/>
        </w:rPr>
        <w:t xml:space="preserve">  </w:t>
      </w:r>
      <w:r w:rsidRPr="00CF1818">
        <w:rPr>
          <w:noProof/>
          <w:lang w:val="en-IE"/>
        </w:rPr>
        <w:lastRenderedPageBreak/>
        <w:drawing>
          <wp:inline distT="0" distB="0" distL="0" distR="0" wp14:anchorId="0CC88D33" wp14:editId="04DD9461">
            <wp:extent cx="5096786" cy="3950421"/>
            <wp:effectExtent l="0" t="0" r="8890" b="0"/>
            <wp:docPr id="757577223"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7223" name="Image 1" descr="Une image contenant texte, capture d’écran, Tracé, diagramme&#10;&#10;Description générée automatiquement"/>
                    <pic:cNvPicPr/>
                  </pic:nvPicPr>
                  <pic:blipFill>
                    <a:blip r:embed="rId21"/>
                    <a:stretch>
                      <a:fillRect/>
                    </a:stretch>
                  </pic:blipFill>
                  <pic:spPr>
                    <a:xfrm>
                      <a:off x="0" y="0"/>
                      <a:ext cx="5101642" cy="3954185"/>
                    </a:xfrm>
                    <a:prstGeom prst="rect">
                      <a:avLst/>
                    </a:prstGeom>
                  </pic:spPr>
                </pic:pic>
              </a:graphicData>
            </a:graphic>
          </wp:inline>
        </w:drawing>
      </w:r>
      <w:r w:rsidRPr="00CF1818">
        <w:rPr>
          <w:noProof/>
        </w:rPr>
        <w:drawing>
          <wp:inline distT="0" distB="0" distL="0" distR="0" wp14:anchorId="4391FF37" wp14:editId="52F8C0BD">
            <wp:extent cx="5283326" cy="3903808"/>
            <wp:effectExtent l="0" t="0" r="0" b="1905"/>
            <wp:docPr id="46554647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6474" name="Image 1" descr="Une image contenant texte, capture d’écran, Tracé, ligne&#10;&#10;Description générée automatiquement"/>
                    <pic:cNvPicPr/>
                  </pic:nvPicPr>
                  <pic:blipFill>
                    <a:blip r:embed="rId22"/>
                    <a:stretch>
                      <a:fillRect/>
                    </a:stretch>
                  </pic:blipFill>
                  <pic:spPr>
                    <a:xfrm>
                      <a:off x="0" y="0"/>
                      <a:ext cx="5294688" cy="3912203"/>
                    </a:xfrm>
                    <a:prstGeom prst="rect">
                      <a:avLst/>
                    </a:prstGeom>
                  </pic:spPr>
                </pic:pic>
              </a:graphicData>
            </a:graphic>
          </wp:inline>
        </w:drawing>
      </w:r>
    </w:p>
    <w:p w14:paraId="75507546" w14:textId="77777777" w:rsidR="004D6C0E" w:rsidRDefault="004D6C0E" w:rsidP="004D6C0E">
      <w:pPr>
        <w:rPr>
          <w:rFonts w:ascii="Arial" w:eastAsiaTheme="minorEastAsia" w:hAnsi="Arial" w:cs="Arial"/>
          <w:color w:val="000000" w:themeColor="text1"/>
          <w:sz w:val="24"/>
          <w:szCs w:val="24"/>
          <w:lang w:val="en-IE"/>
        </w:rPr>
      </w:pPr>
      <w:r w:rsidRPr="00CC4DA5">
        <w:rPr>
          <w:rFonts w:ascii="Arial" w:hAnsi="Arial" w:cs="Arial"/>
          <w:b/>
          <w:bCs/>
          <w:color w:val="FF0000"/>
          <w:sz w:val="24"/>
          <w:szCs w:val="24"/>
          <w:lang w:val="en-IE"/>
        </w:rPr>
        <w:t xml:space="preserve"> </w:t>
      </w:r>
      <w:r>
        <w:rPr>
          <w:rFonts w:ascii="Arial" w:hAnsi="Arial" w:cs="Arial"/>
          <w:color w:val="000000" w:themeColor="text1"/>
          <w:sz w:val="24"/>
          <w:szCs w:val="24"/>
          <w:lang w:val="en-IE"/>
        </w:rPr>
        <w:t xml:space="preserve">The displacement of the far-end of a cantilever , due to a point load acting at its end is written as: </w:t>
      </w:r>
      <m:oMath>
        <m:r>
          <w:rPr>
            <w:rFonts w:ascii="Cambria Math" w:hAnsi="Cambria Math" w:cs="Arial"/>
            <w:color w:val="000000" w:themeColor="text1"/>
            <w:sz w:val="24"/>
            <w:szCs w:val="24"/>
            <w:lang w:val="en-IE"/>
          </w:rPr>
          <m:t>ω=</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Q</m:t>
            </m:r>
          </m:num>
          <m:den>
            <m:r>
              <w:rPr>
                <w:rFonts w:ascii="Cambria Math" w:hAnsi="Cambria Math" w:cs="Arial"/>
                <w:color w:val="000000" w:themeColor="text1"/>
                <w:sz w:val="24"/>
                <w:szCs w:val="24"/>
                <w:lang w:val="en-IE"/>
              </w:rPr>
              <m:t>K</m:t>
            </m:r>
          </m:den>
        </m:f>
        <m:r>
          <w:rPr>
            <w:rFonts w:ascii="Cambria Math" w:hAnsi="Cambria Math" w:cs="Arial"/>
            <w:color w:val="000000" w:themeColor="text1"/>
            <w:sz w:val="24"/>
            <w:szCs w:val="24"/>
            <w:lang w:val="en-IE"/>
          </w:rPr>
          <m:t>=</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Q</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L</m:t>
                </m:r>
              </m:e>
              <m:sup>
                <m:r>
                  <w:rPr>
                    <w:rFonts w:ascii="Cambria Math" w:hAnsi="Cambria Math" w:cs="Arial"/>
                    <w:color w:val="000000" w:themeColor="text1"/>
                    <w:sz w:val="24"/>
                    <w:szCs w:val="24"/>
                    <w:lang w:val="en-IE"/>
                  </w:rPr>
                  <m:t>3</m:t>
                </m:r>
              </m:sup>
            </m:sSup>
          </m:num>
          <m:den>
            <m:r>
              <w:rPr>
                <w:rFonts w:ascii="Cambria Math" w:hAnsi="Cambria Math" w:cs="Arial"/>
                <w:color w:val="000000" w:themeColor="text1"/>
                <w:sz w:val="24"/>
                <w:szCs w:val="24"/>
                <w:lang w:val="en-IE"/>
              </w:rPr>
              <m:t>3EI</m:t>
            </m:r>
          </m:den>
        </m:f>
        <m:r>
          <w:rPr>
            <w:rFonts w:ascii="Cambria Math" w:hAnsi="Cambria Math" w:cs="Arial"/>
            <w:color w:val="000000" w:themeColor="text1"/>
            <w:sz w:val="24"/>
            <w:szCs w:val="24"/>
            <w:lang w:val="en-IE"/>
          </w:rPr>
          <m:t>=</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450 000*</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2000</m:t>
                </m:r>
              </m:e>
              <m:sup>
                <m:r>
                  <w:rPr>
                    <w:rFonts w:ascii="Cambria Math" w:hAnsi="Cambria Math" w:cs="Arial"/>
                    <w:color w:val="000000" w:themeColor="text1"/>
                    <w:sz w:val="24"/>
                    <w:szCs w:val="24"/>
                    <w:lang w:val="en-IE"/>
                  </w:rPr>
                  <m:t>3</m:t>
                </m:r>
              </m:sup>
            </m:sSup>
          </m:num>
          <m:den>
            <m:r>
              <w:rPr>
                <w:rFonts w:ascii="Cambria Math" w:hAnsi="Cambria Math" w:cs="Arial"/>
                <w:color w:val="000000" w:themeColor="text1"/>
                <w:sz w:val="24"/>
                <w:szCs w:val="24"/>
                <w:lang w:val="en-IE"/>
              </w:rPr>
              <m:t>3*200 000*</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200</m:t>
                </m:r>
              </m:e>
              <m:sup>
                <m:r>
                  <w:rPr>
                    <w:rFonts w:ascii="Cambria Math" w:hAnsi="Cambria Math" w:cs="Arial"/>
                    <w:color w:val="000000" w:themeColor="text1"/>
                    <w:sz w:val="24"/>
                    <w:szCs w:val="24"/>
                    <w:lang w:val="en-IE"/>
                  </w:rPr>
                  <m:t>4</m:t>
                </m:r>
              </m:sup>
            </m:sSup>
            <m:r>
              <w:rPr>
                <w:rFonts w:ascii="Cambria Math" w:hAnsi="Cambria Math" w:cs="Arial"/>
                <w:color w:val="000000" w:themeColor="text1"/>
                <w:sz w:val="24"/>
                <w:szCs w:val="24"/>
                <w:lang w:val="en-IE"/>
              </w:rPr>
              <m:t>/12</m:t>
            </m:r>
          </m:den>
        </m:f>
        <m:r>
          <w:rPr>
            <w:rFonts w:ascii="Cambria Math" w:hAnsi="Cambria Math" w:cs="Arial"/>
            <w:color w:val="000000" w:themeColor="text1"/>
            <w:sz w:val="24"/>
            <w:szCs w:val="24"/>
            <w:lang w:val="en-IE"/>
          </w:rPr>
          <m:t>=</m:t>
        </m:r>
      </m:oMath>
      <w:r>
        <w:rPr>
          <w:rFonts w:ascii="Arial" w:eastAsiaTheme="minorEastAsia" w:hAnsi="Arial" w:cs="Arial"/>
          <w:color w:val="000000" w:themeColor="text1"/>
          <w:sz w:val="24"/>
          <w:szCs w:val="24"/>
          <w:lang w:val="en-IE"/>
        </w:rPr>
        <w:t>45 mm. This deformation value is close to the one obtained with the Gauss-Lobato integration method. The difference can be due to the approximation made using the Gauss-Lobato integration method.</w:t>
      </w:r>
    </w:p>
    <w:p w14:paraId="0BBCB135" w14:textId="77777777" w:rsidR="004D6C0E" w:rsidRDefault="004D6C0E" w:rsidP="004D6C0E">
      <w:pPr>
        <w:rPr>
          <w:rFonts w:ascii="Arial" w:hAnsi="Arial" w:cs="Arial"/>
          <w:b/>
          <w:bCs/>
          <w:color w:val="FF0000"/>
          <w:sz w:val="24"/>
          <w:szCs w:val="24"/>
          <w:lang w:val="en-IE"/>
        </w:rPr>
      </w:pPr>
    </w:p>
    <w:p w14:paraId="60E6F147" w14:textId="77777777" w:rsidR="004D6C0E" w:rsidRDefault="004D6C0E" w:rsidP="004D6C0E">
      <w:pPr>
        <w:rPr>
          <w:rFonts w:ascii="Arial" w:hAnsi="Arial" w:cs="Arial"/>
          <w:b/>
          <w:bCs/>
          <w:color w:val="000000" w:themeColor="text1"/>
          <w:sz w:val="24"/>
          <w:szCs w:val="24"/>
          <w:lang w:val="en-IE"/>
        </w:rPr>
      </w:pPr>
      <w:r w:rsidRPr="00477C16">
        <w:rPr>
          <w:rFonts w:ascii="Arial" w:hAnsi="Arial" w:cs="Arial"/>
          <w:b/>
          <w:bCs/>
          <w:color w:val="000000" w:themeColor="text1"/>
          <w:sz w:val="24"/>
          <w:szCs w:val="24"/>
          <w:lang w:val="en-IE"/>
        </w:rPr>
        <w:lastRenderedPageBreak/>
        <w:t>S</w:t>
      </w:r>
      <w:r>
        <w:rPr>
          <w:rFonts w:ascii="Arial" w:hAnsi="Arial" w:cs="Arial"/>
          <w:b/>
          <w:bCs/>
          <w:color w:val="000000" w:themeColor="text1"/>
          <w:sz w:val="24"/>
          <w:szCs w:val="24"/>
          <w:lang w:val="en-IE"/>
        </w:rPr>
        <w:t>tep</w:t>
      </w:r>
      <w:r w:rsidRPr="00477C16">
        <w:rPr>
          <w:rFonts w:ascii="Arial" w:hAnsi="Arial" w:cs="Arial"/>
          <w:b/>
          <w:bCs/>
          <w:color w:val="000000" w:themeColor="text1"/>
          <w:sz w:val="24"/>
          <w:szCs w:val="24"/>
          <w:lang w:val="en-IE"/>
        </w:rPr>
        <w:t xml:space="preserve"> 3:</w:t>
      </w:r>
      <w:r>
        <w:rPr>
          <w:rFonts w:ascii="Arial" w:hAnsi="Arial" w:cs="Arial"/>
          <w:b/>
          <w:bCs/>
          <w:color w:val="000000" w:themeColor="text1"/>
          <w:sz w:val="24"/>
          <w:szCs w:val="24"/>
          <w:lang w:val="en-IE"/>
        </w:rPr>
        <w:t xml:space="preserve"> Adding an elastic-perfectly plastic material</w:t>
      </w:r>
    </w:p>
    <w:p w14:paraId="16C32562" w14:textId="77777777" w:rsidR="004D6C0E" w:rsidRPr="00477C16" w:rsidRDefault="004D6C0E" w:rsidP="004D6C0E">
      <w:pPr>
        <w:rPr>
          <w:rFonts w:ascii="Arial" w:hAnsi="Arial" w:cs="Arial"/>
          <w:color w:val="000000" w:themeColor="text1"/>
          <w:sz w:val="24"/>
          <w:szCs w:val="24"/>
          <w:lang w:val="en-IE"/>
        </w:rPr>
      </w:pPr>
    </w:p>
    <w:p w14:paraId="577DEC5A" w14:textId="77777777" w:rsidR="004D6C0E" w:rsidRDefault="004D6C0E" w:rsidP="004D6C0E">
      <w:pPr>
        <w:rPr>
          <w:rFonts w:ascii="Arial" w:hAnsi="Arial" w:cs="Arial"/>
          <w:color w:val="000000" w:themeColor="text1"/>
          <w:sz w:val="24"/>
          <w:szCs w:val="24"/>
          <w:lang w:val="en-IE"/>
        </w:rPr>
      </w:pPr>
      <w:r>
        <w:rPr>
          <w:rFonts w:ascii="Arial" w:hAnsi="Arial" w:cs="Arial"/>
          <w:color w:val="000000" w:themeColor="text1"/>
          <w:sz w:val="24"/>
          <w:szCs w:val="24"/>
          <w:lang w:val="en-IE"/>
        </w:rPr>
        <w:t>An elastic perfectly plastic material is now considered:</w:t>
      </w:r>
    </w:p>
    <w:p w14:paraId="14E12B0A" w14:textId="77777777" w:rsidR="004D6C0E" w:rsidRDefault="004D6C0E" w:rsidP="004D6C0E">
      <w:pPr>
        <w:rPr>
          <w:rFonts w:ascii="Arial" w:hAnsi="Arial" w:cs="Arial"/>
          <w:color w:val="000000" w:themeColor="text1"/>
          <w:sz w:val="24"/>
          <w:szCs w:val="24"/>
          <w:lang w:val="en-IE"/>
        </w:rPr>
      </w:pPr>
      <w:r w:rsidRPr="00477C16">
        <w:rPr>
          <w:rFonts w:ascii="Arial" w:hAnsi="Arial" w:cs="Arial"/>
          <w:noProof/>
          <w:color w:val="000000" w:themeColor="text1"/>
          <w:sz w:val="24"/>
          <w:szCs w:val="24"/>
          <w:lang w:val="en-IE"/>
        </w:rPr>
        <w:drawing>
          <wp:inline distT="0" distB="0" distL="0" distR="0" wp14:anchorId="2C06F1BF" wp14:editId="2174F31F">
            <wp:extent cx="4297743" cy="2274073"/>
            <wp:effectExtent l="0" t="0" r="7620" b="0"/>
            <wp:docPr id="890420767"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0767" name="Image 1" descr="Une image contenant texte, capture d’écran, ligne, diagramme&#10;&#10;Description générée automatiquement"/>
                    <pic:cNvPicPr/>
                  </pic:nvPicPr>
                  <pic:blipFill>
                    <a:blip r:embed="rId23"/>
                    <a:stretch>
                      <a:fillRect/>
                    </a:stretch>
                  </pic:blipFill>
                  <pic:spPr>
                    <a:xfrm>
                      <a:off x="0" y="0"/>
                      <a:ext cx="4303490" cy="2277114"/>
                    </a:xfrm>
                    <a:prstGeom prst="rect">
                      <a:avLst/>
                    </a:prstGeom>
                  </pic:spPr>
                </pic:pic>
              </a:graphicData>
            </a:graphic>
          </wp:inline>
        </w:drawing>
      </w:r>
    </w:p>
    <w:p w14:paraId="1D3CD927" w14:textId="77777777" w:rsidR="004D6C0E" w:rsidRDefault="004D6C0E" w:rsidP="004D6C0E">
      <w:pPr>
        <w:rPr>
          <w:rFonts w:ascii="Arial" w:hAnsi="Arial" w:cs="Arial"/>
          <w:sz w:val="24"/>
          <w:szCs w:val="24"/>
          <w:lang w:val="en-IE"/>
        </w:rPr>
      </w:pPr>
      <w:r>
        <w:rPr>
          <w:rFonts w:ascii="Arial" w:hAnsi="Arial" w:cs="Arial"/>
          <w:color w:val="000000" w:themeColor="text1"/>
          <w:sz w:val="24"/>
          <w:szCs w:val="24"/>
          <w:lang w:val="en-IE"/>
        </w:rPr>
        <w:t xml:space="preserve">Implementing this new material, </w:t>
      </w:r>
      <w:r>
        <w:rPr>
          <w:rFonts w:ascii="Arial" w:hAnsi="Arial" w:cs="Arial"/>
          <w:sz w:val="24"/>
          <w:szCs w:val="24"/>
          <w:lang w:val="en-IE"/>
        </w:rPr>
        <w:t xml:space="preserve">the maximum displacement for the maximum load applied are obtained: </w:t>
      </w:r>
    </w:p>
    <w:p w14:paraId="426381B0" w14:textId="77777777" w:rsidR="004D6C0E" w:rsidRDefault="004D6C0E" w:rsidP="004D6C0E">
      <w:pPr>
        <w:pStyle w:val="Paragraphedeliste"/>
        <w:numPr>
          <w:ilvl w:val="0"/>
          <w:numId w:val="12"/>
        </w:numPr>
        <w:rPr>
          <w:rFonts w:ascii="Arial" w:hAnsi="Arial" w:cs="Arial"/>
          <w:sz w:val="24"/>
          <w:szCs w:val="24"/>
          <w:lang w:val="en-IE"/>
        </w:rPr>
      </w:pPr>
      <w:r>
        <w:rPr>
          <w:rFonts w:ascii="Arial" w:hAnsi="Arial" w:cs="Arial"/>
          <w:sz w:val="24"/>
          <w:szCs w:val="24"/>
          <w:lang w:val="en-IE"/>
        </w:rPr>
        <w:t>Maximum displacement: 77.86 mm</w:t>
      </w:r>
    </w:p>
    <w:p w14:paraId="7E731294" w14:textId="77777777" w:rsidR="004D6C0E" w:rsidRPr="008C672D" w:rsidRDefault="004D6C0E" w:rsidP="004D6C0E">
      <w:pPr>
        <w:pStyle w:val="Paragraphedeliste"/>
        <w:numPr>
          <w:ilvl w:val="0"/>
          <w:numId w:val="12"/>
        </w:numPr>
        <w:rPr>
          <w:rFonts w:ascii="Arial" w:hAnsi="Arial" w:cs="Arial"/>
          <w:color w:val="000000" w:themeColor="text1"/>
          <w:sz w:val="24"/>
          <w:szCs w:val="24"/>
          <w:lang w:val="en-IE"/>
        </w:rPr>
      </w:pPr>
      <w:r w:rsidRPr="008C672D">
        <w:rPr>
          <w:rFonts w:ascii="Arial" w:hAnsi="Arial" w:cs="Arial"/>
          <w:sz w:val="24"/>
          <w:szCs w:val="24"/>
          <w:lang w:val="en-IE"/>
        </w:rPr>
        <w:t xml:space="preserve">Maximum load: 450000 </w:t>
      </w:r>
      <w:proofErr w:type="spellStart"/>
      <w:r w:rsidRPr="008C672D">
        <w:rPr>
          <w:rFonts w:ascii="Arial" w:hAnsi="Arial" w:cs="Arial"/>
          <w:sz w:val="24"/>
          <w:szCs w:val="24"/>
          <w:lang w:val="en-IE"/>
        </w:rPr>
        <w:t>kN</w:t>
      </w:r>
      <w:proofErr w:type="spellEnd"/>
    </w:p>
    <w:p w14:paraId="1F9CA936" w14:textId="77777777" w:rsidR="004D6C0E" w:rsidRDefault="004D6C0E" w:rsidP="004D6C0E">
      <w:pPr>
        <w:rPr>
          <w:rFonts w:ascii="Arial" w:hAnsi="Arial" w:cs="Arial"/>
          <w:color w:val="000000" w:themeColor="text1"/>
          <w:sz w:val="24"/>
          <w:szCs w:val="24"/>
          <w:lang w:val="en-IE"/>
        </w:rPr>
      </w:pPr>
    </w:p>
    <w:p w14:paraId="58143064"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drawing>
          <wp:inline distT="0" distB="0" distL="0" distR="0" wp14:anchorId="1E9FB1B9" wp14:editId="6F71C84B">
            <wp:extent cx="6031230" cy="4431030"/>
            <wp:effectExtent l="0" t="0" r="7620" b="7620"/>
            <wp:docPr id="1337296580"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6580" name="Image 1" descr="Une image contenant texte, capture d’écran, Tracé, ligne&#10;&#10;Description générée automatiquement"/>
                    <pic:cNvPicPr/>
                  </pic:nvPicPr>
                  <pic:blipFill>
                    <a:blip r:embed="rId24"/>
                    <a:stretch>
                      <a:fillRect/>
                    </a:stretch>
                  </pic:blipFill>
                  <pic:spPr>
                    <a:xfrm>
                      <a:off x="0" y="0"/>
                      <a:ext cx="6031230" cy="4431030"/>
                    </a:xfrm>
                    <a:prstGeom prst="rect">
                      <a:avLst/>
                    </a:prstGeom>
                  </pic:spPr>
                </pic:pic>
              </a:graphicData>
            </a:graphic>
          </wp:inline>
        </w:drawing>
      </w:r>
    </w:p>
    <w:p w14:paraId="199159E0"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lastRenderedPageBreak/>
        <w:drawing>
          <wp:inline distT="0" distB="0" distL="0" distR="0" wp14:anchorId="7B1DC706" wp14:editId="40693308">
            <wp:extent cx="5886450" cy="4562475"/>
            <wp:effectExtent l="0" t="0" r="0" b="9525"/>
            <wp:docPr id="1443891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1934" name="Image 1" descr="Une image contenant texte, capture d’écran, Tracé, ligne&#10;&#10;Description générée automatiquement"/>
                    <pic:cNvPicPr/>
                  </pic:nvPicPr>
                  <pic:blipFill>
                    <a:blip r:embed="rId25"/>
                    <a:stretch>
                      <a:fillRect/>
                    </a:stretch>
                  </pic:blipFill>
                  <pic:spPr>
                    <a:xfrm>
                      <a:off x="0" y="0"/>
                      <a:ext cx="5886450" cy="4562475"/>
                    </a:xfrm>
                    <a:prstGeom prst="rect">
                      <a:avLst/>
                    </a:prstGeom>
                  </pic:spPr>
                </pic:pic>
              </a:graphicData>
            </a:graphic>
          </wp:inline>
        </w:drawing>
      </w:r>
    </w:p>
    <w:p w14:paraId="7831AF47"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drawing>
          <wp:inline distT="0" distB="0" distL="0" distR="0" wp14:anchorId="1ED78B81" wp14:editId="4E0FA649">
            <wp:extent cx="6031230" cy="4456430"/>
            <wp:effectExtent l="0" t="0" r="7620" b="1270"/>
            <wp:docPr id="519005619"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05619" name="Image 1" descr="Une image contenant texte, capture d’écran, Tracé, diagramme&#10;&#10;Description générée automatiquement"/>
                    <pic:cNvPicPr/>
                  </pic:nvPicPr>
                  <pic:blipFill>
                    <a:blip r:embed="rId26"/>
                    <a:stretch>
                      <a:fillRect/>
                    </a:stretch>
                  </pic:blipFill>
                  <pic:spPr>
                    <a:xfrm>
                      <a:off x="0" y="0"/>
                      <a:ext cx="6031230" cy="4456430"/>
                    </a:xfrm>
                    <a:prstGeom prst="rect">
                      <a:avLst/>
                    </a:prstGeom>
                  </pic:spPr>
                </pic:pic>
              </a:graphicData>
            </a:graphic>
          </wp:inline>
        </w:drawing>
      </w:r>
    </w:p>
    <w:p w14:paraId="251E2CE2" w14:textId="77777777" w:rsidR="004D6C0E" w:rsidRDefault="004D6C0E" w:rsidP="004D6C0E">
      <w:pPr>
        <w:rPr>
          <w:rFonts w:ascii="Arial" w:hAnsi="Arial" w:cs="Arial"/>
          <w:color w:val="000000" w:themeColor="text1"/>
          <w:sz w:val="24"/>
          <w:szCs w:val="24"/>
          <w:lang w:val="en-IE"/>
        </w:rPr>
      </w:pPr>
      <w:r>
        <w:rPr>
          <w:rFonts w:ascii="Arial" w:hAnsi="Arial" w:cs="Arial"/>
          <w:color w:val="000000" w:themeColor="text1"/>
          <w:sz w:val="24"/>
          <w:szCs w:val="24"/>
          <w:lang w:val="en-IE"/>
        </w:rPr>
        <w:lastRenderedPageBreak/>
        <w:t xml:space="preserve">From the graph above (load as a function of the displacement), the first </w:t>
      </w:r>
      <w:proofErr w:type="spellStart"/>
      <w:r>
        <w:rPr>
          <w:rFonts w:ascii="Arial" w:hAnsi="Arial" w:cs="Arial"/>
          <w:color w:val="000000" w:themeColor="text1"/>
          <w:sz w:val="24"/>
          <w:szCs w:val="24"/>
          <w:lang w:val="en-IE"/>
        </w:rPr>
        <w:t>fiber</w:t>
      </w:r>
      <w:proofErr w:type="spellEnd"/>
      <w:r>
        <w:rPr>
          <w:rFonts w:ascii="Arial" w:hAnsi="Arial" w:cs="Arial"/>
          <w:color w:val="000000" w:themeColor="text1"/>
          <w:sz w:val="24"/>
          <w:szCs w:val="24"/>
          <w:lang w:val="en-IE"/>
        </w:rPr>
        <w:t xml:space="preserve"> starts yielding when the graph is no more linear, which corresponds to </w:t>
      </w:r>
      <w:proofErr w:type="spellStart"/>
      <w:r w:rsidRPr="009A6E33">
        <w:rPr>
          <w:rFonts w:ascii="Arial" w:hAnsi="Arial" w:cs="Arial"/>
          <w:color w:val="000000" w:themeColor="text1"/>
          <w:sz w:val="24"/>
          <w:szCs w:val="24"/>
          <w:lang w:val="en-IE"/>
        </w:rPr>
        <w:t>V</w:t>
      </w:r>
      <w:r w:rsidRPr="009A6E33">
        <w:rPr>
          <w:rFonts w:ascii="Arial" w:hAnsi="Arial" w:cs="Arial"/>
          <w:color w:val="000000" w:themeColor="text1"/>
          <w:sz w:val="24"/>
          <w:szCs w:val="24"/>
          <w:vertAlign w:val="subscript"/>
          <w:lang w:val="en-IE"/>
        </w:rPr>
        <w:t>end,y</w:t>
      </w:r>
      <w:proofErr w:type="spellEnd"/>
      <w:r w:rsidRPr="009A6E33">
        <w:rPr>
          <w:rFonts w:ascii="Arial" w:hAnsi="Arial" w:cs="Arial"/>
          <w:color w:val="000000" w:themeColor="text1"/>
          <w:sz w:val="24"/>
          <w:szCs w:val="24"/>
          <w:vertAlign w:val="subscript"/>
          <w:lang w:val="en-IE"/>
        </w:rPr>
        <w:t xml:space="preserve"> </w:t>
      </w:r>
      <w:r>
        <w:rPr>
          <w:rFonts w:ascii="Arial" w:hAnsi="Arial" w:cs="Arial"/>
          <w:color w:val="000000" w:themeColor="text1"/>
          <w:sz w:val="24"/>
          <w:szCs w:val="24"/>
          <w:lang w:val="en-IE"/>
        </w:rPr>
        <w:t xml:space="preserve">=315000 </w:t>
      </w:r>
      <w:proofErr w:type="spellStart"/>
      <w:r>
        <w:rPr>
          <w:rFonts w:ascii="Arial" w:hAnsi="Arial" w:cs="Arial"/>
          <w:color w:val="000000" w:themeColor="text1"/>
          <w:sz w:val="24"/>
          <w:szCs w:val="24"/>
          <w:lang w:val="en-IE"/>
        </w:rPr>
        <w:t>kN.</w:t>
      </w:r>
      <w:proofErr w:type="spellEnd"/>
      <w:r>
        <w:rPr>
          <w:rFonts w:ascii="Arial" w:hAnsi="Arial" w:cs="Arial"/>
          <w:color w:val="000000" w:themeColor="text1"/>
          <w:sz w:val="24"/>
          <w:szCs w:val="24"/>
          <w:lang w:val="en-IE"/>
        </w:rPr>
        <w:t xml:space="preserve"> </w:t>
      </w:r>
    </w:p>
    <w:p w14:paraId="11AC97C5" w14:textId="77777777" w:rsidR="004D6C0E" w:rsidRDefault="004D6C0E" w:rsidP="004D6C0E">
      <w:pPr>
        <w:rPr>
          <w:rFonts w:ascii="Arial" w:hAnsi="Arial" w:cs="Arial"/>
          <w:color w:val="000000" w:themeColor="text1"/>
          <w:sz w:val="24"/>
          <w:szCs w:val="24"/>
          <w:lang w:val="en-IE"/>
        </w:rPr>
      </w:pPr>
    </w:p>
    <w:p w14:paraId="254726DA" w14:textId="77777777" w:rsidR="004D6C0E" w:rsidRDefault="004D6C0E" w:rsidP="004D6C0E">
      <w:pPr>
        <w:rPr>
          <w:rFonts w:ascii="Arial" w:hAnsi="Arial" w:cs="Arial"/>
          <w:color w:val="000000" w:themeColor="text1"/>
          <w:sz w:val="24"/>
          <w:szCs w:val="24"/>
          <w:lang w:val="en-IE"/>
        </w:rPr>
      </w:pPr>
    </w:p>
    <w:p w14:paraId="35AA3B35" w14:textId="77777777" w:rsidR="004D6C0E" w:rsidRPr="00476C93" w:rsidRDefault="004D6C0E" w:rsidP="004D6C0E">
      <w:pPr>
        <w:rPr>
          <w:rFonts w:ascii="Arial" w:hAnsi="Arial" w:cs="Arial"/>
          <w:color w:val="000000" w:themeColor="text1"/>
          <w:sz w:val="24"/>
          <w:szCs w:val="24"/>
        </w:rPr>
      </w:pPr>
      <w:proofErr w:type="spellStart"/>
      <w:r w:rsidRPr="00476C93">
        <w:rPr>
          <w:rFonts w:ascii="Arial" w:hAnsi="Arial" w:cs="Arial"/>
          <w:color w:val="000000" w:themeColor="text1"/>
          <w:sz w:val="24"/>
          <w:szCs w:val="24"/>
        </w:rPr>
        <w:t>Q</w:t>
      </w:r>
      <w:r w:rsidRPr="00476C93">
        <w:rPr>
          <w:rFonts w:ascii="Arial" w:hAnsi="Arial" w:cs="Arial"/>
          <w:color w:val="000000" w:themeColor="text1"/>
          <w:sz w:val="24"/>
          <w:szCs w:val="24"/>
          <w:vertAlign w:val="subscript"/>
        </w:rPr>
        <w:t>y</w:t>
      </w:r>
      <w:proofErr w:type="spellEnd"/>
      <w:r w:rsidRPr="00476C93">
        <w:rPr>
          <w:rFonts w:ascii="Arial" w:hAnsi="Arial" w:cs="Arial"/>
          <w:color w:val="000000" w:themeColor="text1"/>
          <w:sz w:val="24"/>
          <w:szCs w:val="24"/>
        </w:rPr>
        <w:t>=</w:t>
      </w:r>
      <w:proofErr w:type="spellStart"/>
      <w:proofErr w:type="gramStart"/>
      <w:r w:rsidRPr="00476C93">
        <w:rPr>
          <w:rFonts w:ascii="Arial" w:hAnsi="Arial" w:cs="Arial"/>
          <w:color w:val="000000" w:themeColor="text1"/>
          <w:sz w:val="24"/>
          <w:szCs w:val="24"/>
        </w:rPr>
        <w:t>V</w:t>
      </w:r>
      <w:r w:rsidRPr="00476C93">
        <w:rPr>
          <w:rFonts w:ascii="Arial" w:hAnsi="Arial" w:cs="Arial"/>
          <w:color w:val="000000" w:themeColor="text1"/>
          <w:sz w:val="24"/>
          <w:szCs w:val="24"/>
          <w:vertAlign w:val="subscript"/>
        </w:rPr>
        <w:t>end,y</w:t>
      </w:r>
      <w:proofErr w:type="spellEnd"/>
      <w:proofErr w:type="gramEnd"/>
      <w:r w:rsidRPr="00476C93">
        <w:rPr>
          <w:rFonts w:ascii="Arial" w:hAnsi="Arial" w:cs="Arial"/>
          <w:color w:val="000000" w:themeColor="text1"/>
          <w:sz w:val="24"/>
          <w:szCs w:val="24"/>
          <w:vertAlign w:val="subscript"/>
        </w:rPr>
        <w:t xml:space="preserve"> </w:t>
      </w:r>
      <w:r w:rsidRPr="00476C93">
        <w:rPr>
          <w:rFonts w:ascii="Arial" w:hAnsi="Arial" w:cs="Arial"/>
          <w:color w:val="000000" w:themeColor="text1"/>
          <w:sz w:val="24"/>
          <w:szCs w:val="24"/>
        </w:rPr>
        <w:t xml:space="preserve">*L=315*2=630 </w:t>
      </w:r>
      <w:proofErr w:type="spellStart"/>
      <w:r w:rsidRPr="00476C93">
        <w:rPr>
          <w:rFonts w:ascii="Arial" w:hAnsi="Arial" w:cs="Arial"/>
          <w:color w:val="000000" w:themeColor="text1"/>
          <w:sz w:val="24"/>
          <w:szCs w:val="24"/>
        </w:rPr>
        <w:t>kNm</w:t>
      </w:r>
      <w:proofErr w:type="spellEnd"/>
    </w:p>
    <w:p w14:paraId="5EAE3B11" w14:textId="77777777" w:rsidR="004D6C0E" w:rsidRPr="00476C93" w:rsidRDefault="004D6C0E" w:rsidP="004D6C0E">
      <w:pPr>
        <w:rPr>
          <w:rFonts w:ascii="Arial" w:eastAsiaTheme="minorEastAsia" w:hAnsi="Arial" w:cs="Arial"/>
          <w:color w:val="000000" w:themeColor="text1"/>
          <w:sz w:val="24"/>
          <w:szCs w:val="24"/>
        </w:rPr>
      </w:pPr>
      <w:r w:rsidRPr="009A6E33">
        <w:rPr>
          <w:rFonts w:ascii="Arial" w:hAnsi="Arial" w:cs="Arial"/>
          <w:color w:val="000000" w:themeColor="text1"/>
          <w:sz w:val="24"/>
          <w:szCs w:val="24"/>
          <w:lang w:val="en-IE"/>
        </w:rPr>
        <w:t>M</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 xml:space="preserve">= </w:t>
      </w:r>
      <w:r>
        <w:rPr>
          <w:rFonts w:ascii="Arial" w:hAnsi="Arial" w:cs="Arial"/>
          <w:color w:val="000000" w:themeColor="text1"/>
          <w:sz w:val="24"/>
          <w:szCs w:val="24"/>
          <w:lang w:val="fr-FR"/>
        </w:rPr>
        <w:t>σ</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 xml:space="preserve"> *</w:t>
      </w:r>
      <w:proofErr w:type="spellStart"/>
      <w:r w:rsidRPr="009A6E33">
        <w:rPr>
          <w:rFonts w:ascii="Arial" w:hAnsi="Arial" w:cs="Arial"/>
          <w:color w:val="000000" w:themeColor="text1"/>
          <w:sz w:val="24"/>
          <w:szCs w:val="24"/>
          <w:lang w:val="en-IE"/>
        </w:rPr>
        <w:t>W</w:t>
      </w:r>
      <w:r w:rsidRPr="009A6E33">
        <w:rPr>
          <w:rFonts w:ascii="Arial" w:hAnsi="Arial" w:cs="Arial"/>
          <w:color w:val="000000" w:themeColor="text1"/>
          <w:sz w:val="24"/>
          <w:szCs w:val="24"/>
          <w:vertAlign w:val="subscript"/>
          <w:lang w:val="en-IE"/>
        </w:rPr>
        <w:t>el</w:t>
      </w:r>
      <w:proofErr w:type="spellEnd"/>
      <w:r w:rsidRPr="009A6E33">
        <w:rPr>
          <w:rFonts w:ascii="Arial" w:hAnsi="Arial" w:cs="Arial"/>
          <w:color w:val="000000" w:themeColor="text1"/>
          <w:sz w:val="24"/>
          <w:szCs w:val="24"/>
          <w:lang w:val="en-IE"/>
        </w:rPr>
        <w:t xml:space="preserve">= </w:t>
      </w:r>
      <w:r>
        <w:rPr>
          <w:rFonts w:ascii="Arial" w:hAnsi="Arial" w:cs="Arial"/>
          <w:color w:val="000000" w:themeColor="text1"/>
          <w:sz w:val="24"/>
          <w:szCs w:val="24"/>
          <w:lang w:val="fr-FR"/>
        </w:rPr>
        <w:t>σ</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w:t>
      </w:r>
      <m:oMath>
        <m:f>
          <m:fPr>
            <m:ctrlPr>
              <w:rPr>
                <w:rFonts w:ascii="Cambria Math" w:hAnsi="Cambria Math" w:cs="Arial"/>
                <w:i/>
                <w:color w:val="000000" w:themeColor="text1"/>
                <w:sz w:val="24"/>
                <w:szCs w:val="24"/>
                <w:lang w:val="fr-FR"/>
              </w:rPr>
            </m:ctrlPr>
          </m:fPr>
          <m:num>
            <m:r>
              <w:rPr>
                <w:rFonts w:ascii="Cambria Math" w:hAnsi="Cambria Math" w:cs="Arial"/>
                <w:color w:val="000000" w:themeColor="text1"/>
                <w:sz w:val="24"/>
                <w:szCs w:val="24"/>
                <w:lang w:val="fr-FR"/>
              </w:rPr>
              <m:t>b</m:t>
            </m:r>
            <m:r>
              <w:rPr>
                <w:rFonts w:ascii="Cambria Math" w:hAnsi="Cambria Math" w:cs="Arial"/>
                <w:color w:val="000000" w:themeColor="text1"/>
                <w:sz w:val="24"/>
                <w:szCs w:val="24"/>
                <w:lang w:val="en-IE"/>
              </w:rPr>
              <m:t>*h²</m:t>
            </m:r>
          </m:num>
          <m:den>
            <m:r>
              <w:rPr>
                <w:rFonts w:ascii="Cambria Math" w:hAnsi="Cambria Math" w:cs="Arial"/>
                <w:color w:val="000000" w:themeColor="text1"/>
                <w:sz w:val="24"/>
                <w:szCs w:val="24"/>
                <w:lang w:val="en-IE"/>
              </w:rPr>
              <m:t>6</m:t>
            </m:r>
          </m:den>
        </m:f>
        <m:r>
          <w:rPr>
            <w:rFonts w:ascii="Cambria Math" w:hAnsi="Cambria Math" w:cs="Arial"/>
            <w:color w:val="000000" w:themeColor="text1"/>
            <w:sz w:val="24"/>
            <w:szCs w:val="24"/>
            <w:lang w:val="en-IE"/>
          </w:rPr>
          <m:t>=355*</m:t>
        </m:r>
        <m:f>
          <m:fPr>
            <m:ctrlPr>
              <w:rPr>
                <w:rFonts w:ascii="Cambria Math" w:hAnsi="Cambria Math" w:cs="Arial"/>
                <w:i/>
                <w:color w:val="000000" w:themeColor="text1"/>
                <w:sz w:val="24"/>
                <w:szCs w:val="24"/>
                <w:lang w:val="fr-FR"/>
              </w:rPr>
            </m:ctrlPr>
          </m:fPr>
          <m:num>
            <m:r>
              <w:rPr>
                <w:rFonts w:ascii="Cambria Math" w:hAnsi="Cambria Math" w:cs="Arial"/>
                <w:color w:val="000000" w:themeColor="text1"/>
                <w:sz w:val="24"/>
                <w:szCs w:val="24"/>
                <w:lang w:val="en-IE"/>
              </w:rPr>
              <m:t>200*</m:t>
            </m:r>
            <m:sSup>
              <m:sSupPr>
                <m:ctrlPr>
                  <w:rPr>
                    <w:rFonts w:ascii="Cambria Math" w:hAnsi="Cambria Math" w:cs="Arial"/>
                    <w:i/>
                    <w:color w:val="000000" w:themeColor="text1"/>
                    <w:sz w:val="24"/>
                    <w:szCs w:val="24"/>
                    <w:lang w:val="fr-FR"/>
                  </w:rPr>
                </m:ctrlPr>
              </m:sSupPr>
              <m:e>
                <m:r>
                  <w:rPr>
                    <w:rFonts w:ascii="Cambria Math" w:hAnsi="Cambria Math" w:cs="Arial"/>
                    <w:color w:val="000000" w:themeColor="text1"/>
                    <w:sz w:val="24"/>
                    <w:szCs w:val="24"/>
                    <w:lang w:val="en-IE"/>
                  </w:rPr>
                  <m:t>200</m:t>
                </m:r>
              </m:e>
              <m:sup>
                <m:r>
                  <w:rPr>
                    <w:rFonts w:ascii="Cambria Math" w:hAnsi="Cambria Math" w:cs="Arial"/>
                    <w:color w:val="000000" w:themeColor="text1"/>
                    <w:sz w:val="24"/>
                    <w:szCs w:val="24"/>
                    <w:lang w:val="en-IE"/>
                  </w:rPr>
                  <m:t>2</m:t>
                </m:r>
              </m:sup>
            </m:sSup>
          </m:num>
          <m:den>
            <m:r>
              <w:rPr>
                <w:rFonts w:ascii="Cambria Math" w:hAnsi="Cambria Math" w:cs="Arial"/>
                <w:color w:val="000000" w:themeColor="text1"/>
                <w:sz w:val="24"/>
                <w:szCs w:val="24"/>
                <w:lang w:val="en-IE"/>
              </w:rPr>
              <m:t>6</m:t>
            </m:r>
          </m:den>
        </m:f>
        <m:r>
          <w:rPr>
            <w:rFonts w:ascii="Cambria Math" w:hAnsi="Cambria Math" w:cs="Arial"/>
            <w:color w:val="000000" w:themeColor="text1"/>
            <w:sz w:val="24"/>
            <w:szCs w:val="24"/>
            <w:lang w:val="en-IE"/>
          </w:rPr>
          <m:t xml:space="preserve">=473.3 </m:t>
        </m:r>
        <m:r>
          <w:rPr>
            <w:rFonts w:ascii="Cambria Math" w:hAnsi="Cambria Math" w:cs="Arial"/>
            <w:color w:val="000000" w:themeColor="text1"/>
            <w:sz w:val="24"/>
            <w:szCs w:val="24"/>
            <w:lang w:val="fr-FR"/>
          </w:rPr>
          <m:t>kNm</m:t>
        </m:r>
      </m:oMath>
    </w:p>
    <w:p w14:paraId="5D1CDAB5" w14:textId="77777777" w:rsidR="004D6C0E" w:rsidRPr="009A6E33" w:rsidRDefault="004D6C0E" w:rsidP="004D6C0E">
      <w:pPr>
        <w:rPr>
          <w:rFonts w:ascii="Arial" w:hAnsi="Arial" w:cs="Arial"/>
          <w:color w:val="000000" w:themeColor="text1"/>
          <w:sz w:val="24"/>
          <w:szCs w:val="24"/>
          <w:lang w:val="en-IE"/>
        </w:rPr>
      </w:pPr>
      <w:r w:rsidRPr="009A6E33">
        <w:rPr>
          <w:rFonts w:ascii="Arial" w:eastAsiaTheme="minorEastAsia" w:hAnsi="Arial" w:cs="Arial"/>
          <w:color w:val="000000" w:themeColor="text1"/>
          <w:sz w:val="24"/>
          <w:szCs w:val="24"/>
          <w:lang w:val="en-IE"/>
        </w:rPr>
        <w:t>There is a difference o</w:t>
      </w:r>
      <w:r>
        <w:rPr>
          <w:rFonts w:ascii="Arial" w:eastAsiaTheme="minorEastAsia" w:hAnsi="Arial" w:cs="Arial"/>
          <w:color w:val="000000" w:themeColor="text1"/>
          <w:sz w:val="24"/>
          <w:szCs w:val="24"/>
          <w:lang w:val="en-IE"/>
        </w:rPr>
        <w:t>f 33%, which may be due to approximations made with the Gauss-Lobato integration method.</w:t>
      </w:r>
    </w:p>
    <w:p w14:paraId="36FF424C" w14:textId="77777777" w:rsidR="004D6C0E" w:rsidRPr="009A6E33" w:rsidRDefault="004D6C0E" w:rsidP="004D6C0E">
      <w:pPr>
        <w:rPr>
          <w:rFonts w:ascii="Arial" w:hAnsi="Arial" w:cs="Arial"/>
          <w:color w:val="000000" w:themeColor="text1"/>
          <w:sz w:val="24"/>
          <w:szCs w:val="24"/>
          <w:lang w:val="en-IE"/>
        </w:rPr>
      </w:pPr>
    </w:p>
    <w:p w14:paraId="799F30B4" w14:textId="77777777" w:rsidR="004D6C0E" w:rsidRPr="009A6E33" w:rsidRDefault="004D6C0E" w:rsidP="004D6C0E">
      <w:pPr>
        <w:rPr>
          <w:rFonts w:ascii="Arial" w:hAnsi="Arial" w:cs="Arial"/>
          <w:color w:val="000000" w:themeColor="text1"/>
          <w:sz w:val="24"/>
          <w:szCs w:val="24"/>
          <w:lang w:val="en-IE"/>
        </w:rPr>
      </w:pPr>
    </w:p>
    <w:p w14:paraId="683B2CB8" w14:textId="21F3487E" w:rsidR="00542416" w:rsidRPr="004D6C0E" w:rsidRDefault="00542416" w:rsidP="0062552A">
      <w:pPr>
        <w:rPr>
          <w:rFonts w:ascii="Arial" w:hAnsi="Arial" w:cs="Arial"/>
          <w:sz w:val="24"/>
          <w:szCs w:val="24"/>
          <w:lang w:val="en-IE"/>
        </w:rPr>
      </w:pPr>
    </w:p>
    <w:sectPr w:rsidR="00542416" w:rsidRPr="004D6C0E" w:rsidSect="005C3E24">
      <w:headerReference w:type="default" r:id="rId27"/>
      <w:footerReference w:type="even" r:id="rId28"/>
      <w:footerReference w:type="default" r:id="rId29"/>
      <w:pgSz w:w="11906" w:h="16838"/>
      <w:pgMar w:top="1135" w:right="991"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E7D4" w14:textId="77777777" w:rsidR="00FC4C2F" w:rsidRDefault="00FC4C2F" w:rsidP="00034077">
      <w:pPr>
        <w:spacing w:after="0" w:line="240" w:lineRule="auto"/>
      </w:pPr>
      <w:r>
        <w:separator/>
      </w:r>
    </w:p>
  </w:endnote>
  <w:endnote w:type="continuationSeparator" w:id="0">
    <w:p w14:paraId="36ED6724" w14:textId="77777777" w:rsidR="00FC4C2F" w:rsidRDefault="00FC4C2F" w:rsidP="0003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47083696"/>
      <w:docPartObj>
        <w:docPartGallery w:val="Page Numbers (Bottom of Page)"/>
        <w:docPartUnique/>
      </w:docPartObj>
    </w:sdtPr>
    <w:sdtContent>
      <w:p w14:paraId="60B4326F" w14:textId="1EB80FD5" w:rsidR="00013BDE" w:rsidRDefault="00013BDE" w:rsidP="0016396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4F5B1D7" w14:textId="77777777" w:rsidR="00013BDE" w:rsidRDefault="00013B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25252002"/>
      <w:docPartObj>
        <w:docPartGallery w:val="Page Numbers (Bottom of Page)"/>
        <w:docPartUnique/>
      </w:docPartObj>
    </w:sdtPr>
    <w:sdtContent>
      <w:p w14:paraId="094A404F" w14:textId="2279FD60" w:rsidR="00013BDE" w:rsidRDefault="00013BDE" w:rsidP="0016396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3756255" w14:textId="77777777" w:rsidR="00013BDE" w:rsidRDefault="00013B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75D1" w14:textId="77777777" w:rsidR="00FC4C2F" w:rsidRDefault="00FC4C2F" w:rsidP="00034077">
      <w:pPr>
        <w:spacing w:after="0" w:line="240" w:lineRule="auto"/>
      </w:pPr>
      <w:r>
        <w:separator/>
      </w:r>
    </w:p>
  </w:footnote>
  <w:footnote w:type="continuationSeparator" w:id="0">
    <w:p w14:paraId="14628289" w14:textId="77777777" w:rsidR="00FC4C2F" w:rsidRDefault="00FC4C2F" w:rsidP="0003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460A" w14:textId="325DE10D" w:rsidR="00034077" w:rsidRPr="00034077" w:rsidRDefault="00034077">
    <w:pPr>
      <w:pStyle w:val="En-tte"/>
      <w:rPr>
        <w:lang w:val="fr-FR"/>
      </w:rPr>
    </w:pPr>
    <w:r>
      <w:ptab w:relativeTo="margin" w:alignment="center" w:leader="none"/>
    </w:r>
    <w:r>
      <w:ptab w:relativeTo="margin" w:alignment="right" w:leader="none"/>
    </w:r>
    <w:r w:rsidRPr="00034077">
      <w:rPr>
        <w:lang w:val="fr-FR"/>
      </w:rPr>
      <w:t>Jérémie E</w:t>
    </w:r>
    <w:r>
      <w:rPr>
        <w:lang w:val="fr-FR"/>
      </w:rPr>
      <w:t xml:space="preserve">ngler and Laure </w:t>
    </w:r>
    <w:proofErr w:type="spellStart"/>
    <w:r>
      <w:rPr>
        <w:lang w:val="fr-FR"/>
      </w:rPr>
      <w:t>Toullier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4FC7"/>
    <w:multiLevelType w:val="hybridMultilevel"/>
    <w:tmpl w:val="E37839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F5F11"/>
    <w:multiLevelType w:val="hybridMultilevel"/>
    <w:tmpl w:val="7FCEA0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B90DDE"/>
    <w:multiLevelType w:val="hybridMultilevel"/>
    <w:tmpl w:val="11F2B81E"/>
    <w:lvl w:ilvl="0" w:tplc="9D16E11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BB3E4E"/>
    <w:multiLevelType w:val="hybridMultilevel"/>
    <w:tmpl w:val="892CC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BB4062"/>
    <w:multiLevelType w:val="hybridMultilevel"/>
    <w:tmpl w:val="AB78A8CC"/>
    <w:lvl w:ilvl="0" w:tplc="82DEE2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2419CB"/>
    <w:multiLevelType w:val="hybridMultilevel"/>
    <w:tmpl w:val="B756F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603F48"/>
    <w:multiLevelType w:val="hybridMultilevel"/>
    <w:tmpl w:val="56D8F77C"/>
    <w:lvl w:ilvl="0" w:tplc="60BED336">
      <w:start w:val="1489"/>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171A7A"/>
    <w:multiLevelType w:val="hybridMultilevel"/>
    <w:tmpl w:val="7FCEA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CC0420"/>
    <w:multiLevelType w:val="hybridMultilevel"/>
    <w:tmpl w:val="1504BABA"/>
    <w:lvl w:ilvl="0" w:tplc="B44652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A37CCE"/>
    <w:multiLevelType w:val="hybridMultilevel"/>
    <w:tmpl w:val="268AF8DA"/>
    <w:lvl w:ilvl="0" w:tplc="1EA28F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7D2262"/>
    <w:multiLevelType w:val="hybridMultilevel"/>
    <w:tmpl w:val="2340A4D2"/>
    <w:lvl w:ilvl="0" w:tplc="254C33E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8436C"/>
    <w:multiLevelType w:val="hybridMultilevel"/>
    <w:tmpl w:val="CE52A0DA"/>
    <w:lvl w:ilvl="0" w:tplc="F618A6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8547373">
    <w:abstractNumId w:val="11"/>
  </w:num>
  <w:num w:numId="2" w16cid:durableId="390347777">
    <w:abstractNumId w:val="3"/>
  </w:num>
  <w:num w:numId="3" w16cid:durableId="1096755022">
    <w:abstractNumId w:val="10"/>
  </w:num>
  <w:num w:numId="4" w16cid:durableId="379060876">
    <w:abstractNumId w:val="5"/>
  </w:num>
  <w:num w:numId="5" w16cid:durableId="515659380">
    <w:abstractNumId w:val="0"/>
  </w:num>
  <w:num w:numId="6" w16cid:durableId="1106970048">
    <w:abstractNumId w:val="1"/>
  </w:num>
  <w:num w:numId="7" w16cid:durableId="271060494">
    <w:abstractNumId w:val="8"/>
  </w:num>
  <w:num w:numId="8" w16cid:durableId="12148974">
    <w:abstractNumId w:val="7"/>
  </w:num>
  <w:num w:numId="9" w16cid:durableId="2008745641">
    <w:abstractNumId w:val="6"/>
  </w:num>
  <w:num w:numId="10" w16cid:durableId="1954172347">
    <w:abstractNumId w:val="2"/>
  </w:num>
  <w:num w:numId="11" w16cid:durableId="1370689690">
    <w:abstractNumId w:val="4"/>
  </w:num>
  <w:num w:numId="12" w16cid:durableId="560798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77"/>
    <w:rsid w:val="00000B36"/>
    <w:rsid w:val="000116D5"/>
    <w:rsid w:val="00013BDE"/>
    <w:rsid w:val="00015EE1"/>
    <w:rsid w:val="000234B3"/>
    <w:rsid w:val="00025E45"/>
    <w:rsid w:val="000310C5"/>
    <w:rsid w:val="00034077"/>
    <w:rsid w:val="000375EB"/>
    <w:rsid w:val="00047982"/>
    <w:rsid w:val="0006397C"/>
    <w:rsid w:val="000871FD"/>
    <w:rsid w:val="000A2E4E"/>
    <w:rsid w:val="000A3ACD"/>
    <w:rsid w:val="000C4CFF"/>
    <w:rsid w:val="000D189E"/>
    <w:rsid w:val="000D1CCC"/>
    <w:rsid w:val="00110C1E"/>
    <w:rsid w:val="0011610A"/>
    <w:rsid w:val="00147EC1"/>
    <w:rsid w:val="001D0F9F"/>
    <w:rsid w:val="001D1832"/>
    <w:rsid w:val="001D4D25"/>
    <w:rsid w:val="00200B35"/>
    <w:rsid w:val="00200D63"/>
    <w:rsid w:val="002321C4"/>
    <w:rsid w:val="00234C83"/>
    <w:rsid w:val="00264EBD"/>
    <w:rsid w:val="00266104"/>
    <w:rsid w:val="00270DFE"/>
    <w:rsid w:val="00273E06"/>
    <w:rsid w:val="00310022"/>
    <w:rsid w:val="0031182A"/>
    <w:rsid w:val="00315A9B"/>
    <w:rsid w:val="00315EC0"/>
    <w:rsid w:val="0033296F"/>
    <w:rsid w:val="00347789"/>
    <w:rsid w:val="00363DD5"/>
    <w:rsid w:val="00384F4D"/>
    <w:rsid w:val="003C402D"/>
    <w:rsid w:val="003D1F69"/>
    <w:rsid w:val="003E0917"/>
    <w:rsid w:val="003F0D46"/>
    <w:rsid w:val="003F2E89"/>
    <w:rsid w:val="00405471"/>
    <w:rsid w:val="00406879"/>
    <w:rsid w:val="0042434F"/>
    <w:rsid w:val="00430F6F"/>
    <w:rsid w:val="00431588"/>
    <w:rsid w:val="0044208B"/>
    <w:rsid w:val="0046255F"/>
    <w:rsid w:val="004654E7"/>
    <w:rsid w:val="00466378"/>
    <w:rsid w:val="0047551F"/>
    <w:rsid w:val="00487C46"/>
    <w:rsid w:val="004A7158"/>
    <w:rsid w:val="004A716E"/>
    <w:rsid w:val="004B7D20"/>
    <w:rsid w:val="004C3987"/>
    <w:rsid w:val="004D12A2"/>
    <w:rsid w:val="004D6C0E"/>
    <w:rsid w:val="004E30B0"/>
    <w:rsid w:val="004F0EAD"/>
    <w:rsid w:val="00501EEB"/>
    <w:rsid w:val="00503198"/>
    <w:rsid w:val="00513453"/>
    <w:rsid w:val="00530F5A"/>
    <w:rsid w:val="00542416"/>
    <w:rsid w:val="00554E40"/>
    <w:rsid w:val="00556BE7"/>
    <w:rsid w:val="00583178"/>
    <w:rsid w:val="005930FE"/>
    <w:rsid w:val="005948F1"/>
    <w:rsid w:val="005B1E56"/>
    <w:rsid w:val="005C3E24"/>
    <w:rsid w:val="005C5A0B"/>
    <w:rsid w:val="005E5CD7"/>
    <w:rsid w:val="00607C34"/>
    <w:rsid w:val="006225EF"/>
    <w:rsid w:val="0062552A"/>
    <w:rsid w:val="00626925"/>
    <w:rsid w:val="00631054"/>
    <w:rsid w:val="00632AC5"/>
    <w:rsid w:val="00634E1F"/>
    <w:rsid w:val="006361A4"/>
    <w:rsid w:val="006440F7"/>
    <w:rsid w:val="00644195"/>
    <w:rsid w:val="0064509D"/>
    <w:rsid w:val="006552E7"/>
    <w:rsid w:val="00673391"/>
    <w:rsid w:val="00686002"/>
    <w:rsid w:val="006945EC"/>
    <w:rsid w:val="006A37A4"/>
    <w:rsid w:val="006A666D"/>
    <w:rsid w:val="006C2341"/>
    <w:rsid w:val="006C49CD"/>
    <w:rsid w:val="006D6BD4"/>
    <w:rsid w:val="006E5B2A"/>
    <w:rsid w:val="007014BD"/>
    <w:rsid w:val="007227BC"/>
    <w:rsid w:val="007278C0"/>
    <w:rsid w:val="00742FBB"/>
    <w:rsid w:val="00750E33"/>
    <w:rsid w:val="00752967"/>
    <w:rsid w:val="00766214"/>
    <w:rsid w:val="007708B2"/>
    <w:rsid w:val="0078112E"/>
    <w:rsid w:val="007C4F49"/>
    <w:rsid w:val="007D442D"/>
    <w:rsid w:val="007F2D1D"/>
    <w:rsid w:val="007F443A"/>
    <w:rsid w:val="008661A0"/>
    <w:rsid w:val="008778CA"/>
    <w:rsid w:val="008A5C39"/>
    <w:rsid w:val="008B1991"/>
    <w:rsid w:val="008E016E"/>
    <w:rsid w:val="008E42B2"/>
    <w:rsid w:val="00901FC7"/>
    <w:rsid w:val="00902239"/>
    <w:rsid w:val="00932DF9"/>
    <w:rsid w:val="00957563"/>
    <w:rsid w:val="00965264"/>
    <w:rsid w:val="00967126"/>
    <w:rsid w:val="00967968"/>
    <w:rsid w:val="00997A1B"/>
    <w:rsid w:val="00997C55"/>
    <w:rsid w:val="009B0D44"/>
    <w:rsid w:val="009D4AB1"/>
    <w:rsid w:val="009D77A2"/>
    <w:rsid w:val="009F0C88"/>
    <w:rsid w:val="00A00DD5"/>
    <w:rsid w:val="00A33A13"/>
    <w:rsid w:val="00A36A97"/>
    <w:rsid w:val="00A4650C"/>
    <w:rsid w:val="00A55641"/>
    <w:rsid w:val="00A7004F"/>
    <w:rsid w:val="00A7382F"/>
    <w:rsid w:val="00A84676"/>
    <w:rsid w:val="00A86E36"/>
    <w:rsid w:val="00AD4873"/>
    <w:rsid w:val="00AE4906"/>
    <w:rsid w:val="00AE5528"/>
    <w:rsid w:val="00AE72BA"/>
    <w:rsid w:val="00B02A6D"/>
    <w:rsid w:val="00B10C70"/>
    <w:rsid w:val="00B142D1"/>
    <w:rsid w:val="00B23840"/>
    <w:rsid w:val="00B4546B"/>
    <w:rsid w:val="00B7697A"/>
    <w:rsid w:val="00B82162"/>
    <w:rsid w:val="00B94210"/>
    <w:rsid w:val="00B97ADB"/>
    <w:rsid w:val="00BA1FC6"/>
    <w:rsid w:val="00BB2864"/>
    <w:rsid w:val="00BC317F"/>
    <w:rsid w:val="00BC3330"/>
    <w:rsid w:val="00BD765F"/>
    <w:rsid w:val="00C02E7B"/>
    <w:rsid w:val="00C312CF"/>
    <w:rsid w:val="00C343AC"/>
    <w:rsid w:val="00C45B09"/>
    <w:rsid w:val="00C66B09"/>
    <w:rsid w:val="00C87734"/>
    <w:rsid w:val="00C93B51"/>
    <w:rsid w:val="00CA4B05"/>
    <w:rsid w:val="00CC6321"/>
    <w:rsid w:val="00CD67D2"/>
    <w:rsid w:val="00CE0968"/>
    <w:rsid w:val="00CE42A3"/>
    <w:rsid w:val="00D54F94"/>
    <w:rsid w:val="00D55F27"/>
    <w:rsid w:val="00D666C3"/>
    <w:rsid w:val="00D73881"/>
    <w:rsid w:val="00D77E32"/>
    <w:rsid w:val="00D909B1"/>
    <w:rsid w:val="00D914EB"/>
    <w:rsid w:val="00D91711"/>
    <w:rsid w:val="00DA1348"/>
    <w:rsid w:val="00DA27A1"/>
    <w:rsid w:val="00DA42C5"/>
    <w:rsid w:val="00DB1E7E"/>
    <w:rsid w:val="00DC2DB5"/>
    <w:rsid w:val="00DC55C2"/>
    <w:rsid w:val="00DF1226"/>
    <w:rsid w:val="00DF122B"/>
    <w:rsid w:val="00DF381B"/>
    <w:rsid w:val="00DF494D"/>
    <w:rsid w:val="00E05C7E"/>
    <w:rsid w:val="00E06B28"/>
    <w:rsid w:val="00E203E0"/>
    <w:rsid w:val="00E244EF"/>
    <w:rsid w:val="00E266A9"/>
    <w:rsid w:val="00E33D4C"/>
    <w:rsid w:val="00E40C3B"/>
    <w:rsid w:val="00E43274"/>
    <w:rsid w:val="00E56BC9"/>
    <w:rsid w:val="00E62EBC"/>
    <w:rsid w:val="00E925A2"/>
    <w:rsid w:val="00E936B0"/>
    <w:rsid w:val="00E97989"/>
    <w:rsid w:val="00EB680D"/>
    <w:rsid w:val="00EC4CDF"/>
    <w:rsid w:val="00ED49F7"/>
    <w:rsid w:val="00EF7D6A"/>
    <w:rsid w:val="00F11651"/>
    <w:rsid w:val="00F17582"/>
    <w:rsid w:val="00F2728D"/>
    <w:rsid w:val="00F41464"/>
    <w:rsid w:val="00F465E9"/>
    <w:rsid w:val="00F53265"/>
    <w:rsid w:val="00F56CC9"/>
    <w:rsid w:val="00F63325"/>
    <w:rsid w:val="00F70B9A"/>
    <w:rsid w:val="00F736EA"/>
    <w:rsid w:val="00F968BD"/>
    <w:rsid w:val="00FA344E"/>
    <w:rsid w:val="00FB4761"/>
    <w:rsid w:val="00FB5712"/>
    <w:rsid w:val="00FC4C2F"/>
    <w:rsid w:val="00FD032C"/>
    <w:rsid w:val="00FD4E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6D4"/>
  <w15:chartTrackingRefBased/>
  <w15:docId w15:val="{52209508-41B0-46CC-9966-8AD7FA84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077"/>
    <w:pPr>
      <w:tabs>
        <w:tab w:val="center" w:pos="4536"/>
        <w:tab w:val="right" w:pos="9072"/>
      </w:tabs>
      <w:spacing w:after="0" w:line="240" w:lineRule="auto"/>
    </w:pPr>
  </w:style>
  <w:style w:type="character" w:customStyle="1" w:styleId="En-tteCar">
    <w:name w:val="En-tête Car"/>
    <w:basedOn w:val="Policepardfaut"/>
    <w:link w:val="En-tte"/>
    <w:uiPriority w:val="99"/>
    <w:rsid w:val="00034077"/>
    <w:rPr>
      <w:lang w:val="en-US"/>
    </w:rPr>
  </w:style>
  <w:style w:type="paragraph" w:styleId="Pieddepage">
    <w:name w:val="footer"/>
    <w:basedOn w:val="Normal"/>
    <w:link w:val="PieddepageCar"/>
    <w:uiPriority w:val="99"/>
    <w:unhideWhenUsed/>
    <w:rsid w:val="00034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077"/>
    <w:rPr>
      <w:lang w:val="en-US"/>
    </w:rPr>
  </w:style>
  <w:style w:type="paragraph" w:styleId="Paragraphedeliste">
    <w:name w:val="List Paragraph"/>
    <w:basedOn w:val="Normal"/>
    <w:uiPriority w:val="34"/>
    <w:qFormat/>
    <w:rsid w:val="00034077"/>
    <w:pPr>
      <w:ind w:left="720"/>
      <w:contextualSpacing/>
    </w:pPr>
  </w:style>
  <w:style w:type="paragraph" w:styleId="PrformatHTML">
    <w:name w:val="HTML Preformatted"/>
    <w:basedOn w:val="Normal"/>
    <w:link w:val="PrformatHTMLCar"/>
    <w:uiPriority w:val="99"/>
    <w:unhideWhenUsed/>
    <w:rsid w:val="007F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7F443A"/>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047982"/>
    <w:pPr>
      <w:spacing w:after="200" w:line="240" w:lineRule="auto"/>
    </w:pPr>
    <w:rPr>
      <w:i/>
      <w:iCs/>
      <w:color w:val="44546A" w:themeColor="text2"/>
      <w:sz w:val="18"/>
      <w:szCs w:val="18"/>
    </w:rPr>
  </w:style>
  <w:style w:type="table" w:styleId="Grilledutableau">
    <w:name w:val="Table Grid"/>
    <w:basedOn w:val="TableauNormal"/>
    <w:uiPriority w:val="39"/>
    <w:rsid w:val="0031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361A4"/>
    <w:rPr>
      <w:color w:val="808080"/>
    </w:rPr>
  </w:style>
  <w:style w:type="paragraph" w:styleId="Notedebasdepage">
    <w:name w:val="footnote text"/>
    <w:basedOn w:val="Normal"/>
    <w:link w:val="NotedebasdepageCar"/>
    <w:uiPriority w:val="99"/>
    <w:semiHidden/>
    <w:unhideWhenUsed/>
    <w:rsid w:val="00013BD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13BDE"/>
    <w:rPr>
      <w:sz w:val="20"/>
      <w:szCs w:val="20"/>
      <w:lang w:val="en-US"/>
    </w:rPr>
  </w:style>
  <w:style w:type="character" w:styleId="Appelnotedebasdep">
    <w:name w:val="footnote reference"/>
    <w:basedOn w:val="Policepardfaut"/>
    <w:uiPriority w:val="99"/>
    <w:semiHidden/>
    <w:unhideWhenUsed/>
    <w:rsid w:val="00013BDE"/>
    <w:rPr>
      <w:vertAlign w:val="superscript"/>
    </w:rPr>
  </w:style>
  <w:style w:type="character" w:styleId="Numrodepage">
    <w:name w:val="page number"/>
    <w:basedOn w:val="Policepardfaut"/>
    <w:uiPriority w:val="99"/>
    <w:semiHidden/>
    <w:unhideWhenUsed/>
    <w:rsid w:val="0001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3">
      <w:bodyDiv w:val="1"/>
      <w:marLeft w:val="0"/>
      <w:marRight w:val="0"/>
      <w:marTop w:val="0"/>
      <w:marBottom w:val="0"/>
      <w:divBdr>
        <w:top w:val="none" w:sz="0" w:space="0" w:color="auto"/>
        <w:left w:val="none" w:sz="0" w:space="0" w:color="auto"/>
        <w:bottom w:val="none" w:sz="0" w:space="0" w:color="auto"/>
        <w:right w:val="none" w:sz="0" w:space="0" w:color="auto"/>
      </w:divBdr>
    </w:div>
    <w:div w:id="190647670">
      <w:bodyDiv w:val="1"/>
      <w:marLeft w:val="0"/>
      <w:marRight w:val="0"/>
      <w:marTop w:val="0"/>
      <w:marBottom w:val="0"/>
      <w:divBdr>
        <w:top w:val="none" w:sz="0" w:space="0" w:color="auto"/>
        <w:left w:val="none" w:sz="0" w:space="0" w:color="auto"/>
        <w:bottom w:val="none" w:sz="0" w:space="0" w:color="auto"/>
        <w:right w:val="none" w:sz="0" w:space="0" w:color="auto"/>
      </w:divBdr>
      <w:divsChild>
        <w:div w:id="1552840462">
          <w:marLeft w:val="0"/>
          <w:marRight w:val="0"/>
          <w:marTop w:val="0"/>
          <w:marBottom w:val="0"/>
          <w:divBdr>
            <w:top w:val="none" w:sz="0" w:space="0" w:color="auto"/>
            <w:left w:val="none" w:sz="0" w:space="0" w:color="auto"/>
            <w:bottom w:val="none" w:sz="0" w:space="0" w:color="auto"/>
            <w:right w:val="none" w:sz="0" w:space="0" w:color="auto"/>
          </w:divBdr>
        </w:div>
      </w:divsChild>
    </w:div>
    <w:div w:id="485516607">
      <w:bodyDiv w:val="1"/>
      <w:marLeft w:val="0"/>
      <w:marRight w:val="0"/>
      <w:marTop w:val="0"/>
      <w:marBottom w:val="0"/>
      <w:divBdr>
        <w:top w:val="none" w:sz="0" w:space="0" w:color="auto"/>
        <w:left w:val="none" w:sz="0" w:space="0" w:color="auto"/>
        <w:bottom w:val="none" w:sz="0" w:space="0" w:color="auto"/>
        <w:right w:val="none" w:sz="0" w:space="0" w:color="auto"/>
      </w:divBdr>
      <w:divsChild>
        <w:div w:id="1507597768">
          <w:marLeft w:val="0"/>
          <w:marRight w:val="0"/>
          <w:marTop w:val="0"/>
          <w:marBottom w:val="0"/>
          <w:divBdr>
            <w:top w:val="none" w:sz="0" w:space="0" w:color="auto"/>
            <w:left w:val="none" w:sz="0" w:space="0" w:color="auto"/>
            <w:bottom w:val="none" w:sz="0" w:space="0" w:color="auto"/>
            <w:right w:val="none" w:sz="0" w:space="0" w:color="auto"/>
          </w:divBdr>
          <w:divsChild>
            <w:div w:id="1368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517">
      <w:bodyDiv w:val="1"/>
      <w:marLeft w:val="0"/>
      <w:marRight w:val="0"/>
      <w:marTop w:val="0"/>
      <w:marBottom w:val="0"/>
      <w:divBdr>
        <w:top w:val="none" w:sz="0" w:space="0" w:color="auto"/>
        <w:left w:val="none" w:sz="0" w:space="0" w:color="auto"/>
        <w:bottom w:val="none" w:sz="0" w:space="0" w:color="auto"/>
        <w:right w:val="none" w:sz="0" w:space="0" w:color="auto"/>
      </w:divBdr>
    </w:div>
    <w:div w:id="1136140657">
      <w:bodyDiv w:val="1"/>
      <w:marLeft w:val="0"/>
      <w:marRight w:val="0"/>
      <w:marTop w:val="0"/>
      <w:marBottom w:val="0"/>
      <w:divBdr>
        <w:top w:val="none" w:sz="0" w:space="0" w:color="auto"/>
        <w:left w:val="none" w:sz="0" w:space="0" w:color="auto"/>
        <w:bottom w:val="none" w:sz="0" w:space="0" w:color="auto"/>
        <w:right w:val="none" w:sz="0" w:space="0" w:color="auto"/>
      </w:divBdr>
      <w:divsChild>
        <w:div w:id="1466310750">
          <w:marLeft w:val="0"/>
          <w:marRight w:val="0"/>
          <w:marTop w:val="0"/>
          <w:marBottom w:val="0"/>
          <w:divBdr>
            <w:top w:val="none" w:sz="0" w:space="0" w:color="auto"/>
            <w:left w:val="none" w:sz="0" w:space="0" w:color="auto"/>
            <w:bottom w:val="none" w:sz="0" w:space="0" w:color="auto"/>
            <w:right w:val="none" w:sz="0" w:space="0" w:color="auto"/>
          </w:divBdr>
          <w:divsChild>
            <w:div w:id="530144952">
              <w:marLeft w:val="0"/>
              <w:marRight w:val="0"/>
              <w:marTop w:val="0"/>
              <w:marBottom w:val="0"/>
              <w:divBdr>
                <w:top w:val="none" w:sz="0" w:space="0" w:color="auto"/>
                <w:left w:val="none" w:sz="0" w:space="0" w:color="auto"/>
                <w:bottom w:val="none" w:sz="0" w:space="0" w:color="auto"/>
                <w:right w:val="none" w:sz="0" w:space="0" w:color="auto"/>
              </w:divBdr>
              <w:divsChild>
                <w:div w:id="1671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9961">
      <w:bodyDiv w:val="1"/>
      <w:marLeft w:val="0"/>
      <w:marRight w:val="0"/>
      <w:marTop w:val="0"/>
      <w:marBottom w:val="0"/>
      <w:divBdr>
        <w:top w:val="none" w:sz="0" w:space="0" w:color="auto"/>
        <w:left w:val="none" w:sz="0" w:space="0" w:color="auto"/>
        <w:bottom w:val="none" w:sz="0" w:space="0" w:color="auto"/>
        <w:right w:val="none" w:sz="0" w:space="0" w:color="auto"/>
      </w:divBdr>
    </w:div>
    <w:div w:id="1290865485">
      <w:bodyDiv w:val="1"/>
      <w:marLeft w:val="0"/>
      <w:marRight w:val="0"/>
      <w:marTop w:val="0"/>
      <w:marBottom w:val="0"/>
      <w:divBdr>
        <w:top w:val="none" w:sz="0" w:space="0" w:color="auto"/>
        <w:left w:val="none" w:sz="0" w:space="0" w:color="auto"/>
        <w:bottom w:val="none" w:sz="0" w:space="0" w:color="auto"/>
        <w:right w:val="none" w:sz="0" w:space="0" w:color="auto"/>
      </w:divBdr>
      <w:divsChild>
        <w:div w:id="1790932395">
          <w:marLeft w:val="0"/>
          <w:marRight w:val="0"/>
          <w:marTop w:val="0"/>
          <w:marBottom w:val="0"/>
          <w:divBdr>
            <w:top w:val="none" w:sz="0" w:space="0" w:color="auto"/>
            <w:left w:val="none" w:sz="0" w:space="0" w:color="auto"/>
            <w:bottom w:val="none" w:sz="0" w:space="0" w:color="auto"/>
            <w:right w:val="none" w:sz="0" w:space="0" w:color="auto"/>
          </w:divBdr>
        </w:div>
      </w:divsChild>
    </w:div>
    <w:div w:id="1596665052">
      <w:bodyDiv w:val="1"/>
      <w:marLeft w:val="0"/>
      <w:marRight w:val="0"/>
      <w:marTop w:val="0"/>
      <w:marBottom w:val="0"/>
      <w:divBdr>
        <w:top w:val="none" w:sz="0" w:space="0" w:color="auto"/>
        <w:left w:val="none" w:sz="0" w:space="0" w:color="auto"/>
        <w:bottom w:val="none" w:sz="0" w:space="0" w:color="auto"/>
        <w:right w:val="none" w:sz="0" w:space="0" w:color="auto"/>
      </w:divBdr>
      <w:divsChild>
        <w:div w:id="144057209">
          <w:marLeft w:val="0"/>
          <w:marRight w:val="0"/>
          <w:marTop w:val="0"/>
          <w:marBottom w:val="0"/>
          <w:divBdr>
            <w:top w:val="none" w:sz="0" w:space="0" w:color="auto"/>
            <w:left w:val="none" w:sz="0" w:space="0" w:color="auto"/>
            <w:bottom w:val="none" w:sz="0" w:space="0" w:color="auto"/>
            <w:right w:val="none" w:sz="0" w:space="0" w:color="auto"/>
          </w:divBdr>
          <w:divsChild>
            <w:div w:id="1959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856">
      <w:bodyDiv w:val="1"/>
      <w:marLeft w:val="0"/>
      <w:marRight w:val="0"/>
      <w:marTop w:val="0"/>
      <w:marBottom w:val="0"/>
      <w:divBdr>
        <w:top w:val="none" w:sz="0" w:space="0" w:color="auto"/>
        <w:left w:val="none" w:sz="0" w:space="0" w:color="auto"/>
        <w:bottom w:val="none" w:sz="0" w:space="0" w:color="auto"/>
        <w:right w:val="none" w:sz="0" w:space="0" w:color="auto"/>
      </w:divBdr>
      <w:divsChild>
        <w:div w:id="664360575">
          <w:marLeft w:val="0"/>
          <w:marRight w:val="0"/>
          <w:marTop w:val="0"/>
          <w:marBottom w:val="0"/>
          <w:divBdr>
            <w:top w:val="none" w:sz="0" w:space="0" w:color="auto"/>
            <w:left w:val="none" w:sz="0" w:space="0" w:color="auto"/>
            <w:bottom w:val="none" w:sz="0" w:space="0" w:color="auto"/>
            <w:right w:val="none" w:sz="0" w:space="0" w:color="auto"/>
          </w:divBdr>
          <w:divsChild>
            <w:div w:id="1061370201">
              <w:marLeft w:val="0"/>
              <w:marRight w:val="0"/>
              <w:marTop w:val="0"/>
              <w:marBottom w:val="0"/>
              <w:divBdr>
                <w:top w:val="none" w:sz="0" w:space="0" w:color="auto"/>
                <w:left w:val="none" w:sz="0" w:space="0" w:color="auto"/>
                <w:bottom w:val="none" w:sz="0" w:space="0" w:color="auto"/>
                <w:right w:val="none" w:sz="0" w:space="0" w:color="auto"/>
              </w:divBdr>
              <w:divsChild>
                <w:div w:id="748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494">
      <w:bodyDiv w:val="1"/>
      <w:marLeft w:val="0"/>
      <w:marRight w:val="0"/>
      <w:marTop w:val="0"/>
      <w:marBottom w:val="0"/>
      <w:divBdr>
        <w:top w:val="none" w:sz="0" w:space="0" w:color="auto"/>
        <w:left w:val="none" w:sz="0" w:space="0" w:color="auto"/>
        <w:bottom w:val="none" w:sz="0" w:space="0" w:color="auto"/>
        <w:right w:val="none" w:sz="0" w:space="0" w:color="auto"/>
      </w:divBdr>
    </w:div>
    <w:div w:id="20950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eremieengler/Documents/Cloud/Travail%20cloud/EPFL/MA1/Non%20linear%20analysis%20of%20structures/Ass%206%20-%20Multili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emieengler/Documents/Cloud/Travail%20cloud/EPFL/MA1/Non%20linear%20analysis%20of%20structures/Ass%206%20-%20Multil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Constitutive</a:t>
            </a:r>
            <a:r>
              <a:rPr lang="fr-FR" baseline="0"/>
              <a:t> laws of the zero-lenght elements</a:t>
            </a:r>
            <a:endParaRPr lang="fr-FR"/>
          </a:p>
        </c:rich>
      </c:tx>
      <c:overlay val="0"/>
      <c:spPr>
        <a:noFill/>
        <a:ln>
          <a:noFill/>
        </a:ln>
        <a:effectLst/>
      </c:spPr>
    </c:title>
    <c:autoTitleDeleted val="0"/>
    <c:plotArea>
      <c:layout/>
      <c:scatterChart>
        <c:scatterStyle val="lineMarker"/>
        <c:varyColors val="0"/>
        <c:ser>
          <c:idx val="1"/>
          <c:order val="0"/>
          <c:tx>
            <c:v>Connection 1</c:v>
          </c:tx>
          <c:marker>
            <c:symbol val="none"/>
          </c:marker>
          <c:xVal>
            <c:numRef>
              <c:f>Feuil1!$C$3:$C$6</c:f>
              <c:numCache>
                <c:formatCode>General</c:formatCode>
                <c:ptCount val="4"/>
                <c:pt idx="0">
                  <c:v>0</c:v>
                </c:pt>
                <c:pt idx="1">
                  <c:v>1.23E-2</c:v>
                </c:pt>
                <c:pt idx="2">
                  <c:v>5.3800000000000001E-2</c:v>
                </c:pt>
                <c:pt idx="3">
                  <c:v>0.23080000000000001</c:v>
                </c:pt>
              </c:numCache>
            </c:numRef>
          </c:xVal>
          <c:yVal>
            <c:numRef>
              <c:f>Feuil1!$D$3:$D$6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0-0D79-CA45-93AE-F1D4DAD23349}"/>
            </c:ext>
          </c:extLst>
        </c:ser>
        <c:ser>
          <c:idx val="0"/>
          <c:order val="1"/>
          <c:tx>
            <c:v>Connection 2</c:v>
          </c:tx>
          <c:spPr>
            <a:ln w="19050" cap="rnd">
              <a:solidFill>
                <a:schemeClr val="accent1"/>
              </a:solidFill>
              <a:round/>
            </a:ln>
            <a:effectLst/>
          </c:spPr>
          <c:marker>
            <c:symbol val="none"/>
          </c:marker>
          <c:xVal>
            <c:numRef>
              <c:f>Feuil1!$F$3:$F$6</c:f>
              <c:numCache>
                <c:formatCode>General</c:formatCode>
                <c:ptCount val="4"/>
                <c:pt idx="0">
                  <c:v>0</c:v>
                </c:pt>
                <c:pt idx="1">
                  <c:v>6.1599999999999997E-3</c:v>
                </c:pt>
                <c:pt idx="2">
                  <c:v>4.7660000000000001E-2</c:v>
                </c:pt>
                <c:pt idx="3">
                  <c:v>0.22466</c:v>
                </c:pt>
              </c:numCache>
            </c:numRef>
          </c:xVal>
          <c:yVal>
            <c:numRef>
              <c:f>Feuil1!$G$3:$G$6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1-0D79-CA45-93AE-F1D4DAD23349}"/>
            </c:ext>
          </c:extLst>
        </c:ser>
        <c:dLbls>
          <c:showLegendKey val="0"/>
          <c:showVal val="0"/>
          <c:showCatName val="0"/>
          <c:showSerName val="0"/>
          <c:showPercent val="0"/>
          <c:showBubbleSize val="0"/>
        </c:dLbls>
        <c:axId val="46833504"/>
        <c:axId val="2077591599"/>
      </c:scatterChart>
      <c:valAx>
        <c:axId val="4683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fr-FR"/>
                  <a:t>Rotational strain [rad]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591599"/>
        <c:crosses val="autoZero"/>
        <c:crossBetween val="midCat"/>
      </c:valAx>
      <c:valAx>
        <c:axId val="20775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fr-FR"/>
                  <a:t>Stress</a:t>
                </a:r>
                <a:r>
                  <a:rPr lang="fr-FR" baseline="0"/>
                  <a:t> [kPa]</a:t>
                </a:r>
                <a:endParaRPr lang="fr-F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3504"/>
        <c:crosses val="autoZero"/>
        <c:crossBetween val="midCat"/>
      </c:valAx>
      <c:spPr>
        <a:noFill/>
        <a:ln w="25400">
          <a:noFill/>
        </a:ln>
      </c:spPr>
    </c:plotArea>
    <c:legend>
      <c:legendPos val="r"/>
      <c:overlay val="0"/>
    </c:legend>
    <c:plotVisOnly val="1"/>
    <c:dispBlanksAs val="gap"/>
    <c:showDLblsOverMax val="0"/>
  </c:chart>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Feuil1!$I$3:$I$5</c:f>
              <c:numCache>
                <c:formatCode>General</c:formatCode>
                <c:ptCount val="3"/>
                <c:pt idx="0">
                  <c:v>0</c:v>
                </c:pt>
                <c:pt idx="1">
                  <c:v>1.7750000000000001E-3</c:v>
                </c:pt>
                <c:pt idx="2">
                  <c:v>1.0017750000000001</c:v>
                </c:pt>
              </c:numCache>
            </c:numRef>
          </c:xVal>
          <c:yVal>
            <c:numRef>
              <c:f>Feuil1!$J$3:$J$5</c:f>
              <c:numCache>
                <c:formatCode>General</c:formatCode>
                <c:ptCount val="3"/>
                <c:pt idx="0">
                  <c:v>0</c:v>
                </c:pt>
                <c:pt idx="1">
                  <c:v>355000</c:v>
                </c:pt>
                <c:pt idx="2">
                  <c:v>361000</c:v>
                </c:pt>
              </c:numCache>
            </c:numRef>
          </c:yVal>
          <c:smooth val="0"/>
          <c:extLst>
            <c:ext xmlns:c16="http://schemas.microsoft.com/office/drawing/2014/chart" uri="{C3380CC4-5D6E-409C-BE32-E72D297353CC}">
              <c16:uniqueId val="{00000000-A5C5-2243-A1A8-ACF17B783FB8}"/>
            </c:ext>
          </c:extLst>
        </c:ser>
        <c:dLbls>
          <c:showLegendKey val="0"/>
          <c:showVal val="0"/>
          <c:showCatName val="0"/>
          <c:showSerName val="0"/>
          <c:showPercent val="0"/>
          <c:showBubbleSize val="0"/>
        </c:dLbls>
        <c:axId val="2139893599"/>
        <c:axId val="2009736815"/>
      </c:scatterChart>
      <c:valAx>
        <c:axId val="2139893599"/>
        <c:scaling>
          <c:orientation val="minMax"/>
          <c:max val="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9736815"/>
        <c:crosses val="autoZero"/>
        <c:crossBetween val="midCat"/>
      </c:valAx>
      <c:valAx>
        <c:axId val="200973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Stress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9893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F4DB-B831-4F49-A724-5A337CBA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1269</Words>
  <Characters>6981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Toullier</dc:creator>
  <cp:keywords/>
  <dc:description/>
  <cp:lastModifiedBy>Jérémie Pierre Raphaël Engler</cp:lastModifiedBy>
  <cp:revision>14</cp:revision>
  <cp:lastPrinted>2023-11-15T20:46:00Z</cp:lastPrinted>
  <dcterms:created xsi:type="dcterms:W3CDTF">2023-12-06T09:45:00Z</dcterms:created>
  <dcterms:modified xsi:type="dcterms:W3CDTF">2023-12-06T10:54:00Z</dcterms:modified>
</cp:coreProperties>
</file>