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CC158" w14:textId="65272CCB" w:rsidR="00A12EE6" w:rsidRDefault="00EC7FB1" w:rsidP="000E4195">
      <w:pPr>
        <w:pStyle w:val="Title"/>
      </w:pPr>
      <w:r w:rsidRPr="00A12EE6">
        <w:t xml:space="preserve">WEB development </w:t>
      </w:r>
      <w:r w:rsidR="000E4195">
        <w:t>–</w:t>
      </w:r>
      <w:r w:rsidRPr="00A12EE6">
        <w:t xml:space="preserve"> </w:t>
      </w:r>
      <w:r w:rsidR="000E4195">
        <w:t>Document Structure</w:t>
      </w:r>
      <w:r w:rsidRPr="00A12EE6">
        <w:t xml:space="preserve"> </w:t>
      </w:r>
    </w:p>
    <w:p w14:paraId="392B32D9" w14:textId="77777777" w:rsidR="009577F3" w:rsidRDefault="009577F3" w:rsidP="000E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173348" w14:textId="5B5724CA" w:rsidR="000E4195" w:rsidRPr="000E4195" w:rsidRDefault="000E4195" w:rsidP="000E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Outline: HTML Document Structure</w:t>
      </w:r>
    </w:p>
    <w:p w14:paraId="74173183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2726F58">
          <v:rect id="_x0000_i1032" style="width:0;height:1.5pt" o:hralign="center" o:hrstd="t" o:hr="t" fillcolor="#a0a0a0" stroked="f"/>
        </w:pict>
      </w:r>
    </w:p>
    <w:p w14:paraId="38D35F35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</w:p>
    <w:p w14:paraId="1FF84E65" w14:textId="77777777" w:rsidR="000E4195" w:rsidRPr="000E4195" w:rsidRDefault="000E4195" w:rsidP="000E4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lesson, learners will:</w:t>
      </w:r>
    </w:p>
    <w:p w14:paraId="13E43FE0" w14:textId="77777777" w:rsidR="000E4195" w:rsidRPr="000E4195" w:rsidRDefault="000E4195" w:rsidP="000E41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structure of an HTML document.</w:t>
      </w:r>
    </w:p>
    <w:p w14:paraId="36733D48" w14:textId="77777777" w:rsidR="000E4195" w:rsidRPr="000E4195" w:rsidRDefault="000E4195" w:rsidP="000E41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Differentiate between block and inline elements.</w:t>
      </w:r>
    </w:p>
    <w:p w14:paraId="7E02C2E0" w14:textId="77777777" w:rsidR="000E4195" w:rsidRPr="000E4195" w:rsidRDefault="000E4195" w:rsidP="000E41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Recognize the importance and usage of semantic HTML elements.</w:t>
      </w:r>
    </w:p>
    <w:p w14:paraId="4AFB15C4" w14:textId="77777777" w:rsidR="000E4195" w:rsidRPr="000E4195" w:rsidRDefault="000E4195" w:rsidP="000E41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 able to use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effectively for structuring content.</w:t>
      </w:r>
    </w:p>
    <w:p w14:paraId="1D7EECED" w14:textId="77777777" w:rsidR="000E4195" w:rsidRPr="000E4195" w:rsidRDefault="000E4195" w:rsidP="000E41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their knowledge through practical exercises.</w:t>
      </w:r>
    </w:p>
    <w:p w14:paraId="29540914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B26376A">
          <v:rect id="_x0000_i1033" style="width:0;height:1.5pt" o:hralign="center" o:hrstd="t" o:hr="t" fillcolor="#a0a0a0" stroked="f"/>
        </w:pict>
      </w:r>
    </w:p>
    <w:p w14:paraId="17ED1AF6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Outline</w:t>
      </w:r>
    </w:p>
    <w:p w14:paraId="23CFF1BF" w14:textId="7B79F417" w:rsidR="00B57A73" w:rsidRPr="00B57A73" w:rsidRDefault="000E4195" w:rsidP="00B57A7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7A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HTML Document Structure</w:t>
      </w:r>
      <w:r w:rsidR="00B57A73" w:rsidRPr="00B57A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</w:p>
    <w:p w14:paraId="7E3008E9" w14:textId="12774E60" w:rsidR="000E4195" w:rsidRPr="00B57A73" w:rsidRDefault="00B57A73" w:rsidP="00B57A73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Learn more in </w:t>
      </w:r>
      <w:hyperlink r:id="rId8" w:history="1">
        <w:r w:rsidR="00D32B45" w:rsidRPr="00B57A73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MDN Web Docs</w:t>
        </w:r>
      </w:hyperlink>
    </w:p>
    <w:p w14:paraId="13D2BFAB" w14:textId="77777777" w:rsidR="000E4195" w:rsidRPr="000E4195" w:rsidRDefault="000E4195" w:rsidP="000E41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 Covered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0FC1B0" w14:textId="77777777" w:rsidR="000E4195" w:rsidRPr="000E4195" w:rsidRDefault="000E4195" w:rsidP="000E41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Basic structure of an HTML document:</w:t>
      </w:r>
    </w:p>
    <w:p w14:paraId="52864A1D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4D617D3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45CB29A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33C7339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111D0ACE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2234440C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&lt;title&gt;Document Title&lt;/title&gt;</w:t>
      </w:r>
    </w:p>
    <w:p w14:paraId="4A235793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48E38CBA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5C9A8BBE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 content goes here --&gt;</w:t>
      </w:r>
    </w:p>
    <w:p w14:paraId="2FEFDF80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05E056C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5202C47E" w14:textId="77777777" w:rsidR="000E4195" w:rsidRPr="000E4195" w:rsidRDefault="000E4195" w:rsidP="000E41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Importance of the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declaration.</w:t>
      </w:r>
    </w:p>
    <w:p w14:paraId="4F3901D2" w14:textId="77777777" w:rsidR="000E4195" w:rsidRPr="000E4195" w:rsidRDefault="000E4195" w:rsidP="000E419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Purpose of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tags.</w:t>
      </w:r>
    </w:p>
    <w:p w14:paraId="5907AC48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28E369">
          <v:rect id="_x0000_i1034" style="width:0;height:1.5pt" o:hralign="center" o:hrstd="t" o:hr="t" fillcolor="#a0a0a0" stroked="f"/>
        </w:pict>
      </w:r>
    </w:p>
    <w:p w14:paraId="16691B94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2. Block-Level Elements</w:t>
      </w:r>
    </w:p>
    <w:p w14:paraId="5953B2F0" w14:textId="77777777" w:rsidR="000E4195" w:rsidRPr="000E4195" w:rsidRDefault="000E4195" w:rsidP="000E4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048789" w14:textId="77777777" w:rsidR="000E4195" w:rsidRPr="000E4195" w:rsidRDefault="000E4195" w:rsidP="000E41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 elements create new "blocks" in the layout and take up the full width of their container.</w:t>
      </w:r>
    </w:p>
    <w:p w14:paraId="77D0979D" w14:textId="77777777" w:rsidR="000E4195" w:rsidRPr="000E4195" w:rsidRDefault="000E4195" w:rsidP="000E4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556430" w14:textId="77777777" w:rsidR="000E4195" w:rsidRPr="000E4195" w:rsidRDefault="000E4195" w:rsidP="000E41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&lt;h6&gt;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</w:t>
      </w:r>
      <w:proofErr w:type="spell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</w:t>
      </w:r>
      <w:proofErr w:type="spell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F14C8C" w14:textId="77777777" w:rsidR="000E4195" w:rsidRPr="000E4195" w:rsidRDefault="000E4195" w:rsidP="000E4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1258CC" w14:textId="77777777" w:rsidR="000E4195" w:rsidRPr="000E4195" w:rsidRDefault="000E4195" w:rsidP="000E419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Structuring sections of a webpage.</w:t>
      </w:r>
    </w:p>
    <w:p w14:paraId="1CE55DF5" w14:textId="77777777" w:rsidR="000E4195" w:rsidRPr="000E4195" w:rsidRDefault="000E4195" w:rsidP="000E41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523D4C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3C06566A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5A2DF720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306E5F91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Website&lt;/h1&gt;</w:t>
      </w:r>
    </w:p>
    <w:p w14:paraId="15550875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is a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paragraph.&lt;</w:t>
      </w:r>
      <w:proofErr w:type="gram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A322E9E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233537D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A8EDF7">
          <v:rect id="_x0000_i1035" style="width:0;height:1.5pt" o:hralign="center" o:hrstd="t" o:hr="t" fillcolor="#a0a0a0" stroked="f"/>
        </w:pict>
      </w:r>
    </w:p>
    <w:p w14:paraId="3616D86C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Inline Elements</w:t>
      </w:r>
    </w:p>
    <w:p w14:paraId="2579845F" w14:textId="77777777" w:rsidR="000E4195" w:rsidRPr="000E4195" w:rsidRDefault="000E4195" w:rsidP="000E4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D801E2" w14:textId="77777777" w:rsidR="000E4195" w:rsidRPr="000E4195" w:rsidRDefault="000E4195" w:rsidP="000E4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Inline elements flow within the same line and don't start on a new line.</w:t>
      </w:r>
    </w:p>
    <w:p w14:paraId="16CD1EFC" w14:textId="77777777" w:rsidR="000E4195" w:rsidRPr="000E4195" w:rsidRDefault="000E4195" w:rsidP="000E4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62A61E4" w14:textId="77777777" w:rsidR="000E4195" w:rsidRPr="000E4195" w:rsidRDefault="000E4195" w:rsidP="000E4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FA5872" w14:textId="77777777" w:rsidR="000E4195" w:rsidRPr="000E4195" w:rsidRDefault="000E4195" w:rsidP="000E4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Cases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1FE77A" w14:textId="77777777" w:rsidR="000E4195" w:rsidRPr="000E4195" w:rsidRDefault="000E4195" w:rsidP="000E41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Styling text and inline content.</w:t>
      </w:r>
    </w:p>
    <w:p w14:paraId="680019E5" w14:textId="77777777" w:rsidR="000E4195" w:rsidRPr="000E4195" w:rsidRDefault="000E4195" w:rsidP="000E41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EE5994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60EF787A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5DEDC7DF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&lt;p&gt;This is a &lt;span style="color: blue;"&gt;blue word&lt;/span&gt; in a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sentence.&lt;</w:t>
      </w:r>
      <w:proofErr w:type="gram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061990E7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EBDE6C2">
          <v:rect id="_x0000_i1036" style="width:0;height:1.5pt" o:hralign="center" o:hrstd="t" o:hr="t" fillcolor="#a0a0a0" stroked="f"/>
        </w:pict>
      </w:r>
    </w:p>
    <w:p w14:paraId="1DD8AE0F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r w:rsidRPr="000E41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0E41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Elements</w:t>
      </w:r>
    </w:p>
    <w:p w14:paraId="1C9A3B82" w14:textId="77777777" w:rsidR="000E4195" w:rsidRPr="000E4195" w:rsidRDefault="000E4195" w:rsidP="000E41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E9BDB2" w14:textId="77777777" w:rsidR="000E4195" w:rsidRPr="000E4195" w:rsidRDefault="000E4195" w:rsidP="000E419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Block-level container for grouping content.</w:t>
      </w:r>
    </w:p>
    <w:p w14:paraId="191F3CD8" w14:textId="77777777" w:rsidR="000E4195" w:rsidRPr="000E4195" w:rsidRDefault="000E4195" w:rsidP="000E419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Inline container for applying styles or grouping inline elements.</w:t>
      </w:r>
    </w:p>
    <w:p w14:paraId="5E6DE283" w14:textId="77777777" w:rsidR="000E4195" w:rsidRPr="000E4195" w:rsidRDefault="000E4195" w:rsidP="000E41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Best Practices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97B6B3" w14:textId="77777777" w:rsidR="000E4195" w:rsidRPr="000E4195" w:rsidRDefault="000E4195" w:rsidP="000E419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layout and structure.</w:t>
      </w:r>
    </w:p>
    <w:p w14:paraId="2F48B537" w14:textId="77777777" w:rsidR="000E4195" w:rsidRPr="000E4195" w:rsidRDefault="000E4195" w:rsidP="000E419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styling inline text or elements.</w:t>
      </w:r>
    </w:p>
    <w:p w14:paraId="135CBDB3" w14:textId="77777777" w:rsidR="000E4195" w:rsidRPr="000E4195" w:rsidRDefault="000E4195" w:rsidP="000E41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E630C6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04EA1757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38E1E4D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class="content-section"&gt;</w:t>
      </w:r>
    </w:p>
    <w:p w14:paraId="1E2D4492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&lt;h2&gt;Section Title&lt;/h2&gt;</w:t>
      </w:r>
    </w:p>
    <w:p w14:paraId="49AC4B49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&lt;p&gt;Some paragraph text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here.&lt;</w:t>
      </w:r>
      <w:proofErr w:type="gram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71D11CD6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7E4C3E77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055DD4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&lt;span style="font-weight: bold;"&gt;bold text&lt;/span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&gt;.&lt;</w:t>
      </w:r>
      <w:proofErr w:type="gramEnd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3EED7EEF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4A8BFF">
          <v:rect id="_x0000_i1037" style="width:0;height:1.5pt" o:hralign="center" o:hrstd="t" o:hr="t" fillcolor="#a0a0a0" stroked="f"/>
        </w:pict>
      </w:r>
    </w:p>
    <w:p w14:paraId="382B6666" w14:textId="5C74B531" w:rsidR="000E4195" w:rsidRPr="00B75BD0" w:rsidRDefault="000E4195" w:rsidP="00B75BD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75B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Semantic HTML Elements</w:t>
      </w:r>
    </w:p>
    <w:p w14:paraId="5D31D993" w14:textId="016F7B64" w:rsidR="00B75BD0" w:rsidRPr="00B75BD0" w:rsidRDefault="00B4077C" w:rsidP="00B75BD0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Learn more in </w:t>
      </w:r>
      <w:hyperlink r:id="rId9" w:anchor="html_layout_elements_in_more_detail" w:history="1">
        <w:r w:rsidRPr="00B4077C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MDN Web docs</w:t>
        </w:r>
      </w:hyperlink>
    </w:p>
    <w:p w14:paraId="74042D25" w14:textId="77777777" w:rsidR="000E4195" w:rsidRPr="000E4195" w:rsidRDefault="000E4195" w:rsidP="000E41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44D954" w14:textId="77777777" w:rsidR="000E4195" w:rsidRPr="000E4195" w:rsidRDefault="000E4195" w:rsidP="000E419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Semantic elements convey meaning and structure to both browsers and developers.</w:t>
      </w:r>
    </w:p>
    <w:p w14:paraId="6F525324" w14:textId="77777777" w:rsidR="000E4195" w:rsidRPr="000E4195" w:rsidRDefault="000E4195" w:rsidP="000E41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4C6DEF" w14:textId="77777777" w:rsidR="000E4195" w:rsidRPr="000E4195" w:rsidRDefault="000E4195" w:rsidP="000E419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224C5B" w14:textId="77777777" w:rsidR="000E4195" w:rsidRPr="000E4195" w:rsidRDefault="000E4195" w:rsidP="000E41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D8136E" w14:textId="77777777" w:rsidR="000E4195" w:rsidRPr="000E4195" w:rsidRDefault="000E4195" w:rsidP="000E419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Improves accessibility and SEO.</w:t>
      </w:r>
    </w:p>
    <w:p w14:paraId="1D6E2AAB" w14:textId="77777777" w:rsidR="000E4195" w:rsidRPr="000E4195" w:rsidRDefault="000E4195" w:rsidP="000E41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Example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67B571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3A8894A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Copy </w:t>
      </w:r>
      <w:proofErr w:type="gramStart"/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</w:t>
      </w:r>
      <w:proofErr w:type="gramEnd"/>
    </w:p>
    <w:p w14:paraId="23A7C289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</w:p>
    <w:p w14:paraId="75DED5E9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Blog&lt;/h1&gt;</w:t>
      </w:r>
    </w:p>
    <w:p w14:paraId="00C14B2D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&lt;/header&gt;</w:t>
      </w:r>
    </w:p>
    <w:p w14:paraId="126DB6D2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</w:p>
    <w:p w14:paraId="160B55FB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&lt;article&gt;</w:t>
      </w:r>
    </w:p>
    <w:p w14:paraId="4BEE4C4C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&lt;h2&gt;Post Title&lt;/h2&gt;</w:t>
      </w:r>
    </w:p>
    <w:p w14:paraId="0FF1D418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&lt;p&gt;Content goes here...&lt;/p&gt;</w:t>
      </w:r>
    </w:p>
    <w:p w14:paraId="4B625BA8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&lt;/article&gt;</w:t>
      </w:r>
    </w:p>
    <w:p w14:paraId="17632C0D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14:paraId="529DB767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</w:p>
    <w:p w14:paraId="0791CB9B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&lt;p&gt;© 2024 My Blog&lt;/p&gt;</w:t>
      </w:r>
    </w:p>
    <w:p w14:paraId="7F3C9CF9" w14:textId="77777777" w:rsidR="000E4195" w:rsidRPr="000E4195" w:rsidRDefault="000E4195" w:rsidP="000E4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&lt;/footer&gt;</w:t>
      </w:r>
    </w:p>
    <w:p w14:paraId="535EE7FA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E9A8A8">
          <v:rect id="_x0000_i1038" style="width:0;height:1.5pt" o:hralign="center" o:hrstd="t" o:hr="t" fillcolor="#a0a0a0" stroked="f"/>
        </w:pict>
      </w:r>
    </w:p>
    <w:p w14:paraId="7AF654D5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Difference Between Inline and Block Elements</w:t>
      </w:r>
    </w:p>
    <w:p w14:paraId="5721689D" w14:textId="77777777" w:rsidR="000E4195" w:rsidRPr="000E4195" w:rsidRDefault="000E4195" w:rsidP="000E41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Table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8"/>
        <w:gridCol w:w="2467"/>
        <w:gridCol w:w="2368"/>
      </w:tblGrid>
      <w:tr w:rsidR="000E4195" w:rsidRPr="000E4195" w14:paraId="09CFBD6F" w14:textId="77777777" w:rsidTr="000E41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B724FB" w14:textId="77777777" w:rsidR="000E4195" w:rsidRPr="000E4195" w:rsidRDefault="000E4195" w:rsidP="000E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081271C7" w14:textId="77777777" w:rsidR="000E4195" w:rsidRPr="000E4195" w:rsidRDefault="000E4195" w:rsidP="000E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Block</w:t>
            </w:r>
          </w:p>
        </w:tc>
        <w:tc>
          <w:tcPr>
            <w:tcW w:w="0" w:type="auto"/>
            <w:vAlign w:val="center"/>
            <w:hideMark/>
          </w:tcPr>
          <w:p w14:paraId="46A3826F" w14:textId="77777777" w:rsidR="000E4195" w:rsidRPr="000E4195" w:rsidRDefault="000E4195" w:rsidP="000E41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Inline</w:t>
            </w:r>
          </w:p>
        </w:tc>
      </w:tr>
      <w:tr w:rsidR="000E4195" w:rsidRPr="000E4195" w14:paraId="0264933F" w14:textId="77777777" w:rsidTr="000E4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30E64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Starts on a new line</w:t>
            </w:r>
          </w:p>
        </w:tc>
        <w:tc>
          <w:tcPr>
            <w:tcW w:w="0" w:type="auto"/>
            <w:vAlign w:val="center"/>
            <w:hideMark/>
          </w:tcPr>
          <w:p w14:paraId="676BB53E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A14FE17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0E4195" w:rsidRPr="000E4195" w14:paraId="7AC006FA" w14:textId="77777777" w:rsidTr="000E4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9806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0BE20A9B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Fills container by default</w:t>
            </w:r>
          </w:p>
        </w:tc>
        <w:tc>
          <w:tcPr>
            <w:tcW w:w="0" w:type="auto"/>
            <w:vAlign w:val="center"/>
            <w:hideMark/>
          </w:tcPr>
          <w:p w14:paraId="79BDA06A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Only as wide as content</w:t>
            </w:r>
          </w:p>
        </w:tc>
      </w:tr>
      <w:tr w:rsidR="000E4195" w:rsidRPr="000E4195" w14:paraId="42041D35" w14:textId="77777777" w:rsidTr="000E41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8AA6B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A0E9F9E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&lt;div&gt;</w:t>
            </w: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E41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3E0E3495" w14:textId="77777777" w:rsidR="000E4195" w:rsidRPr="000E4195" w:rsidRDefault="000E4195" w:rsidP="000E4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41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&lt;span&gt;</w:t>
            </w:r>
            <w:r w:rsidRPr="000E41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E41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&lt;a&gt;</w:t>
            </w:r>
          </w:p>
        </w:tc>
      </w:tr>
    </w:tbl>
    <w:p w14:paraId="32E1555E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2F7E18B">
          <v:rect id="_x0000_i1039" style="width:0;height:1.5pt" o:hralign="center" o:hrstd="t" o:hr="t" fillcolor="#a0a0a0" stroked="f"/>
        </w:pict>
      </w:r>
    </w:p>
    <w:p w14:paraId="0994CC32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Exercises</w:t>
      </w:r>
    </w:p>
    <w:p w14:paraId="2C6A53DC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Beginner Level</w:t>
      </w:r>
    </w:p>
    <w:p w14:paraId="061FF385" w14:textId="77777777" w:rsidR="000E4195" w:rsidRPr="000E4195" w:rsidRDefault="000E4195" w:rsidP="000E419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basic HTML page with:</w:t>
      </w:r>
    </w:p>
    <w:p w14:paraId="12CDEB91" w14:textId="77777777" w:rsidR="000E4195" w:rsidRPr="000E4195" w:rsidRDefault="000E4195" w:rsidP="000E419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header, main section, and footer.</w:t>
      </w:r>
    </w:p>
    <w:p w14:paraId="00D2E0A3" w14:textId="77777777" w:rsidR="000E4195" w:rsidRPr="000E4195" w:rsidRDefault="000E4195" w:rsidP="000E419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group content and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style inline text.</w:t>
      </w:r>
    </w:p>
    <w:p w14:paraId="35008137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Intermediate Level</w:t>
      </w:r>
    </w:p>
    <w:p w14:paraId="6F69F711" w14:textId="77777777" w:rsidR="000E4195" w:rsidRPr="000E4195" w:rsidRDefault="000E4195" w:rsidP="000E41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layout with:</w:t>
      </w:r>
    </w:p>
    <w:p w14:paraId="4F383595" w14:textId="77777777" w:rsidR="000E4195" w:rsidRPr="000E4195" w:rsidRDefault="000E4195" w:rsidP="000E41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title.</w:t>
      </w:r>
    </w:p>
    <w:p w14:paraId="3A6C74AA" w14:textId="77777777" w:rsidR="000E4195" w:rsidRPr="000E4195" w:rsidRDefault="000E4195" w:rsidP="000E41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links styled inline.</w:t>
      </w:r>
    </w:p>
    <w:p w14:paraId="6DC467EF" w14:textId="77777777" w:rsidR="000E4195" w:rsidRPr="000E4195" w:rsidRDefault="000E4195" w:rsidP="000E41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two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elements for articles.</w:t>
      </w:r>
    </w:p>
    <w:p w14:paraId="22D43549" w14:textId="77777777" w:rsidR="000E4195" w:rsidRPr="000E4195" w:rsidRDefault="000E4195" w:rsidP="000E41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inline and block elements to format text, such as:</w:t>
      </w:r>
    </w:p>
    <w:p w14:paraId="420CF5EE" w14:textId="77777777" w:rsidR="000E4195" w:rsidRPr="000E4195" w:rsidRDefault="000E4195" w:rsidP="000E41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Bold text using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437F16" w14:textId="77777777" w:rsidR="000E4195" w:rsidRPr="000E4195" w:rsidRDefault="000E4195" w:rsidP="000E419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Highlighted text using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6F1760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Advanced Level</w:t>
      </w:r>
    </w:p>
    <w:p w14:paraId="4EE0BA68" w14:textId="77777777" w:rsidR="000E4195" w:rsidRPr="000E4195" w:rsidRDefault="000E4195" w:rsidP="000E41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simple blog page using semantic elements:</w:t>
      </w:r>
    </w:p>
    <w:p w14:paraId="1E5BFD47" w14:textId="77777777" w:rsidR="000E4195" w:rsidRPr="000E4195" w:rsidRDefault="000E4195" w:rsidP="000E419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posts and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&lt;aside&gt;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related links.</w:t>
      </w:r>
    </w:p>
    <w:p w14:paraId="4A1049EF" w14:textId="77777777" w:rsidR="000E4195" w:rsidRPr="000E4195" w:rsidRDefault="000E4195" w:rsidP="000E419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Style with CSS to differentiate sections visually.</w:t>
      </w:r>
    </w:p>
    <w:p w14:paraId="6DF1380D" w14:textId="77777777" w:rsidR="000E4195" w:rsidRPr="000E4195" w:rsidRDefault="000E4195" w:rsidP="000E419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 a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-based layout into a semantic layout using appropriate HTML5 tags.</w:t>
      </w:r>
    </w:p>
    <w:p w14:paraId="5A004FF2" w14:textId="77777777" w:rsidR="000E4195" w:rsidRPr="000E4195" w:rsidRDefault="000E4195" w:rsidP="000E41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9440ED">
          <v:rect id="_x0000_i1040" style="width:0;height:1.5pt" o:hralign="center" o:hrstd="t" o:hr="t" fillcolor="#a0a0a0" stroked="f"/>
        </w:pict>
      </w:r>
    </w:p>
    <w:p w14:paraId="5907CF41" w14:textId="77777777" w:rsidR="000E4195" w:rsidRPr="000E4195" w:rsidRDefault="000E4195" w:rsidP="000E41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41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1BA6D060" w14:textId="77777777" w:rsidR="000E4195" w:rsidRPr="000E4195" w:rsidRDefault="000E4195" w:rsidP="000E41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Recap the importance of document structure.</w:t>
      </w:r>
    </w:p>
    <w:p w14:paraId="6994AB98" w14:textId="77777777" w:rsidR="000E4195" w:rsidRPr="000E4195" w:rsidRDefault="000E4195" w:rsidP="000E41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Highlight the roles of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0E41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inline vs block elements, and semantic HTML.</w:t>
      </w:r>
    </w:p>
    <w:p w14:paraId="0787D351" w14:textId="77777777" w:rsidR="000E4195" w:rsidRPr="000E4195" w:rsidRDefault="000E4195" w:rsidP="000E419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419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Encourage practicing by converting existing HTML documents into more semantic versions.</w:t>
      </w:r>
    </w:p>
    <w:p w14:paraId="75B13F3E" w14:textId="77777777" w:rsidR="00EC7FB1" w:rsidRPr="00EC7FB1" w:rsidRDefault="00EC7FB1" w:rsidP="00EC7FB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1A3C618" w14:textId="77777777" w:rsidR="00EC7FB1" w:rsidRPr="00EC7FB1" w:rsidRDefault="00EC7FB1" w:rsidP="00EC7FB1"/>
    <w:sectPr w:rsidR="00EC7FB1" w:rsidRPr="00EC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A8F"/>
    <w:multiLevelType w:val="multilevel"/>
    <w:tmpl w:val="0A4C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D69F6"/>
    <w:multiLevelType w:val="multilevel"/>
    <w:tmpl w:val="A9F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4062"/>
    <w:multiLevelType w:val="multilevel"/>
    <w:tmpl w:val="3FB4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663CC"/>
    <w:multiLevelType w:val="multilevel"/>
    <w:tmpl w:val="B3D4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038A4"/>
    <w:multiLevelType w:val="multilevel"/>
    <w:tmpl w:val="60F8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45315"/>
    <w:multiLevelType w:val="multilevel"/>
    <w:tmpl w:val="2242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A07CA"/>
    <w:multiLevelType w:val="multilevel"/>
    <w:tmpl w:val="10EE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90153"/>
    <w:multiLevelType w:val="multilevel"/>
    <w:tmpl w:val="F9F6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96168"/>
    <w:multiLevelType w:val="hybridMultilevel"/>
    <w:tmpl w:val="E5C0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C7E5F"/>
    <w:multiLevelType w:val="multilevel"/>
    <w:tmpl w:val="912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F6F0F"/>
    <w:multiLevelType w:val="multilevel"/>
    <w:tmpl w:val="E97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F53600"/>
    <w:multiLevelType w:val="multilevel"/>
    <w:tmpl w:val="B3F8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574C9"/>
    <w:multiLevelType w:val="multilevel"/>
    <w:tmpl w:val="42DE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D2C92"/>
    <w:multiLevelType w:val="multilevel"/>
    <w:tmpl w:val="4832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80D6D"/>
    <w:multiLevelType w:val="multilevel"/>
    <w:tmpl w:val="813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F4975"/>
    <w:multiLevelType w:val="multilevel"/>
    <w:tmpl w:val="A00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A1689"/>
    <w:multiLevelType w:val="multilevel"/>
    <w:tmpl w:val="89E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518EE"/>
    <w:multiLevelType w:val="multilevel"/>
    <w:tmpl w:val="4FC0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355677">
    <w:abstractNumId w:val="10"/>
  </w:num>
  <w:num w:numId="2" w16cid:durableId="2001881217">
    <w:abstractNumId w:val="10"/>
    <w:lvlOverride w:ilvl="1">
      <w:lvl w:ilvl="1">
        <w:numFmt w:val="decimal"/>
        <w:lvlText w:val="%2."/>
        <w:lvlJc w:val="left"/>
      </w:lvl>
    </w:lvlOverride>
  </w:num>
  <w:num w:numId="3" w16cid:durableId="2102025042">
    <w:abstractNumId w:val="11"/>
  </w:num>
  <w:num w:numId="4" w16cid:durableId="1535464633">
    <w:abstractNumId w:val="11"/>
    <w:lvlOverride w:ilvl="1">
      <w:lvl w:ilvl="1">
        <w:numFmt w:val="decimal"/>
        <w:lvlText w:val="%2."/>
        <w:lvlJc w:val="left"/>
      </w:lvl>
    </w:lvlOverride>
  </w:num>
  <w:num w:numId="5" w16cid:durableId="967275925">
    <w:abstractNumId w:val="12"/>
  </w:num>
  <w:num w:numId="6" w16cid:durableId="72048642">
    <w:abstractNumId w:val="12"/>
    <w:lvlOverride w:ilvl="1">
      <w:lvl w:ilvl="1">
        <w:numFmt w:val="decimal"/>
        <w:lvlText w:val="%2."/>
        <w:lvlJc w:val="left"/>
      </w:lvl>
    </w:lvlOverride>
  </w:num>
  <w:num w:numId="7" w16cid:durableId="447046600">
    <w:abstractNumId w:val="5"/>
  </w:num>
  <w:num w:numId="8" w16cid:durableId="131679269">
    <w:abstractNumId w:val="5"/>
    <w:lvlOverride w:ilvl="1">
      <w:lvl w:ilvl="1">
        <w:numFmt w:val="decimal"/>
        <w:lvlText w:val="%2."/>
        <w:lvlJc w:val="left"/>
      </w:lvl>
    </w:lvlOverride>
  </w:num>
  <w:num w:numId="9" w16cid:durableId="135346110">
    <w:abstractNumId w:val="9"/>
  </w:num>
  <w:num w:numId="10" w16cid:durableId="1089160527">
    <w:abstractNumId w:val="9"/>
    <w:lvlOverride w:ilvl="1">
      <w:lvl w:ilvl="1">
        <w:numFmt w:val="decimal"/>
        <w:lvlText w:val="%2."/>
        <w:lvlJc w:val="left"/>
      </w:lvl>
    </w:lvlOverride>
  </w:num>
  <w:num w:numId="11" w16cid:durableId="228078174">
    <w:abstractNumId w:val="14"/>
  </w:num>
  <w:num w:numId="12" w16cid:durableId="1549687392">
    <w:abstractNumId w:val="14"/>
    <w:lvlOverride w:ilvl="1">
      <w:lvl w:ilvl="1">
        <w:numFmt w:val="decimal"/>
        <w:lvlText w:val="%2."/>
        <w:lvlJc w:val="left"/>
      </w:lvl>
    </w:lvlOverride>
  </w:num>
  <w:num w:numId="13" w16cid:durableId="2124685706">
    <w:abstractNumId w:val="6"/>
  </w:num>
  <w:num w:numId="14" w16cid:durableId="1598127721">
    <w:abstractNumId w:val="16"/>
  </w:num>
  <w:num w:numId="15" w16cid:durableId="1090347540">
    <w:abstractNumId w:val="3"/>
  </w:num>
  <w:num w:numId="16" w16cid:durableId="268239616">
    <w:abstractNumId w:val="15"/>
  </w:num>
  <w:num w:numId="17" w16cid:durableId="693112978">
    <w:abstractNumId w:val="0"/>
  </w:num>
  <w:num w:numId="18" w16cid:durableId="1977299301">
    <w:abstractNumId w:val="7"/>
  </w:num>
  <w:num w:numId="19" w16cid:durableId="1553496368">
    <w:abstractNumId w:val="1"/>
  </w:num>
  <w:num w:numId="20" w16cid:durableId="544030818">
    <w:abstractNumId w:val="13"/>
  </w:num>
  <w:num w:numId="21" w16cid:durableId="2117676824">
    <w:abstractNumId w:val="4"/>
  </w:num>
  <w:num w:numId="22" w16cid:durableId="1138838443">
    <w:abstractNumId w:val="17"/>
  </w:num>
  <w:num w:numId="23" w16cid:durableId="408575780">
    <w:abstractNumId w:val="2"/>
  </w:num>
  <w:num w:numId="24" w16cid:durableId="464935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B1"/>
    <w:rsid w:val="000E4195"/>
    <w:rsid w:val="001449AB"/>
    <w:rsid w:val="006031F6"/>
    <w:rsid w:val="009577F3"/>
    <w:rsid w:val="00A12EE6"/>
    <w:rsid w:val="00B4077C"/>
    <w:rsid w:val="00B57A73"/>
    <w:rsid w:val="00B75BD0"/>
    <w:rsid w:val="00D32B45"/>
    <w:rsid w:val="00E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A1F8"/>
  <w15:chartTrackingRefBased/>
  <w15:docId w15:val="{59893261-7B1B-4783-90A0-D264D6E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1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4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2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06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67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6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3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18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3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4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19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4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9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23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2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04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5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96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1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7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96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18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9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81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42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8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7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Document_and_website_structu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n-US/docs/Learn/HTML/Introduction_to_HTML/Document_and_website_stru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itioninfo xmlns="0dd2879a-6692-40cb-b5f0-f0abf24949d5" xsi:nil="true"/>
    <lcf76f155ced4ddcb4097134ff3c332f xmlns="0dd2879a-6692-40cb-b5f0-f0abf24949d5">
      <Terms xmlns="http://schemas.microsoft.com/office/infopath/2007/PartnerControls"/>
    </lcf76f155ced4ddcb4097134ff3c332f>
    <TaxCatchAll xmlns="fc0aef8e-5e93-4db2-92f3-b934a0920e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32401650EBCD849A1B1EC73FF276144" ma:contentTypeVersion="16" ma:contentTypeDescription="Luo uusi asiakirja." ma:contentTypeScope="" ma:versionID="18b4fd868bef367af031e20d573ec8bd">
  <xsd:schema xmlns:xsd="http://www.w3.org/2001/XMLSchema" xmlns:xs="http://www.w3.org/2001/XMLSchema" xmlns:p="http://schemas.microsoft.com/office/2006/metadata/properties" xmlns:ns2="0dd2879a-6692-40cb-b5f0-f0abf24949d5" xmlns:ns3="fc0aef8e-5e93-4db2-92f3-b934a0920ed6" targetNamespace="http://schemas.microsoft.com/office/2006/metadata/properties" ma:root="true" ma:fieldsID="7d438233315d4b704991bf32a3f2445b" ns2:_="" ns3:_="">
    <xsd:import namespace="0dd2879a-6692-40cb-b5f0-f0abf24949d5"/>
    <xsd:import namespace="fc0aef8e-5e93-4db2-92f3-b934a0920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Additioninfo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879a-6692-40cb-b5f0-f0abf2494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Additioninfo" ma:index="16" nillable="true" ma:displayName="Addition info" ma:format="Dropdown" ma:internalName="Additioninfo">
      <xsd:simpleType>
        <xsd:restriction base="dms:Text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Kuvien tunnisteet" ma:readOnly="false" ma:fieldId="{5cf76f15-5ced-4ddc-b409-7134ff3c332f}" ma:taxonomyMulti="true" ma:sspId="1b524aec-822c-496a-ac04-7365e5791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aef8e-5e93-4db2-92f3-b934a0920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30da86e-dbc7-4787-8237-69b69cc26b58}" ma:internalName="TaxCatchAll" ma:showField="CatchAllData" ma:web="fc0aef8e-5e93-4db2-92f3-b934a0920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63F34A-1810-4E01-A545-98CB1A26275F}">
  <ds:schemaRefs>
    <ds:schemaRef ds:uri="http://schemas.microsoft.com/office/2006/metadata/properties"/>
    <ds:schemaRef ds:uri="http://schemas.microsoft.com/office/infopath/2007/PartnerControls"/>
    <ds:schemaRef ds:uri="0dd2879a-6692-40cb-b5f0-f0abf24949d5"/>
    <ds:schemaRef ds:uri="fc0aef8e-5e93-4db2-92f3-b934a0920ed6"/>
  </ds:schemaRefs>
</ds:datastoreItem>
</file>

<file path=customXml/itemProps2.xml><?xml version="1.0" encoding="utf-8"?>
<ds:datastoreItem xmlns:ds="http://schemas.openxmlformats.org/officeDocument/2006/customXml" ds:itemID="{1EB66A48-CD34-471F-8AE0-147BBA10B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AE47DB-6282-4FC8-A25C-09F721212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d2879a-6692-40cb-b5f0-f0abf24949d5"/>
    <ds:schemaRef ds:uri="fc0aef8e-5e93-4db2-92f3-b934a0920e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Kovalainen</dc:creator>
  <cp:keywords/>
  <dc:description/>
  <cp:lastModifiedBy>Jari Kovalainen</cp:lastModifiedBy>
  <cp:revision>9</cp:revision>
  <dcterms:created xsi:type="dcterms:W3CDTF">2024-12-07T07:49:00Z</dcterms:created>
  <dcterms:modified xsi:type="dcterms:W3CDTF">2024-12-07T07:58:00Z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0x010100232401650EBCD849A1B1EC73FF276144</vt:lpwstr>
  </property>
  <property fmtid="{D5CDD505-2E9C-101B-9397-08002B2CF9AE}" pid="3" name="MediaServiceImageTags">
    <vt:lpwstr/>
  </property>
</Properties>
</file>