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ECFED" w14:textId="488F6DF2" w:rsidR="006E4F95" w:rsidRDefault="00833E9D">
      <w:r w:rsidRPr="00833E9D">
        <w:t xml:space="preserve">*metodología de sistemas </w:t>
      </w:r>
      <w:r>
        <w:t>herramientas</w:t>
      </w:r>
      <w:r w:rsidRPr="00833E9D">
        <w:br/>
        <w:t>* Informe</w:t>
      </w:r>
      <w:r w:rsidRPr="00833E9D">
        <w:br/>
        <w:t>* Entrevistas</w:t>
      </w:r>
      <w:r w:rsidRPr="00833E9D">
        <w:br/>
        <w:t>*</w:t>
      </w:r>
      <w:r>
        <w:t xml:space="preserve"> Casos de uso, </w:t>
      </w:r>
      <w:proofErr w:type="spellStart"/>
      <w:r>
        <w:t>cpm</w:t>
      </w:r>
      <w:proofErr w:type="spellEnd"/>
      <w:r>
        <w:t xml:space="preserve">, </w:t>
      </w:r>
      <w:proofErr w:type="spellStart"/>
      <w:r>
        <w:t>grant</w:t>
      </w:r>
      <w:proofErr w:type="spellEnd"/>
      <w:r>
        <w:t xml:space="preserve"> y tablas de decisión </w:t>
      </w:r>
      <w:r>
        <w:br/>
        <w:t>* Relevamiento</w:t>
      </w:r>
    </w:p>
    <w:p w14:paraId="4179C3CA" w14:textId="77777777" w:rsidR="003270C0" w:rsidRPr="00833E9D" w:rsidRDefault="003270C0"/>
    <w:sectPr w:rsidR="003270C0" w:rsidRPr="00833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44"/>
    <w:rsid w:val="003270C0"/>
    <w:rsid w:val="004B7944"/>
    <w:rsid w:val="006E4F95"/>
    <w:rsid w:val="0083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8037C"/>
  <w15:chartTrackingRefBased/>
  <w15:docId w15:val="{2BE5EDB7-EF1F-4432-AF00-72FCEB0D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Laureano Enrique</dc:creator>
  <cp:keywords/>
  <dc:description/>
  <cp:lastModifiedBy>Laureano Enrique</cp:lastModifiedBy>
  <cp:revision>2</cp:revision>
  <dcterms:created xsi:type="dcterms:W3CDTF">2021-07-13T20:38:00Z</dcterms:created>
  <dcterms:modified xsi:type="dcterms:W3CDTF">2021-07-13T20:51:00Z</dcterms:modified>
</cp:coreProperties>
</file>