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tabs>
          <w:tab w:val="left" w:leader="none" w:pos="10005"/>
        </w:tabs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ET 32: General José de San Martín                                                                                                                             CABA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Chacarita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2"/>
        </w:tabs>
        <w:spacing w:after="0" w:before="11" w:line="240" w:lineRule="auto"/>
        <w:ind w:left="18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Tecnico Secundario en computación, segundo mejor promedio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2019-2024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2"/>
        </w:tabs>
        <w:spacing w:after="0" w:before="11" w:line="240" w:lineRule="auto"/>
        <w:ind w:left="18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0005"/>
        </w:tabs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y Desarrollo web                                                                                                                                               CABA, Chacarita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432"/>
        </w:tabs>
        <w:spacing w:before="11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Aprende programando</w:t>
        <w:tab/>
        <w:t xml:space="preserve">           2022-2022</w:t>
      </w:r>
    </w:p>
    <w:p w:rsidR="00000000" w:rsidDel="00000000" w:rsidP="00000000" w:rsidRDefault="00000000" w:rsidRPr="00000000" w14:paraId="00000008">
      <w:pPr>
        <w:tabs>
          <w:tab w:val="left" w:leader="none" w:pos="9432"/>
        </w:tabs>
        <w:spacing w:before="11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0005"/>
        </w:tabs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Python                                                                                                                                                                              CABA, Chacarita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432"/>
        </w:tabs>
        <w:spacing w:before="11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Aprende programando</w:t>
        <w:tab/>
        <w:t xml:space="preserve">           2023-2023</w:t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9432"/>
        </w:tabs>
        <w:spacing w:before="11" w:lineRule="auto"/>
        <w:ind w:left="120" w:firstLine="0"/>
        <w:jc w:val="center"/>
        <w:rPr>
          <w:rFonts w:ascii="Calibri" w:cs="Calibri" w:eastAsia="Calibri" w:hAnsi="Calibri"/>
        </w:rPr>
      </w:pPr>
      <w:bookmarkStart w:colFirst="0" w:colLast="0" w:name="_2dxcsvo3k83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9432"/>
        </w:tabs>
        <w:spacing w:before="11" w:lineRule="auto"/>
        <w:ind w:left="12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274" w:top="720" w:left="605" w:right="605" w:header="1094" w:footer="720"/>
          <w:pgNumType w:start="1"/>
        </w:sectPr>
      </w:pPr>
      <w:bookmarkStart w:colFirst="0" w:colLast="0" w:name="_b1sc734z4o4u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Desarrollador web</w:t>
      </w:r>
    </w:p>
    <w:p w:rsidR="00000000" w:rsidDel="00000000" w:rsidP="00000000" w:rsidRDefault="00000000" w:rsidRPr="00000000" w14:paraId="00000010">
      <w:pPr>
        <w:spacing w:before="91" w:lineRule="auto"/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-540" w:right="90" w:firstLine="0"/>
        <w:jc w:val="right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280" w:top="1280" w:left="600" w:right="630" w:header="720" w:footer="720"/>
          <w:cols w:equalWidth="0" w:num="3">
            <w:col w:space="2675" w:w="1886.6599999999999"/>
            <w:col w:space="2675" w:w="1886.6599999999999"/>
            <w:col w:space="0" w:w="1886.6599999999999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Remoto</w:t>
        <w:br w:type="textWrapping"/>
        <w:t xml:space="preserve">2023 – Actualidad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67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Diseño y desarrollo aplicaciones web responsivas utilizando HTML, CSS, JavaScript, frameworks como React y bases de datos como MySQL y PostgreSQL.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67" w:lineRule="auto"/>
        <w:ind w:left="839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Implemento y desarrollo API Rest con Node.js conectándolos con el front-end.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67" w:lineRule="auto"/>
        <w:ind w:left="839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Diagramo e implemento bases de datos MySQL y PostgreSQL.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67" w:lineRule="auto"/>
        <w:ind w:left="839" w:right="0" w:hanging="360"/>
        <w:jc w:val="left"/>
        <w:rPr>
          <w:rFonts w:ascii="Calibri" w:cs="Calibri" w:eastAsia="Calibri" w:hAnsi="Calibri"/>
          <w:u w:val="none"/>
        </w:rPr>
        <w:sectPr>
          <w:type w:val="continuous"/>
          <w:pgSz w:h="15840" w:w="12240" w:orient="portrait"/>
          <w:pgMar w:bottom="280" w:top="1280" w:left="600" w:right="600" w:header="720" w:footer="72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Colaboro con equipos de diseño UX/UI para transformar prototipos en interfaces interactivas y accesibles.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Freelancer</w:t>
      </w:r>
    </w:p>
    <w:p w:rsidR="00000000" w:rsidDel="00000000" w:rsidP="00000000" w:rsidRDefault="00000000" w:rsidRPr="00000000" w14:paraId="00000019">
      <w:pPr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gráfico</w:t>
      </w:r>
    </w:p>
    <w:p w:rsidR="00000000" w:rsidDel="00000000" w:rsidP="00000000" w:rsidRDefault="00000000" w:rsidRPr="00000000" w14:paraId="0000001A">
      <w:pPr>
        <w:spacing w:before="91" w:lineRule="auto"/>
        <w:ind w:left="180" w:firstLine="0"/>
        <w:rPr>
          <w:rFonts w:ascii="Calibri" w:cs="Calibri" w:eastAsia="Calibri" w:hAnsi="Calibri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7" w:lineRule="auto"/>
        <w:ind w:left="180" w:firstLine="0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" w:lineRule="auto"/>
        <w:ind w:left="-540" w:right="90" w:firstLine="0"/>
        <w:jc w:val="right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280" w:top="1280" w:left="600" w:right="630" w:header="720" w:footer="720"/>
          <w:cols w:equalWidth="0" w:num="3">
            <w:col w:space="2675" w:w="1886.6599999999999"/>
            <w:col w:space="2675" w:w="1886.6599999999999"/>
            <w:col w:space="0" w:w="1886.6599999999999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Remoto</w:t>
        <w:br w:type="textWrapping"/>
        <w:t xml:space="preserve">2023 – 2024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49" w:lineRule="auto"/>
        <w:ind w:left="839" w:right="482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Creé materiales gráficos como flyers, publicaciones de redes sociales y catálogos.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49" w:lineRule="auto"/>
        <w:ind w:left="839" w:right="482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Implemento diseño editorial en revistas y folletos, optimizando la composición y legibilidad para mejorar la comunicación con el público objetivo.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49" w:lineRule="auto"/>
        <w:ind w:left="839" w:right="482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Desarrollo interfaces visuales atractivas y funcionales para sitios web.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="249" w:lineRule="auto"/>
        <w:ind w:left="839" w:right="482" w:hanging="360"/>
        <w:rPr>
          <w:rFonts w:ascii="Calibri" w:cs="Calibri" w:eastAsia="Calibri" w:hAnsi="Calibri"/>
          <w:u w:val="none"/>
        </w:rPr>
        <w:sectPr>
          <w:type w:val="continuous"/>
          <w:pgSz w:h="15840" w:w="12240" w:orient="portrait"/>
          <w:pgMar w:bottom="280" w:top="1280" w:left="600" w:right="600" w:header="720" w:footer="72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Utilice herramientas de Adobe como illustrator, photoshop, inDesign y figma para desarrollar piezas gráficas innovadoras y funcionales.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0005"/>
        </w:tabs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Schub</w:t>
        <w:tab/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Remoto</w:t>
      </w:r>
    </w:p>
    <w:p w:rsidR="00000000" w:rsidDel="00000000" w:rsidP="00000000" w:rsidRDefault="00000000" w:rsidRPr="00000000" w14:paraId="00000023">
      <w:pPr>
        <w:tabs>
          <w:tab w:val="left" w:leader="none" w:pos="8621"/>
        </w:tabs>
        <w:spacing w:before="11" w:line="251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Freelancer</w:t>
        <w:tab/>
        <w:t xml:space="preserve">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2024 – 2025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54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Desarrollé una herramienta que permite a los empleados crear y administrar newsletters extrayendo artículos de otros sitios web.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54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Aprendí prácticas laborales y desarrolle mis habilidades blandas en reuniones semanales.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54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 conocimientos en HTML, CSS, JS, API Rest, Github, PostgreSQL y diagramacion.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64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Aprendí docker y su funcionamiento, dockerize tres servicios incluyendo Back-End, Front-End y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67" w:lineRule="auto"/>
        <w:ind w:left="839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Diseñe en figma la herramienta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95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</w:t>
        <w:tab/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8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técnicas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HTML, CSS, JavaScript, PostgreSQL, MySQL, API Rest, React y Java.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8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Visual Studio Code, PHPMyAdmin, pgAdmin, SpringToolSuite, Figma.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Idiomas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Español nativo, Ingles 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blancas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Resolución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problemas, adaptabilidad, comunicación efectiva, naturalmente curioso y activo.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280" w:left="60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spacing w:before="91" w:lineRule="auto"/>
      <w:ind w:right="1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Laureano Furno</w:t>
    </w:r>
    <w:r w:rsidDel="00000000" w:rsidR="00000000" w:rsidRPr="00000000">
      <w:rPr>
        <w:rFonts w:ascii="Calibri" w:cs="Calibri" w:eastAsia="Calibri" w:hAnsi="Calibri"/>
        <w:rtl w:val="0"/>
      </w:rPr>
      <w:br w:type="textWrapping"/>
      <w:br w:type="textWrapping"/>
      <w:t xml:space="preserve">      Parque Chas, Av Los Incas 5226 • CABA, 1427 • </w:t>
    </w:r>
    <w:r w:rsidDel="00000000" w:rsidR="00000000" w:rsidRPr="00000000">
      <w:rPr>
        <w:rFonts w:ascii="Calibri" w:cs="Calibri" w:eastAsia="Calibri" w:hAnsi="Calibri"/>
        <w:rtl w:val="0"/>
      </w:rPr>
      <w:t xml:space="preserve">laureanofurno@gmail.com</w:t>
    </w:r>
    <w:r w:rsidDel="00000000" w:rsidR="00000000" w:rsidRPr="00000000">
      <w:rPr>
        <w:rFonts w:ascii="Calibri" w:cs="Calibri" w:eastAsia="Calibri" w:hAnsi="Calibri"/>
        <w:rtl w:val="0"/>
      </w:rPr>
      <w:t xml:space="preserve"> • +54 911 2663 4608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276225</wp:posOffset>
              </wp:positionV>
              <wp:extent cx="573722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77388" y="3780000"/>
                        <a:ext cx="5737225" cy="0"/>
                      </a:xfrm>
                      <a:custGeom>
                        <a:rect b="b" l="l" r="r" t="t"/>
                        <a:pathLst>
                          <a:path extrusionOk="0" h="1" w="5737225">
                            <a:moveTo>
                              <a:pt x="0" y="0"/>
                            </a:moveTo>
                            <a:lnTo>
                              <a:pt x="573722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276225</wp:posOffset>
              </wp:positionV>
              <wp:extent cx="5737225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72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860" w:hanging="360"/>
      </w:pPr>
      <w:rPr/>
    </w:lvl>
    <w:lvl w:ilvl="2">
      <w:start w:val="0"/>
      <w:numFmt w:val="bullet"/>
      <w:lvlText w:val="•"/>
      <w:lvlJc w:val="left"/>
      <w:pPr>
        <w:ind w:left="2880" w:hanging="360"/>
      </w:pPr>
      <w:rPr/>
    </w:lvl>
    <w:lvl w:ilvl="3">
      <w:start w:val="0"/>
      <w:numFmt w:val="bullet"/>
      <w:lvlText w:val="•"/>
      <w:lvlJc w:val="left"/>
      <w:pPr>
        <w:ind w:left="3900" w:hanging="360"/>
      </w:pPr>
      <w:rPr/>
    </w:lvl>
    <w:lvl w:ilvl="4">
      <w:start w:val="0"/>
      <w:numFmt w:val="bullet"/>
      <w:lvlText w:val="•"/>
      <w:lvlJc w:val="left"/>
      <w:pPr>
        <w:ind w:left="4920" w:hanging="360"/>
      </w:pPr>
      <w:rPr/>
    </w:lvl>
    <w:lvl w:ilvl="5">
      <w:start w:val="0"/>
      <w:numFmt w:val="bullet"/>
      <w:lvlText w:val="•"/>
      <w:lvlJc w:val="left"/>
      <w:pPr>
        <w:ind w:left="5940" w:hanging="360"/>
      </w:pPr>
      <w:rPr/>
    </w:lvl>
    <w:lvl w:ilvl="6">
      <w:start w:val="0"/>
      <w:numFmt w:val="bullet"/>
      <w:lvlText w:val="•"/>
      <w:lvlJc w:val="left"/>
      <w:pPr>
        <w:ind w:left="6960" w:hanging="360"/>
      </w:pPr>
      <w:rPr/>
    </w:lvl>
    <w:lvl w:ilvl="7">
      <w:start w:val="0"/>
      <w:numFmt w:val="bullet"/>
      <w:lvlText w:val="•"/>
      <w:lvlJc w:val="left"/>
      <w:pPr>
        <w:ind w:left="7980" w:hanging="360"/>
      </w:pPr>
      <w:rPr/>
    </w:lvl>
    <w:lvl w:ilvl="8">
      <w:start w:val="0"/>
      <w:numFmt w:val="bullet"/>
      <w:lvlText w:val="•"/>
      <w:lvlJc w:val="left"/>
      <w:pPr>
        <w:ind w:left="90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2020-07-06T00:00:00Z</vt:lpwstr>
  </property>
  <property fmtid="{D5CDD505-2E9C-101B-9397-08002B2CF9AE}" pid="3" name="Creator">
    <vt:lpwstr>Adobe InDesign 15.0 (Macintosh)</vt:lpwstr>
  </property>
  <property fmtid="{D5CDD505-2E9C-101B-9397-08002B2CF9AE}" pid="4" name="LastSaved">
    <vt:lpwstr>2020-08-23T00:00:00Z</vt:lpwstr>
  </property>
</Properties>
</file>