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787" w:rsidRPr="00270934" w:rsidRDefault="00270934" w:rsidP="00A55499">
      <w:pPr>
        <w:rPr>
          <w:sz w:val="22"/>
          <w:szCs w:val="22"/>
        </w:rPr>
      </w:pPr>
      <w:r w:rsidRPr="00270934">
        <w:rPr>
          <w:b/>
          <w:sz w:val="22"/>
          <w:szCs w:val="22"/>
        </w:rPr>
        <w:t>Sherif Laureat Grepi</w:t>
      </w:r>
      <w:r w:rsidR="00FF2485" w:rsidRPr="00270934">
        <w:rPr>
          <w:sz w:val="22"/>
          <w:szCs w:val="22"/>
        </w:rPr>
        <w:tab/>
      </w:r>
      <w:r w:rsidR="00FF2485" w:rsidRPr="00270934">
        <w:rPr>
          <w:sz w:val="22"/>
          <w:szCs w:val="22"/>
        </w:rPr>
        <w:tab/>
      </w:r>
      <w:r w:rsidR="00FF2485" w:rsidRPr="00270934">
        <w:rPr>
          <w:sz w:val="22"/>
          <w:szCs w:val="22"/>
        </w:rPr>
        <w:tab/>
      </w:r>
      <w:r w:rsidR="0017064B" w:rsidRPr="00270934">
        <w:rPr>
          <w:b/>
          <w:sz w:val="22"/>
          <w:szCs w:val="22"/>
        </w:rPr>
        <w:t>ANSIOLUETTELO</w:t>
      </w:r>
    </w:p>
    <w:p w:rsidR="00A55499" w:rsidRPr="00270934" w:rsidRDefault="00BA301F" w:rsidP="00A55499">
      <w:pPr>
        <w:rPr>
          <w:sz w:val="22"/>
          <w:szCs w:val="22"/>
        </w:rPr>
      </w:pPr>
      <w:r>
        <w:rPr>
          <w:sz w:val="22"/>
          <w:szCs w:val="22"/>
        </w:rPr>
        <w:t>Väinö Auerin katu 1c 8</w:t>
      </w:r>
      <w:r w:rsidR="00A55499" w:rsidRPr="00270934">
        <w:rPr>
          <w:sz w:val="22"/>
          <w:szCs w:val="22"/>
        </w:rPr>
        <w:tab/>
      </w:r>
      <w:r w:rsidR="00A55499" w:rsidRPr="00270934">
        <w:rPr>
          <w:sz w:val="22"/>
          <w:szCs w:val="22"/>
        </w:rPr>
        <w:tab/>
      </w:r>
      <w:r w:rsidR="00A55499" w:rsidRPr="00270934">
        <w:rPr>
          <w:sz w:val="22"/>
          <w:szCs w:val="22"/>
        </w:rPr>
        <w:tab/>
      </w:r>
    </w:p>
    <w:p w:rsidR="00A55499" w:rsidRPr="00270934" w:rsidRDefault="00A55499" w:rsidP="00A55499">
      <w:pPr>
        <w:rPr>
          <w:sz w:val="22"/>
          <w:szCs w:val="22"/>
        </w:rPr>
      </w:pPr>
      <w:r w:rsidRPr="00270934">
        <w:rPr>
          <w:sz w:val="22"/>
          <w:szCs w:val="22"/>
        </w:rPr>
        <w:t>FIN-</w:t>
      </w:r>
      <w:r w:rsidR="00E13E9E" w:rsidRPr="00270934">
        <w:rPr>
          <w:sz w:val="22"/>
          <w:szCs w:val="22"/>
        </w:rPr>
        <w:t>00</w:t>
      </w:r>
      <w:r w:rsidR="00BA301F">
        <w:rPr>
          <w:sz w:val="22"/>
          <w:szCs w:val="22"/>
        </w:rPr>
        <w:t>560</w:t>
      </w:r>
      <w:r w:rsidR="00E13E9E" w:rsidRPr="00270934">
        <w:rPr>
          <w:sz w:val="22"/>
          <w:szCs w:val="22"/>
        </w:rPr>
        <w:t xml:space="preserve"> Helsinki</w:t>
      </w:r>
      <w:r w:rsidR="00DF5F01" w:rsidRPr="00270934">
        <w:rPr>
          <w:sz w:val="22"/>
          <w:szCs w:val="22"/>
        </w:rPr>
        <w:tab/>
      </w:r>
      <w:r w:rsidR="00DF5F01" w:rsidRPr="00270934">
        <w:rPr>
          <w:sz w:val="22"/>
          <w:szCs w:val="22"/>
        </w:rPr>
        <w:tab/>
      </w:r>
      <w:r w:rsidR="007410EB" w:rsidRPr="00270934">
        <w:rPr>
          <w:sz w:val="22"/>
          <w:szCs w:val="22"/>
        </w:rPr>
        <w:tab/>
      </w:r>
      <w:r w:rsidR="007F67F5">
        <w:rPr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5550" cy="1625600"/>
            <wp:effectExtent l="0" t="0" r="0" b="0"/>
            <wp:wrapSquare wrapText="bothSides"/>
            <wp:docPr id="4" name="Kuva 4" descr="11216054_1140215832664539_47523380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216054_1140215832664539_475233808_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6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A55499" w:rsidRPr="00270934" w:rsidRDefault="00E13E9E" w:rsidP="00A55499">
      <w:pPr>
        <w:rPr>
          <w:sz w:val="22"/>
          <w:szCs w:val="22"/>
        </w:rPr>
      </w:pPr>
      <w:r w:rsidRPr="00270934">
        <w:rPr>
          <w:sz w:val="22"/>
          <w:szCs w:val="22"/>
        </w:rPr>
        <w:t xml:space="preserve">+358 </w:t>
      </w:r>
      <w:r w:rsidR="00270934" w:rsidRPr="00270934">
        <w:rPr>
          <w:sz w:val="22"/>
          <w:szCs w:val="22"/>
        </w:rPr>
        <w:t>40 482 8411</w:t>
      </w:r>
    </w:p>
    <w:p w:rsidR="00F41498" w:rsidRPr="00270934" w:rsidRDefault="00270934" w:rsidP="00A55499">
      <w:pPr>
        <w:rPr>
          <w:sz w:val="22"/>
          <w:szCs w:val="22"/>
        </w:rPr>
      </w:pPr>
      <w:r w:rsidRPr="00270934">
        <w:rPr>
          <w:sz w:val="22"/>
          <w:szCs w:val="22"/>
        </w:rPr>
        <w:t>laureatgrepi@hotmail.com</w:t>
      </w:r>
    </w:p>
    <w:p w:rsidR="00123919" w:rsidRPr="00270934" w:rsidRDefault="00123919" w:rsidP="00A55499">
      <w:pPr>
        <w:rPr>
          <w:sz w:val="22"/>
          <w:szCs w:val="22"/>
        </w:rPr>
      </w:pPr>
    </w:p>
    <w:p w:rsidR="00A55499" w:rsidRPr="00270934" w:rsidRDefault="00A55499" w:rsidP="00A55499">
      <w:pPr>
        <w:rPr>
          <w:sz w:val="22"/>
          <w:szCs w:val="22"/>
        </w:rPr>
      </w:pPr>
    </w:p>
    <w:p w:rsidR="00A55499" w:rsidRPr="00270934" w:rsidRDefault="00F41498" w:rsidP="00A55499">
      <w:pPr>
        <w:rPr>
          <w:b/>
          <w:sz w:val="22"/>
          <w:szCs w:val="22"/>
        </w:rPr>
      </w:pPr>
      <w:r w:rsidRPr="00270934">
        <w:rPr>
          <w:b/>
          <w:sz w:val="22"/>
          <w:szCs w:val="22"/>
        </w:rPr>
        <w:t>HENKILÖTIEDOT</w:t>
      </w:r>
    </w:p>
    <w:p w:rsidR="00A55499" w:rsidRPr="00270934" w:rsidRDefault="00A55499" w:rsidP="00A55499">
      <w:pPr>
        <w:rPr>
          <w:b/>
          <w:sz w:val="22"/>
          <w:szCs w:val="22"/>
        </w:rPr>
      </w:pPr>
    </w:p>
    <w:p w:rsidR="00A55499" w:rsidRPr="00270934" w:rsidRDefault="00A55499" w:rsidP="00A55499">
      <w:pPr>
        <w:rPr>
          <w:b/>
          <w:sz w:val="22"/>
          <w:szCs w:val="22"/>
        </w:rPr>
      </w:pPr>
      <w:r w:rsidRPr="00270934">
        <w:rPr>
          <w:sz w:val="22"/>
          <w:szCs w:val="22"/>
        </w:rPr>
        <w:t>N</w:t>
      </w:r>
      <w:r w:rsidR="00F41498" w:rsidRPr="00270934">
        <w:rPr>
          <w:sz w:val="22"/>
          <w:szCs w:val="22"/>
        </w:rPr>
        <w:t>imi</w:t>
      </w:r>
      <w:r w:rsidRPr="00270934">
        <w:rPr>
          <w:sz w:val="22"/>
          <w:szCs w:val="22"/>
        </w:rPr>
        <w:tab/>
      </w:r>
      <w:r w:rsidRPr="00270934">
        <w:rPr>
          <w:sz w:val="22"/>
          <w:szCs w:val="22"/>
        </w:rPr>
        <w:tab/>
      </w:r>
      <w:r w:rsidR="00DB11B0" w:rsidRPr="00270934">
        <w:rPr>
          <w:sz w:val="22"/>
          <w:szCs w:val="22"/>
        </w:rPr>
        <w:tab/>
      </w:r>
      <w:r w:rsidR="00270934" w:rsidRPr="00270934">
        <w:rPr>
          <w:b/>
          <w:sz w:val="22"/>
          <w:szCs w:val="22"/>
        </w:rPr>
        <w:t>Sherif Laureat Grepi</w:t>
      </w:r>
    </w:p>
    <w:p w:rsidR="00A55499" w:rsidRPr="00270934" w:rsidRDefault="00F41498" w:rsidP="00A55499">
      <w:pPr>
        <w:rPr>
          <w:sz w:val="22"/>
          <w:szCs w:val="22"/>
        </w:rPr>
      </w:pPr>
      <w:r w:rsidRPr="00270934">
        <w:rPr>
          <w:sz w:val="22"/>
          <w:szCs w:val="22"/>
        </w:rPr>
        <w:t>Syntymäaika ja -paikka</w:t>
      </w:r>
      <w:r w:rsidR="00A55499" w:rsidRPr="00270934">
        <w:rPr>
          <w:sz w:val="22"/>
          <w:szCs w:val="22"/>
        </w:rPr>
        <w:tab/>
      </w:r>
      <w:r w:rsidR="00A55499" w:rsidRPr="00270934">
        <w:rPr>
          <w:sz w:val="22"/>
          <w:szCs w:val="22"/>
        </w:rPr>
        <w:tab/>
      </w:r>
      <w:r w:rsidR="00270934" w:rsidRPr="00270934">
        <w:rPr>
          <w:sz w:val="22"/>
          <w:szCs w:val="22"/>
        </w:rPr>
        <w:t>8.10.1996</w:t>
      </w:r>
      <w:r w:rsidRPr="00270934">
        <w:rPr>
          <w:sz w:val="22"/>
          <w:szCs w:val="22"/>
        </w:rPr>
        <w:t xml:space="preserve">, </w:t>
      </w:r>
      <w:r w:rsidR="00270934" w:rsidRPr="00270934">
        <w:rPr>
          <w:sz w:val="22"/>
          <w:szCs w:val="22"/>
        </w:rPr>
        <w:t>Helsinki</w:t>
      </w:r>
    </w:p>
    <w:p w:rsidR="00DB11B0" w:rsidRPr="00270934" w:rsidRDefault="00F41498" w:rsidP="00A55499">
      <w:pPr>
        <w:rPr>
          <w:sz w:val="22"/>
          <w:szCs w:val="22"/>
        </w:rPr>
      </w:pPr>
      <w:r w:rsidRPr="00270934">
        <w:rPr>
          <w:sz w:val="22"/>
          <w:szCs w:val="22"/>
        </w:rPr>
        <w:t>Kansallisuus</w:t>
      </w:r>
      <w:r w:rsidR="00DB11B0" w:rsidRPr="00270934">
        <w:rPr>
          <w:sz w:val="22"/>
          <w:szCs w:val="22"/>
        </w:rPr>
        <w:tab/>
      </w:r>
      <w:r w:rsidR="00DB11B0" w:rsidRPr="00270934">
        <w:rPr>
          <w:sz w:val="22"/>
          <w:szCs w:val="22"/>
        </w:rPr>
        <w:tab/>
      </w:r>
      <w:r w:rsidR="00DB11B0" w:rsidRPr="00270934">
        <w:rPr>
          <w:sz w:val="22"/>
          <w:szCs w:val="22"/>
        </w:rPr>
        <w:tab/>
      </w:r>
      <w:r w:rsidRPr="00270934">
        <w:rPr>
          <w:sz w:val="22"/>
          <w:szCs w:val="22"/>
        </w:rPr>
        <w:t>Suomi</w:t>
      </w:r>
    </w:p>
    <w:p w:rsidR="00F04787" w:rsidRDefault="00F04787" w:rsidP="00A55499">
      <w:pPr>
        <w:rPr>
          <w:sz w:val="22"/>
          <w:szCs w:val="22"/>
        </w:rPr>
      </w:pPr>
    </w:p>
    <w:p w:rsidR="00270934" w:rsidRPr="00270934" w:rsidRDefault="00270934" w:rsidP="00A55499">
      <w:pPr>
        <w:rPr>
          <w:sz w:val="22"/>
          <w:szCs w:val="22"/>
        </w:rPr>
      </w:pPr>
    </w:p>
    <w:p w:rsidR="00DB11B0" w:rsidRPr="00270934" w:rsidRDefault="00F41498" w:rsidP="00A55499">
      <w:pPr>
        <w:rPr>
          <w:b/>
          <w:sz w:val="22"/>
          <w:szCs w:val="22"/>
        </w:rPr>
      </w:pPr>
      <w:r w:rsidRPr="00270934">
        <w:rPr>
          <w:b/>
          <w:sz w:val="22"/>
          <w:szCs w:val="22"/>
        </w:rPr>
        <w:t>KOULUTUS</w:t>
      </w:r>
    </w:p>
    <w:p w:rsidR="007F67F5" w:rsidRDefault="007F67F5" w:rsidP="007F67F5">
      <w:pPr>
        <w:ind w:left="3912" w:hanging="3912"/>
        <w:rPr>
          <w:sz w:val="22"/>
          <w:szCs w:val="22"/>
        </w:rPr>
      </w:pPr>
    </w:p>
    <w:p w:rsidR="007F67F5" w:rsidRDefault="007F67F5" w:rsidP="007F67F5">
      <w:pPr>
        <w:ind w:left="3912" w:hanging="3912"/>
        <w:rPr>
          <w:b/>
          <w:sz w:val="22"/>
          <w:szCs w:val="22"/>
        </w:rPr>
      </w:pPr>
      <w:r>
        <w:rPr>
          <w:sz w:val="22"/>
          <w:szCs w:val="22"/>
        </w:rPr>
        <w:t>8/2017 –</w:t>
      </w:r>
      <w:r>
        <w:rPr>
          <w:sz w:val="22"/>
          <w:szCs w:val="22"/>
        </w:rPr>
        <w:tab/>
      </w:r>
      <w:r w:rsidRPr="00BA301F">
        <w:rPr>
          <w:b/>
          <w:sz w:val="22"/>
          <w:szCs w:val="22"/>
        </w:rPr>
        <w:t>Opiskelija</w:t>
      </w:r>
    </w:p>
    <w:p w:rsidR="007F67F5" w:rsidRPr="00270934" w:rsidRDefault="007F67F5" w:rsidP="007F67F5">
      <w:pPr>
        <w:ind w:left="3912" w:hanging="3912"/>
        <w:rPr>
          <w:sz w:val="22"/>
          <w:szCs w:val="22"/>
        </w:rPr>
      </w:pPr>
      <w:r>
        <w:rPr>
          <w:sz w:val="22"/>
          <w:szCs w:val="22"/>
        </w:rPr>
        <w:tab/>
      </w:r>
      <w:r w:rsidR="00B52DDD">
        <w:rPr>
          <w:sz w:val="22"/>
          <w:szCs w:val="22"/>
        </w:rPr>
        <w:t>Haaga-Helian</w:t>
      </w:r>
      <w:r>
        <w:rPr>
          <w:sz w:val="22"/>
          <w:szCs w:val="22"/>
        </w:rPr>
        <w:t xml:space="preserve"> tietojenkäsittely</w:t>
      </w:r>
      <w:r w:rsidR="00D15016">
        <w:rPr>
          <w:sz w:val="22"/>
          <w:szCs w:val="22"/>
        </w:rPr>
        <w:t>n</w:t>
      </w:r>
      <w:r>
        <w:rPr>
          <w:sz w:val="22"/>
          <w:szCs w:val="22"/>
        </w:rPr>
        <w:t xml:space="preserve"> koulutus</w:t>
      </w:r>
    </w:p>
    <w:p w:rsidR="0017064B" w:rsidRPr="00270934" w:rsidRDefault="0017064B" w:rsidP="00270934">
      <w:pPr>
        <w:rPr>
          <w:sz w:val="22"/>
          <w:szCs w:val="22"/>
        </w:rPr>
      </w:pPr>
    </w:p>
    <w:p w:rsidR="00F41498" w:rsidRPr="00270934" w:rsidRDefault="0017064B" w:rsidP="0017064B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>8/</w:t>
      </w:r>
      <w:r w:rsidR="00344B7E" w:rsidRPr="00270934">
        <w:rPr>
          <w:sz w:val="22"/>
          <w:szCs w:val="22"/>
        </w:rPr>
        <w:t>20</w:t>
      </w:r>
      <w:r w:rsidR="00270934" w:rsidRPr="00270934">
        <w:rPr>
          <w:sz w:val="22"/>
          <w:szCs w:val="22"/>
        </w:rPr>
        <w:t>12</w:t>
      </w:r>
      <w:r w:rsidR="0066325A" w:rsidRPr="00270934">
        <w:rPr>
          <w:sz w:val="22"/>
          <w:szCs w:val="22"/>
        </w:rPr>
        <w:t xml:space="preserve"> – </w:t>
      </w:r>
      <w:r w:rsidR="00270934" w:rsidRPr="00270934">
        <w:rPr>
          <w:sz w:val="22"/>
          <w:szCs w:val="22"/>
        </w:rPr>
        <w:t>12/2015</w:t>
      </w:r>
      <w:r w:rsidR="00E13E9E" w:rsidRPr="00270934">
        <w:rPr>
          <w:sz w:val="22"/>
          <w:szCs w:val="22"/>
        </w:rPr>
        <w:t xml:space="preserve"> </w:t>
      </w:r>
      <w:r w:rsidR="00E13E9E" w:rsidRPr="00270934">
        <w:rPr>
          <w:sz w:val="22"/>
          <w:szCs w:val="22"/>
        </w:rPr>
        <w:tab/>
      </w:r>
      <w:r w:rsidR="00F41498" w:rsidRPr="00270934">
        <w:rPr>
          <w:b/>
          <w:sz w:val="22"/>
          <w:szCs w:val="22"/>
        </w:rPr>
        <w:t>Ylioppilas</w:t>
      </w:r>
    </w:p>
    <w:p w:rsidR="00270934" w:rsidRDefault="00F41498" w:rsidP="00270934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ab/>
      </w:r>
      <w:r w:rsidR="00B52DDD" w:rsidRPr="00270934">
        <w:rPr>
          <w:sz w:val="22"/>
          <w:szCs w:val="22"/>
        </w:rPr>
        <w:t>Mäkelänrinteen</w:t>
      </w:r>
      <w:r w:rsidR="00270934" w:rsidRPr="00270934">
        <w:rPr>
          <w:sz w:val="22"/>
          <w:szCs w:val="22"/>
        </w:rPr>
        <w:t xml:space="preserve"> lukio</w:t>
      </w:r>
    </w:p>
    <w:p w:rsidR="005F0719" w:rsidRPr="00270934" w:rsidRDefault="00F41498" w:rsidP="00AF22C5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ab/>
      </w:r>
    </w:p>
    <w:p w:rsidR="00270934" w:rsidRDefault="00F41498" w:rsidP="00181DB2">
      <w:pPr>
        <w:rPr>
          <w:sz w:val="22"/>
          <w:szCs w:val="22"/>
        </w:rPr>
      </w:pPr>
      <w:r w:rsidRPr="00270934">
        <w:rPr>
          <w:b/>
          <w:sz w:val="22"/>
          <w:szCs w:val="22"/>
        </w:rPr>
        <w:t>TYÖKOKEMUS</w:t>
      </w:r>
      <w:r w:rsidR="005F0719" w:rsidRPr="00270934">
        <w:rPr>
          <w:sz w:val="22"/>
          <w:szCs w:val="22"/>
        </w:rPr>
        <w:tab/>
      </w:r>
      <w:r w:rsidR="005F0719" w:rsidRPr="00270934">
        <w:rPr>
          <w:sz w:val="22"/>
          <w:szCs w:val="22"/>
        </w:rPr>
        <w:tab/>
      </w:r>
      <w:r w:rsidR="00181DB2">
        <w:rPr>
          <w:sz w:val="22"/>
          <w:szCs w:val="22"/>
        </w:rPr>
        <w:tab/>
      </w:r>
    </w:p>
    <w:p w:rsidR="00181DB2" w:rsidRDefault="00181DB2" w:rsidP="005F0719">
      <w:pPr>
        <w:ind w:left="3912" w:hanging="3912"/>
        <w:rPr>
          <w:sz w:val="22"/>
          <w:szCs w:val="22"/>
        </w:rPr>
      </w:pPr>
    </w:p>
    <w:p w:rsidR="00181DB2" w:rsidRDefault="00BA301F" w:rsidP="005F0719">
      <w:pPr>
        <w:ind w:left="3912" w:hanging="3912"/>
        <w:rPr>
          <w:sz w:val="22"/>
          <w:szCs w:val="22"/>
        </w:rPr>
      </w:pPr>
      <w:r>
        <w:rPr>
          <w:sz w:val="22"/>
          <w:szCs w:val="22"/>
        </w:rPr>
        <w:t xml:space="preserve">2/2017 </w:t>
      </w:r>
      <w:r w:rsidRPr="00270934">
        <w:rPr>
          <w:sz w:val="22"/>
          <w:szCs w:val="22"/>
        </w:rPr>
        <w:t>–</w:t>
      </w:r>
      <w:r>
        <w:rPr>
          <w:sz w:val="22"/>
          <w:szCs w:val="22"/>
        </w:rPr>
        <w:tab/>
      </w:r>
      <w:r w:rsidRPr="00BA301F">
        <w:rPr>
          <w:b/>
          <w:sz w:val="22"/>
          <w:szCs w:val="22"/>
        </w:rPr>
        <w:t>Gemalto Oy</w:t>
      </w:r>
    </w:p>
    <w:p w:rsidR="00BA301F" w:rsidRDefault="00BA301F" w:rsidP="005F0719">
      <w:pPr>
        <w:ind w:left="3912" w:hanging="3912"/>
        <w:rPr>
          <w:sz w:val="22"/>
          <w:szCs w:val="22"/>
        </w:rPr>
      </w:pPr>
      <w:r>
        <w:rPr>
          <w:sz w:val="22"/>
          <w:szCs w:val="22"/>
        </w:rPr>
        <w:tab/>
        <w:t>Jälkikäsittelytyöntekijä</w:t>
      </w:r>
      <w:r>
        <w:rPr>
          <w:sz w:val="22"/>
          <w:szCs w:val="22"/>
        </w:rPr>
        <w:tab/>
      </w:r>
    </w:p>
    <w:p w:rsidR="00BA301F" w:rsidRPr="00270934" w:rsidRDefault="00BA301F" w:rsidP="005F0719">
      <w:pPr>
        <w:ind w:left="3912" w:hanging="3912"/>
        <w:rPr>
          <w:sz w:val="22"/>
          <w:szCs w:val="22"/>
        </w:rPr>
      </w:pPr>
    </w:p>
    <w:p w:rsidR="00C56D5D" w:rsidRPr="00270934" w:rsidRDefault="00270934" w:rsidP="005F0719">
      <w:pPr>
        <w:ind w:left="3912" w:hanging="3912"/>
        <w:rPr>
          <w:b/>
          <w:sz w:val="22"/>
          <w:szCs w:val="22"/>
        </w:rPr>
      </w:pPr>
      <w:r w:rsidRPr="00270934">
        <w:rPr>
          <w:sz w:val="22"/>
          <w:szCs w:val="22"/>
        </w:rPr>
        <w:t>3/2014 - 5/2016</w:t>
      </w:r>
      <w:r w:rsidR="00C56D5D" w:rsidRPr="00270934">
        <w:rPr>
          <w:sz w:val="22"/>
          <w:szCs w:val="22"/>
        </w:rPr>
        <w:tab/>
      </w:r>
      <w:r w:rsidRPr="00270934">
        <w:rPr>
          <w:b/>
          <w:sz w:val="22"/>
          <w:szCs w:val="22"/>
        </w:rPr>
        <w:t>Palvelumiehet Oy</w:t>
      </w:r>
    </w:p>
    <w:p w:rsidR="00270934" w:rsidRPr="00270934" w:rsidRDefault="00270934" w:rsidP="005F0719">
      <w:pPr>
        <w:ind w:left="3912" w:hanging="3912"/>
        <w:rPr>
          <w:sz w:val="22"/>
          <w:szCs w:val="22"/>
        </w:rPr>
      </w:pPr>
      <w:r w:rsidRPr="00270934">
        <w:rPr>
          <w:b/>
          <w:sz w:val="22"/>
          <w:szCs w:val="22"/>
        </w:rPr>
        <w:tab/>
      </w:r>
      <w:r w:rsidRPr="00270934">
        <w:rPr>
          <w:i/>
          <w:sz w:val="22"/>
          <w:szCs w:val="22"/>
        </w:rPr>
        <w:t>Muuttomies</w:t>
      </w:r>
    </w:p>
    <w:p w:rsidR="00270934" w:rsidRPr="00270934" w:rsidRDefault="00C56D5D" w:rsidP="00270934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ab/>
      </w:r>
      <w:r w:rsidR="00270934" w:rsidRPr="00270934">
        <w:rPr>
          <w:sz w:val="22"/>
          <w:szCs w:val="22"/>
        </w:rPr>
        <w:t>Yritysten ja henkilöasiakkaiden muutot</w:t>
      </w:r>
    </w:p>
    <w:p w:rsidR="00C56D5D" w:rsidRPr="00181DB2" w:rsidRDefault="00270934" w:rsidP="00181DB2">
      <w:pPr>
        <w:ind w:left="3912" w:hanging="3912"/>
        <w:rPr>
          <w:b/>
          <w:i/>
          <w:sz w:val="22"/>
          <w:szCs w:val="22"/>
        </w:rPr>
      </w:pPr>
      <w:r w:rsidRPr="00270934">
        <w:rPr>
          <w:sz w:val="22"/>
          <w:szCs w:val="22"/>
        </w:rPr>
        <w:tab/>
      </w:r>
      <w:r w:rsidRPr="00270934">
        <w:rPr>
          <w:i/>
          <w:sz w:val="22"/>
          <w:szCs w:val="22"/>
        </w:rPr>
        <w:tab/>
      </w:r>
    </w:p>
    <w:p w:rsidR="00E4079D" w:rsidRPr="00270934" w:rsidRDefault="00270934" w:rsidP="005F0719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>Syyskuu 2012</w:t>
      </w:r>
      <w:r w:rsidR="00E4079D" w:rsidRPr="00270934">
        <w:rPr>
          <w:sz w:val="22"/>
          <w:szCs w:val="22"/>
        </w:rPr>
        <w:t xml:space="preserve"> </w:t>
      </w:r>
      <w:r w:rsidR="00E4079D" w:rsidRPr="00270934">
        <w:rPr>
          <w:sz w:val="22"/>
          <w:szCs w:val="22"/>
        </w:rPr>
        <w:tab/>
      </w:r>
      <w:r w:rsidRPr="00270934">
        <w:rPr>
          <w:b/>
          <w:sz w:val="22"/>
          <w:szCs w:val="22"/>
        </w:rPr>
        <w:t>Helsingin Jakelu-Expert Oy</w:t>
      </w:r>
      <w:r w:rsidR="00E4079D" w:rsidRPr="00270934">
        <w:rPr>
          <w:sz w:val="22"/>
          <w:szCs w:val="22"/>
        </w:rPr>
        <w:t xml:space="preserve"> </w:t>
      </w:r>
    </w:p>
    <w:p w:rsidR="005F0719" w:rsidRPr="00270934" w:rsidRDefault="00F41498" w:rsidP="00270934">
      <w:pPr>
        <w:ind w:left="3912" w:hanging="3912"/>
        <w:rPr>
          <w:b/>
          <w:i/>
          <w:sz w:val="22"/>
          <w:szCs w:val="22"/>
        </w:rPr>
      </w:pPr>
      <w:r w:rsidRPr="00270934">
        <w:rPr>
          <w:sz w:val="22"/>
          <w:szCs w:val="22"/>
        </w:rPr>
        <w:tab/>
      </w:r>
      <w:r w:rsidR="00270934" w:rsidRPr="00270934">
        <w:rPr>
          <w:i/>
          <w:sz w:val="22"/>
          <w:szCs w:val="22"/>
        </w:rPr>
        <w:t>Mainostenjakaja</w:t>
      </w:r>
    </w:p>
    <w:p w:rsidR="005F0719" w:rsidRPr="00270934" w:rsidRDefault="005F0719" w:rsidP="00875FF5">
      <w:pPr>
        <w:rPr>
          <w:sz w:val="22"/>
          <w:szCs w:val="22"/>
        </w:rPr>
      </w:pPr>
    </w:p>
    <w:p w:rsidR="005F0719" w:rsidRPr="00270934" w:rsidRDefault="00270934" w:rsidP="008301F7">
      <w:pPr>
        <w:ind w:left="3912" w:hanging="3912"/>
        <w:rPr>
          <w:b/>
          <w:sz w:val="22"/>
          <w:szCs w:val="22"/>
        </w:rPr>
      </w:pPr>
      <w:r w:rsidRPr="00270934">
        <w:rPr>
          <w:sz w:val="22"/>
          <w:szCs w:val="22"/>
        </w:rPr>
        <w:t>Syyskuu 2011</w:t>
      </w:r>
      <w:r w:rsidR="005F0719" w:rsidRPr="00270934">
        <w:rPr>
          <w:sz w:val="22"/>
          <w:szCs w:val="22"/>
        </w:rPr>
        <w:tab/>
      </w:r>
      <w:r w:rsidRPr="00270934">
        <w:rPr>
          <w:b/>
          <w:sz w:val="22"/>
          <w:szCs w:val="22"/>
        </w:rPr>
        <w:t>Alepa Vuosaari</w:t>
      </w:r>
      <w:r w:rsidR="005F0719" w:rsidRPr="00270934">
        <w:rPr>
          <w:b/>
          <w:sz w:val="22"/>
          <w:szCs w:val="22"/>
        </w:rPr>
        <w:t xml:space="preserve"> </w:t>
      </w:r>
    </w:p>
    <w:p w:rsidR="00E4079D" w:rsidRPr="00270934" w:rsidRDefault="00270934" w:rsidP="00E4079D">
      <w:pPr>
        <w:ind w:left="3912"/>
        <w:rPr>
          <w:i/>
          <w:sz w:val="22"/>
          <w:szCs w:val="22"/>
        </w:rPr>
      </w:pPr>
      <w:r w:rsidRPr="00270934">
        <w:rPr>
          <w:i/>
          <w:sz w:val="22"/>
          <w:szCs w:val="22"/>
        </w:rPr>
        <w:t>TET-harjoittelija</w:t>
      </w:r>
    </w:p>
    <w:p w:rsidR="00270934" w:rsidRPr="00270934" w:rsidRDefault="00270934" w:rsidP="00E4079D">
      <w:pPr>
        <w:ind w:left="3912"/>
        <w:rPr>
          <w:sz w:val="22"/>
          <w:szCs w:val="22"/>
        </w:rPr>
      </w:pPr>
      <w:r w:rsidRPr="00270934">
        <w:rPr>
          <w:sz w:val="22"/>
          <w:szCs w:val="22"/>
        </w:rPr>
        <w:t>Kuorman purku, hyllytys, jätteiden lajittelu ja pullohihan tyhjennys.</w:t>
      </w:r>
    </w:p>
    <w:p w:rsidR="005F0719" w:rsidRPr="00270934" w:rsidRDefault="00E4079D" w:rsidP="0017064B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ab/>
      </w:r>
    </w:p>
    <w:p w:rsidR="005F0719" w:rsidRPr="00270934" w:rsidRDefault="008301F7" w:rsidP="008301F7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>Kesä 2009</w:t>
      </w:r>
      <w:r w:rsidR="00E4079D" w:rsidRPr="00270934">
        <w:rPr>
          <w:sz w:val="22"/>
          <w:szCs w:val="22"/>
        </w:rPr>
        <w:t xml:space="preserve"> </w:t>
      </w:r>
      <w:r w:rsidR="005F0719" w:rsidRPr="00270934">
        <w:rPr>
          <w:sz w:val="22"/>
          <w:szCs w:val="22"/>
        </w:rPr>
        <w:tab/>
      </w:r>
      <w:r w:rsidR="00270934" w:rsidRPr="00270934">
        <w:rPr>
          <w:b/>
          <w:sz w:val="22"/>
          <w:szCs w:val="22"/>
        </w:rPr>
        <w:t>Conformic Software Oy</w:t>
      </w:r>
    </w:p>
    <w:p w:rsidR="00270934" w:rsidRPr="00270934" w:rsidRDefault="00270934" w:rsidP="00270934">
      <w:pPr>
        <w:ind w:left="3912"/>
        <w:rPr>
          <w:i/>
          <w:sz w:val="22"/>
          <w:szCs w:val="22"/>
        </w:rPr>
      </w:pPr>
      <w:r w:rsidRPr="00270934">
        <w:rPr>
          <w:i/>
          <w:sz w:val="22"/>
          <w:szCs w:val="22"/>
        </w:rPr>
        <w:t>TET-harjoittelija, Toimistoapulainen</w:t>
      </w:r>
    </w:p>
    <w:p w:rsidR="004B42DD" w:rsidRPr="00270934" w:rsidRDefault="004B42DD" w:rsidP="00AF22C5">
      <w:pPr>
        <w:rPr>
          <w:sz w:val="22"/>
          <w:szCs w:val="22"/>
        </w:rPr>
      </w:pPr>
    </w:p>
    <w:p w:rsidR="004B42DD" w:rsidRDefault="00BA301F" w:rsidP="00BA301F">
      <w:pPr>
        <w:rPr>
          <w:b/>
          <w:sz w:val="22"/>
          <w:szCs w:val="22"/>
        </w:rPr>
      </w:pPr>
      <w:r>
        <w:rPr>
          <w:b/>
          <w:sz w:val="22"/>
          <w:szCs w:val="22"/>
        </w:rPr>
        <w:t>Ohjelmointi osaaminen</w:t>
      </w:r>
    </w:p>
    <w:p w:rsidR="00B52DDD" w:rsidRDefault="00B52DDD" w:rsidP="00B52DDD">
      <w:pPr>
        <w:rPr>
          <w:sz w:val="22"/>
          <w:szCs w:val="22"/>
        </w:rPr>
      </w:pPr>
    </w:p>
    <w:p w:rsidR="00BA301F" w:rsidRDefault="00BA301F" w:rsidP="00B52DDD">
      <w:pPr>
        <w:rPr>
          <w:sz w:val="22"/>
          <w:szCs w:val="22"/>
        </w:rPr>
      </w:pPr>
      <w:r>
        <w:rPr>
          <w:sz w:val="22"/>
          <w:szCs w:val="22"/>
        </w:rPr>
        <w:t xml:space="preserve">Pääosaaminen </w:t>
      </w:r>
      <w:r w:rsidR="00B52DDD">
        <w:rPr>
          <w:sz w:val="22"/>
          <w:szCs w:val="22"/>
        </w:rPr>
        <w:t>Java</w:t>
      </w:r>
      <w:r>
        <w:rPr>
          <w:sz w:val="22"/>
          <w:szCs w:val="22"/>
        </w:rPr>
        <w:t>-</w:t>
      </w:r>
      <w:r w:rsidR="007F67F5">
        <w:rPr>
          <w:sz w:val="22"/>
          <w:szCs w:val="22"/>
        </w:rPr>
        <w:t>ohjelmoinnissa</w:t>
      </w:r>
      <w:r>
        <w:rPr>
          <w:sz w:val="22"/>
          <w:szCs w:val="22"/>
        </w:rPr>
        <w:t xml:space="preserve">. </w:t>
      </w:r>
      <w:r w:rsidR="007F67F5">
        <w:rPr>
          <w:sz w:val="22"/>
          <w:szCs w:val="22"/>
        </w:rPr>
        <w:t xml:space="preserve">Koulussa enimmäkseen </w:t>
      </w:r>
      <w:r w:rsidR="00B52DDD">
        <w:rPr>
          <w:sz w:val="22"/>
          <w:szCs w:val="22"/>
        </w:rPr>
        <w:t>Javalla</w:t>
      </w:r>
      <w:r w:rsidR="007F67F5">
        <w:rPr>
          <w:sz w:val="22"/>
          <w:szCs w:val="22"/>
        </w:rPr>
        <w:t xml:space="preserve"> ohjelmoinut erilaisia web-palveluita mukaan lukien palvelinohjelmointia. </w:t>
      </w:r>
      <w:r w:rsidR="00B52DDD">
        <w:rPr>
          <w:sz w:val="22"/>
          <w:szCs w:val="22"/>
        </w:rPr>
        <w:t>JavaScript</w:t>
      </w:r>
      <w:r w:rsidR="007F67F5">
        <w:rPr>
          <w:sz w:val="22"/>
          <w:szCs w:val="22"/>
        </w:rPr>
        <w:t xml:space="preserve"> ja </w:t>
      </w:r>
      <w:r w:rsidR="006427EA">
        <w:rPr>
          <w:sz w:val="22"/>
          <w:szCs w:val="22"/>
        </w:rPr>
        <w:t>HTML</w:t>
      </w:r>
      <w:r w:rsidR="007F67F5">
        <w:rPr>
          <w:sz w:val="22"/>
          <w:szCs w:val="22"/>
        </w:rPr>
        <w:t xml:space="preserve"> luonnistuu myös hyvin.</w:t>
      </w:r>
      <w:r w:rsidR="002F1F21">
        <w:rPr>
          <w:sz w:val="22"/>
          <w:szCs w:val="22"/>
        </w:rPr>
        <w:t xml:space="preserve"> </w:t>
      </w:r>
      <w:r w:rsidR="00394C53">
        <w:rPr>
          <w:sz w:val="22"/>
          <w:szCs w:val="22"/>
        </w:rPr>
        <w:t xml:space="preserve">SQL -kieli </w:t>
      </w:r>
      <w:r w:rsidR="00394C53">
        <w:t>ja r</w:t>
      </w:r>
      <w:r w:rsidR="00394C53">
        <w:rPr>
          <w:sz w:val="22"/>
          <w:szCs w:val="22"/>
        </w:rPr>
        <w:t xml:space="preserve">elaatiotietokannat ovat erittäin tuttuja myös. </w:t>
      </w:r>
    </w:p>
    <w:p w:rsidR="007F67F5" w:rsidRPr="00BA301F" w:rsidRDefault="007F67F5" w:rsidP="00BA301F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8309B6" w:rsidRPr="00270934" w:rsidRDefault="008309B6" w:rsidP="00BA301F">
      <w:pPr>
        <w:ind w:left="720"/>
        <w:rPr>
          <w:sz w:val="22"/>
          <w:szCs w:val="22"/>
        </w:rPr>
      </w:pPr>
      <w:r w:rsidRPr="00270934">
        <w:rPr>
          <w:sz w:val="22"/>
          <w:szCs w:val="22"/>
        </w:rPr>
        <w:t xml:space="preserve"> </w:t>
      </w:r>
    </w:p>
    <w:p w:rsidR="0017064B" w:rsidRDefault="0017064B" w:rsidP="0017064B">
      <w:pPr>
        <w:rPr>
          <w:sz w:val="22"/>
          <w:szCs w:val="22"/>
        </w:rPr>
      </w:pPr>
    </w:p>
    <w:p w:rsidR="00270934" w:rsidRPr="00270934" w:rsidRDefault="00270934" w:rsidP="0017064B">
      <w:pPr>
        <w:rPr>
          <w:sz w:val="22"/>
          <w:szCs w:val="22"/>
        </w:rPr>
      </w:pPr>
    </w:p>
    <w:p w:rsidR="000C2B19" w:rsidRPr="00270934" w:rsidRDefault="008301F7" w:rsidP="0017064B">
      <w:pPr>
        <w:rPr>
          <w:b/>
          <w:sz w:val="22"/>
          <w:szCs w:val="22"/>
        </w:rPr>
      </w:pPr>
      <w:r w:rsidRPr="00270934">
        <w:rPr>
          <w:b/>
          <w:sz w:val="22"/>
          <w:szCs w:val="22"/>
        </w:rPr>
        <w:t>KIELITAITO</w:t>
      </w:r>
    </w:p>
    <w:p w:rsidR="000C2B19" w:rsidRPr="00270934" w:rsidRDefault="000C2B19" w:rsidP="005F0719">
      <w:pPr>
        <w:ind w:left="3912" w:hanging="3912"/>
        <w:rPr>
          <w:b/>
          <w:sz w:val="22"/>
          <w:szCs w:val="22"/>
        </w:rPr>
      </w:pPr>
    </w:p>
    <w:p w:rsidR="00E13E9E" w:rsidRPr="00270934" w:rsidRDefault="008301F7" w:rsidP="008301F7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>Suomi</w:t>
      </w:r>
      <w:r w:rsidRPr="00270934">
        <w:rPr>
          <w:sz w:val="22"/>
          <w:szCs w:val="22"/>
        </w:rPr>
        <w:tab/>
        <w:t>Äidinkieli</w:t>
      </w:r>
      <w:r w:rsidRPr="00270934">
        <w:rPr>
          <w:sz w:val="22"/>
          <w:szCs w:val="22"/>
        </w:rPr>
        <w:tab/>
      </w:r>
      <w:r w:rsidRPr="00270934">
        <w:rPr>
          <w:sz w:val="22"/>
          <w:szCs w:val="22"/>
        </w:rPr>
        <w:tab/>
      </w:r>
    </w:p>
    <w:p w:rsidR="000C2B19" w:rsidRPr="00270934" w:rsidRDefault="008301F7" w:rsidP="005F0719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>Englanti</w:t>
      </w:r>
      <w:r w:rsidR="000D26A0" w:rsidRPr="00270934">
        <w:rPr>
          <w:sz w:val="22"/>
          <w:szCs w:val="22"/>
        </w:rPr>
        <w:tab/>
      </w:r>
      <w:r w:rsidR="00906999" w:rsidRPr="00270934">
        <w:rPr>
          <w:sz w:val="22"/>
          <w:szCs w:val="22"/>
        </w:rPr>
        <w:t>Erinomainen</w:t>
      </w:r>
    </w:p>
    <w:p w:rsidR="000C2B19" w:rsidRPr="00270934" w:rsidRDefault="000D26A0" w:rsidP="005F0719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>Albania</w:t>
      </w:r>
      <w:r w:rsidR="000C2B19" w:rsidRPr="00270934">
        <w:rPr>
          <w:sz w:val="22"/>
          <w:szCs w:val="22"/>
        </w:rPr>
        <w:tab/>
      </w:r>
      <w:r w:rsidR="00270934" w:rsidRPr="00270934">
        <w:rPr>
          <w:sz w:val="22"/>
          <w:szCs w:val="22"/>
        </w:rPr>
        <w:t>Hyvä</w:t>
      </w:r>
    </w:p>
    <w:p w:rsidR="00906999" w:rsidRPr="00270934" w:rsidRDefault="00906999" w:rsidP="00906999">
      <w:pPr>
        <w:ind w:left="3912" w:hanging="3912"/>
        <w:rPr>
          <w:sz w:val="22"/>
          <w:szCs w:val="22"/>
        </w:rPr>
      </w:pPr>
      <w:r w:rsidRPr="00270934">
        <w:rPr>
          <w:sz w:val="22"/>
          <w:szCs w:val="22"/>
        </w:rPr>
        <w:t>Ruotsi</w:t>
      </w:r>
      <w:r w:rsidRPr="00270934">
        <w:rPr>
          <w:sz w:val="22"/>
          <w:szCs w:val="22"/>
        </w:rPr>
        <w:tab/>
      </w:r>
      <w:r w:rsidR="008309B6" w:rsidRPr="00270934">
        <w:rPr>
          <w:sz w:val="22"/>
          <w:szCs w:val="22"/>
        </w:rPr>
        <w:t>Tyydyttävä</w:t>
      </w:r>
    </w:p>
    <w:p w:rsidR="00F04787" w:rsidRDefault="00F04787" w:rsidP="005F0719">
      <w:pPr>
        <w:ind w:left="3912" w:hanging="3912"/>
        <w:rPr>
          <w:sz w:val="22"/>
          <w:szCs w:val="22"/>
        </w:rPr>
      </w:pPr>
    </w:p>
    <w:p w:rsidR="00270934" w:rsidRPr="00270934" w:rsidRDefault="00270934" w:rsidP="005F0719">
      <w:pPr>
        <w:ind w:left="3912" w:hanging="3912"/>
        <w:rPr>
          <w:sz w:val="22"/>
          <w:szCs w:val="22"/>
        </w:rPr>
      </w:pPr>
    </w:p>
    <w:p w:rsidR="00AF22C5" w:rsidRPr="00AF22C5" w:rsidRDefault="00AF22C5" w:rsidP="005F0719">
      <w:pPr>
        <w:ind w:left="3912" w:hanging="3912"/>
        <w:rPr>
          <w:sz w:val="16"/>
          <w:szCs w:val="16"/>
        </w:rPr>
      </w:pPr>
    </w:p>
    <w:sectPr w:rsidR="00AF22C5" w:rsidRPr="00AF22C5" w:rsidSect="00123919">
      <w:headerReference w:type="even" r:id="rId8"/>
      <w:headerReference w:type="default" r:id="rId9"/>
      <w:pgSz w:w="11906" w:h="16838"/>
      <w:pgMar w:top="567" w:right="1134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E8B" w:rsidRDefault="00FE5E8B">
      <w:r>
        <w:separator/>
      </w:r>
    </w:p>
  </w:endnote>
  <w:endnote w:type="continuationSeparator" w:id="0">
    <w:p w:rsidR="00FE5E8B" w:rsidRDefault="00FE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E8B" w:rsidRDefault="00FE5E8B">
      <w:r>
        <w:separator/>
      </w:r>
    </w:p>
  </w:footnote>
  <w:footnote w:type="continuationSeparator" w:id="0">
    <w:p w:rsidR="00FE5E8B" w:rsidRDefault="00FE5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919" w:rsidRDefault="00123919">
    <w:pPr>
      <w:pStyle w:val="Yltunniste"/>
      <w:framePr w:wrap="around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3</w:t>
    </w:r>
    <w:r>
      <w:rPr>
        <w:rStyle w:val="Sivunumero"/>
      </w:rPr>
      <w:fldChar w:fldCharType="end"/>
    </w:r>
  </w:p>
  <w:p w:rsidR="00123919" w:rsidRDefault="00123919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919" w:rsidRDefault="00123919">
    <w:pPr>
      <w:pStyle w:val="Yltunnis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75FF1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E8150D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2A30C5C"/>
    <w:multiLevelType w:val="hybridMultilevel"/>
    <w:tmpl w:val="4B4E7E70"/>
    <w:lvl w:ilvl="0" w:tplc="5694EB3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9B3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BD715B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2E874A2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F"/>
    <w:rsid w:val="000329B8"/>
    <w:rsid w:val="00071A6F"/>
    <w:rsid w:val="000C2B19"/>
    <w:rsid w:val="000D26A0"/>
    <w:rsid w:val="001163D6"/>
    <w:rsid w:val="00123919"/>
    <w:rsid w:val="0017064B"/>
    <w:rsid w:val="00176AA2"/>
    <w:rsid w:val="00181DB2"/>
    <w:rsid w:val="001A6FBF"/>
    <w:rsid w:val="00270934"/>
    <w:rsid w:val="00283B32"/>
    <w:rsid w:val="002936DA"/>
    <w:rsid w:val="002D63DF"/>
    <w:rsid w:val="002D7015"/>
    <w:rsid w:val="002F1F21"/>
    <w:rsid w:val="00344B7E"/>
    <w:rsid w:val="00387991"/>
    <w:rsid w:val="00394C53"/>
    <w:rsid w:val="003A5F85"/>
    <w:rsid w:val="003D1554"/>
    <w:rsid w:val="003E40CD"/>
    <w:rsid w:val="003E7314"/>
    <w:rsid w:val="00444670"/>
    <w:rsid w:val="00447F6F"/>
    <w:rsid w:val="004746C2"/>
    <w:rsid w:val="004850A5"/>
    <w:rsid w:val="004B42DD"/>
    <w:rsid w:val="004C4077"/>
    <w:rsid w:val="00512AA3"/>
    <w:rsid w:val="00545C3D"/>
    <w:rsid w:val="005F0719"/>
    <w:rsid w:val="005F4259"/>
    <w:rsid w:val="006427EA"/>
    <w:rsid w:val="0065637F"/>
    <w:rsid w:val="0066325A"/>
    <w:rsid w:val="00691AD7"/>
    <w:rsid w:val="006C3A8C"/>
    <w:rsid w:val="00715BD4"/>
    <w:rsid w:val="007410EB"/>
    <w:rsid w:val="00751D7D"/>
    <w:rsid w:val="00765E37"/>
    <w:rsid w:val="007F67F5"/>
    <w:rsid w:val="008301F7"/>
    <w:rsid w:val="008309B6"/>
    <w:rsid w:val="00875FF5"/>
    <w:rsid w:val="008B3950"/>
    <w:rsid w:val="00906999"/>
    <w:rsid w:val="009A18E9"/>
    <w:rsid w:val="009F7611"/>
    <w:rsid w:val="00A524A9"/>
    <w:rsid w:val="00A55499"/>
    <w:rsid w:val="00AF22C5"/>
    <w:rsid w:val="00B244F8"/>
    <w:rsid w:val="00B33626"/>
    <w:rsid w:val="00B52DDD"/>
    <w:rsid w:val="00B73E03"/>
    <w:rsid w:val="00B94D85"/>
    <w:rsid w:val="00BA301F"/>
    <w:rsid w:val="00BD211A"/>
    <w:rsid w:val="00BD698B"/>
    <w:rsid w:val="00C56D5D"/>
    <w:rsid w:val="00C835C8"/>
    <w:rsid w:val="00C900B1"/>
    <w:rsid w:val="00CB7320"/>
    <w:rsid w:val="00D15016"/>
    <w:rsid w:val="00D44AFF"/>
    <w:rsid w:val="00DB11B0"/>
    <w:rsid w:val="00DE4A74"/>
    <w:rsid w:val="00DF5F01"/>
    <w:rsid w:val="00E04CE7"/>
    <w:rsid w:val="00E13E9E"/>
    <w:rsid w:val="00E4079D"/>
    <w:rsid w:val="00EC4854"/>
    <w:rsid w:val="00ED0888"/>
    <w:rsid w:val="00EE7937"/>
    <w:rsid w:val="00F04787"/>
    <w:rsid w:val="00F04DA9"/>
    <w:rsid w:val="00F11A50"/>
    <w:rsid w:val="00F41498"/>
    <w:rsid w:val="00F53705"/>
    <w:rsid w:val="00F6501C"/>
    <w:rsid w:val="00F96919"/>
    <w:rsid w:val="00FE5E8B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A0F5B9"/>
  <w15:chartTrackingRefBased/>
  <w15:docId w15:val="{C5203DED-D749-455E-81B8-CBEECB30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rFonts w:ascii="Arial Narrow" w:hAnsi="Arial Narrow"/>
      <w:sz w:val="24"/>
      <w:lang w:eastAsia="zh-CN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Alatunniste">
    <w:name w:val="footer"/>
    <w:basedOn w:val="Normaali"/>
    <w:link w:val="AlatunnisteChar"/>
    <w:rsid w:val="00A55499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rsid w:val="00A55499"/>
    <w:rPr>
      <w:rFonts w:ascii="Arial Narrow" w:hAnsi="Arial Narrow"/>
      <w:sz w:val="24"/>
    </w:rPr>
  </w:style>
  <w:style w:type="character" w:styleId="Hyperlinkki">
    <w:name w:val="Hyperlink"/>
    <w:rsid w:val="00A55499"/>
    <w:rPr>
      <w:color w:val="0000FF"/>
      <w:u w:val="single"/>
    </w:rPr>
  </w:style>
  <w:style w:type="paragraph" w:styleId="Seliteteksti">
    <w:name w:val="Balloon Text"/>
    <w:basedOn w:val="Normaali"/>
    <w:link w:val="SelitetekstiChar"/>
    <w:rsid w:val="00F6501C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F65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 English</vt:lpstr>
      <vt:lpstr>PR English</vt:lpstr>
    </vt:vector>
  </TitlesOfParts>
  <Company>Teollisuus ja Työnantajat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 English</dc:title>
  <dc:subject/>
  <dc:creator>Tapani Kahri</dc:creator>
  <cp:keywords/>
  <cp:lastModifiedBy>Laureat grepi</cp:lastModifiedBy>
  <cp:revision>11</cp:revision>
  <cp:lastPrinted>2015-02-10T11:55:00Z</cp:lastPrinted>
  <dcterms:created xsi:type="dcterms:W3CDTF">2018-12-11T10:44:00Z</dcterms:created>
  <dcterms:modified xsi:type="dcterms:W3CDTF">2019-01-22T19:39:00Z</dcterms:modified>
</cp:coreProperties>
</file>