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FEC03A" w14:textId="77777777" w:rsidR="006062E6" w:rsidRPr="005844FA" w:rsidRDefault="006062E6" w:rsidP="00F23534">
      <w:pPr>
        <w:jc w:val="center"/>
        <w:rPr>
          <w:rFonts w:ascii="Times New Roman" w:hAnsi="Times New Roman" w:cs="Times New Roman"/>
          <w:b/>
          <w:sz w:val="24"/>
          <w:szCs w:val="24"/>
        </w:rPr>
      </w:pPr>
      <w:r w:rsidRPr="005844FA">
        <w:rPr>
          <w:rFonts w:ascii="Times New Roman" w:hAnsi="Times New Roman" w:cs="Times New Roman"/>
          <w:noProof/>
          <w:sz w:val="24"/>
          <w:szCs w:val="24"/>
        </w:rPr>
        <w:drawing>
          <wp:inline distT="0" distB="0" distL="0" distR="0" wp14:anchorId="392DD54D" wp14:editId="2E5CAB43">
            <wp:extent cx="5943600" cy="1714500"/>
            <wp:effectExtent l="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5943600" cy="1714500"/>
                    </a:xfrm>
                    <a:prstGeom prst="rect">
                      <a:avLst/>
                    </a:prstGeom>
                    <a:ln>
                      <a:noFill/>
                    </a:ln>
                  </pic:spPr>
                </pic:pic>
              </a:graphicData>
            </a:graphic>
          </wp:inline>
        </w:drawing>
      </w:r>
    </w:p>
    <w:p w14:paraId="7C214284" w14:textId="77777777" w:rsidR="006062E6" w:rsidRPr="005844FA" w:rsidRDefault="006062E6" w:rsidP="006062E6">
      <w:pPr>
        <w:jc w:val="center"/>
        <w:rPr>
          <w:rFonts w:ascii="Times New Roman" w:hAnsi="Times New Roman" w:cs="Times New Roman"/>
          <w:b/>
          <w:sz w:val="24"/>
          <w:szCs w:val="24"/>
        </w:rPr>
      </w:pPr>
      <w:r w:rsidRPr="005844FA">
        <w:rPr>
          <w:rFonts w:ascii="Times New Roman" w:hAnsi="Times New Roman" w:cs="Times New Roman"/>
          <w:b/>
          <w:sz w:val="24"/>
          <w:szCs w:val="24"/>
        </w:rPr>
        <w:t>SCHOOL OF COMPUTING AND INFORMATICS</w:t>
      </w:r>
    </w:p>
    <w:p w14:paraId="2301ACCE" w14:textId="77777777" w:rsidR="00F23534" w:rsidRPr="005844FA" w:rsidRDefault="00F23534" w:rsidP="00F23534">
      <w:pPr>
        <w:jc w:val="center"/>
        <w:rPr>
          <w:rFonts w:ascii="Times New Roman" w:hAnsi="Times New Roman" w:cs="Times New Roman"/>
          <w:b/>
          <w:sz w:val="24"/>
          <w:szCs w:val="24"/>
        </w:rPr>
      </w:pPr>
      <w:r w:rsidRPr="005844FA">
        <w:rPr>
          <w:rFonts w:ascii="Times New Roman" w:hAnsi="Times New Roman" w:cs="Times New Roman"/>
          <w:b/>
          <w:sz w:val="24"/>
          <w:szCs w:val="24"/>
        </w:rPr>
        <w:t>DEPARTMENT OF INFORMATION TECHNOLOGY</w:t>
      </w:r>
    </w:p>
    <w:p w14:paraId="124F0F37" w14:textId="77777777" w:rsidR="006062E6" w:rsidRPr="005844FA" w:rsidRDefault="006062E6" w:rsidP="006062E6">
      <w:pPr>
        <w:jc w:val="center"/>
        <w:rPr>
          <w:rFonts w:ascii="Times New Roman" w:hAnsi="Times New Roman" w:cs="Times New Roman"/>
          <w:b/>
          <w:sz w:val="24"/>
          <w:szCs w:val="24"/>
        </w:rPr>
      </w:pPr>
    </w:p>
    <w:p w14:paraId="7E07632E" w14:textId="0877FECA" w:rsidR="006062E6" w:rsidRDefault="006062E6" w:rsidP="006062E6">
      <w:pPr>
        <w:jc w:val="center"/>
        <w:rPr>
          <w:rFonts w:ascii="Times New Roman" w:hAnsi="Times New Roman" w:cs="Times New Roman"/>
          <w:b/>
          <w:sz w:val="24"/>
          <w:szCs w:val="24"/>
        </w:rPr>
      </w:pPr>
      <w:r w:rsidRPr="005844FA">
        <w:rPr>
          <w:rFonts w:ascii="Times New Roman" w:hAnsi="Times New Roman" w:cs="Times New Roman"/>
          <w:b/>
          <w:sz w:val="24"/>
          <w:szCs w:val="24"/>
        </w:rPr>
        <w:t>I</w:t>
      </w:r>
      <w:r w:rsidR="00CA2167">
        <w:rPr>
          <w:rFonts w:ascii="Times New Roman" w:hAnsi="Times New Roman" w:cs="Times New Roman"/>
          <w:b/>
          <w:sz w:val="24"/>
          <w:szCs w:val="24"/>
        </w:rPr>
        <w:t>NDUSTRIAL ATTACHEMENT REPORT AT</w:t>
      </w:r>
    </w:p>
    <w:p w14:paraId="3ACB1534" w14:textId="64201964" w:rsidR="00C754C8" w:rsidRPr="005844FA" w:rsidRDefault="00C754C8" w:rsidP="006062E6">
      <w:pPr>
        <w:jc w:val="center"/>
        <w:rPr>
          <w:rFonts w:ascii="Times New Roman" w:hAnsi="Times New Roman" w:cs="Times New Roman"/>
          <w:b/>
          <w:sz w:val="24"/>
          <w:szCs w:val="24"/>
        </w:rPr>
      </w:pPr>
      <w:r>
        <w:rPr>
          <w:rFonts w:ascii="Times New Roman" w:hAnsi="Times New Roman" w:cs="Times New Roman"/>
          <w:b/>
          <w:sz w:val="24"/>
          <w:szCs w:val="24"/>
        </w:rPr>
        <w:t>MINISTRY OF PUBLIC SERVICE, HUMAN CAPITAL DEVELOPMENT AND SPECIAL PROGRAMMES</w:t>
      </w:r>
    </w:p>
    <w:p w14:paraId="7C74D05F" w14:textId="7076BD55" w:rsidR="006062E6" w:rsidRPr="005844FA" w:rsidRDefault="00C754C8" w:rsidP="006062E6">
      <w:pPr>
        <w:jc w:val="center"/>
        <w:rPr>
          <w:rFonts w:ascii="Times New Roman" w:hAnsi="Times New Roman" w:cs="Times New Roman"/>
          <w:b/>
          <w:sz w:val="24"/>
          <w:szCs w:val="24"/>
        </w:rPr>
      </w:pPr>
      <w:r>
        <w:rPr>
          <w:rFonts w:ascii="Times New Roman" w:hAnsi="Times New Roman" w:cs="Times New Roman"/>
          <w:b/>
          <w:sz w:val="24"/>
          <w:szCs w:val="24"/>
        </w:rPr>
        <w:t>STATE DEPARTMENT FOR</w:t>
      </w:r>
      <w:r w:rsidR="00FA7B87">
        <w:rPr>
          <w:rFonts w:ascii="Times New Roman" w:hAnsi="Times New Roman" w:cs="Times New Roman"/>
          <w:b/>
          <w:sz w:val="24"/>
          <w:szCs w:val="24"/>
        </w:rPr>
        <w:t xml:space="preserve"> PUBLIC SERVICE AND</w:t>
      </w:r>
      <w:r w:rsidR="006062E6" w:rsidRPr="005844FA">
        <w:rPr>
          <w:rFonts w:ascii="Times New Roman" w:hAnsi="Times New Roman" w:cs="Times New Roman"/>
          <w:b/>
          <w:sz w:val="24"/>
          <w:szCs w:val="24"/>
        </w:rPr>
        <w:t xml:space="preserve"> HUMAN CAPITAL DEVELOPMENT</w:t>
      </w:r>
    </w:p>
    <w:p w14:paraId="286AC5AC" w14:textId="77777777" w:rsidR="006062E6" w:rsidRPr="005844FA" w:rsidRDefault="006062E6" w:rsidP="006062E6">
      <w:pPr>
        <w:jc w:val="center"/>
        <w:rPr>
          <w:rFonts w:ascii="Times New Roman" w:hAnsi="Times New Roman" w:cs="Times New Roman"/>
          <w:b/>
          <w:sz w:val="24"/>
          <w:szCs w:val="24"/>
        </w:rPr>
      </w:pPr>
    </w:p>
    <w:p w14:paraId="232E2663" w14:textId="1874C805" w:rsidR="006062E6" w:rsidRPr="005844FA" w:rsidRDefault="006062E6" w:rsidP="006062E6">
      <w:pPr>
        <w:jc w:val="center"/>
        <w:rPr>
          <w:rFonts w:ascii="Times New Roman" w:hAnsi="Times New Roman" w:cs="Times New Roman"/>
          <w:b/>
          <w:sz w:val="24"/>
          <w:szCs w:val="24"/>
        </w:rPr>
      </w:pPr>
      <w:bookmarkStart w:id="0" w:name="_Hlk109287511"/>
      <w:r w:rsidRPr="005844FA">
        <w:rPr>
          <w:rFonts w:ascii="Times New Roman" w:hAnsi="Times New Roman" w:cs="Times New Roman"/>
          <w:b/>
          <w:sz w:val="24"/>
          <w:szCs w:val="24"/>
        </w:rPr>
        <w:t xml:space="preserve"> FROM 19</w:t>
      </w:r>
      <w:r w:rsidRPr="005844FA">
        <w:rPr>
          <w:rFonts w:ascii="Times New Roman" w:hAnsi="Times New Roman" w:cs="Times New Roman"/>
          <w:b/>
          <w:sz w:val="24"/>
          <w:szCs w:val="24"/>
          <w:vertAlign w:val="superscript"/>
        </w:rPr>
        <w:t xml:space="preserve">TH </w:t>
      </w:r>
      <w:r w:rsidR="00F173C5" w:rsidRPr="005844FA">
        <w:rPr>
          <w:rFonts w:ascii="Times New Roman" w:hAnsi="Times New Roman" w:cs="Times New Roman"/>
          <w:b/>
          <w:sz w:val="24"/>
          <w:szCs w:val="24"/>
        </w:rPr>
        <w:t xml:space="preserve">MAY, 2025 TO </w:t>
      </w:r>
      <w:r w:rsidR="00664A60">
        <w:rPr>
          <w:rFonts w:ascii="Times New Roman" w:hAnsi="Times New Roman" w:cs="Times New Roman"/>
          <w:b/>
          <w:sz w:val="24"/>
          <w:szCs w:val="24"/>
        </w:rPr>
        <w:t>19</w:t>
      </w:r>
      <w:r w:rsidR="00664A60" w:rsidRPr="00664A60">
        <w:rPr>
          <w:rFonts w:ascii="Times New Roman" w:hAnsi="Times New Roman" w:cs="Times New Roman"/>
          <w:b/>
          <w:sz w:val="24"/>
          <w:szCs w:val="24"/>
          <w:vertAlign w:val="superscript"/>
        </w:rPr>
        <w:t>TH</w:t>
      </w:r>
      <w:r w:rsidR="002524E9">
        <w:rPr>
          <w:rFonts w:ascii="Times New Roman" w:hAnsi="Times New Roman" w:cs="Times New Roman"/>
          <w:b/>
          <w:sz w:val="24"/>
          <w:szCs w:val="24"/>
        </w:rPr>
        <w:t xml:space="preserve"> </w:t>
      </w:r>
      <w:r w:rsidR="00F173C5" w:rsidRPr="005844FA">
        <w:rPr>
          <w:rFonts w:ascii="Times New Roman" w:hAnsi="Times New Roman" w:cs="Times New Roman"/>
          <w:b/>
          <w:sz w:val="24"/>
          <w:szCs w:val="24"/>
        </w:rPr>
        <w:t>AUGUST</w:t>
      </w:r>
      <w:r w:rsidRPr="005844FA">
        <w:rPr>
          <w:rFonts w:ascii="Times New Roman" w:hAnsi="Times New Roman" w:cs="Times New Roman"/>
          <w:b/>
          <w:sz w:val="24"/>
          <w:szCs w:val="24"/>
        </w:rPr>
        <w:t>, 2025</w:t>
      </w:r>
    </w:p>
    <w:p w14:paraId="3C8361B5" w14:textId="77777777" w:rsidR="006062E6" w:rsidRPr="005844FA" w:rsidRDefault="006062E6" w:rsidP="006062E6">
      <w:pPr>
        <w:jc w:val="center"/>
        <w:rPr>
          <w:rFonts w:ascii="Times New Roman" w:hAnsi="Times New Roman" w:cs="Times New Roman"/>
          <w:b/>
          <w:sz w:val="24"/>
          <w:szCs w:val="24"/>
        </w:rPr>
      </w:pPr>
    </w:p>
    <w:p w14:paraId="17482A02" w14:textId="77777777" w:rsidR="006062E6" w:rsidRPr="005844FA" w:rsidRDefault="006062E6" w:rsidP="006062E6">
      <w:pPr>
        <w:jc w:val="center"/>
        <w:rPr>
          <w:rFonts w:ascii="Times New Roman" w:hAnsi="Times New Roman" w:cs="Times New Roman"/>
          <w:b/>
          <w:sz w:val="24"/>
          <w:szCs w:val="24"/>
        </w:rPr>
      </w:pPr>
      <w:r w:rsidRPr="005844FA">
        <w:rPr>
          <w:rFonts w:ascii="Times New Roman" w:hAnsi="Times New Roman" w:cs="Times New Roman"/>
          <w:b/>
          <w:sz w:val="24"/>
          <w:szCs w:val="24"/>
        </w:rPr>
        <w:t>PRESENTED BY:</w:t>
      </w:r>
    </w:p>
    <w:p w14:paraId="46804C9E" w14:textId="77777777" w:rsidR="006062E6" w:rsidRPr="005844FA" w:rsidRDefault="006062E6" w:rsidP="006062E6">
      <w:pPr>
        <w:jc w:val="center"/>
        <w:rPr>
          <w:rFonts w:ascii="Times New Roman" w:hAnsi="Times New Roman" w:cs="Times New Roman"/>
          <w:b/>
          <w:sz w:val="24"/>
          <w:szCs w:val="24"/>
        </w:rPr>
      </w:pPr>
      <w:r w:rsidRPr="005844FA">
        <w:rPr>
          <w:rFonts w:ascii="Times New Roman" w:hAnsi="Times New Roman" w:cs="Times New Roman"/>
          <w:b/>
          <w:sz w:val="24"/>
          <w:szCs w:val="24"/>
        </w:rPr>
        <w:t>MERCY SYOMBUA KIMWELE</w:t>
      </w:r>
    </w:p>
    <w:p w14:paraId="43082496" w14:textId="77777777" w:rsidR="006062E6" w:rsidRPr="005844FA" w:rsidRDefault="006062E6" w:rsidP="006062E6">
      <w:pPr>
        <w:jc w:val="center"/>
        <w:rPr>
          <w:rFonts w:ascii="Times New Roman" w:hAnsi="Times New Roman" w:cs="Times New Roman"/>
          <w:b/>
          <w:sz w:val="24"/>
          <w:szCs w:val="24"/>
        </w:rPr>
      </w:pPr>
      <w:r w:rsidRPr="005844FA">
        <w:rPr>
          <w:rFonts w:ascii="Times New Roman" w:hAnsi="Times New Roman" w:cs="Times New Roman"/>
          <w:b/>
          <w:sz w:val="24"/>
          <w:szCs w:val="24"/>
        </w:rPr>
        <w:t>REG: BIT/2022/31477</w:t>
      </w:r>
    </w:p>
    <w:bookmarkEnd w:id="0"/>
    <w:p w14:paraId="2A706A81" w14:textId="77777777" w:rsidR="006062E6" w:rsidRPr="005844FA" w:rsidRDefault="006062E6" w:rsidP="006062E6">
      <w:pPr>
        <w:jc w:val="center"/>
        <w:rPr>
          <w:rFonts w:ascii="Times New Roman" w:hAnsi="Times New Roman" w:cs="Times New Roman"/>
          <w:b/>
          <w:sz w:val="24"/>
          <w:szCs w:val="24"/>
        </w:rPr>
      </w:pPr>
    </w:p>
    <w:p w14:paraId="35B2B2CD" w14:textId="77777777" w:rsidR="006062E6" w:rsidRDefault="006062E6" w:rsidP="006062E6">
      <w:pPr>
        <w:jc w:val="center"/>
        <w:rPr>
          <w:rFonts w:ascii="Times New Roman" w:hAnsi="Times New Roman" w:cs="Times New Roman"/>
          <w:b/>
          <w:sz w:val="24"/>
          <w:szCs w:val="24"/>
        </w:rPr>
      </w:pPr>
    </w:p>
    <w:p w14:paraId="6D27B881" w14:textId="2DAF7801" w:rsidR="00DC05D9" w:rsidRPr="005844FA" w:rsidRDefault="00DC05D9" w:rsidP="00FA7B87">
      <w:pPr>
        <w:rPr>
          <w:rFonts w:ascii="Times New Roman" w:hAnsi="Times New Roman" w:cs="Times New Roman"/>
          <w:b/>
          <w:sz w:val="24"/>
          <w:szCs w:val="24"/>
        </w:rPr>
      </w:pPr>
    </w:p>
    <w:p w14:paraId="6D6C14CA" w14:textId="6AE934B3" w:rsidR="00F10008" w:rsidRPr="00FA7B87" w:rsidRDefault="002524E9" w:rsidP="00FA7B87">
      <w:pPr>
        <w:widowControl w:val="0"/>
        <w:autoSpaceDE w:val="0"/>
        <w:autoSpaceDN w:val="0"/>
        <w:adjustRightInd w:val="0"/>
        <w:spacing w:line="360" w:lineRule="auto"/>
        <w:jc w:val="center"/>
        <w:rPr>
          <w:rFonts w:ascii="Times New Roman" w:hAnsi="Times New Roman"/>
          <w:b/>
          <w:bCs/>
          <w:sz w:val="24"/>
          <w:szCs w:val="24"/>
          <w:lang w:val="en"/>
        </w:rPr>
      </w:pPr>
      <w:bookmarkStart w:id="1" w:name="_Toc109316844"/>
      <w:r>
        <w:rPr>
          <w:rFonts w:ascii="Times New Roman" w:hAnsi="Times New Roman"/>
          <w:b/>
          <w:bCs/>
          <w:sz w:val="24"/>
          <w:szCs w:val="24"/>
          <w:lang w:val="en"/>
        </w:rPr>
        <w:t xml:space="preserve">THIS REPORT </w:t>
      </w:r>
      <w:r w:rsidRPr="00C01C63">
        <w:rPr>
          <w:rFonts w:ascii="Times New Roman" w:hAnsi="Times New Roman"/>
          <w:b/>
          <w:bCs/>
          <w:sz w:val="24"/>
          <w:szCs w:val="24"/>
          <w:lang w:val="en"/>
        </w:rPr>
        <w:t xml:space="preserve">IS SUBMITTED IN PARTIAL FULFILLMENT OF THE REQUIREMENT FOR THE MOUNT KENYA UNIVERSITY AWARD OF </w:t>
      </w:r>
      <w:r w:rsidRPr="002524E9">
        <w:rPr>
          <w:rFonts w:ascii="Times New Roman" w:hAnsi="Times New Roman"/>
          <w:b/>
          <w:bCs/>
          <w:sz w:val="24"/>
          <w:szCs w:val="24"/>
          <w:lang w:val="en"/>
        </w:rPr>
        <w:t xml:space="preserve">BACHELOR </w:t>
      </w:r>
      <w:r>
        <w:rPr>
          <w:rFonts w:ascii="Times New Roman" w:hAnsi="Times New Roman"/>
          <w:b/>
          <w:bCs/>
          <w:sz w:val="24"/>
          <w:szCs w:val="24"/>
          <w:lang w:val="en"/>
        </w:rPr>
        <w:t>O</w:t>
      </w:r>
      <w:r w:rsidRPr="002524E9">
        <w:rPr>
          <w:rFonts w:ascii="Times New Roman" w:hAnsi="Times New Roman"/>
          <w:b/>
          <w:bCs/>
          <w:sz w:val="24"/>
          <w:szCs w:val="24"/>
          <w:lang w:val="en"/>
        </w:rPr>
        <w:t xml:space="preserve">F SCIENCE </w:t>
      </w:r>
      <w:r>
        <w:rPr>
          <w:rFonts w:ascii="Times New Roman" w:hAnsi="Times New Roman"/>
          <w:b/>
          <w:bCs/>
          <w:sz w:val="24"/>
          <w:szCs w:val="24"/>
          <w:lang w:val="en"/>
        </w:rPr>
        <w:t>I</w:t>
      </w:r>
      <w:r w:rsidRPr="002524E9">
        <w:rPr>
          <w:rFonts w:ascii="Times New Roman" w:hAnsi="Times New Roman"/>
          <w:b/>
          <w:bCs/>
          <w:sz w:val="24"/>
          <w:szCs w:val="24"/>
          <w:lang w:val="en"/>
        </w:rPr>
        <w:t>N INFORMATION TECHNOLOGY</w:t>
      </w:r>
    </w:p>
    <w:p w14:paraId="66668BFB" w14:textId="284FEC07" w:rsidR="006062E6" w:rsidRPr="00F23534" w:rsidRDefault="006062E6" w:rsidP="003B367E">
      <w:pPr>
        <w:pStyle w:val="Heading1"/>
      </w:pPr>
      <w:bookmarkStart w:id="2" w:name="_Toc205229916"/>
      <w:r w:rsidRPr="00F23534">
        <w:lastRenderedPageBreak/>
        <w:t>DECLARATION</w:t>
      </w:r>
      <w:bookmarkEnd w:id="2"/>
      <w:r w:rsidRPr="00F23534">
        <w:t xml:space="preserve"> </w:t>
      </w:r>
      <w:bookmarkEnd w:id="1"/>
    </w:p>
    <w:p w14:paraId="07150D1B" w14:textId="79AC5D8E" w:rsidR="006062E6" w:rsidRPr="00503689" w:rsidRDefault="00503689" w:rsidP="00101088">
      <w:pPr>
        <w:pStyle w:val="Heading2"/>
      </w:pPr>
      <w:bookmarkStart w:id="3" w:name="_Toc205229917"/>
      <w:r w:rsidRPr="00503689">
        <w:t>Declaration by</w:t>
      </w:r>
      <w:r>
        <w:t xml:space="preserve"> t</w:t>
      </w:r>
      <w:r w:rsidRPr="00503689">
        <w:t>he Student</w:t>
      </w:r>
      <w:bookmarkEnd w:id="3"/>
    </w:p>
    <w:p w14:paraId="3E307677" w14:textId="1DB3BF36" w:rsidR="003449D0" w:rsidRPr="00280825" w:rsidRDefault="006062E6" w:rsidP="001300B1">
      <w:pPr>
        <w:autoSpaceDE w:val="0"/>
        <w:autoSpaceDN w:val="0"/>
        <w:adjustRightInd w:val="0"/>
        <w:spacing w:after="0" w:line="360" w:lineRule="auto"/>
        <w:jc w:val="both"/>
        <w:rPr>
          <w:rFonts w:ascii="Times New Roman" w:hAnsi="Times New Roman"/>
          <w:sz w:val="24"/>
          <w:szCs w:val="24"/>
        </w:rPr>
      </w:pPr>
      <w:r w:rsidRPr="005844FA">
        <w:rPr>
          <w:rFonts w:ascii="Times New Roman" w:hAnsi="Times New Roman" w:cs="Times New Roman"/>
          <w:sz w:val="24"/>
          <w:szCs w:val="24"/>
        </w:rPr>
        <w:t>I</w:t>
      </w:r>
      <w:r w:rsidR="00503689">
        <w:rPr>
          <w:rFonts w:ascii="Times New Roman" w:hAnsi="Times New Roman" w:cs="Times New Roman"/>
          <w:sz w:val="24"/>
          <w:szCs w:val="24"/>
        </w:rPr>
        <w:t>,</w:t>
      </w:r>
      <w:r w:rsidRPr="005844FA">
        <w:rPr>
          <w:rFonts w:ascii="Times New Roman" w:hAnsi="Times New Roman" w:cs="Times New Roman"/>
          <w:sz w:val="24"/>
          <w:szCs w:val="24"/>
        </w:rPr>
        <w:t xml:space="preserve"> Mercy Syombua Kimwele</w:t>
      </w:r>
      <w:r w:rsidR="00503689">
        <w:rPr>
          <w:rFonts w:ascii="Times New Roman" w:hAnsi="Times New Roman" w:cs="Times New Roman"/>
          <w:sz w:val="24"/>
          <w:szCs w:val="24"/>
        </w:rPr>
        <w:t>,</w:t>
      </w:r>
      <w:r w:rsidRPr="005844FA">
        <w:rPr>
          <w:rFonts w:ascii="Times New Roman" w:hAnsi="Times New Roman" w:cs="Times New Roman"/>
          <w:sz w:val="24"/>
          <w:szCs w:val="24"/>
        </w:rPr>
        <w:t xml:space="preserve"> declare that this is my original work</w:t>
      </w:r>
      <w:r w:rsidR="003449D0">
        <w:rPr>
          <w:rFonts w:ascii="Times New Roman" w:hAnsi="Times New Roman" w:cs="Times New Roman"/>
          <w:sz w:val="24"/>
          <w:szCs w:val="24"/>
        </w:rPr>
        <w:t xml:space="preserve"> </w:t>
      </w:r>
      <w:r w:rsidR="003449D0" w:rsidRPr="00280825">
        <w:rPr>
          <w:rFonts w:ascii="Times New Roman" w:hAnsi="Times New Roman"/>
          <w:sz w:val="24"/>
          <w:szCs w:val="24"/>
        </w:rPr>
        <w:t>except for citations and quotations which have been duly acknowledged</w:t>
      </w:r>
      <w:r w:rsidRPr="005844FA">
        <w:rPr>
          <w:rFonts w:ascii="Times New Roman" w:hAnsi="Times New Roman" w:cs="Times New Roman"/>
          <w:sz w:val="24"/>
          <w:szCs w:val="24"/>
        </w:rPr>
        <w:t xml:space="preserve"> and has not been presented </w:t>
      </w:r>
      <w:r w:rsidR="003449D0" w:rsidRPr="00280825">
        <w:rPr>
          <w:rFonts w:ascii="Times New Roman" w:hAnsi="Times New Roman"/>
          <w:sz w:val="24"/>
          <w:szCs w:val="24"/>
        </w:rPr>
        <w:t>for any other degree or</w:t>
      </w:r>
      <w:r w:rsidR="003449D0">
        <w:rPr>
          <w:rFonts w:ascii="Times New Roman" w:hAnsi="Times New Roman"/>
          <w:sz w:val="24"/>
          <w:szCs w:val="24"/>
        </w:rPr>
        <w:t xml:space="preserve"> award at Mount Kenya University.</w:t>
      </w:r>
    </w:p>
    <w:p w14:paraId="4D4B8F64" w14:textId="49842ED0" w:rsidR="003449D0" w:rsidRPr="003449D0" w:rsidRDefault="003449D0" w:rsidP="001300B1">
      <w:pPr>
        <w:spacing w:line="360" w:lineRule="auto"/>
        <w:jc w:val="both"/>
        <w:rPr>
          <w:rFonts w:ascii="Times New Roman" w:hAnsi="Times New Roman" w:cs="Times New Roman"/>
          <w:b/>
          <w:sz w:val="24"/>
          <w:szCs w:val="24"/>
          <w:u w:val="dotted"/>
        </w:rPr>
      </w:pPr>
      <w:r>
        <w:rPr>
          <w:rFonts w:ascii="Times New Roman" w:hAnsi="Times New Roman" w:cs="Times New Roman"/>
          <w:b/>
          <w:sz w:val="24"/>
          <w:szCs w:val="24"/>
        </w:rPr>
        <w:t xml:space="preserve">Admission Number: </w:t>
      </w:r>
      <w:r w:rsidRPr="00054B9C">
        <w:rPr>
          <w:rFonts w:ascii="Times New Roman" w:hAnsi="Times New Roman" w:cs="Times New Roman"/>
          <w:sz w:val="24"/>
          <w:szCs w:val="24"/>
          <w:u w:val="dotted"/>
        </w:rPr>
        <w:t>BIT/2022/31477</w:t>
      </w:r>
    </w:p>
    <w:p w14:paraId="749CAAB5" w14:textId="61D8E9BE" w:rsidR="003449D0" w:rsidRDefault="003449D0" w:rsidP="001300B1">
      <w:pPr>
        <w:spacing w:line="360" w:lineRule="auto"/>
        <w:jc w:val="both"/>
        <w:rPr>
          <w:rFonts w:ascii="Times New Roman" w:hAnsi="Times New Roman" w:cs="Times New Roman"/>
          <w:b/>
          <w:sz w:val="24"/>
          <w:szCs w:val="24"/>
        </w:rPr>
      </w:pPr>
      <w:r w:rsidRPr="005844FA">
        <w:rPr>
          <w:rFonts w:ascii="Times New Roman" w:hAnsi="Times New Roman" w:cs="Times New Roman"/>
          <w:b/>
          <w:sz w:val="24"/>
          <w:szCs w:val="24"/>
        </w:rPr>
        <w:t>Date:</w:t>
      </w:r>
      <w:r>
        <w:rPr>
          <w:rFonts w:ascii="Times New Roman" w:hAnsi="Times New Roman" w:cs="Times New Roman"/>
          <w:b/>
          <w:sz w:val="24"/>
          <w:szCs w:val="24"/>
        </w:rPr>
        <w:tab/>
      </w:r>
      <w:r>
        <w:rPr>
          <w:rFonts w:ascii="Times New Roman" w:hAnsi="Times New Roman" w:cs="Times New Roman"/>
          <w:b/>
          <w:sz w:val="24"/>
          <w:szCs w:val="24"/>
        </w:rPr>
        <w:tab/>
      </w:r>
      <w:r w:rsidRPr="005844FA">
        <w:rPr>
          <w:rFonts w:ascii="Times New Roman" w:hAnsi="Times New Roman" w:cs="Times New Roman"/>
          <w:b/>
          <w:sz w:val="24"/>
          <w:szCs w:val="24"/>
        </w:rPr>
        <w:t>…………………………</w:t>
      </w:r>
      <w:r>
        <w:rPr>
          <w:rFonts w:ascii="Times New Roman" w:hAnsi="Times New Roman" w:cs="Times New Roman"/>
          <w:b/>
          <w:sz w:val="24"/>
          <w:szCs w:val="24"/>
        </w:rPr>
        <w:t>……</w:t>
      </w:r>
    </w:p>
    <w:p w14:paraId="608D382B" w14:textId="41F5913E" w:rsidR="006062E6" w:rsidRPr="005844FA" w:rsidRDefault="003449D0" w:rsidP="001300B1">
      <w:pPr>
        <w:spacing w:line="360" w:lineRule="auto"/>
        <w:jc w:val="both"/>
        <w:rPr>
          <w:rFonts w:ascii="Times New Roman" w:hAnsi="Times New Roman" w:cs="Times New Roman"/>
          <w:b/>
          <w:sz w:val="24"/>
          <w:szCs w:val="24"/>
        </w:rPr>
      </w:pPr>
      <w:r>
        <w:rPr>
          <w:rFonts w:ascii="Times New Roman" w:hAnsi="Times New Roman" w:cs="Times New Roman"/>
          <w:b/>
          <w:sz w:val="24"/>
          <w:szCs w:val="24"/>
        </w:rPr>
        <w:t>Signature:</w:t>
      </w:r>
      <w:r>
        <w:rPr>
          <w:rFonts w:ascii="Times New Roman" w:hAnsi="Times New Roman" w:cs="Times New Roman"/>
          <w:b/>
          <w:sz w:val="24"/>
          <w:szCs w:val="24"/>
        </w:rPr>
        <w:tab/>
        <w:t>………………………………</w:t>
      </w:r>
      <w:r w:rsidR="006062E6" w:rsidRPr="005844FA">
        <w:rPr>
          <w:rFonts w:ascii="Times New Roman" w:hAnsi="Times New Roman" w:cs="Times New Roman"/>
          <w:sz w:val="24"/>
          <w:szCs w:val="24"/>
        </w:rPr>
        <w:t xml:space="preserve">                  </w:t>
      </w:r>
      <w:r w:rsidR="006062E6" w:rsidRPr="005844FA">
        <w:rPr>
          <w:rFonts w:ascii="Times New Roman" w:hAnsi="Times New Roman" w:cs="Times New Roman"/>
          <w:sz w:val="24"/>
          <w:szCs w:val="24"/>
        </w:rPr>
        <w:tab/>
      </w:r>
    </w:p>
    <w:p w14:paraId="298C9FBF" w14:textId="3A533F69" w:rsidR="006062E6" w:rsidRPr="005844FA" w:rsidRDefault="006062E6" w:rsidP="001300B1">
      <w:pPr>
        <w:spacing w:line="360" w:lineRule="auto"/>
        <w:jc w:val="both"/>
        <w:rPr>
          <w:rFonts w:ascii="Times New Roman" w:hAnsi="Times New Roman" w:cs="Times New Roman"/>
          <w:sz w:val="24"/>
          <w:szCs w:val="24"/>
        </w:rPr>
      </w:pPr>
      <w:r w:rsidRPr="005844FA">
        <w:rPr>
          <w:rFonts w:ascii="Times New Roman" w:hAnsi="Times New Roman" w:cs="Times New Roman"/>
          <w:sz w:val="24"/>
          <w:szCs w:val="24"/>
        </w:rPr>
        <w:t xml:space="preserve">                                                                   </w:t>
      </w:r>
    </w:p>
    <w:p w14:paraId="12D91E68" w14:textId="783E155C" w:rsidR="006062E6" w:rsidRPr="00503689" w:rsidRDefault="00503689" w:rsidP="00101088">
      <w:pPr>
        <w:pStyle w:val="Heading2"/>
      </w:pPr>
      <w:bookmarkStart w:id="4" w:name="_Toc205229918"/>
      <w:r w:rsidRPr="00503689">
        <w:t>Confirmation by the Supervisor</w:t>
      </w:r>
      <w:bookmarkEnd w:id="4"/>
    </w:p>
    <w:p w14:paraId="2E704237" w14:textId="77777777" w:rsidR="006062E6" w:rsidRPr="005844FA" w:rsidRDefault="006062E6" w:rsidP="001300B1">
      <w:pPr>
        <w:spacing w:before="120" w:after="120" w:line="360" w:lineRule="auto"/>
        <w:jc w:val="both"/>
        <w:rPr>
          <w:rFonts w:ascii="Times New Roman" w:hAnsi="Times New Roman" w:cs="Times New Roman"/>
          <w:sz w:val="24"/>
          <w:szCs w:val="24"/>
        </w:rPr>
      </w:pPr>
      <w:r w:rsidRPr="005844FA">
        <w:rPr>
          <w:rFonts w:ascii="Times New Roman" w:hAnsi="Times New Roman" w:cs="Times New Roman"/>
          <w:sz w:val="24"/>
          <w:szCs w:val="24"/>
        </w:rPr>
        <w:t>This is to approve that this report was done under the supervision of the below-mentioned SDPS Supervisors and the University Supervisor.</w:t>
      </w:r>
    </w:p>
    <w:p w14:paraId="23A907EE" w14:textId="77777777" w:rsidR="006062E6" w:rsidRPr="005844FA" w:rsidRDefault="006062E6" w:rsidP="001300B1">
      <w:pPr>
        <w:tabs>
          <w:tab w:val="left" w:pos="90"/>
        </w:tabs>
        <w:spacing w:line="360" w:lineRule="auto"/>
        <w:jc w:val="both"/>
        <w:rPr>
          <w:rFonts w:ascii="Times New Roman" w:hAnsi="Times New Roman" w:cs="Times New Roman"/>
          <w:sz w:val="24"/>
          <w:szCs w:val="24"/>
        </w:rPr>
      </w:pPr>
    </w:p>
    <w:p w14:paraId="26A20809" w14:textId="31ACED80" w:rsidR="006062E6" w:rsidRPr="005844FA" w:rsidRDefault="003449D0" w:rsidP="001300B1">
      <w:pPr>
        <w:tabs>
          <w:tab w:val="left" w:pos="90"/>
        </w:tabs>
        <w:spacing w:line="360" w:lineRule="auto"/>
        <w:jc w:val="both"/>
        <w:rPr>
          <w:rFonts w:ascii="Times New Roman" w:hAnsi="Times New Roman" w:cs="Times New Roman"/>
          <w:b/>
          <w:sz w:val="24"/>
          <w:szCs w:val="24"/>
        </w:rPr>
      </w:pPr>
      <w:r>
        <w:rPr>
          <w:rFonts w:ascii="Times New Roman" w:hAnsi="Times New Roman" w:cs="Times New Roman"/>
          <w:b/>
          <w:sz w:val="24"/>
          <w:szCs w:val="24"/>
        </w:rPr>
        <w:t>Name: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1300B1">
        <w:rPr>
          <w:rFonts w:ascii="Times New Roman" w:hAnsi="Times New Roman" w:cs="Times New Roman"/>
          <w:b/>
          <w:sz w:val="24"/>
          <w:szCs w:val="24"/>
        </w:rPr>
        <w:tab/>
      </w:r>
      <w:r w:rsidR="006062E6" w:rsidRPr="005844FA">
        <w:rPr>
          <w:rFonts w:ascii="Times New Roman" w:hAnsi="Times New Roman" w:cs="Times New Roman"/>
          <w:b/>
          <w:sz w:val="24"/>
          <w:szCs w:val="24"/>
        </w:rPr>
        <w:t>Signature:</w:t>
      </w:r>
      <w:r w:rsidR="00521F97">
        <w:rPr>
          <w:rFonts w:ascii="Times New Roman" w:hAnsi="Times New Roman" w:cs="Times New Roman"/>
          <w:b/>
          <w:sz w:val="24"/>
          <w:szCs w:val="24"/>
        </w:rPr>
        <w:tab/>
      </w:r>
      <w:r w:rsidR="00521F97">
        <w:rPr>
          <w:rFonts w:ascii="Times New Roman" w:hAnsi="Times New Roman" w:cs="Times New Roman"/>
          <w:b/>
          <w:sz w:val="24"/>
          <w:szCs w:val="24"/>
        </w:rPr>
        <w:tab/>
      </w:r>
      <w:r w:rsidR="00521F97">
        <w:rPr>
          <w:rFonts w:ascii="Times New Roman" w:hAnsi="Times New Roman" w:cs="Times New Roman"/>
          <w:b/>
          <w:sz w:val="24"/>
          <w:szCs w:val="24"/>
        </w:rPr>
        <w:tab/>
        <w:t>Date:</w:t>
      </w:r>
    </w:p>
    <w:p w14:paraId="311AFB31" w14:textId="753E20C4" w:rsidR="006062E6" w:rsidRPr="00054B9C" w:rsidRDefault="00054B9C" w:rsidP="001300B1">
      <w:pPr>
        <w:spacing w:before="120" w:after="120" w:line="360" w:lineRule="auto"/>
        <w:jc w:val="both"/>
        <w:rPr>
          <w:rFonts w:ascii="Times New Roman" w:hAnsi="Times New Roman" w:cs="Times New Roman"/>
          <w:sz w:val="24"/>
          <w:szCs w:val="24"/>
        </w:rPr>
      </w:pPr>
      <w:r w:rsidRPr="00054B9C">
        <w:rPr>
          <w:rFonts w:ascii="Times New Roman" w:hAnsi="Times New Roman" w:cs="Times New Roman"/>
          <w:sz w:val="24"/>
          <w:szCs w:val="24"/>
        </w:rPr>
        <w:t>Beatrice Githieya</w:t>
      </w:r>
      <w:r w:rsidR="006062E6" w:rsidRPr="00054B9C">
        <w:rPr>
          <w:rFonts w:ascii="Times New Roman" w:hAnsi="Times New Roman" w:cs="Times New Roman"/>
          <w:sz w:val="24"/>
          <w:szCs w:val="24"/>
        </w:rPr>
        <w:tab/>
      </w:r>
      <w:r w:rsidR="006062E6" w:rsidRPr="00054B9C">
        <w:rPr>
          <w:rFonts w:ascii="Times New Roman" w:hAnsi="Times New Roman" w:cs="Times New Roman"/>
          <w:sz w:val="24"/>
          <w:szCs w:val="24"/>
        </w:rPr>
        <w:tab/>
      </w:r>
      <w:r w:rsidR="006062E6" w:rsidRPr="00054B9C">
        <w:rPr>
          <w:rFonts w:ascii="Times New Roman" w:hAnsi="Times New Roman" w:cs="Times New Roman"/>
          <w:sz w:val="24"/>
          <w:szCs w:val="24"/>
        </w:rPr>
        <w:tab/>
      </w:r>
    </w:p>
    <w:p w14:paraId="732349EF" w14:textId="7A50470E" w:rsidR="006062E6" w:rsidRPr="005844FA" w:rsidRDefault="003449D0" w:rsidP="001300B1">
      <w:pPr>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rPr>
        <w:t>Senior</w:t>
      </w:r>
      <w:r w:rsidR="002524E9">
        <w:rPr>
          <w:rFonts w:ascii="Times New Roman" w:hAnsi="Times New Roman" w:cs="Times New Roman"/>
          <w:b/>
          <w:sz w:val="24"/>
          <w:szCs w:val="24"/>
        </w:rPr>
        <w:t xml:space="preserve"> </w:t>
      </w:r>
      <w:r w:rsidR="006062E6" w:rsidRPr="005844FA">
        <w:rPr>
          <w:rFonts w:ascii="Times New Roman" w:hAnsi="Times New Roman" w:cs="Times New Roman"/>
          <w:b/>
          <w:sz w:val="24"/>
          <w:szCs w:val="24"/>
        </w:rPr>
        <w:t>ICT</w:t>
      </w:r>
      <w:r w:rsidR="002524E9">
        <w:rPr>
          <w:rFonts w:ascii="Times New Roman" w:hAnsi="Times New Roman" w:cs="Times New Roman"/>
          <w:b/>
          <w:sz w:val="24"/>
          <w:szCs w:val="24"/>
        </w:rPr>
        <w:t xml:space="preserve"> </w:t>
      </w:r>
      <w:r>
        <w:rPr>
          <w:rFonts w:ascii="Times New Roman" w:hAnsi="Times New Roman" w:cs="Times New Roman"/>
          <w:b/>
          <w:sz w:val="24"/>
          <w:szCs w:val="24"/>
        </w:rPr>
        <w:t>Officer</w:t>
      </w:r>
      <w:r>
        <w:rPr>
          <w:rFonts w:ascii="Times New Roman" w:hAnsi="Times New Roman" w:cs="Times New Roman"/>
          <w:b/>
          <w:sz w:val="24"/>
          <w:szCs w:val="24"/>
        </w:rPr>
        <w:tab/>
      </w:r>
      <w:r>
        <w:rPr>
          <w:rFonts w:ascii="Times New Roman" w:hAnsi="Times New Roman" w:cs="Times New Roman"/>
          <w:b/>
          <w:sz w:val="24"/>
          <w:szCs w:val="24"/>
        </w:rPr>
        <w:tab/>
      </w:r>
      <w:r w:rsidR="001300B1">
        <w:rPr>
          <w:rFonts w:ascii="Times New Roman" w:hAnsi="Times New Roman" w:cs="Times New Roman"/>
          <w:b/>
          <w:sz w:val="24"/>
          <w:szCs w:val="24"/>
        </w:rPr>
        <w:tab/>
      </w:r>
      <w:r w:rsidR="001300B1" w:rsidRPr="001300B1">
        <w:rPr>
          <w:rFonts w:ascii="Times New Roman" w:hAnsi="Times New Roman" w:cs="Times New Roman"/>
          <w:b/>
          <w:sz w:val="24"/>
          <w:szCs w:val="24"/>
        </w:rPr>
        <w:t>……………………...</w:t>
      </w:r>
      <w:r w:rsidR="001300B1" w:rsidRPr="001300B1">
        <w:rPr>
          <w:rFonts w:ascii="Times New Roman" w:hAnsi="Times New Roman" w:cs="Times New Roman"/>
          <w:b/>
          <w:sz w:val="24"/>
          <w:szCs w:val="24"/>
        </w:rPr>
        <w:tab/>
      </w:r>
      <w:r w:rsidR="001300B1">
        <w:rPr>
          <w:rFonts w:ascii="Times New Roman" w:hAnsi="Times New Roman" w:cs="Times New Roman"/>
          <w:b/>
          <w:sz w:val="24"/>
          <w:szCs w:val="24"/>
        </w:rPr>
        <w:tab/>
      </w:r>
      <w:r w:rsidR="00521F97" w:rsidRPr="005844FA">
        <w:rPr>
          <w:rFonts w:ascii="Times New Roman" w:hAnsi="Times New Roman" w:cs="Times New Roman"/>
          <w:b/>
          <w:sz w:val="24"/>
          <w:szCs w:val="24"/>
        </w:rPr>
        <w:t>…………………</w:t>
      </w:r>
      <w:r w:rsidR="00713970">
        <w:rPr>
          <w:rFonts w:ascii="Times New Roman" w:hAnsi="Times New Roman" w:cs="Times New Roman"/>
          <w:b/>
          <w:sz w:val="24"/>
          <w:szCs w:val="24"/>
        </w:rPr>
        <w:t>…….</w:t>
      </w:r>
    </w:p>
    <w:p w14:paraId="2BD84C70" w14:textId="77777777" w:rsidR="006062E6" w:rsidRPr="005844FA" w:rsidRDefault="006062E6" w:rsidP="001300B1">
      <w:pPr>
        <w:tabs>
          <w:tab w:val="left" w:pos="90"/>
        </w:tabs>
        <w:spacing w:line="360" w:lineRule="auto"/>
        <w:jc w:val="both"/>
        <w:rPr>
          <w:rFonts w:ascii="Times New Roman" w:hAnsi="Times New Roman" w:cs="Times New Roman"/>
          <w:sz w:val="24"/>
          <w:szCs w:val="24"/>
        </w:rPr>
      </w:pPr>
    </w:p>
    <w:p w14:paraId="23F92CD8" w14:textId="54BA28FB" w:rsidR="006062E6" w:rsidRPr="005844FA" w:rsidRDefault="001300B1" w:rsidP="001300B1">
      <w:pPr>
        <w:tabs>
          <w:tab w:val="left" w:pos="90"/>
        </w:tabs>
        <w:spacing w:line="360" w:lineRule="auto"/>
        <w:jc w:val="both"/>
        <w:rPr>
          <w:rFonts w:ascii="Times New Roman" w:hAnsi="Times New Roman" w:cs="Times New Roman"/>
          <w:b/>
          <w:sz w:val="24"/>
          <w:szCs w:val="24"/>
        </w:rPr>
      </w:pPr>
      <w:r>
        <w:rPr>
          <w:rFonts w:ascii="Times New Roman" w:hAnsi="Times New Roman" w:cs="Times New Roman"/>
          <w:b/>
          <w:sz w:val="24"/>
          <w:szCs w:val="24"/>
        </w:rPr>
        <w:t>Name: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6062E6" w:rsidRPr="005844FA">
        <w:rPr>
          <w:rFonts w:ascii="Times New Roman" w:hAnsi="Times New Roman" w:cs="Times New Roman"/>
          <w:b/>
          <w:sz w:val="24"/>
          <w:szCs w:val="24"/>
        </w:rPr>
        <w:t>Signature: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Date:</w:t>
      </w:r>
    </w:p>
    <w:p w14:paraId="293A313D" w14:textId="14A99B1F" w:rsidR="006062E6" w:rsidRPr="00054B9C" w:rsidRDefault="00054B9C" w:rsidP="001300B1">
      <w:pPr>
        <w:tabs>
          <w:tab w:val="left" w:pos="90"/>
        </w:tabs>
        <w:spacing w:line="360" w:lineRule="auto"/>
        <w:jc w:val="both"/>
        <w:rPr>
          <w:rFonts w:ascii="Times New Roman" w:hAnsi="Times New Roman" w:cs="Times New Roman"/>
          <w:sz w:val="24"/>
          <w:szCs w:val="24"/>
        </w:rPr>
      </w:pPr>
      <w:r w:rsidRPr="00054B9C">
        <w:rPr>
          <w:rFonts w:ascii="Times New Roman" w:hAnsi="Times New Roman" w:cs="Times New Roman"/>
          <w:sz w:val="24"/>
          <w:szCs w:val="24"/>
        </w:rPr>
        <w:t>Nyoro Michael Muiruri</w:t>
      </w:r>
      <w:r w:rsidR="006062E6" w:rsidRPr="00054B9C">
        <w:rPr>
          <w:rFonts w:ascii="Times New Roman" w:hAnsi="Times New Roman" w:cs="Times New Roman"/>
          <w:sz w:val="24"/>
          <w:szCs w:val="24"/>
        </w:rPr>
        <w:tab/>
      </w:r>
      <w:r w:rsidR="006062E6" w:rsidRPr="00054B9C">
        <w:rPr>
          <w:rFonts w:ascii="Times New Roman" w:hAnsi="Times New Roman" w:cs="Times New Roman"/>
          <w:sz w:val="24"/>
          <w:szCs w:val="24"/>
        </w:rPr>
        <w:tab/>
      </w:r>
    </w:p>
    <w:p w14:paraId="387FB1AD" w14:textId="43EC8311" w:rsidR="006062E6" w:rsidRPr="005844FA" w:rsidRDefault="003449D0" w:rsidP="001300B1">
      <w:pPr>
        <w:tabs>
          <w:tab w:val="left" w:pos="90"/>
        </w:tabs>
        <w:spacing w:line="360" w:lineRule="auto"/>
        <w:jc w:val="both"/>
        <w:rPr>
          <w:rFonts w:ascii="Times New Roman" w:hAnsi="Times New Roman" w:cs="Times New Roman"/>
          <w:b/>
          <w:sz w:val="24"/>
          <w:szCs w:val="24"/>
        </w:rPr>
      </w:pPr>
      <w:r>
        <w:rPr>
          <w:rFonts w:ascii="Times New Roman" w:hAnsi="Times New Roman" w:cs="Times New Roman"/>
          <w:b/>
          <w:sz w:val="24"/>
          <w:szCs w:val="24"/>
        </w:rPr>
        <w:t>University Assessor</w:t>
      </w:r>
      <w:r>
        <w:rPr>
          <w:rFonts w:ascii="Times New Roman" w:hAnsi="Times New Roman" w:cs="Times New Roman"/>
          <w:b/>
          <w:sz w:val="24"/>
          <w:szCs w:val="24"/>
        </w:rPr>
        <w:tab/>
      </w:r>
      <w:r>
        <w:rPr>
          <w:rFonts w:ascii="Times New Roman" w:hAnsi="Times New Roman" w:cs="Times New Roman"/>
          <w:b/>
          <w:sz w:val="24"/>
          <w:szCs w:val="24"/>
        </w:rPr>
        <w:tab/>
      </w:r>
      <w:r w:rsidR="006062E6" w:rsidRPr="005844FA">
        <w:rPr>
          <w:rFonts w:ascii="Times New Roman" w:hAnsi="Times New Roman" w:cs="Times New Roman"/>
          <w:b/>
          <w:sz w:val="24"/>
          <w:szCs w:val="24"/>
        </w:rPr>
        <w:tab/>
      </w:r>
      <w:r w:rsidR="00521F97" w:rsidRPr="005844FA">
        <w:rPr>
          <w:rFonts w:ascii="Times New Roman" w:hAnsi="Times New Roman" w:cs="Times New Roman"/>
          <w:b/>
          <w:sz w:val="24"/>
          <w:szCs w:val="24"/>
        </w:rPr>
        <w:t>……………</w:t>
      </w:r>
      <w:r w:rsidR="001300B1">
        <w:rPr>
          <w:rFonts w:ascii="Times New Roman" w:hAnsi="Times New Roman" w:cs="Times New Roman"/>
          <w:b/>
          <w:sz w:val="24"/>
          <w:szCs w:val="24"/>
        </w:rPr>
        <w:t>………...</w:t>
      </w:r>
      <w:r w:rsidR="00521F97">
        <w:rPr>
          <w:rFonts w:ascii="Times New Roman" w:hAnsi="Times New Roman" w:cs="Times New Roman"/>
          <w:b/>
          <w:sz w:val="24"/>
          <w:szCs w:val="24"/>
        </w:rPr>
        <w:tab/>
      </w:r>
      <w:r w:rsidR="00521F97">
        <w:rPr>
          <w:rFonts w:ascii="Times New Roman" w:hAnsi="Times New Roman" w:cs="Times New Roman"/>
          <w:b/>
          <w:sz w:val="24"/>
          <w:szCs w:val="24"/>
        </w:rPr>
        <w:tab/>
      </w:r>
      <w:r w:rsidR="00713970" w:rsidRPr="005844FA">
        <w:rPr>
          <w:rFonts w:ascii="Times New Roman" w:hAnsi="Times New Roman" w:cs="Times New Roman"/>
          <w:b/>
          <w:sz w:val="24"/>
          <w:szCs w:val="24"/>
        </w:rPr>
        <w:t>…………………</w:t>
      </w:r>
      <w:r w:rsidR="00713970">
        <w:rPr>
          <w:rFonts w:ascii="Times New Roman" w:hAnsi="Times New Roman" w:cs="Times New Roman"/>
          <w:b/>
          <w:sz w:val="24"/>
          <w:szCs w:val="24"/>
        </w:rPr>
        <w:t>…….</w:t>
      </w:r>
    </w:p>
    <w:p w14:paraId="15CFFC63" w14:textId="77777777" w:rsidR="006062E6" w:rsidRPr="005844FA" w:rsidRDefault="006062E6" w:rsidP="006062E6">
      <w:pPr>
        <w:tabs>
          <w:tab w:val="left" w:pos="90"/>
        </w:tabs>
        <w:rPr>
          <w:rFonts w:ascii="Times New Roman" w:hAnsi="Times New Roman" w:cs="Times New Roman"/>
          <w:sz w:val="24"/>
          <w:szCs w:val="24"/>
        </w:rPr>
      </w:pPr>
      <w:r w:rsidRPr="005844FA">
        <w:rPr>
          <w:rFonts w:ascii="Times New Roman" w:hAnsi="Times New Roman" w:cs="Times New Roman"/>
          <w:sz w:val="24"/>
          <w:szCs w:val="24"/>
        </w:rPr>
        <w:t xml:space="preserve">                                                       </w:t>
      </w:r>
    </w:p>
    <w:p w14:paraId="671220D4" w14:textId="77777777" w:rsidR="006062E6" w:rsidRPr="005844FA" w:rsidRDefault="006062E6" w:rsidP="006062E6">
      <w:pPr>
        <w:tabs>
          <w:tab w:val="left" w:pos="90"/>
        </w:tabs>
        <w:rPr>
          <w:rFonts w:ascii="Times New Roman" w:hAnsi="Times New Roman" w:cs="Times New Roman"/>
          <w:sz w:val="24"/>
          <w:szCs w:val="24"/>
        </w:rPr>
      </w:pPr>
    </w:p>
    <w:p w14:paraId="3D824E11" w14:textId="77777777" w:rsidR="006062E6" w:rsidRPr="005844FA" w:rsidRDefault="006062E6" w:rsidP="006062E6">
      <w:pPr>
        <w:tabs>
          <w:tab w:val="left" w:pos="90"/>
        </w:tabs>
        <w:rPr>
          <w:rFonts w:ascii="Times New Roman" w:hAnsi="Times New Roman" w:cs="Times New Roman"/>
          <w:sz w:val="24"/>
          <w:szCs w:val="24"/>
        </w:rPr>
      </w:pPr>
      <w:r w:rsidRPr="005844FA">
        <w:rPr>
          <w:rFonts w:ascii="Times New Roman" w:hAnsi="Times New Roman" w:cs="Times New Roman"/>
          <w:sz w:val="24"/>
          <w:szCs w:val="24"/>
        </w:rPr>
        <w:t xml:space="preserve">                         </w:t>
      </w:r>
    </w:p>
    <w:p w14:paraId="4AF9AEFA" w14:textId="77777777" w:rsidR="006062E6" w:rsidRPr="005844FA" w:rsidRDefault="006062E6" w:rsidP="006062E6">
      <w:pPr>
        <w:rPr>
          <w:rFonts w:ascii="Times New Roman" w:hAnsi="Times New Roman" w:cs="Times New Roman"/>
          <w:sz w:val="24"/>
          <w:szCs w:val="24"/>
        </w:rPr>
      </w:pPr>
      <w:r w:rsidRPr="005844FA">
        <w:rPr>
          <w:rFonts w:ascii="Times New Roman" w:hAnsi="Times New Roman" w:cs="Times New Roman"/>
          <w:sz w:val="24"/>
          <w:szCs w:val="24"/>
        </w:rPr>
        <w:t xml:space="preserve"> </w:t>
      </w:r>
    </w:p>
    <w:p w14:paraId="67BA8DA0" w14:textId="77777777" w:rsidR="006062E6" w:rsidRPr="005844FA" w:rsidRDefault="006062E6" w:rsidP="006062E6">
      <w:pPr>
        <w:rPr>
          <w:rFonts w:ascii="Times New Roman" w:hAnsi="Times New Roman" w:cs="Times New Roman"/>
          <w:sz w:val="24"/>
          <w:szCs w:val="24"/>
        </w:rPr>
        <w:sectPr w:rsidR="006062E6" w:rsidRPr="005844FA" w:rsidSect="00C754C8">
          <w:footerReference w:type="default" r:id="rId9"/>
          <w:pgSz w:w="12240" w:h="15840"/>
          <w:pgMar w:top="1440" w:right="1440" w:bottom="1440" w:left="1440" w:header="720" w:footer="720" w:gutter="0"/>
          <w:pgNumType w:fmt="lowerRoman" w:start="1"/>
          <w:cols w:space="720"/>
          <w:titlePg/>
          <w:docGrid w:linePitch="360"/>
        </w:sectPr>
      </w:pPr>
    </w:p>
    <w:p w14:paraId="7AD82709" w14:textId="77777777" w:rsidR="006062E6" w:rsidRPr="005844FA" w:rsidRDefault="006062E6" w:rsidP="003B367E">
      <w:pPr>
        <w:pStyle w:val="Heading1"/>
      </w:pPr>
      <w:bookmarkStart w:id="5" w:name="_Toc109316845"/>
      <w:bookmarkStart w:id="6" w:name="_Toc205229919"/>
      <w:r w:rsidRPr="005844FA">
        <w:lastRenderedPageBreak/>
        <w:t>DEDICATIONS</w:t>
      </w:r>
      <w:bookmarkEnd w:id="5"/>
      <w:bookmarkEnd w:id="6"/>
      <w:r w:rsidRPr="005844FA">
        <w:t xml:space="preserve"> </w:t>
      </w:r>
    </w:p>
    <w:p w14:paraId="515E8465" w14:textId="5151EEAE" w:rsidR="006062E6" w:rsidRPr="005844FA" w:rsidRDefault="006062E6" w:rsidP="00145E50">
      <w:pPr>
        <w:spacing w:line="360" w:lineRule="auto"/>
        <w:jc w:val="both"/>
        <w:rPr>
          <w:rFonts w:ascii="Times New Roman" w:hAnsi="Times New Roman" w:cs="Times New Roman"/>
          <w:sz w:val="24"/>
          <w:szCs w:val="24"/>
        </w:rPr>
        <w:sectPr w:rsidR="006062E6" w:rsidRPr="005844FA">
          <w:pgSz w:w="12240" w:h="15840"/>
          <w:pgMar w:top="1440" w:right="1440" w:bottom="1440" w:left="1440" w:header="720" w:footer="720" w:gutter="0"/>
          <w:pgNumType w:fmt="lowerRoman"/>
          <w:cols w:space="720"/>
          <w:docGrid w:linePitch="360"/>
        </w:sectPr>
      </w:pPr>
      <w:r w:rsidRPr="005844FA">
        <w:rPr>
          <w:rFonts w:ascii="Times New Roman" w:hAnsi="Times New Roman" w:cs="Times New Roman"/>
          <w:sz w:val="24"/>
          <w:szCs w:val="24"/>
        </w:rPr>
        <w:t>I dedicate this work to Almighty God, my family, and the team of S</w:t>
      </w:r>
      <w:r w:rsidR="00521F97">
        <w:rPr>
          <w:rFonts w:ascii="Times New Roman" w:hAnsi="Times New Roman" w:cs="Times New Roman"/>
          <w:sz w:val="24"/>
          <w:szCs w:val="24"/>
        </w:rPr>
        <w:t xml:space="preserve">tate </w:t>
      </w:r>
      <w:r w:rsidRPr="005844FA">
        <w:rPr>
          <w:rFonts w:ascii="Times New Roman" w:hAnsi="Times New Roman" w:cs="Times New Roman"/>
          <w:sz w:val="24"/>
          <w:szCs w:val="24"/>
        </w:rPr>
        <w:t>D</w:t>
      </w:r>
      <w:r w:rsidR="00521F97">
        <w:rPr>
          <w:rFonts w:ascii="Times New Roman" w:hAnsi="Times New Roman" w:cs="Times New Roman"/>
          <w:sz w:val="24"/>
          <w:szCs w:val="24"/>
        </w:rPr>
        <w:t xml:space="preserve">epartment of </w:t>
      </w:r>
      <w:r w:rsidRPr="005844FA">
        <w:rPr>
          <w:rFonts w:ascii="Times New Roman" w:hAnsi="Times New Roman" w:cs="Times New Roman"/>
          <w:sz w:val="24"/>
          <w:szCs w:val="24"/>
        </w:rPr>
        <w:t>P</w:t>
      </w:r>
      <w:r w:rsidR="00521F97">
        <w:rPr>
          <w:rFonts w:ascii="Times New Roman" w:hAnsi="Times New Roman" w:cs="Times New Roman"/>
          <w:sz w:val="24"/>
          <w:szCs w:val="24"/>
        </w:rPr>
        <w:t xml:space="preserve">ublic </w:t>
      </w:r>
      <w:r w:rsidRPr="005844FA">
        <w:rPr>
          <w:rFonts w:ascii="Times New Roman" w:hAnsi="Times New Roman" w:cs="Times New Roman"/>
          <w:sz w:val="24"/>
          <w:szCs w:val="24"/>
        </w:rPr>
        <w:t>S</w:t>
      </w:r>
      <w:r w:rsidR="00521F97">
        <w:rPr>
          <w:rFonts w:ascii="Times New Roman" w:hAnsi="Times New Roman" w:cs="Times New Roman"/>
          <w:sz w:val="24"/>
          <w:szCs w:val="24"/>
        </w:rPr>
        <w:t>ervice</w:t>
      </w:r>
      <w:r w:rsidRPr="005844FA">
        <w:rPr>
          <w:rFonts w:ascii="Times New Roman" w:hAnsi="Times New Roman" w:cs="Times New Roman"/>
          <w:sz w:val="24"/>
          <w:szCs w:val="24"/>
        </w:rPr>
        <w:t xml:space="preserve"> members for the role they have played in </w:t>
      </w:r>
      <w:r w:rsidR="00503689">
        <w:rPr>
          <w:rFonts w:ascii="Times New Roman" w:hAnsi="Times New Roman" w:cs="Times New Roman"/>
          <w:sz w:val="24"/>
          <w:szCs w:val="24"/>
        </w:rPr>
        <w:t>supporting me</w:t>
      </w:r>
      <w:r w:rsidR="00DC05D9">
        <w:rPr>
          <w:rFonts w:ascii="Times New Roman" w:hAnsi="Times New Roman" w:cs="Times New Roman"/>
          <w:sz w:val="24"/>
          <w:szCs w:val="24"/>
        </w:rPr>
        <w:t xml:space="preserve"> and imparting knowledge that has enabled</w:t>
      </w:r>
      <w:r w:rsidRPr="005844FA">
        <w:rPr>
          <w:rFonts w:ascii="Times New Roman" w:hAnsi="Times New Roman" w:cs="Times New Roman"/>
          <w:sz w:val="24"/>
          <w:szCs w:val="24"/>
        </w:rPr>
        <w:t xml:space="preserve"> me to pursue my career.</w:t>
      </w:r>
    </w:p>
    <w:p w14:paraId="320A07E9" w14:textId="77777777" w:rsidR="006062E6" w:rsidRPr="005844FA" w:rsidRDefault="006062E6" w:rsidP="003B367E">
      <w:pPr>
        <w:pStyle w:val="Heading1"/>
      </w:pPr>
      <w:bookmarkStart w:id="7" w:name="_Toc109316846"/>
      <w:bookmarkStart w:id="8" w:name="_Toc205229920"/>
      <w:r w:rsidRPr="005844FA">
        <w:lastRenderedPageBreak/>
        <w:t>ACKNOWLEDGEMENTS</w:t>
      </w:r>
      <w:bookmarkEnd w:id="7"/>
      <w:bookmarkEnd w:id="8"/>
    </w:p>
    <w:p w14:paraId="45DE3ABA" w14:textId="761088CD" w:rsidR="006062E6" w:rsidRPr="005844FA" w:rsidRDefault="006062E6" w:rsidP="00503689">
      <w:pPr>
        <w:spacing w:line="360" w:lineRule="auto"/>
        <w:jc w:val="both"/>
        <w:rPr>
          <w:rFonts w:ascii="Times New Roman" w:hAnsi="Times New Roman" w:cs="Times New Roman"/>
          <w:sz w:val="24"/>
          <w:szCs w:val="24"/>
        </w:rPr>
        <w:sectPr w:rsidR="006062E6" w:rsidRPr="005844FA">
          <w:pgSz w:w="12240" w:h="15840"/>
          <w:pgMar w:top="1440" w:right="1440" w:bottom="1440" w:left="1440" w:header="720" w:footer="720" w:gutter="0"/>
          <w:pgNumType w:fmt="lowerRoman"/>
          <w:cols w:space="720"/>
          <w:docGrid w:linePitch="360"/>
        </w:sectPr>
      </w:pPr>
      <w:r w:rsidRPr="005844FA">
        <w:rPr>
          <w:rFonts w:ascii="Times New Roman" w:hAnsi="Times New Roman" w:cs="Times New Roman"/>
          <w:sz w:val="24"/>
          <w:szCs w:val="24"/>
        </w:rPr>
        <w:t xml:space="preserve">First and foremost, I would like to acknowledge the Almighty God who has given me strength and enabled me to complete my attachment in good health. My </w:t>
      </w:r>
      <w:r w:rsidR="00D2543B">
        <w:rPr>
          <w:rFonts w:ascii="Times New Roman" w:hAnsi="Times New Roman" w:cs="Times New Roman"/>
          <w:sz w:val="24"/>
          <w:szCs w:val="24"/>
        </w:rPr>
        <w:t xml:space="preserve">industrial attachment </w:t>
      </w:r>
      <w:r w:rsidRPr="005844FA">
        <w:rPr>
          <w:rFonts w:ascii="Times New Roman" w:hAnsi="Times New Roman" w:cs="Times New Roman"/>
          <w:sz w:val="24"/>
          <w:szCs w:val="24"/>
        </w:rPr>
        <w:t>supervisor</w:t>
      </w:r>
      <w:r w:rsidR="00D2543B">
        <w:rPr>
          <w:rFonts w:ascii="Times New Roman" w:hAnsi="Times New Roman" w:cs="Times New Roman"/>
          <w:sz w:val="24"/>
          <w:szCs w:val="24"/>
        </w:rPr>
        <w:t>s,</w:t>
      </w:r>
      <w:r w:rsidR="00145E50">
        <w:rPr>
          <w:rFonts w:ascii="Times New Roman" w:hAnsi="Times New Roman" w:cs="Times New Roman"/>
          <w:sz w:val="24"/>
          <w:szCs w:val="24"/>
        </w:rPr>
        <w:t xml:space="preserve"> Madam </w:t>
      </w:r>
      <w:r w:rsidR="00145E50" w:rsidRPr="00054B9C">
        <w:rPr>
          <w:rFonts w:ascii="Times New Roman" w:hAnsi="Times New Roman" w:cs="Times New Roman"/>
          <w:sz w:val="24"/>
          <w:szCs w:val="24"/>
        </w:rPr>
        <w:t xml:space="preserve">Beatrice </w:t>
      </w:r>
      <w:proofErr w:type="spellStart"/>
      <w:r w:rsidR="00145E50" w:rsidRPr="00054B9C">
        <w:rPr>
          <w:rFonts w:ascii="Times New Roman" w:hAnsi="Times New Roman" w:cs="Times New Roman"/>
          <w:sz w:val="24"/>
          <w:szCs w:val="24"/>
        </w:rPr>
        <w:t>Githieya</w:t>
      </w:r>
      <w:proofErr w:type="spellEnd"/>
      <w:r w:rsidR="00D2543B">
        <w:rPr>
          <w:rFonts w:ascii="Times New Roman" w:hAnsi="Times New Roman" w:cs="Times New Roman"/>
          <w:sz w:val="24"/>
          <w:szCs w:val="24"/>
        </w:rPr>
        <w:t xml:space="preserve"> and Madam Elizabeth Njagi</w:t>
      </w:r>
      <w:r w:rsidR="00503689">
        <w:rPr>
          <w:rFonts w:ascii="Times New Roman" w:hAnsi="Times New Roman" w:cs="Times New Roman"/>
          <w:sz w:val="24"/>
          <w:szCs w:val="24"/>
        </w:rPr>
        <w:t>,</w:t>
      </w:r>
      <w:r w:rsidR="00145E50">
        <w:rPr>
          <w:rFonts w:ascii="Times New Roman" w:hAnsi="Times New Roman" w:cs="Times New Roman"/>
          <w:sz w:val="24"/>
          <w:szCs w:val="24"/>
        </w:rPr>
        <w:t xml:space="preserve"> </w:t>
      </w:r>
      <w:r w:rsidR="00145E50" w:rsidRPr="00280825">
        <w:rPr>
          <w:rFonts w:ascii="Times New Roman" w:hAnsi="Times New Roman"/>
          <w:sz w:val="24"/>
          <w:szCs w:val="24"/>
        </w:rPr>
        <w:t>university supervisor</w:t>
      </w:r>
      <w:r w:rsidR="00145E50">
        <w:rPr>
          <w:rFonts w:ascii="Times New Roman" w:hAnsi="Times New Roman"/>
          <w:sz w:val="24"/>
          <w:szCs w:val="24"/>
        </w:rPr>
        <w:t xml:space="preserve"> Mr. </w:t>
      </w:r>
      <w:r w:rsidR="00145E50" w:rsidRPr="00054B9C">
        <w:rPr>
          <w:rFonts w:ascii="Times New Roman" w:hAnsi="Times New Roman" w:cs="Times New Roman"/>
          <w:sz w:val="24"/>
          <w:szCs w:val="24"/>
        </w:rPr>
        <w:t>Nyoro Michael</w:t>
      </w:r>
      <w:r w:rsidR="00503689">
        <w:rPr>
          <w:rFonts w:ascii="Times New Roman" w:hAnsi="Times New Roman" w:cs="Times New Roman"/>
          <w:sz w:val="24"/>
          <w:szCs w:val="24"/>
        </w:rPr>
        <w:t xml:space="preserve">, and management of the State Department of Public Service, for their valued support, cooperation, and guidance during the attachment period. Lastly, but not least, my parents, whose prayers and support have enabled me to </w:t>
      </w:r>
      <w:r w:rsidRPr="005844FA">
        <w:rPr>
          <w:rFonts w:ascii="Times New Roman" w:hAnsi="Times New Roman" w:cs="Times New Roman"/>
          <w:sz w:val="24"/>
          <w:szCs w:val="24"/>
        </w:rPr>
        <w:t>reach this stage. I am greatly indebted</w:t>
      </w:r>
      <w:r w:rsidR="00B53C19" w:rsidRPr="005844FA">
        <w:rPr>
          <w:rFonts w:ascii="Times New Roman" w:hAnsi="Times New Roman" w:cs="Times New Roman"/>
          <w:sz w:val="24"/>
          <w:szCs w:val="24"/>
        </w:rPr>
        <w:t>,</w:t>
      </w:r>
      <w:r w:rsidRPr="005844FA">
        <w:rPr>
          <w:rFonts w:ascii="Times New Roman" w:hAnsi="Times New Roman" w:cs="Times New Roman"/>
          <w:sz w:val="24"/>
          <w:szCs w:val="24"/>
        </w:rPr>
        <w:t xml:space="preserve"> and I feel great pride and pleasure </w:t>
      </w:r>
      <w:r w:rsidR="00B53C19" w:rsidRPr="005844FA">
        <w:rPr>
          <w:rFonts w:ascii="Times New Roman" w:hAnsi="Times New Roman" w:cs="Times New Roman"/>
          <w:sz w:val="24"/>
          <w:szCs w:val="24"/>
        </w:rPr>
        <w:t>in</w:t>
      </w:r>
      <w:r w:rsidRPr="005844FA">
        <w:rPr>
          <w:rFonts w:ascii="Times New Roman" w:hAnsi="Times New Roman" w:cs="Times New Roman"/>
          <w:sz w:val="24"/>
          <w:szCs w:val="24"/>
        </w:rPr>
        <w:t xml:space="preserve"> the accomplishment of this report.</w:t>
      </w:r>
    </w:p>
    <w:p w14:paraId="797FDD8A" w14:textId="77777777" w:rsidR="006062E6" w:rsidRPr="005844FA" w:rsidRDefault="006062E6" w:rsidP="003B367E">
      <w:pPr>
        <w:pStyle w:val="Heading1"/>
      </w:pPr>
      <w:bookmarkStart w:id="9" w:name="_Toc109316847"/>
      <w:bookmarkStart w:id="10" w:name="_Toc205229921"/>
      <w:r w:rsidRPr="005844FA">
        <w:lastRenderedPageBreak/>
        <w:t>ABSTRACT</w:t>
      </w:r>
      <w:bookmarkEnd w:id="9"/>
      <w:bookmarkEnd w:id="10"/>
    </w:p>
    <w:p w14:paraId="3962ED85" w14:textId="77777777" w:rsidR="006062E6" w:rsidRPr="005844FA" w:rsidRDefault="006062E6" w:rsidP="00503689">
      <w:pPr>
        <w:spacing w:line="360" w:lineRule="auto"/>
        <w:jc w:val="both"/>
        <w:rPr>
          <w:rFonts w:ascii="Times New Roman" w:hAnsi="Times New Roman" w:cs="Times New Roman"/>
          <w:sz w:val="24"/>
          <w:szCs w:val="24"/>
        </w:rPr>
      </w:pPr>
      <w:r w:rsidRPr="005844FA">
        <w:rPr>
          <w:rFonts w:ascii="Times New Roman" w:hAnsi="Times New Roman" w:cs="Times New Roman"/>
          <w:sz w:val="24"/>
          <w:szCs w:val="24"/>
        </w:rPr>
        <w:t xml:space="preserve">I </w:t>
      </w:r>
      <w:r w:rsidR="0024558F" w:rsidRPr="005844FA">
        <w:rPr>
          <w:rFonts w:ascii="Times New Roman" w:hAnsi="Times New Roman" w:cs="Times New Roman"/>
          <w:sz w:val="24"/>
          <w:szCs w:val="24"/>
        </w:rPr>
        <w:t>completed my field industrial attachment at the State Department of Public Service and Human Capital Development as part of my Bachelor's program requirements</w:t>
      </w:r>
      <w:r w:rsidRPr="005844FA">
        <w:rPr>
          <w:rFonts w:ascii="Times New Roman" w:hAnsi="Times New Roman" w:cs="Times New Roman"/>
          <w:sz w:val="24"/>
          <w:szCs w:val="24"/>
        </w:rPr>
        <w:t xml:space="preserve">. Going to the field away from classes was not just </w:t>
      </w:r>
      <w:r w:rsidR="0024558F" w:rsidRPr="005844FA">
        <w:rPr>
          <w:rFonts w:ascii="Times New Roman" w:hAnsi="Times New Roman" w:cs="Times New Roman"/>
          <w:sz w:val="24"/>
          <w:szCs w:val="24"/>
        </w:rPr>
        <w:t>a necessity, but also important in exposing my personality and training me while preparing me for the work expected outside of university after I complete my bachelor's degree</w:t>
      </w:r>
      <w:r w:rsidRPr="005844FA">
        <w:rPr>
          <w:rFonts w:ascii="Times New Roman" w:hAnsi="Times New Roman" w:cs="Times New Roman"/>
          <w:sz w:val="24"/>
          <w:szCs w:val="24"/>
        </w:rPr>
        <w:t xml:space="preserve">. This attachment report aims </w:t>
      </w:r>
      <w:r w:rsidR="00B53C19" w:rsidRPr="005844FA">
        <w:rPr>
          <w:rFonts w:ascii="Times New Roman" w:hAnsi="Times New Roman" w:cs="Times New Roman"/>
          <w:sz w:val="24"/>
          <w:szCs w:val="24"/>
        </w:rPr>
        <w:t xml:space="preserve">to give </w:t>
      </w:r>
      <w:r w:rsidRPr="005844FA">
        <w:rPr>
          <w:rFonts w:ascii="Times New Roman" w:hAnsi="Times New Roman" w:cs="Times New Roman"/>
          <w:sz w:val="24"/>
          <w:szCs w:val="24"/>
        </w:rPr>
        <w:t>feedback to my awesome school, Mount Kenya University</w:t>
      </w:r>
      <w:r w:rsidR="00B53C19" w:rsidRPr="005844FA">
        <w:rPr>
          <w:rFonts w:ascii="Times New Roman" w:hAnsi="Times New Roman" w:cs="Times New Roman"/>
          <w:sz w:val="24"/>
          <w:szCs w:val="24"/>
        </w:rPr>
        <w:t>,</w:t>
      </w:r>
      <w:r w:rsidRPr="005844FA">
        <w:rPr>
          <w:rFonts w:ascii="Times New Roman" w:hAnsi="Times New Roman" w:cs="Times New Roman"/>
          <w:sz w:val="24"/>
          <w:szCs w:val="24"/>
        </w:rPr>
        <w:t xml:space="preserve"> and </w:t>
      </w:r>
      <w:r w:rsidR="00B53C19" w:rsidRPr="005844FA">
        <w:rPr>
          <w:rFonts w:ascii="Times New Roman" w:hAnsi="Times New Roman" w:cs="Times New Roman"/>
          <w:sz w:val="24"/>
          <w:szCs w:val="24"/>
        </w:rPr>
        <w:t>the School</w:t>
      </w:r>
      <w:r w:rsidRPr="005844FA">
        <w:rPr>
          <w:rFonts w:ascii="Times New Roman" w:hAnsi="Times New Roman" w:cs="Times New Roman"/>
          <w:sz w:val="24"/>
          <w:szCs w:val="24"/>
        </w:rPr>
        <w:t xml:space="preserve"> of Computing and Informatics, Department of Information Technology.</w:t>
      </w:r>
    </w:p>
    <w:p w14:paraId="233EE0DC" w14:textId="77777777" w:rsidR="006062E6" w:rsidRPr="005844FA" w:rsidRDefault="00B53C19" w:rsidP="00503689">
      <w:pPr>
        <w:spacing w:line="360" w:lineRule="auto"/>
        <w:jc w:val="both"/>
        <w:rPr>
          <w:rFonts w:ascii="Times New Roman" w:hAnsi="Times New Roman" w:cs="Times New Roman"/>
          <w:sz w:val="24"/>
          <w:szCs w:val="24"/>
        </w:rPr>
      </w:pPr>
      <w:r w:rsidRPr="005844FA">
        <w:rPr>
          <w:rFonts w:ascii="Times New Roman" w:hAnsi="Times New Roman" w:cs="Times New Roman"/>
          <w:sz w:val="24"/>
          <w:szCs w:val="24"/>
        </w:rPr>
        <w:t>The report is</w:t>
      </w:r>
      <w:r w:rsidR="006062E6" w:rsidRPr="005844FA">
        <w:rPr>
          <w:rFonts w:ascii="Times New Roman" w:hAnsi="Times New Roman" w:cs="Times New Roman"/>
          <w:sz w:val="24"/>
          <w:szCs w:val="24"/>
        </w:rPr>
        <w:t xml:space="preserve"> </w:t>
      </w:r>
      <w:r w:rsidRPr="005844FA">
        <w:rPr>
          <w:rFonts w:ascii="Times New Roman" w:hAnsi="Times New Roman" w:cs="Times New Roman"/>
          <w:sz w:val="24"/>
          <w:szCs w:val="24"/>
        </w:rPr>
        <w:t>important</w:t>
      </w:r>
      <w:r w:rsidR="006062E6" w:rsidRPr="005844FA">
        <w:rPr>
          <w:rFonts w:ascii="Times New Roman" w:hAnsi="Times New Roman" w:cs="Times New Roman"/>
          <w:sz w:val="24"/>
          <w:szCs w:val="24"/>
        </w:rPr>
        <w:t xml:space="preserve"> </w:t>
      </w:r>
      <w:r w:rsidRPr="005844FA">
        <w:rPr>
          <w:rFonts w:ascii="Times New Roman" w:hAnsi="Times New Roman" w:cs="Times New Roman"/>
          <w:sz w:val="24"/>
          <w:szCs w:val="24"/>
        </w:rPr>
        <w:t>for</w:t>
      </w:r>
      <w:r w:rsidR="006062E6" w:rsidRPr="005844FA">
        <w:rPr>
          <w:rFonts w:ascii="Times New Roman" w:hAnsi="Times New Roman" w:cs="Times New Roman"/>
          <w:sz w:val="24"/>
          <w:szCs w:val="24"/>
        </w:rPr>
        <w:t xml:space="preserve"> field attachment to the life of a student</w:t>
      </w:r>
      <w:r w:rsidRPr="005844FA">
        <w:rPr>
          <w:rFonts w:ascii="Times New Roman" w:hAnsi="Times New Roman" w:cs="Times New Roman"/>
          <w:sz w:val="24"/>
          <w:szCs w:val="24"/>
        </w:rPr>
        <w:t>. A</w:t>
      </w:r>
      <w:r w:rsidR="006062E6" w:rsidRPr="005844FA">
        <w:rPr>
          <w:rFonts w:ascii="Times New Roman" w:hAnsi="Times New Roman" w:cs="Times New Roman"/>
          <w:sz w:val="24"/>
          <w:szCs w:val="24"/>
        </w:rPr>
        <w:t>ccording to my personal view, my experience at the place of attachment, knowledge and skills obtained at the site attachment, as well as strengths and weaknesses.</w:t>
      </w:r>
    </w:p>
    <w:p w14:paraId="3E450DB9" w14:textId="77777777" w:rsidR="0085388F" w:rsidRPr="005844FA" w:rsidRDefault="0085388F">
      <w:pPr>
        <w:rPr>
          <w:rFonts w:ascii="Times New Roman" w:hAnsi="Times New Roman" w:cs="Times New Roman"/>
        </w:rPr>
      </w:pPr>
    </w:p>
    <w:p w14:paraId="7A2C35B7" w14:textId="77777777" w:rsidR="00F173C5" w:rsidRPr="005844FA" w:rsidRDefault="00F173C5">
      <w:pPr>
        <w:rPr>
          <w:rFonts w:ascii="Times New Roman" w:hAnsi="Times New Roman" w:cs="Times New Roman"/>
        </w:rPr>
      </w:pPr>
    </w:p>
    <w:p w14:paraId="0D15A093" w14:textId="77777777" w:rsidR="00F173C5" w:rsidRPr="005844FA" w:rsidRDefault="00F173C5">
      <w:pPr>
        <w:rPr>
          <w:rFonts w:ascii="Times New Roman" w:hAnsi="Times New Roman" w:cs="Times New Roman"/>
        </w:rPr>
      </w:pPr>
    </w:p>
    <w:p w14:paraId="11BDDAE2" w14:textId="77777777" w:rsidR="00F173C5" w:rsidRPr="005844FA" w:rsidRDefault="00F173C5">
      <w:pPr>
        <w:rPr>
          <w:rFonts w:ascii="Times New Roman" w:hAnsi="Times New Roman" w:cs="Times New Roman"/>
        </w:rPr>
      </w:pPr>
    </w:p>
    <w:p w14:paraId="3B82BB69" w14:textId="77777777" w:rsidR="00F173C5" w:rsidRPr="005844FA" w:rsidRDefault="00F173C5">
      <w:pPr>
        <w:rPr>
          <w:rFonts w:ascii="Times New Roman" w:hAnsi="Times New Roman" w:cs="Times New Roman"/>
        </w:rPr>
      </w:pPr>
    </w:p>
    <w:p w14:paraId="215C8489" w14:textId="77777777" w:rsidR="00F173C5" w:rsidRPr="005844FA" w:rsidRDefault="00F173C5">
      <w:pPr>
        <w:rPr>
          <w:rFonts w:ascii="Times New Roman" w:hAnsi="Times New Roman" w:cs="Times New Roman"/>
        </w:rPr>
      </w:pPr>
    </w:p>
    <w:p w14:paraId="755549FE" w14:textId="77777777" w:rsidR="00F173C5" w:rsidRPr="005844FA" w:rsidRDefault="00F173C5">
      <w:pPr>
        <w:rPr>
          <w:rFonts w:ascii="Times New Roman" w:hAnsi="Times New Roman" w:cs="Times New Roman"/>
        </w:rPr>
      </w:pPr>
    </w:p>
    <w:p w14:paraId="64048763" w14:textId="77777777" w:rsidR="00F173C5" w:rsidRPr="005844FA" w:rsidRDefault="00F173C5">
      <w:pPr>
        <w:rPr>
          <w:rFonts w:ascii="Times New Roman" w:hAnsi="Times New Roman" w:cs="Times New Roman"/>
        </w:rPr>
      </w:pPr>
    </w:p>
    <w:p w14:paraId="1CCAD362" w14:textId="77777777" w:rsidR="00F173C5" w:rsidRPr="005844FA" w:rsidRDefault="00F173C5">
      <w:pPr>
        <w:rPr>
          <w:rFonts w:ascii="Times New Roman" w:hAnsi="Times New Roman" w:cs="Times New Roman"/>
        </w:rPr>
      </w:pPr>
    </w:p>
    <w:p w14:paraId="2C1C1817" w14:textId="77777777" w:rsidR="00F173C5" w:rsidRPr="005844FA" w:rsidRDefault="00F173C5">
      <w:pPr>
        <w:rPr>
          <w:rFonts w:ascii="Times New Roman" w:hAnsi="Times New Roman" w:cs="Times New Roman"/>
        </w:rPr>
      </w:pPr>
    </w:p>
    <w:p w14:paraId="4CD4FAC1" w14:textId="77777777" w:rsidR="00F173C5" w:rsidRPr="005844FA" w:rsidRDefault="00F173C5">
      <w:pPr>
        <w:rPr>
          <w:rFonts w:ascii="Times New Roman" w:hAnsi="Times New Roman" w:cs="Times New Roman"/>
        </w:rPr>
      </w:pPr>
    </w:p>
    <w:p w14:paraId="21A49422" w14:textId="77777777" w:rsidR="00F173C5" w:rsidRPr="005844FA" w:rsidRDefault="00F173C5">
      <w:pPr>
        <w:rPr>
          <w:rFonts w:ascii="Times New Roman" w:hAnsi="Times New Roman" w:cs="Times New Roman"/>
        </w:rPr>
      </w:pPr>
    </w:p>
    <w:p w14:paraId="41D3A3E9" w14:textId="77777777" w:rsidR="00F173C5" w:rsidRPr="005844FA" w:rsidRDefault="00F173C5">
      <w:pPr>
        <w:rPr>
          <w:rFonts w:ascii="Times New Roman" w:hAnsi="Times New Roman" w:cs="Times New Roman"/>
        </w:rPr>
      </w:pPr>
    </w:p>
    <w:p w14:paraId="6F43E707" w14:textId="77777777" w:rsidR="00F173C5" w:rsidRPr="005844FA" w:rsidRDefault="00F173C5">
      <w:pPr>
        <w:rPr>
          <w:rFonts w:ascii="Times New Roman" w:hAnsi="Times New Roman" w:cs="Times New Roman"/>
        </w:rPr>
      </w:pPr>
    </w:p>
    <w:p w14:paraId="1B02D907" w14:textId="77777777" w:rsidR="00F173C5" w:rsidRPr="005844FA" w:rsidRDefault="00F173C5">
      <w:pPr>
        <w:rPr>
          <w:rFonts w:ascii="Times New Roman" w:hAnsi="Times New Roman" w:cs="Times New Roman"/>
        </w:rPr>
      </w:pPr>
    </w:p>
    <w:p w14:paraId="574CA128" w14:textId="77777777" w:rsidR="00F173C5" w:rsidRPr="005844FA" w:rsidRDefault="00F173C5">
      <w:pPr>
        <w:rPr>
          <w:rFonts w:ascii="Times New Roman" w:hAnsi="Times New Roman" w:cs="Times New Roman"/>
        </w:rPr>
      </w:pPr>
    </w:p>
    <w:p w14:paraId="230738E7" w14:textId="77777777" w:rsidR="002524E9" w:rsidRDefault="002524E9" w:rsidP="002524E9">
      <w:pPr>
        <w:rPr>
          <w:rFonts w:ascii="Times New Roman" w:hAnsi="Times New Roman" w:cs="Times New Roman"/>
          <w:sz w:val="24"/>
          <w:szCs w:val="24"/>
        </w:rPr>
      </w:pPr>
    </w:p>
    <w:p w14:paraId="5BE063A4" w14:textId="26C4BFA5" w:rsidR="00024287" w:rsidRPr="00EF3EEA" w:rsidRDefault="00024287" w:rsidP="003B367E">
      <w:pPr>
        <w:pStyle w:val="Heading1"/>
      </w:pPr>
      <w:bookmarkStart w:id="11" w:name="_Toc174616742"/>
      <w:bookmarkStart w:id="12" w:name="_Toc205229922"/>
      <w:r w:rsidRPr="00EF3EEA">
        <w:lastRenderedPageBreak/>
        <w:t>LIST OF ABBREVIATION AND ACRONYMS</w:t>
      </w:r>
      <w:bookmarkEnd w:id="11"/>
      <w:bookmarkEnd w:id="12"/>
    </w:p>
    <w:p w14:paraId="4E047DA2" w14:textId="77777777" w:rsidR="00024287" w:rsidRPr="00EF3EEA" w:rsidRDefault="00024287" w:rsidP="00A363A9">
      <w:pPr>
        <w:spacing w:line="360" w:lineRule="auto"/>
        <w:ind w:left="360"/>
        <w:jc w:val="both"/>
        <w:rPr>
          <w:rFonts w:ascii="Times New Roman" w:hAnsi="Times New Roman" w:cs="Times New Roman"/>
          <w:b/>
          <w:sz w:val="24"/>
          <w:szCs w:val="24"/>
        </w:rPr>
      </w:pPr>
      <w:r w:rsidRPr="00EF3EEA">
        <w:rPr>
          <w:rFonts w:ascii="Times New Roman" w:hAnsi="Times New Roman" w:cs="Times New Roman"/>
          <w:b/>
          <w:sz w:val="24"/>
          <w:szCs w:val="24"/>
        </w:rPr>
        <w:t xml:space="preserve">SDPS – </w:t>
      </w:r>
      <w:r w:rsidRPr="00EF3EEA">
        <w:rPr>
          <w:rFonts w:ascii="Times New Roman" w:hAnsi="Times New Roman" w:cs="Times New Roman"/>
          <w:sz w:val="24"/>
          <w:szCs w:val="24"/>
        </w:rPr>
        <w:t>State Department for Public Service</w:t>
      </w:r>
    </w:p>
    <w:p w14:paraId="1D54A1D2" w14:textId="77777777" w:rsidR="00024287" w:rsidRPr="00EF3EEA" w:rsidRDefault="00024287" w:rsidP="00A363A9">
      <w:pPr>
        <w:spacing w:line="360" w:lineRule="auto"/>
        <w:ind w:left="360"/>
        <w:jc w:val="both"/>
        <w:rPr>
          <w:rFonts w:ascii="Times New Roman" w:hAnsi="Times New Roman" w:cs="Times New Roman"/>
          <w:b/>
          <w:sz w:val="24"/>
          <w:szCs w:val="24"/>
        </w:rPr>
      </w:pPr>
      <w:r w:rsidRPr="00EF3EEA">
        <w:rPr>
          <w:rFonts w:ascii="Times New Roman" w:hAnsi="Times New Roman" w:cs="Times New Roman"/>
          <w:b/>
          <w:sz w:val="24"/>
          <w:szCs w:val="24"/>
        </w:rPr>
        <w:t xml:space="preserve">IT – </w:t>
      </w:r>
      <w:r w:rsidRPr="00EF3EEA">
        <w:rPr>
          <w:rFonts w:ascii="Times New Roman" w:hAnsi="Times New Roman" w:cs="Times New Roman"/>
          <w:sz w:val="24"/>
          <w:szCs w:val="24"/>
        </w:rPr>
        <w:t>Information Technology</w:t>
      </w:r>
      <w:r w:rsidRPr="00EF3EEA">
        <w:rPr>
          <w:rFonts w:ascii="Times New Roman" w:hAnsi="Times New Roman" w:cs="Times New Roman"/>
          <w:b/>
          <w:sz w:val="24"/>
          <w:szCs w:val="24"/>
        </w:rPr>
        <w:t xml:space="preserve"> </w:t>
      </w:r>
    </w:p>
    <w:p w14:paraId="2B7C86A4" w14:textId="57D4405A" w:rsidR="00024287" w:rsidRPr="00A363A9" w:rsidRDefault="00024287" w:rsidP="00A363A9">
      <w:p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ICT -</w:t>
      </w:r>
      <w:r w:rsidRPr="00EF3EEA">
        <w:rPr>
          <w:rFonts w:ascii="Times New Roman" w:hAnsi="Times New Roman" w:cs="Times New Roman"/>
          <w:b/>
          <w:sz w:val="24"/>
          <w:szCs w:val="24"/>
        </w:rPr>
        <w:t xml:space="preserve"> </w:t>
      </w:r>
      <w:r w:rsidRPr="00EF3EEA">
        <w:rPr>
          <w:rFonts w:ascii="Times New Roman" w:hAnsi="Times New Roman" w:cs="Times New Roman"/>
          <w:sz w:val="24"/>
          <w:szCs w:val="24"/>
        </w:rPr>
        <w:t>Information Communication Technology</w:t>
      </w:r>
    </w:p>
    <w:p w14:paraId="31AB91BE" w14:textId="689F1F06" w:rsidR="00024287" w:rsidRPr="00EF3EEA" w:rsidRDefault="00024287" w:rsidP="00A363A9">
      <w:pPr>
        <w:spacing w:line="360" w:lineRule="auto"/>
        <w:jc w:val="both"/>
        <w:rPr>
          <w:rFonts w:ascii="Times New Roman" w:hAnsi="Times New Roman" w:cs="Times New Roman"/>
          <w:sz w:val="24"/>
          <w:szCs w:val="24"/>
          <w:u w:val="single"/>
        </w:rPr>
      </w:pPr>
      <w:r w:rsidRPr="00EF3EEA">
        <w:rPr>
          <w:rFonts w:ascii="Times New Roman" w:hAnsi="Times New Roman" w:cs="Times New Roman"/>
          <w:b/>
          <w:sz w:val="24"/>
          <w:szCs w:val="24"/>
        </w:rPr>
        <w:t xml:space="preserve">      </w:t>
      </w:r>
    </w:p>
    <w:p w14:paraId="12A9128B" w14:textId="77777777" w:rsidR="00F173C5" w:rsidRPr="005844FA" w:rsidRDefault="00F173C5">
      <w:pPr>
        <w:rPr>
          <w:rFonts w:ascii="Times New Roman" w:hAnsi="Times New Roman" w:cs="Times New Roman"/>
        </w:rPr>
      </w:pPr>
    </w:p>
    <w:p w14:paraId="7B3916C4" w14:textId="77777777" w:rsidR="00F173C5" w:rsidRPr="005844FA" w:rsidRDefault="00F173C5">
      <w:pPr>
        <w:rPr>
          <w:rFonts w:ascii="Times New Roman" w:hAnsi="Times New Roman" w:cs="Times New Roman"/>
        </w:rPr>
      </w:pPr>
    </w:p>
    <w:p w14:paraId="582B46DA" w14:textId="77777777" w:rsidR="00F173C5" w:rsidRPr="005844FA" w:rsidRDefault="00F173C5">
      <w:pPr>
        <w:rPr>
          <w:rFonts w:ascii="Times New Roman" w:hAnsi="Times New Roman" w:cs="Times New Roman"/>
        </w:rPr>
      </w:pPr>
    </w:p>
    <w:p w14:paraId="0F49F789" w14:textId="77777777" w:rsidR="00F173C5" w:rsidRPr="005844FA" w:rsidRDefault="00F173C5">
      <w:pPr>
        <w:rPr>
          <w:rFonts w:ascii="Times New Roman" w:hAnsi="Times New Roman" w:cs="Times New Roman"/>
        </w:rPr>
      </w:pPr>
    </w:p>
    <w:p w14:paraId="23A9EA2F" w14:textId="77777777" w:rsidR="00F173C5" w:rsidRPr="005844FA" w:rsidRDefault="00F173C5">
      <w:pPr>
        <w:rPr>
          <w:rFonts w:ascii="Times New Roman" w:hAnsi="Times New Roman" w:cs="Times New Roman"/>
        </w:rPr>
      </w:pPr>
    </w:p>
    <w:p w14:paraId="4889D561" w14:textId="77777777" w:rsidR="00F173C5" w:rsidRPr="005844FA" w:rsidRDefault="00F173C5">
      <w:pPr>
        <w:rPr>
          <w:rFonts w:ascii="Times New Roman" w:hAnsi="Times New Roman" w:cs="Times New Roman"/>
        </w:rPr>
      </w:pPr>
    </w:p>
    <w:p w14:paraId="6ACBCEF1" w14:textId="77777777" w:rsidR="00F173C5" w:rsidRPr="005844FA" w:rsidRDefault="00F173C5">
      <w:pPr>
        <w:rPr>
          <w:rFonts w:ascii="Times New Roman" w:hAnsi="Times New Roman" w:cs="Times New Roman"/>
        </w:rPr>
      </w:pPr>
    </w:p>
    <w:p w14:paraId="27CED230" w14:textId="77777777" w:rsidR="00F173C5" w:rsidRPr="005844FA" w:rsidRDefault="00F173C5">
      <w:pPr>
        <w:rPr>
          <w:rFonts w:ascii="Times New Roman" w:hAnsi="Times New Roman" w:cs="Times New Roman"/>
        </w:rPr>
      </w:pPr>
    </w:p>
    <w:p w14:paraId="44623ECC" w14:textId="77777777" w:rsidR="00F173C5" w:rsidRPr="005844FA" w:rsidRDefault="00F173C5">
      <w:pPr>
        <w:rPr>
          <w:rFonts w:ascii="Times New Roman" w:hAnsi="Times New Roman" w:cs="Times New Roman"/>
        </w:rPr>
      </w:pPr>
    </w:p>
    <w:p w14:paraId="080FFD44" w14:textId="77777777" w:rsidR="00F173C5" w:rsidRPr="005844FA" w:rsidRDefault="00F173C5">
      <w:pPr>
        <w:rPr>
          <w:rFonts w:ascii="Times New Roman" w:hAnsi="Times New Roman" w:cs="Times New Roman"/>
        </w:rPr>
      </w:pPr>
    </w:p>
    <w:p w14:paraId="6873D56B" w14:textId="22574DD4" w:rsidR="00F173C5" w:rsidRDefault="00F173C5">
      <w:pPr>
        <w:rPr>
          <w:rFonts w:ascii="Times New Roman" w:hAnsi="Times New Roman" w:cs="Times New Roman"/>
        </w:rPr>
      </w:pPr>
    </w:p>
    <w:p w14:paraId="0A5172CE" w14:textId="77777777" w:rsidR="00FA7B87" w:rsidRPr="005844FA" w:rsidRDefault="00FA7B87">
      <w:pPr>
        <w:rPr>
          <w:rFonts w:ascii="Times New Roman" w:hAnsi="Times New Roman" w:cs="Times New Roman"/>
        </w:rPr>
      </w:pPr>
    </w:p>
    <w:p w14:paraId="3ECF6128" w14:textId="77777777" w:rsidR="00F173C5" w:rsidRPr="005844FA" w:rsidRDefault="00F173C5">
      <w:pPr>
        <w:rPr>
          <w:rFonts w:ascii="Times New Roman" w:hAnsi="Times New Roman" w:cs="Times New Roman"/>
        </w:rPr>
      </w:pPr>
    </w:p>
    <w:p w14:paraId="4A68B06E" w14:textId="7A05B784" w:rsidR="00F173C5" w:rsidRDefault="00F173C5">
      <w:pPr>
        <w:rPr>
          <w:rFonts w:ascii="Times New Roman" w:hAnsi="Times New Roman" w:cs="Times New Roman"/>
        </w:rPr>
      </w:pPr>
    </w:p>
    <w:p w14:paraId="485E4913" w14:textId="5A5E2642" w:rsidR="00493E3A" w:rsidRDefault="00493E3A">
      <w:pPr>
        <w:rPr>
          <w:rFonts w:ascii="Times New Roman" w:hAnsi="Times New Roman" w:cs="Times New Roman"/>
        </w:rPr>
      </w:pPr>
    </w:p>
    <w:p w14:paraId="68EE9A46" w14:textId="1014B22F" w:rsidR="00493E3A" w:rsidRDefault="00493E3A">
      <w:pPr>
        <w:rPr>
          <w:rFonts w:ascii="Times New Roman" w:hAnsi="Times New Roman" w:cs="Times New Roman"/>
        </w:rPr>
      </w:pPr>
    </w:p>
    <w:p w14:paraId="05046748" w14:textId="1F635ECE" w:rsidR="00493E3A" w:rsidRDefault="00493E3A">
      <w:pPr>
        <w:rPr>
          <w:rFonts w:ascii="Times New Roman" w:hAnsi="Times New Roman" w:cs="Times New Roman"/>
        </w:rPr>
      </w:pPr>
    </w:p>
    <w:p w14:paraId="4238BC82" w14:textId="100FF9D4" w:rsidR="00493E3A" w:rsidRDefault="00493E3A">
      <w:pPr>
        <w:rPr>
          <w:rFonts w:ascii="Times New Roman" w:hAnsi="Times New Roman" w:cs="Times New Roman"/>
        </w:rPr>
      </w:pPr>
    </w:p>
    <w:p w14:paraId="4FF0058B" w14:textId="4BC447B9" w:rsidR="00493E3A" w:rsidRDefault="00493E3A">
      <w:pPr>
        <w:rPr>
          <w:rFonts w:ascii="Times New Roman" w:hAnsi="Times New Roman" w:cs="Times New Roman"/>
        </w:rPr>
      </w:pPr>
    </w:p>
    <w:p w14:paraId="440056B4" w14:textId="77777777" w:rsidR="00493E3A" w:rsidRPr="005844FA" w:rsidRDefault="00493E3A">
      <w:pPr>
        <w:rPr>
          <w:rFonts w:ascii="Times New Roman" w:hAnsi="Times New Roman" w:cs="Times New Roman"/>
        </w:rPr>
      </w:pPr>
    </w:p>
    <w:sdt>
      <w:sdtPr>
        <w:rPr>
          <w:rFonts w:ascii="Calibri" w:eastAsia="Calibri" w:hAnsi="Calibri" w:cs="SimSun"/>
          <w:color w:val="auto"/>
          <w:sz w:val="22"/>
          <w:szCs w:val="22"/>
        </w:rPr>
        <w:id w:val="-1424722883"/>
        <w:docPartObj>
          <w:docPartGallery w:val="Table of Contents"/>
          <w:docPartUnique/>
        </w:docPartObj>
      </w:sdtPr>
      <w:sdtEndPr>
        <w:rPr>
          <w:rFonts w:ascii="Times New Roman" w:hAnsi="Times New Roman" w:cs="Times New Roman"/>
          <w:b/>
          <w:bCs/>
          <w:noProof/>
          <w:sz w:val="24"/>
          <w:szCs w:val="24"/>
        </w:rPr>
      </w:sdtEndPr>
      <w:sdtContent>
        <w:p w14:paraId="2D455B61" w14:textId="77777777" w:rsidR="00F173C5" w:rsidRPr="0036466A" w:rsidRDefault="00F173C5" w:rsidP="003B367E">
          <w:pPr>
            <w:pStyle w:val="TOCHeading"/>
            <w:rPr>
              <w:rFonts w:ascii="Times New Roman" w:hAnsi="Times New Roman" w:cs="Times New Roman"/>
              <w:b/>
              <w:color w:val="auto"/>
              <w:sz w:val="24"/>
              <w:szCs w:val="24"/>
            </w:rPr>
          </w:pPr>
          <w:r w:rsidRPr="0036466A">
            <w:rPr>
              <w:rFonts w:ascii="Times New Roman" w:hAnsi="Times New Roman" w:cs="Times New Roman"/>
              <w:b/>
              <w:color w:val="auto"/>
              <w:sz w:val="24"/>
              <w:szCs w:val="24"/>
            </w:rPr>
            <w:t>Table of Contents</w:t>
          </w:r>
        </w:p>
        <w:p w14:paraId="6081CB63" w14:textId="5F80C76B" w:rsidR="006619A9" w:rsidRPr="0036466A" w:rsidRDefault="00F173C5">
          <w:pPr>
            <w:pStyle w:val="TOC1"/>
            <w:tabs>
              <w:tab w:val="right" w:leader="dot" w:pos="9350"/>
            </w:tabs>
            <w:rPr>
              <w:rFonts w:ascii="Times New Roman" w:eastAsiaTheme="minorEastAsia" w:hAnsi="Times New Roman" w:cs="Times New Roman"/>
              <w:noProof/>
              <w:sz w:val="24"/>
              <w:szCs w:val="24"/>
            </w:rPr>
          </w:pPr>
          <w:r w:rsidRPr="0036466A">
            <w:rPr>
              <w:rFonts w:ascii="Times New Roman" w:hAnsi="Times New Roman" w:cs="Times New Roman"/>
              <w:sz w:val="24"/>
              <w:szCs w:val="24"/>
            </w:rPr>
            <w:fldChar w:fldCharType="begin"/>
          </w:r>
          <w:r w:rsidRPr="0036466A">
            <w:rPr>
              <w:rFonts w:ascii="Times New Roman" w:hAnsi="Times New Roman" w:cs="Times New Roman"/>
              <w:sz w:val="24"/>
              <w:szCs w:val="24"/>
            </w:rPr>
            <w:instrText xml:space="preserve"> TOC \o "1-3" \h \z \u </w:instrText>
          </w:r>
          <w:r w:rsidRPr="0036466A">
            <w:rPr>
              <w:rFonts w:ascii="Times New Roman" w:hAnsi="Times New Roman" w:cs="Times New Roman"/>
              <w:sz w:val="24"/>
              <w:szCs w:val="24"/>
            </w:rPr>
            <w:fldChar w:fldCharType="separate"/>
          </w:r>
          <w:hyperlink w:anchor="_Toc205229916" w:history="1">
            <w:r w:rsidR="006619A9" w:rsidRPr="0036466A">
              <w:rPr>
                <w:rStyle w:val="Hyperlink"/>
                <w:rFonts w:ascii="Times New Roman" w:hAnsi="Times New Roman" w:cs="Times New Roman"/>
                <w:noProof/>
                <w:sz w:val="24"/>
                <w:szCs w:val="24"/>
              </w:rPr>
              <w:t>DECLARATION</w:t>
            </w:r>
            <w:r w:rsidR="006619A9" w:rsidRPr="0036466A">
              <w:rPr>
                <w:rFonts w:ascii="Times New Roman" w:hAnsi="Times New Roman" w:cs="Times New Roman"/>
                <w:noProof/>
                <w:webHidden/>
                <w:sz w:val="24"/>
                <w:szCs w:val="24"/>
              </w:rPr>
              <w:tab/>
            </w:r>
            <w:r w:rsidR="006619A9" w:rsidRPr="0036466A">
              <w:rPr>
                <w:rFonts w:ascii="Times New Roman" w:hAnsi="Times New Roman" w:cs="Times New Roman"/>
                <w:noProof/>
                <w:webHidden/>
                <w:sz w:val="24"/>
                <w:szCs w:val="24"/>
              </w:rPr>
              <w:fldChar w:fldCharType="begin"/>
            </w:r>
            <w:r w:rsidR="006619A9" w:rsidRPr="0036466A">
              <w:rPr>
                <w:rFonts w:ascii="Times New Roman" w:hAnsi="Times New Roman" w:cs="Times New Roman"/>
                <w:noProof/>
                <w:webHidden/>
                <w:sz w:val="24"/>
                <w:szCs w:val="24"/>
              </w:rPr>
              <w:instrText xml:space="preserve"> PAGEREF _Toc205229916 \h </w:instrText>
            </w:r>
            <w:r w:rsidR="006619A9" w:rsidRPr="0036466A">
              <w:rPr>
                <w:rFonts w:ascii="Times New Roman" w:hAnsi="Times New Roman" w:cs="Times New Roman"/>
                <w:noProof/>
                <w:webHidden/>
                <w:sz w:val="24"/>
                <w:szCs w:val="24"/>
              </w:rPr>
            </w:r>
            <w:r w:rsidR="006619A9" w:rsidRPr="0036466A">
              <w:rPr>
                <w:rFonts w:ascii="Times New Roman" w:hAnsi="Times New Roman" w:cs="Times New Roman"/>
                <w:noProof/>
                <w:webHidden/>
                <w:sz w:val="24"/>
                <w:szCs w:val="24"/>
              </w:rPr>
              <w:fldChar w:fldCharType="separate"/>
            </w:r>
            <w:r w:rsidR="006619A9" w:rsidRPr="0036466A">
              <w:rPr>
                <w:rFonts w:ascii="Times New Roman" w:hAnsi="Times New Roman" w:cs="Times New Roman"/>
                <w:noProof/>
                <w:webHidden/>
                <w:sz w:val="24"/>
                <w:szCs w:val="24"/>
              </w:rPr>
              <w:t>ii</w:t>
            </w:r>
            <w:r w:rsidR="006619A9" w:rsidRPr="0036466A">
              <w:rPr>
                <w:rFonts w:ascii="Times New Roman" w:hAnsi="Times New Roman" w:cs="Times New Roman"/>
                <w:noProof/>
                <w:webHidden/>
                <w:sz w:val="24"/>
                <w:szCs w:val="24"/>
              </w:rPr>
              <w:fldChar w:fldCharType="end"/>
            </w:r>
          </w:hyperlink>
        </w:p>
        <w:p w14:paraId="6E647791" w14:textId="53F0B361" w:rsidR="006619A9" w:rsidRPr="0036466A" w:rsidRDefault="006619A9">
          <w:pPr>
            <w:pStyle w:val="TOC2"/>
            <w:tabs>
              <w:tab w:val="right" w:leader="dot" w:pos="9350"/>
            </w:tabs>
            <w:rPr>
              <w:rFonts w:ascii="Times New Roman" w:eastAsiaTheme="minorEastAsia" w:hAnsi="Times New Roman" w:cs="Times New Roman"/>
              <w:noProof/>
              <w:sz w:val="24"/>
              <w:szCs w:val="24"/>
            </w:rPr>
          </w:pPr>
          <w:hyperlink w:anchor="_Toc205229917" w:history="1">
            <w:r w:rsidRPr="0036466A">
              <w:rPr>
                <w:rStyle w:val="Hyperlink"/>
                <w:rFonts w:ascii="Times New Roman" w:hAnsi="Times New Roman" w:cs="Times New Roman"/>
                <w:noProof/>
                <w:sz w:val="24"/>
                <w:szCs w:val="24"/>
              </w:rPr>
              <w:t>Declaration by the Student</w:t>
            </w:r>
            <w:r w:rsidRPr="0036466A">
              <w:rPr>
                <w:rFonts w:ascii="Times New Roman" w:hAnsi="Times New Roman" w:cs="Times New Roman"/>
                <w:noProof/>
                <w:webHidden/>
                <w:sz w:val="24"/>
                <w:szCs w:val="24"/>
              </w:rPr>
              <w:tab/>
            </w:r>
            <w:r w:rsidRPr="0036466A">
              <w:rPr>
                <w:rFonts w:ascii="Times New Roman" w:hAnsi="Times New Roman" w:cs="Times New Roman"/>
                <w:noProof/>
                <w:webHidden/>
                <w:sz w:val="24"/>
                <w:szCs w:val="24"/>
              </w:rPr>
              <w:fldChar w:fldCharType="begin"/>
            </w:r>
            <w:r w:rsidRPr="0036466A">
              <w:rPr>
                <w:rFonts w:ascii="Times New Roman" w:hAnsi="Times New Roman" w:cs="Times New Roman"/>
                <w:noProof/>
                <w:webHidden/>
                <w:sz w:val="24"/>
                <w:szCs w:val="24"/>
              </w:rPr>
              <w:instrText xml:space="preserve"> PAGEREF _Toc205229917 \h </w:instrText>
            </w:r>
            <w:r w:rsidRPr="0036466A">
              <w:rPr>
                <w:rFonts w:ascii="Times New Roman" w:hAnsi="Times New Roman" w:cs="Times New Roman"/>
                <w:noProof/>
                <w:webHidden/>
                <w:sz w:val="24"/>
                <w:szCs w:val="24"/>
              </w:rPr>
            </w:r>
            <w:r w:rsidRPr="0036466A">
              <w:rPr>
                <w:rFonts w:ascii="Times New Roman" w:hAnsi="Times New Roman" w:cs="Times New Roman"/>
                <w:noProof/>
                <w:webHidden/>
                <w:sz w:val="24"/>
                <w:szCs w:val="24"/>
              </w:rPr>
              <w:fldChar w:fldCharType="separate"/>
            </w:r>
            <w:r w:rsidRPr="0036466A">
              <w:rPr>
                <w:rFonts w:ascii="Times New Roman" w:hAnsi="Times New Roman" w:cs="Times New Roman"/>
                <w:noProof/>
                <w:webHidden/>
                <w:sz w:val="24"/>
                <w:szCs w:val="24"/>
              </w:rPr>
              <w:t>ii</w:t>
            </w:r>
            <w:r w:rsidRPr="0036466A">
              <w:rPr>
                <w:rFonts w:ascii="Times New Roman" w:hAnsi="Times New Roman" w:cs="Times New Roman"/>
                <w:noProof/>
                <w:webHidden/>
                <w:sz w:val="24"/>
                <w:szCs w:val="24"/>
              </w:rPr>
              <w:fldChar w:fldCharType="end"/>
            </w:r>
          </w:hyperlink>
        </w:p>
        <w:p w14:paraId="1F4BF761" w14:textId="585CC0C0" w:rsidR="006619A9" w:rsidRPr="0036466A" w:rsidRDefault="006619A9">
          <w:pPr>
            <w:pStyle w:val="TOC2"/>
            <w:tabs>
              <w:tab w:val="right" w:leader="dot" w:pos="9350"/>
            </w:tabs>
            <w:rPr>
              <w:rFonts w:ascii="Times New Roman" w:eastAsiaTheme="minorEastAsia" w:hAnsi="Times New Roman" w:cs="Times New Roman"/>
              <w:noProof/>
              <w:sz w:val="24"/>
              <w:szCs w:val="24"/>
            </w:rPr>
          </w:pPr>
          <w:hyperlink w:anchor="_Toc205229918" w:history="1">
            <w:r w:rsidRPr="0036466A">
              <w:rPr>
                <w:rStyle w:val="Hyperlink"/>
                <w:rFonts w:ascii="Times New Roman" w:hAnsi="Times New Roman" w:cs="Times New Roman"/>
                <w:noProof/>
                <w:sz w:val="24"/>
                <w:szCs w:val="24"/>
              </w:rPr>
              <w:t>Confirmation by the Supervisor</w:t>
            </w:r>
            <w:r w:rsidRPr="0036466A">
              <w:rPr>
                <w:rFonts w:ascii="Times New Roman" w:hAnsi="Times New Roman" w:cs="Times New Roman"/>
                <w:noProof/>
                <w:webHidden/>
                <w:sz w:val="24"/>
                <w:szCs w:val="24"/>
              </w:rPr>
              <w:tab/>
            </w:r>
            <w:r w:rsidRPr="0036466A">
              <w:rPr>
                <w:rFonts w:ascii="Times New Roman" w:hAnsi="Times New Roman" w:cs="Times New Roman"/>
                <w:noProof/>
                <w:webHidden/>
                <w:sz w:val="24"/>
                <w:szCs w:val="24"/>
              </w:rPr>
              <w:fldChar w:fldCharType="begin"/>
            </w:r>
            <w:r w:rsidRPr="0036466A">
              <w:rPr>
                <w:rFonts w:ascii="Times New Roman" w:hAnsi="Times New Roman" w:cs="Times New Roman"/>
                <w:noProof/>
                <w:webHidden/>
                <w:sz w:val="24"/>
                <w:szCs w:val="24"/>
              </w:rPr>
              <w:instrText xml:space="preserve"> PAGEREF _Toc205229918 \h </w:instrText>
            </w:r>
            <w:r w:rsidRPr="0036466A">
              <w:rPr>
                <w:rFonts w:ascii="Times New Roman" w:hAnsi="Times New Roman" w:cs="Times New Roman"/>
                <w:noProof/>
                <w:webHidden/>
                <w:sz w:val="24"/>
                <w:szCs w:val="24"/>
              </w:rPr>
            </w:r>
            <w:r w:rsidRPr="0036466A">
              <w:rPr>
                <w:rFonts w:ascii="Times New Roman" w:hAnsi="Times New Roman" w:cs="Times New Roman"/>
                <w:noProof/>
                <w:webHidden/>
                <w:sz w:val="24"/>
                <w:szCs w:val="24"/>
              </w:rPr>
              <w:fldChar w:fldCharType="separate"/>
            </w:r>
            <w:r w:rsidRPr="0036466A">
              <w:rPr>
                <w:rFonts w:ascii="Times New Roman" w:hAnsi="Times New Roman" w:cs="Times New Roman"/>
                <w:noProof/>
                <w:webHidden/>
                <w:sz w:val="24"/>
                <w:szCs w:val="24"/>
              </w:rPr>
              <w:t>ii</w:t>
            </w:r>
            <w:r w:rsidRPr="0036466A">
              <w:rPr>
                <w:rFonts w:ascii="Times New Roman" w:hAnsi="Times New Roman" w:cs="Times New Roman"/>
                <w:noProof/>
                <w:webHidden/>
                <w:sz w:val="24"/>
                <w:szCs w:val="24"/>
              </w:rPr>
              <w:fldChar w:fldCharType="end"/>
            </w:r>
          </w:hyperlink>
        </w:p>
        <w:p w14:paraId="405E07E6" w14:textId="0B6052C4" w:rsidR="006619A9" w:rsidRPr="0036466A" w:rsidRDefault="006619A9">
          <w:pPr>
            <w:pStyle w:val="TOC1"/>
            <w:tabs>
              <w:tab w:val="right" w:leader="dot" w:pos="9350"/>
            </w:tabs>
            <w:rPr>
              <w:rFonts w:ascii="Times New Roman" w:eastAsiaTheme="minorEastAsia" w:hAnsi="Times New Roman" w:cs="Times New Roman"/>
              <w:noProof/>
              <w:sz w:val="24"/>
              <w:szCs w:val="24"/>
            </w:rPr>
          </w:pPr>
          <w:hyperlink w:anchor="_Toc205229919" w:history="1">
            <w:r w:rsidRPr="0036466A">
              <w:rPr>
                <w:rStyle w:val="Hyperlink"/>
                <w:rFonts w:ascii="Times New Roman" w:hAnsi="Times New Roman" w:cs="Times New Roman"/>
                <w:noProof/>
                <w:sz w:val="24"/>
                <w:szCs w:val="24"/>
              </w:rPr>
              <w:t>DEDICATIONS</w:t>
            </w:r>
            <w:r w:rsidRPr="0036466A">
              <w:rPr>
                <w:rFonts w:ascii="Times New Roman" w:hAnsi="Times New Roman" w:cs="Times New Roman"/>
                <w:noProof/>
                <w:webHidden/>
                <w:sz w:val="24"/>
                <w:szCs w:val="24"/>
              </w:rPr>
              <w:tab/>
            </w:r>
            <w:r w:rsidRPr="0036466A">
              <w:rPr>
                <w:rFonts w:ascii="Times New Roman" w:hAnsi="Times New Roman" w:cs="Times New Roman"/>
                <w:noProof/>
                <w:webHidden/>
                <w:sz w:val="24"/>
                <w:szCs w:val="24"/>
              </w:rPr>
              <w:fldChar w:fldCharType="begin"/>
            </w:r>
            <w:r w:rsidRPr="0036466A">
              <w:rPr>
                <w:rFonts w:ascii="Times New Roman" w:hAnsi="Times New Roman" w:cs="Times New Roman"/>
                <w:noProof/>
                <w:webHidden/>
                <w:sz w:val="24"/>
                <w:szCs w:val="24"/>
              </w:rPr>
              <w:instrText xml:space="preserve"> PAGEREF _Toc205229919 \h </w:instrText>
            </w:r>
            <w:r w:rsidRPr="0036466A">
              <w:rPr>
                <w:rFonts w:ascii="Times New Roman" w:hAnsi="Times New Roman" w:cs="Times New Roman"/>
                <w:noProof/>
                <w:webHidden/>
                <w:sz w:val="24"/>
                <w:szCs w:val="24"/>
              </w:rPr>
            </w:r>
            <w:r w:rsidRPr="0036466A">
              <w:rPr>
                <w:rFonts w:ascii="Times New Roman" w:hAnsi="Times New Roman" w:cs="Times New Roman"/>
                <w:noProof/>
                <w:webHidden/>
                <w:sz w:val="24"/>
                <w:szCs w:val="24"/>
              </w:rPr>
              <w:fldChar w:fldCharType="separate"/>
            </w:r>
            <w:r w:rsidRPr="0036466A">
              <w:rPr>
                <w:rFonts w:ascii="Times New Roman" w:hAnsi="Times New Roman" w:cs="Times New Roman"/>
                <w:noProof/>
                <w:webHidden/>
                <w:sz w:val="24"/>
                <w:szCs w:val="24"/>
              </w:rPr>
              <w:t>iii</w:t>
            </w:r>
            <w:r w:rsidRPr="0036466A">
              <w:rPr>
                <w:rFonts w:ascii="Times New Roman" w:hAnsi="Times New Roman" w:cs="Times New Roman"/>
                <w:noProof/>
                <w:webHidden/>
                <w:sz w:val="24"/>
                <w:szCs w:val="24"/>
              </w:rPr>
              <w:fldChar w:fldCharType="end"/>
            </w:r>
          </w:hyperlink>
        </w:p>
        <w:p w14:paraId="7261DD37" w14:textId="379D98B6" w:rsidR="006619A9" w:rsidRPr="0036466A" w:rsidRDefault="006619A9">
          <w:pPr>
            <w:pStyle w:val="TOC1"/>
            <w:tabs>
              <w:tab w:val="right" w:leader="dot" w:pos="9350"/>
            </w:tabs>
            <w:rPr>
              <w:rFonts w:ascii="Times New Roman" w:eastAsiaTheme="minorEastAsia" w:hAnsi="Times New Roman" w:cs="Times New Roman"/>
              <w:noProof/>
              <w:sz w:val="24"/>
              <w:szCs w:val="24"/>
            </w:rPr>
          </w:pPr>
          <w:hyperlink w:anchor="_Toc205229920" w:history="1">
            <w:r w:rsidRPr="0036466A">
              <w:rPr>
                <w:rStyle w:val="Hyperlink"/>
                <w:rFonts w:ascii="Times New Roman" w:hAnsi="Times New Roman" w:cs="Times New Roman"/>
                <w:noProof/>
                <w:sz w:val="24"/>
                <w:szCs w:val="24"/>
              </w:rPr>
              <w:t>ACKNOWLEDGEMENTS</w:t>
            </w:r>
            <w:r w:rsidRPr="0036466A">
              <w:rPr>
                <w:rFonts w:ascii="Times New Roman" w:hAnsi="Times New Roman" w:cs="Times New Roman"/>
                <w:noProof/>
                <w:webHidden/>
                <w:sz w:val="24"/>
                <w:szCs w:val="24"/>
              </w:rPr>
              <w:tab/>
            </w:r>
            <w:r w:rsidRPr="0036466A">
              <w:rPr>
                <w:rFonts w:ascii="Times New Roman" w:hAnsi="Times New Roman" w:cs="Times New Roman"/>
                <w:noProof/>
                <w:webHidden/>
                <w:sz w:val="24"/>
                <w:szCs w:val="24"/>
              </w:rPr>
              <w:fldChar w:fldCharType="begin"/>
            </w:r>
            <w:r w:rsidRPr="0036466A">
              <w:rPr>
                <w:rFonts w:ascii="Times New Roman" w:hAnsi="Times New Roman" w:cs="Times New Roman"/>
                <w:noProof/>
                <w:webHidden/>
                <w:sz w:val="24"/>
                <w:szCs w:val="24"/>
              </w:rPr>
              <w:instrText xml:space="preserve"> PAGEREF _Toc205229920 \h </w:instrText>
            </w:r>
            <w:r w:rsidRPr="0036466A">
              <w:rPr>
                <w:rFonts w:ascii="Times New Roman" w:hAnsi="Times New Roman" w:cs="Times New Roman"/>
                <w:noProof/>
                <w:webHidden/>
                <w:sz w:val="24"/>
                <w:szCs w:val="24"/>
              </w:rPr>
            </w:r>
            <w:r w:rsidRPr="0036466A">
              <w:rPr>
                <w:rFonts w:ascii="Times New Roman" w:hAnsi="Times New Roman" w:cs="Times New Roman"/>
                <w:noProof/>
                <w:webHidden/>
                <w:sz w:val="24"/>
                <w:szCs w:val="24"/>
              </w:rPr>
              <w:fldChar w:fldCharType="separate"/>
            </w:r>
            <w:r w:rsidRPr="0036466A">
              <w:rPr>
                <w:rFonts w:ascii="Times New Roman" w:hAnsi="Times New Roman" w:cs="Times New Roman"/>
                <w:noProof/>
                <w:webHidden/>
                <w:sz w:val="24"/>
                <w:szCs w:val="24"/>
              </w:rPr>
              <w:t>iv</w:t>
            </w:r>
            <w:r w:rsidRPr="0036466A">
              <w:rPr>
                <w:rFonts w:ascii="Times New Roman" w:hAnsi="Times New Roman" w:cs="Times New Roman"/>
                <w:noProof/>
                <w:webHidden/>
                <w:sz w:val="24"/>
                <w:szCs w:val="24"/>
              </w:rPr>
              <w:fldChar w:fldCharType="end"/>
            </w:r>
          </w:hyperlink>
        </w:p>
        <w:p w14:paraId="2F707EF1" w14:textId="41F10DB3" w:rsidR="006619A9" w:rsidRPr="0036466A" w:rsidRDefault="006619A9">
          <w:pPr>
            <w:pStyle w:val="TOC1"/>
            <w:tabs>
              <w:tab w:val="right" w:leader="dot" w:pos="9350"/>
            </w:tabs>
            <w:rPr>
              <w:rFonts w:ascii="Times New Roman" w:eastAsiaTheme="minorEastAsia" w:hAnsi="Times New Roman" w:cs="Times New Roman"/>
              <w:noProof/>
              <w:sz w:val="24"/>
              <w:szCs w:val="24"/>
            </w:rPr>
          </w:pPr>
          <w:hyperlink w:anchor="_Toc205229921" w:history="1">
            <w:r w:rsidRPr="0036466A">
              <w:rPr>
                <w:rStyle w:val="Hyperlink"/>
                <w:rFonts w:ascii="Times New Roman" w:hAnsi="Times New Roman" w:cs="Times New Roman"/>
                <w:noProof/>
                <w:sz w:val="24"/>
                <w:szCs w:val="24"/>
              </w:rPr>
              <w:t>ABSTRACT</w:t>
            </w:r>
            <w:r w:rsidRPr="0036466A">
              <w:rPr>
                <w:rFonts w:ascii="Times New Roman" w:hAnsi="Times New Roman" w:cs="Times New Roman"/>
                <w:noProof/>
                <w:webHidden/>
                <w:sz w:val="24"/>
                <w:szCs w:val="24"/>
              </w:rPr>
              <w:tab/>
            </w:r>
            <w:r w:rsidRPr="0036466A">
              <w:rPr>
                <w:rFonts w:ascii="Times New Roman" w:hAnsi="Times New Roman" w:cs="Times New Roman"/>
                <w:noProof/>
                <w:webHidden/>
                <w:sz w:val="24"/>
                <w:szCs w:val="24"/>
              </w:rPr>
              <w:fldChar w:fldCharType="begin"/>
            </w:r>
            <w:r w:rsidRPr="0036466A">
              <w:rPr>
                <w:rFonts w:ascii="Times New Roman" w:hAnsi="Times New Roman" w:cs="Times New Roman"/>
                <w:noProof/>
                <w:webHidden/>
                <w:sz w:val="24"/>
                <w:szCs w:val="24"/>
              </w:rPr>
              <w:instrText xml:space="preserve"> PAGEREF _Toc205229921 \h </w:instrText>
            </w:r>
            <w:r w:rsidRPr="0036466A">
              <w:rPr>
                <w:rFonts w:ascii="Times New Roman" w:hAnsi="Times New Roman" w:cs="Times New Roman"/>
                <w:noProof/>
                <w:webHidden/>
                <w:sz w:val="24"/>
                <w:szCs w:val="24"/>
              </w:rPr>
            </w:r>
            <w:r w:rsidRPr="0036466A">
              <w:rPr>
                <w:rFonts w:ascii="Times New Roman" w:hAnsi="Times New Roman" w:cs="Times New Roman"/>
                <w:noProof/>
                <w:webHidden/>
                <w:sz w:val="24"/>
                <w:szCs w:val="24"/>
              </w:rPr>
              <w:fldChar w:fldCharType="separate"/>
            </w:r>
            <w:r w:rsidRPr="0036466A">
              <w:rPr>
                <w:rFonts w:ascii="Times New Roman" w:hAnsi="Times New Roman" w:cs="Times New Roman"/>
                <w:noProof/>
                <w:webHidden/>
                <w:sz w:val="24"/>
                <w:szCs w:val="24"/>
              </w:rPr>
              <w:t>5</w:t>
            </w:r>
            <w:r w:rsidRPr="0036466A">
              <w:rPr>
                <w:rFonts w:ascii="Times New Roman" w:hAnsi="Times New Roman" w:cs="Times New Roman"/>
                <w:noProof/>
                <w:webHidden/>
                <w:sz w:val="24"/>
                <w:szCs w:val="24"/>
              </w:rPr>
              <w:fldChar w:fldCharType="end"/>
            </w:r>
          </w:hyperlink>
        </w:p>
        <w:p w14:paraId="09C2B60D" w14:textId="38224D4E" w:rsidR="006619A9" w:rsidRPr="0036466A" w:rsidRDefault="006619A9">
          <w:pPr>
            <w:pStyle w:val="TOC1"/>
            <w:tabs>
              <w:tab w:val="right" w:leader="dot" w:pos="9350"/>
            </w:tabs>
            <w:rPr>
              <w:rFonts w:ascii="Times New Roman" w:eastAsiaTheme="minorEastAsia" w:hAnsi="Times New Roman" w:cs="Times New Roman"/>
              <w:noProof/>
              <w:sz w:val="24"/>
              <w:szCs w:val="24"/>
            </w:rPr>
          </w:pPr>
          <w:hyperlink w:anchor="_Toc205229922" w:history="1">
            <w:r w:rsidRPr="0036466A">
              <w:rPr>
                <w:rStyle w:val="Hyperlink"/>
                <w:rFonts w:ascii="Times New Roman" w:hAnsi="Times New Roman" w:cs="Times New Roman"/>
                <w:noProof/>
                <w:sz w:val="24"/>
                <w:szCs w:val="24"/>
              </w:rPr>
              <w:t>LIST OF ABBREVIATION AND ACRONYMS</w:t>
            </w:r>
            <w:r w:rsidRPr="0036466A">
              <w:rPr>
                <w:rFonts w:ascii="Times New Roman" w:hAnsi="Times New Roman" w:cs="Times New Roman"/>
                <w:noProof/>
                <w:webHidden/>
                <w:sz w:val="24"/>
                <w:szCs w:val="24"/>
              </w:rPr>
              <w:tab/>
            </w:r>
            <w:r w:rsidRPr="0036466A">
              <w:rPr>
                <w:rFonts w:ascii="Times New Roman" w:hAnsi="Times New Roman" w:cs="Times New Roman"/>
                <w:noProof/>
                <w:webHidden/>
                <w:sz w:val="24"/>
                <w:szCs w:val="24"/>
              </w:rPr>
              <w:fldChar w:fldCharType="begin"/>
            </w:r>
            <w:r w:rsidRPr="0036466A">
              <w:rPr>
                <w:rFonts w:ascii="Times New Roman" w:hAnsi="Times New Roman" w:cs="Times New Roman"/>
                <w:noProof/>
                <w:webHidden/>
                <w:sz w:val="24"/>
                <w:szCs w:val="24"/>
              </w:rPr>
              <w:instrText xml:space="preserve"> PAGEREF _Toc205229922 \h </w:instrText>
            </w:r>
            <w:r w:rsidRPr="0036466A">
              <w:rPr>
                <w:rFonts w:ascii="Times New Roman" w:hAnsi="Times New Roman" w:cs="Times New Roman"/>
                <w:noProof/>
                <w:webHidden/>
                <w:sz w:val="24"/>
                <w:szCs w:val="24"/>
              </w:rPr>
            </w:r>
            <w:r w:rsidRPr="0036466A">
              <w:rPr>
                <w:rFonts w:ascii="Times New Roman" w:hAnsi="Times New Roman" w:cs="Times New Roman"/>
                <w:noProof/>
                <w:webHidden/>
                <w:sz w:val="24"/>
                <w:szCs w:val="24"/>
              </w:rPr>
              <w:fldChar w:fldCharType="separate"/>
            </w:r>
            <w:r w:rsidRPr="0036466A">
              <w:rPr>
                <w:rFonts w:ascii="Times New Roman" w:hAnsi="Times New Roman" w:cs="Times New Roman"/>
                <w:noProof/>
                <w:webHidden/>
                <w:sz w:val="24"/>
                <w:szCs w:val="24"/>
              </w:rPr>
              <w:t>6</w:t>
            </w:r>
            <w:r w:rsidRPr="0036466A">
              <w:rPr>
                <w:rFonts w:ascii="Times New Roman" w:hAnsi="Times New Roman" w:cs="Times New Roman"/>
                <w:noProof/>
                <w:webHidden/>
                <w:sz w:val="24"/>
                <w:szCs w:val="24"/>
              </w:rPr>
              <w:fldChar w:fldCharType="end"/>
            </w:r>
          </w:hyperlink>
        </w:p>
        <w:p w14:paraId="0DCEC3AD" w14:textId="7C5EA65A" w:rsidR="006619A9" w:rsidRPr="0036466A" w:rsidRDefault="006619A9">
          <w:pPr>
            <w:pStyle w:val="TOC2"/>
            <w:tabs>
              <w:tab w:val="right" w:leader="dot" w:pos="9350"/>
            </w:tabs>
            <w:rPr>
              <w:rFonts w:ascii="Times New Roman" w:eastAsiaTheme="minorEastAsia" w:hAnsi="Times New Roman" w:cs="Times New Roman"/>
              <w:noProof/>
              <w:sz w:val="24"/>
              <w:szCs w:val="24"/>
            </w:rPr>
          </w:pPr>
          <w:hyperlink w:anchor="_Toc205229923" w:history="1">
            <w:r w:rsidRPr="0036466A">
              <w:rPr>
                <w:rStyle w:val="Hyperlink"/>
                <w:rFonts w:ascii="Times New Roman" w:hAnsi="Times New Roman" w:cs="Times New Roman"/>
                <w:noProof/>
                <w:sz w:val="24"/>
                <w:szCs w:val="24"/>
              </w:rPr>
              <w:t>Figure 1: Organizational Structure</w:t>
            </w:r>
            <w:r w:rsidRPr="0036466A">
              <w:rPr>
                <w:rFonts w:ascii="Times New Roman" w:hAnsi="Times New Roman" w:cs="Times New Roman"/>
                <w:noProof/>
                <w:webHidden/>
                <w:sz w:val="24"/>
                <w:szCs w:val="24"/>
              </w:rPr>
              <w:tab/>
            </w:r>
            <w:r w:rsidRPr="0036466A">
              <w:rPr>
                <w:rFonts w:ascii="Times New Roman" w:hAnsi="Times New Roman" w:cs="Times New Roman"/>
                <w:noProof/>
                <w:webHidden/>
                <w:sz w:val="24"/>
                <w:szCs w:val="24"/>
              </w:rPr>
              <w:fldChar w:fldCharType="begin"/>
            </w:r>
            <w:r w:rsidRPr="0036466A">
              <w:rPr>
                <w:rFonts w:ascii="Times New Roman" w:hAnsi="Times New Roman" w:cs="Times New Roman"/>
                <w:noProof/>
                <w:webHidden/>
                <w:sz w:val="24"/>
                <w:szCs w:val="24"/>
              </w:rPr>
              <w:instrText xml:space="preserve"> PAGEREF _Toc205229923 \h </w:instrText>
            </w:r>
            <w:r w:rsidRPr="0036466A">
              <w:rPr>
                <w:rFonts w:ascii="Times New Roman" w:hAnsi="Times New Roman" w:cs="Times New Roman"/>
                <w:noProof/>
                <w:webHidden/>
                <w:sz w:val="24"/>
                <w:szCs w:val="24"/>
              </w:rPr>
            </w:r>
            <w:r w:rsidRPr="0036466A">
              <w:rPr>
                <w:rFonts w:ascii="Times New Roman" w:hAnsi="Times New Roman" w:cs="Times New Roman"/>
                <w:noProof/>
                <w:webHidden/>
                <w:sz w:val="24"/>
                <w:szCs w:val="24"/>
              </w:rPr>
              <w:fldChar w:fldCharType="separate"/>
            </w:r>
            <w:r w:rsidRPr="0036466A">
              <w:rPr>
                <w:rFonts w:ascii="Times New Roman" w:hAnsi="Times New Roman" w:cs="Times New Roman"/>
                <w:noProof/>
                <w:webHidden/>
                <w:sz w:val="24"/>
                <w:szCs w:val="24"/>
              </w:rPr>
              <w:t>9</w:t>
            </w:r>
            <w:r w:rsidRPr="0036466A">
              <w:rPr>
                <w:rFonts w:ascii="Times New Roman" w:hAnsi="Times New Roman" w:cs="Times New Roman"/>
                <w:noProof/>
                <w:webHidden/>
                <w:sz w:val="24"/>
                <w:szCs w:val="24"/>
              </w:rPr>
              <w:fldChar w:fldCharType="end"/>
            </w:r>
          </w:hyperlink>
        </w:p>
        <w:p w14:paraId="50358B1B" w14:textId="3E7EC634" w:rsidR="006619A9" w:rsidRPr="0036466A" w:rsidRDefault="006619A9">
          <w:pPr>
            <w:pStyle w:val="TOC1"/>
            <w:tabs>
              <w:tab w:val="right" w:leader="dot" w:pos="9350"/>
            </w:tabs>
            <w:rPr>
              <w:rFonts w:ascii="Times New Roman" w:eastAsiaTheme="minorEastAsia" w:hAnsi="Times New Roman" w:cs="Times New Roman"/>
              <w:noProof/>
              <w:sz w:val="24"/>
              <w:szCs w:val="24"/>
            </w:rPr>
          </w:pPr>
          <w:hyperlink w:anchor="_Toc205229924" w:history="1">
            <w:r w:rsidRPr="0036466A">
              <w:rPr>
                <w:rStyle w:val="Hyperlink"/>
                <w:rFonts w:ascii="Times New Roman" w:hAnsi="Times New Roman" w:cs="Times New Roman"/>
                <w:noProof/>
                <w:sz w:val="24"/>
                <w:szCs w:val="24"/>
              </w:rPr>
              <w:t>CHAPTER ONE</w:t>
            </w:r>
            <w:r w:rsidRPr="0036466A">
              <w:rPr>
                <w:rFonts w:ascii="Times New Roman" w:hAnsi="Times New Roman" w:cs="Times New Roman"/>
                <w:noProof/>
                <w:webHidden/>
                <w:sz w:val="24"/>
                <w:szCs w:val="24"/>
              </w:rPr>
              <w:tab/>
            </w:r>
            <w:r w:rsidRPr="0036466A">
              <w:rPr>
                <w:rFonts w:ascii="Times New Roman" w:hAnsi="Times New Roman" w:cs="Times New Roman"/>
                <w:noProof/>
                <w:webHidden/>
                <w:sz w:val="24"/>
                <w:szCs w:val="24"/>
              </w:rPr>
              <w:fldChar w:fldCharType="begin"/>
            </w:r>
            <w:r w:rsidRPr="0036466A">
              <w:rPr>
                <w:rFonts w:ascii="Times New Roman" w:hAnsi="Times New Roman" w:cs="Times New Roman"/>
                <w:noProof/>
                <w:webHidden/>
                <w:sz w:val="24"/>
                <w:szCs w:val="24"/>
              </w:rPr>
              <w:instrText xml:space="preserve"> PAGEREF _Toc205229924 \h </w:instrText>
            </w:r>
            <w:r w:rsidRPr="0036466A">
              <w:rPr>
                <w:rFonts w:ascii="Times New Roman" w:hAnsi="Times New Roman" w:cs="Times New Roman"/>
                <w:noProof/>
                <w:webHidden/>
                <w:sz w:val="24"/>
                <w:szCs w:val="24"/>
              </w:rPr>
            </w:r>
            <w:r w:rsidRPr="0036466A">
              <w:rPr>
                <w:rFonts w:ascii="Times New Roman" w:hAnsi="Times New Roman" w:cs="Times New Roman"/>
                <w:noProof/>
                <w:webHidden/>
                <w:sz w:val="24"/>
                <w:szCs w:val="24"/>
              </w:rPr>
              <w:fldChar w:fldCharType="separate"/>
            </w:r>
            <w:r w:rsidRPr="0036466A">
              <w:rPr>
                <w:rFonts w:ascii="Times New Roman" w:hAnsi="Times New Roman" w:cs="Times New Roman"/>
                <w:noProof/>
                <w:webHidden/>
                <w:sz w:val="24"/>
                <w:szCs w:val="24"/>
              </w:rPr>
              <w:t>10</w:t>
            </w:r>
            <w:r w:rsidRPr="0036466A">
              <w:rPr>
                <w:rFonts w:ascii="Times New Roman" w:hAnsi="Times New Roman" w:cs="Times New Roman"/>
                <w:noProof/>
                <w:webHidden/>
                <w:sz w:val="24"/>
                <w:szCs w:val="24"/>
              </w:rPr>
              <w:fldChar w:fldCharType="end"/>
            </w:r>
          </w:hyperlink>
        </w:p>
        <w:p w14:paraId="31265AAF" w14:textId="13CA92F2" w:rsidR="006619A9" w:rsidRPr="0036466A" w:rsidRDefault="006619A9">
          <w:pPr>
            <w:pStyle w:val="TOC2"/>
            <w:tabs>
              <w:tab w:val="left" w:pos="880"/>
              <w:tab w:val="right" w:leader="dot" w:pos="9350"/>
            </w:tabs>
            <w:rPr>
              <w:rFonts w:ascii="Times New Roman" w:eastAsiaTheme="minorEastAsia" w:hAnsi="Times New Roman" w:cs="Times New Roman"/>
              <w:noProof/>
              <w:sz w:val="24"/>
              <w:szCs w:val="24"/>
            </w:rPr>
          </w:pPr>
          <w:hyperlink w:anchor="_Toc205229925" w:history="1">
            <w:r w:rsidRPr="0036466A">
              <w:rPr>
                <w:rStyle w:val="Hyperlink"/>
                <w:rFonts w:ascii="Times New Roman" w:hAnsi="Times New Roman" w:cs="Times New Roman"/>
                <w:noProof/>
                <w:sz w:val="24"/>
                <w:szCs w:val="24"/>
              </w:rPr>
              <w:t>1.1</w:t>
            </w:r>
            <w:r w:rsidRPr="0036466A">
              <w:rPr>
                <w:rFonts w:ascii="Times New Roman" w:eastAsiaTheme="minorEastAsia" w:hAnsi="Times New Roman" w:cs="Times New Roman"/>
                <w:noProof/>
                <w:sz w:val="24"/>
                <w:szCs w:val="24"/>
              </w:rPr>
              <w:tab/>
            </w:r>
            <w:r w:rsidRPr="0036466A">
              <w:rPr>
                <w:rStyle w:val="Hyperlink"/>
                <w:rFonts w:ascii="Times New Roman" w:hAnsi="Times New Roman" w:cs="Times New Roman"/>
                <w:noProof/>
                <w:sz w:val="24"/>
                <w:szCs w:val="24"/>
              </w:rPr>
              <w:t>Introduction</w:t>
            </w:r>
            <w:r w:rsidRPr="0036466A">
              <w:rPr>
                <w:rFonts w:ascii="Times New Roman" w:hAnsi="Times New Roman" w:cs="Times New Roman"/>
                <w:noProof/>
                <w:webHidden/>
                <w:sz w:val="24"/>
                <w:szCs w:val="24"/>
              </w:rPr>
              <w:tab/>
            </w:r>
            <w:r w:rsidRPr="0036466A">
              <w:rPr>
                <w:rFonts w:ascii="Times New Roman" w:hAnsi="Times New Roman" w:cs="Times New Roman"/>
                <w:noProof/>
                <w:webHidden/>
                <w:sz w:val="24"/>
                <w:szCs w:val="24"/>
              </w:rPr>
              <w:fldChar w:fldCharType="begin"/>
            </w:r>
            <w:r w:rsidRPr="0036466A">
              <w:rPr>
                <w:rFonts w:ascii="Times New Roman" w:hAnsi="Times New Roman" w:cs="Times New Roman"/>
                <w:noProof/>
                <w:webHidden/>
                <w:sz w:val="24"/>
                <w:szCs w:val="24"/>
              </w:rPr>
              <w:instrText xml:space="preserve"> PAGEREF _Toc205229925 \h </w:instrText>
            </w:r>
            <w:r w:rsidRPr="0036466A">
              <w:rPr>
                <w:rFonts w:ascii="Times New Roman" w:hAnsi="Times New Roman" w:cs="Times New Roman"/>
                <w:noProof/>
                <w:webHidden/>
                <w:sz w:val="24"/>
                <w:szCs w:val="24"/>
              </w:rPr>
            </w:r>
            <w:r w:rsidRPr="0036466A">
              <w:rPr>
                <w:rFonts w:ascii="Times New Roman" w:hAnsi="Times New Roman" w:cs="Times New Roman"/>
                <w:noProof/>
                <w:webHidden/>
                <w:sz w:val="24"/>
                <w:szCs w:val="24"/>
              </w:rPr>
              <w:fldChar w:fldCharType="separate"/>
            </w:r>
            <w:r w:rsidRPr="0036466A">
              <w:rPr>
                <w:rFonts w:ascii="Times New Roman" w:hAnsi="Times New Roman" w:cs="Times New Roman"/>
                <w:noProof/>
                <w:webHidden/>
                <w:sz w:val="24"/>
                <w:szCs w:val="24"/>
              </w:rPr>
              <w:t>10</w:t>
            </w:r>
            <w:r w:rsidRPr="0036466A">
              <w:rPr>
                <w:rFonts w:ascii="Times New Roman" w:hAnsi="Times New Roman" w:cs="Times New Roman"/>
                <w:noProof/>
                <w:webHidden/>
                <w:sz w:val="24"/>
                <w:szCs w:val="24"/>
              </w:rPr>
              <w:fldChar w:fldCharType="end"/>
            </w:r>
          </w:hyperlink>
        </w:p>
        <w:p w14:paraId="2771B72E" w14:textId="01CF5459" w:rsidR="006619A9" w:rsidRPr="0036466A" w:rsidRDefault="006619A9">
          <w:pPr>
            <w:pStyle w:val="TOC2"/>
            <w:tabs>
              <w:tab w:val="left" w:pos="880"/>
              <w:tab w:val="right" w:leader="dot" w:pos="9350"/>
            </w:tabs>
            <w:rPr>
              <w:rFonts w:ascii="Times New Roman" w:eastAsiaTheme="minorEastAsia" w:hAnsi="Times New Roman" w:cs="Times New Roman"/>
              <w:noProof/>
              <w:sz w:val="24"/>
              <w:szCs w:val="24"/>
            </w:rPr>
          </w:pPr>
          <w:hyperlink w:anchor="_Toc205229926" w:history="1">
            <w:r w:rsidRPr="0036466A">
              <w:rPr>
                <w:rStyle w:val="Hyperlink"/>
                <w:rFonts w:ascii="Times New Roman" w:hAnsi="Times New Roman" w:cs="Times New Roman"/>
                <w:noProof/>
                <w:sz w:val="24"/>
                <w:szCs w:val="24"/>
              </w:rPr>
              <w:t>1.2</w:t>
            </w:r>
            <w:r w:rsidRPr="0036466A">
              <w:rPr>
                <w:rFonts w:ascii="Times New Roman" w:eastAsiaTheme="minorEastAsia" w:hAnsi="Times New Roman" w:cs="Times New Roman"/>
                <w:noProof/>
                <w:sz w:val="24"/>
                <w:szCs w:val="24"/>
              </w:rPr>
              <w:tab/>
            </w:r>
            <w:r w:rsidRPr="0036466A">
              <w:rPr>
                <w:rStyle w:val="Hyperlink"/>
                <w:rFonts w:ascii="Times New Roman" w:hAnsi="Times New Roman" w:cs="Times New Roman"/>
                <w:noProof/>
                <w:sz w:val="24"/>
                <w:szCs w:val="24"/>
              </w:rPr>
              <w:t>Background Information of the organization</w:t>
            </w:r>
            <w:r w:rsidRPr="0036466A">
              <w:rPr>
                <w:rFonts w:ascii="Times New Roman" w:hAnsi="Times New Roman" w:cs="Times New Roman"/>
                <w:noProof/>
                <w:webHidden/>
                <w:sz w:val="24"/>
                <w:szCs w:val="24"/>
              </w:rPr>
              <w:tab/>
            </w:r>
            <w:r w:rsidRPr="0036466A">
              <w:rPr>
                <w:rFonts w:ascii="Times New Roman" w:hAnsi="Times New Roman" w:cs="Times New Roman"/>
                <w:noProof/>
                <w:webHidden/>
                <w:sz w:val="24"/>
                <w:szCs w:val="24"/>
              </w:rPr>
              <w:fldChar w:fldCharType="begin"/>
            </w:r>
            <w:r w:rsidRPr="0036466A">
              <w:rPr>
                <w:rFonts w:ascii="Times New Roman" w:hAnsi="Times New Roman" w:cs="Times New Roman"/>
                <w:noProof/>
                <w:webHidden/>
                <w:sz w:val="24"/>
                <w:szCs w:val="24"/>
              </w:rPr>
              <w:instrText xml:space="preserve"> PAGEREF _Toc205229926 \h </w:instrText>
            </w:r>
            <w:r w:rsidRPr="0036466A">
              <w:rPr>
                <w:rFonts w:ascii="Times New Roman" w:hAnsi="Times New Roman" w:cs="Times New Roman"/>
                <w:noProof/>
                <w:webHidden/>
                <w:sz w:val="24"/>
                <w:szCs w:val="24"/>
              </w:rPr>
            </w:r>
            <w:r w:rsidRPr="0036466A">
              <w:rPr>
                <w:rFonts w:ascii="Times New Roman" w:hAnsi="Times New Roman" w:cs="Times New Roman"/>
                <w:noProof/>
                <w:webHidden/>
                <w:sz w:val="24"/>
                <w:szCs w:val="24"/>
              </w:rPr>
              <w:fldChar w:fldCharType="separate"/>
            </w:r>
            <w:r w:rsidRPr="0036466A">
              <w:rPr>
                <w:rFonts w:ascii="Times New Roman" w:hAnsi="Times New Roman" w:cs="Times New Roman"/>
                <w:noProof/>
                <w:webHidden/>
                <w:sz w:val="24"/>
                <w:szCs w:val="24"/>
              </w:rPr>
              <w:t>10</w:t>
            </w:r>
            <w:r w:rsidRPr="0036466A">
              <w:rPr>
                <w:rFonts w:ascii="Times New Roman" w:hAnsi="Times New Roman" w:cs="Times New Roman"/>
                <w:noProof/>
                <w:webHidden/>
                <w:sz w:val="24"/>
                <w:szCs w:val="24"/>
              </w:rPr>
              <w:fldChar w:fldCharType="end"/>
            </w:r>
          </w:hyperlink>
        </w:p>
        <w:p w14:paraId="508D1DC0" w14:textId="3A403132" w:rsidR="006619A9" w:rsidRPr="0036466A" w:rsidRDefault="006619A9">
          <w:pPr>
            <w:pStyle w:val="TOC2"/>
            <w:tabs>
              <w:tab w:val="left" w:pos="880"/>
              <w:tab w:val="right" w:leader="dot" w:pos="9350"/>
            </w:tabs>
            <w:rPr>
              <w:rFonts w:ascii="Times New Roman" w:eastAsiaTheme="minorEastAsia" w:hAnsi="Times New Roman" w:cs="Times New Roman"/>
              <w:noProof/>
              <w:sz w:val="24"/>
              <w:szCs w:val="24"/>
            </w:rPr>
          </w:pPr>
          <w:hyperlink w:anchor="_Toc205229927" w:history="1">
            <w:r w:rsidRPr="0036466A">
              <w:rPr>
                <w:rStyle w:val="Hyperlink"/>
                <w:rFonts w:ascii="Times New Roman" w:hAnsi="Times New Roman" w:cs="Times New Roman"/>
                <w:noProof/>
                <w:sz w:val="24"/>
                <w:szCs w:val="24"/>
              </w:rPr>
              <w:t>1.3</w:t>
            </w:r>
            <w:r w:rsidRPr="0036466A">
              <w:rPr>
                <w:rFonts w:ascii="Times New Roman" w:eastAsiaTheme="minorEastAsia" w:hAnsi="Times New Roman" w:cs="Times New Roman"/>
                <w:noProof/>
                <w:sz w:val="24"/>
                <w:szCs w:val="24"/>
              </w:rPr>
              <w:tab/>
            </w:r>
            <w:r w:rsidRPr="0036466A">
              <w:rPr>
                <w:rStyle w:val="Hyperlink"/>
                <w:rFonts w:ascii="Times New Roman" w:hAnsi="Times New Roman" w:cs="Times New Roman"/>
                <w:noProof/>
                <w:sz w:val="24"/>
                <w:szCs w:val="24"/>
              </w:rPr>
              <w:t>State Department for Public Service</w:t>
            </w:r>
            <w:r w:rsidRPr="0036466A">
              <w:rPr>
                <w:rFonts w:ascii="Times New Roman" w:hAnsi="Times New Roman" w:cs="Times New Roman"/>
                <w:noProof/>
                <w:webHidden/>
                <w:sz w:val="24"/>
                <w:szCs w:val="24"/>
              </w:rPr>
              <w:tab/>
            </w:r>
            <w:r w:rsidRPr="0036466A">
              <w:rPr>
                <w:rFonts w:ascii="Times New Roman" w:hAnsi="Times New Roman" w:cs="Times New Roman"/>
                <w:noProof/>
                <w:webHidden/>
                <w:sz w:val="24"/>
                <w:szCs w:val="24"/>
              </w:rPr>
              <w:fldChar w:fldCharType="begin"/>
            </w:r>
            <w:r w:rsidRPr="0036466A">
              <w:rPr>
                <w:rFonts w:ascii="Times New Roman" w:hAnsi="Times New Roman" w:cs="Times New Roman"/>
                <w:noProof/>
                <w:webHidden/>
                <w:sz w:val="24"/>
                <w:szCs w:val="24"/>
              </w:rPr>
              <w:instrText xml:space="preserve"> PAGEREF _Toc205229927 \h </w:instrText>
            </w:r>
            <w:r w:rsidRPr="0036466A">
              <w:rPr>
                <w:rFonts w:ascii="Times New Roman" w:hAnsi="Times New Roman" w:cs="Times New Roman"/>
                <w:noProof/>
                <w:webHidden/>
                <w:sz w:val="24"/>
                <w:szCs w:val="24"/>
              </w:rPr>
            </w:r>
            <w:r w:rsidRPr="0036466A">
              <w:rPr>
                <w:rFonts w:ascii="Times New Roman" w:hAnsi="Times New Roman" w:cs="Times New Roman"/>
                <w:noProof/>
                <w:webHidden/>
                <w:sz w:val="24"/>
                <w:szCs w:val="24"/>
              </w:rPr>
              <w:fldChar w:fldCharType="separate"/>
            </w:r>
            <w:r w:rsidRPr="0036466A">
              <w:rPr>
                <w:rFonts w:ascii="Times New Roman" w:hAnsi="Times New Roman" w:cs="Times New Roman"/>
                <w:noProof/>
                <w:webHidden/>
                <w:sz w:val="24"/>
                <w:szCs w:val="24"/>
              </w:rPr>
              <w:t>11</w:t>
            </w:r>
            <w:r w:rsidRPr="0036466A">
              <w:rPr>
                <w:rFonts w:ascii="Times New Roman" w:hAnsi="Times New Roman" w:cs="Times New Roman"/>
                <w:noProof/>
                <w:webHidden/>
                <w:sz w:val="24"/>
                <w:szCs w:val="24"/>
              </w:rPr>
              <w:fldChar w:fldCharType="end"/>
            </w:r>
          </w:hyperlink>
        </w:p>
        <w:p w14:paraId="50BB37E0" w14:textId="33CD9ABF" w:rsidR="006619A9" w:rsidRPr="0036466A" w:rsidRDefault="006619A9">
          <w:pPr>
            <w:pStyle w:val="TOC3"/>
            <w:tabs>
              <w:tab w:val="left" w:pos="1320"/>
              <w:tab w:val="right" w:leader="dot" w:pos="9350"/>
            </w:tabs>
            <w:rPr>
              <w:rFonts w:ascii="Times New Roman" w:eastAsiaTheme="minorEastAsia" w:hAnsi="Times New Roman" w:cs="Times New Roman"/>
              <w:noProof/>
              <w:sz w:val="24"/>
              <w:szCs w:val="24"/>
            </w:rPr>
          </w:pPr>
          <w:hyperlink w:anchor="_Toc205229928" w:history="1">
            <w:r w:rsidRPr="0036466A">
              <w:rPr>
                <w:rStyle w:val="Hyperlink"/>
                <w:rFonts w:ascii="Times New Roman" w:hAnsi="Times New Roman" w:cs="Times New Roman"/>
                <w:noProof/>
                <w:sz w:val="24"/>
                <w:szCs w:val="24"/>
              </w:rPr>
              <w:t>1.3.1</w:t>
            </w:r>
            <w:r w:rsidRPr="0036466A">
              <w:rPr>
                <w:rFonts w:ascii="Times New Roman" w:eastAsiaTheme="minorEastAsia" w:hAnsi="Times New Roman" w:cs="Times New Roman"/>
                <w:noProof/>
                <w:sz w:val="24"/>
                <w:szCs w:val="24"/>
              </w:rPr>
              <w:tab/>
            </w:r>
            <w:r w:rsidRPr="0036466A">
              <w:rPr>
                <w:rStyle w:val="Hyperlink"/>
                <w:rFonts w:ascii="Times New Roman" w:hAnsi="Times New Roman" w:cs="Times New Roman"/>
                <w:noProof/>
                <w:sz w:val="24"/>
                <w:szCs w:val="24"/>
              </w:rPr>
              <w:t>Mission</w:t>
            </w:r>
            <w:r w:rsidRPr="0036466A">
              <w:rPr>
                <w:rFonts w:ascii="Times New Roman" w:hAnsi="Times New Roman" w:cs="Times New Roman"/>
                <w:noProof/>
                <w:webHidden/>
                <w:sz w:val="24"/>
                <w:szCs w:val="24"/>
              </w:rPr>
              <w:tab/>
            </w:r>
            <w:r w:rsidRPr="0036466A">
              <w:rPr>
                <w:rFonts w:ascii="Times New Roman" w:hAnsi="Times New Roman" w:cs="Times New Roman"/>
                <w:noProof/>
                <w:webHidden/>
                <w:sz w:val="24"/>
                <w:szCs w:val="24"/>
              </w:rPr>
              <w:fldChar w:fldCharType="begin"/>
            </w:r>
            <w:r w:rsidRPr="0036466A">
              <w:rPr>
                <w:rFonts w:ascii="Times New Roman" w:hAnsi="Times New Roman" w:cs="Times New Roman"/>
                <w:noProof/>
                <w:webHidden/>
                <w:sz w:val="24"/>
                <w:szCs w:val="24"/>
              </w:rPr>
              <w:instrText xml:space="preserve"> PAGEREF _Toc205229928 \h </w:instrText>
            </w:r>
            <w:r w:rsidRPr="0036466A">
              <w:rPr>
                <w:rFonts w:ascii="Times New Roman" w:hAnsi="Times New Roman" w:cs="Times New Roman"/>
                <w:noProof/>
                <w:webHidden/>
                <w:sz w:val="24"/>
                <w:szCs w:val="24"/>
              </w:rPr>
            </w:r>
            <w:r w:rsidRPr="0036466A">
              <w:rPr>
                <w:rFonts w:ascii="Times New Roman" w:hAnsi="Times New Roman" w:cs="Times New Roman"/>
                <w:noProof/>
                <w:webHidden/>
                <w:sz w:val="24"/>
                <w:szCs w:val="24"/>
              </w:rPr>
              <w:fldChar w:fldCharType="separate"/>
            </w:r>
            <w:r w:rsidRPr="0036466A">
              <w:rPr>
                <w:rFonts w:ascii="Times New Roman" w:hAnsi="Times New Roman" w:cs="Times New Roman"/>
                <w:noProof/>
                <w:webHidden/>
                <w:sz w:val="24"/>
                <w:szCs w:val="24"/>
              </w:rPr>
              <w:t>11</w:t>
            </w:r>
            <w:r w:rsidRPr="0036466A">
              <w:rPr>
                <w:rFonts w:ascii="Times New Roman" w:hAnsi="Times New Roman" w:cs="Times New Roman"/>
                <w:noProof/>
                <w:webHidden/>
                <w:sz w:val="24"/>
                <w:szCs w:val="24"/>
              </w:rPr>
              <w:fldChar w:fldCharType="end"/>
            </w:r>
          </w:hyperlink>
        </w:p>
        <w:p w14:paraId="395B6025" w14:textId="3906C60A" w:rsidR="006619A9" w:rsidRPr="0036466A" w:rsidRDefault="006619A9">
          <w:pPr>
            <w:pStyle w:val="TOC3"/>
            <w:tabs>
              <w:tab w:val="left" w:pos="1320"/>
              <w:tab w:val="right" w:leader="dot" w:pos="9350"/>
            </w:tabs>
            <w:rPr>
              <w:rFonts w:ascii="Times New Roman" w:eastAsiaTheme="minorEastAsia" w:hAnsi="Times New Roman" w:cs="Times New Roman"/>
              <w:noProof/>
              <w:sz w:val="24"/>
              <w:szCs w:val="24"/>
            </w:rPr>
          </w:pPr>
          <w:hyperlink w:anchor="_Toc205229929" w:history="1">
            <w:r w:rsidRPr="0036466A">
              <w:rPr>
                <w:rStyle w:val="Hyperlink"/>
                <w:rFonts w:ascii="Times New Roman" w:hAnsi="Times New Roman" w:cs="Times New Roman"/>
                <w:noProof/>
                <w:sz w:val="24"/>
                <w:szCs w:val="24"/>
              </w:rPr>
              <w:t>1.3.2</w:t>
            </w:r>
            <w:r w:rsidRPr="0036466A">
              <w:rPr>
                <w:rFonts w:ascii="Times New Roman" w:eastAsiaTheme="minorEastAsia" w:hAnsi="Times New Roman" w:cs="Times New Roman"/>
                <w:noProof/>
                <w:sz w:val="24"/>
                <w:szCs w:val="24"/>
              </w:rPr>
              <w:tab/>
            </w:r>
            <w:r w:rsidRPr="0036466A">
              <w:rPr>
                <w:rStyle w:val="Hyperlink"/>
                <w:rFonts w:ascii="Times New Roman" w:hAnsi="Times New Roman" w:cs="Times New Roman"/>
                <w:noProof/>
                <w:sz w:val="24"/>
                <w:szCs w:val="24"/>
              </w:rPr>
              <w:t>Vision</w:t>
            </w:r>
            <w:r w:rsidRPr="0036466A">
              <w:rPr>
                <w:rFonts w:ascii="Times New Roman" w:hAnsi="Times New Roman" w:cs="Times New Roman"/>
                <w:noProof/>
                <w:webHidden/>
                <w:sz w:val="24"/>
                <w:szCs w:val="24"/>
              </w:rPr>
              <w:tab/>
            </w:r>
            <w:r w:rsidRPr="0036466A">
              <w:rPr>
                <w:rFonts w:ascii="Times New Roman" w:hAnsi="Times New Roman" w:cs="Times New Roman"/>
                <w:noProof/>
                <w:webHidden/>
                <w:sz w:val="24"/>
                <w:szCs w:val="24"/>
              </w:rPr>
              <w:fldChar w:fldCharType="begin"/>
            </w:r>
            <w:r w:rsidRPr="0036466A">
              <w:rPr>
                <w:rFonts w:ascii="Times New Roman" w:hAnsi="Times New Roman" w:cs="Times New Roman"/>
                <w:noProof/>
                <w:webHidden/>
                <w:sz w:val="24"/>
                <w:szCs w:val="24"/>
              </w:rPr>
              <w:instrText xml:space="preserve"> PAGEREF _Toc205229929 \h </w:instrText>
            </w:r>
            <w:r w:rsidRPr="0036466A">
              <w:rPr>
                <w:rFonts w:ascii="Times New Roman" w:hAnsi="Times New Roman" w:cs="Times New Roman"/>
                <w:noProof/>
                <w:webHidden/>
                <w:sz w:val="24"/>
                <w:szCs w:val="24"/>
              </w:rPr>
            </w:r>
            <w:r w:rsidRPr="0036466A">
              <w:rPr>
                <w:rFonts w:ascii="Times New Roman" w:hAnsi="Times New Roman" w:cs="Times New Roman"/>
                <w:noProof/>
                <w:webHidden/>
                <w:sz w:val="24"/>
                <w:szCs w:val="24"/>
              </w:rPr>
              <w:fldChar w:fldCharType="separate"/>
            </w:r>
            <w:r w:rsidRPr="0036466A">
              <w:rPr>
                <w:rFonts w:ascii="Times New Roman" w:hAnsi="Times New Roman" w:cs="Times New Roman"/>
                <w:noProof/>
                <w:webHidden/>
                <w:sz w:val="24"/>
                <w:szCs w:val="24"/>
              </w:rPr>
              <w:t>11</w:t>
            </w:r>
            <w:r w:rsidRPr="0036466A">
              <w:rPr>
                <w:rFonts w:ascii="Times New Roman" w:hAnsi="Times New Roman" w:cs="Times New Roman"/>
                <w:noProof/>
                <w:webHidden/>
                <w:sz w:val="24"/>
                <w:szCs w:val="24"/>
              </w:rPr>
              <w:fldChar w:fldCharType="end"/>
            </w:r>
          </w:hyperlink>
        </w:p>
        <w:p w14:paraId="01844822" w14:textId="3B3A2E1D" w:rsidR="006619A9" w:rsidRPr="0036466A" w:rsidRDefault="006619A9">
          <w:pPr>
            <w:pStyle w:val="TOC3"/>
            <w:tabs>
              <w:tab w:val="left" w:pos="1320"/>
              <w:tab w:val="right" w:leader="dot" w:pos="9350"/>
            </w:tabs>
            <w:rPr>
              <w:rFonts w:ascii="Times New Roman" w:eastAsiaTheme="minorEastAsia" w:hAnsi="Times New Roman" w:cs="Times New Roman"/>
              <w:noProof/>
              <w:sz w:val="24"/>
              <w:szCs w:val="24"/>
            </w:rPr>
          </w:pPr>
          <w:hyperlink w:anchor="_Toc205229930" w:history="1">
            <w:r w:rsidRPr="0036466A">
              <w:rPr>
                <w:rStyle w:val="Hyperlink"/>
                <w:rFonts w:ascii="Times New Roman" w:hAnsi="Times New Roman" w:cs="Times New Roman"/>
                <w:noProof/>
                <w:sz w:val="24"/>
                <w:szCs w:val="24"/>
              </w:rPr>
              <w:t>1.3.3</w:t>
            </w:r>
            <w:r w:rsidRPr="0036466A">
              <w:rPr>
                <w:rFonts w:ascii="Times New Roman" w:eastAsiaTheme="minorEastAsia" w:hAnsi="Times New Roman" w:cs="Times New Roman"/>
                <w:noProof/>
                <w:sz w:val="24"/>
                <w:szCs w:val="24"/>
              </w:rPr>
              <w:tab/>
            </w:r>
            <w:r w:rsidRPr="0036466A">
              <w:rPr>
                <w:rStyle w:val="Hyperlink"/>
                <w:rFonts w:ascii="Times New Roman" w:hAnsi="Times New Roman" w:cs="Times New Roman"/>
                <w:noProof/>
                <w:sz w:val="24"/>
                <w:szCs w:val="24"/>
              </w:rPr>
              <w:t>Core Values</w:t>
            </w:r>
            <w:r w:rsidRPr="0036466A">
              <w:rPr>
                <w:rFonts w:ascii="Times New Roman" w:hAnsi="Times New Roman" w:cs="Times New Roman"/>
                <w:noProof/>
                <w:webHidden/>
                <w:sz w:val="24"/>
                <w:szCs w:val="24"/>
              </w:rPr>
              <w:tab/>
            </w:r>
            <w:r w:rsidRPr="0036466A">
              <w:rPr>
                <w:rFonts w:ascii="Times New Roman" w:hAnsi="Times New Roman" w:cs="Times New Roman"/>
                <w:noProof/>
                <w:webHidden/>
                <w:sz w:val="24"/>
                <w:szCs w:val="24"/>
              </w:rPr>
              <w:fldChar w:fldCharType="begin"/>
            </w:r>
            <w:r w:rsidRPr="0036466A">
              <w:rPr>
                <w:rFonts w:ascii="Times New Roman" w:hAnsi="Times New Roman" w:cs="Times New Roman"/>
                <w:noProof/>
                <w:webHidden/>
                <w:sz w:val="24"/>
                <w:szCs w:val="24"/>
              </w:rPr>
              <w:instrText xml:space="preserve"> PAGEREF _Toc205229930 \h </w:instrText>
            </w:r>
            <w:r w:rsidRPr="0036466A">
              <w:rPr>
                <w:rFonts w:ascii="Times New Roman" w:hAnsi="Times New Roman" w:cs="Times New Roman"/>
                <w:noProof/>
                <w:webHidden/>
                <w:sz w:val="24"/>
                <w:szCs w:val="24"/>
              </w:rPr>
            </w:r>
            <w:r w:rsidRPr="0036466A">
              <w:rPr>
                <w:rFonts w:ascii="Times New Roman" w:hAnsi="Times New Roman" w:cs="Times New Roman"/>
                <w:noProof/>
                <w:webHidden/>
                <w:sz w:val="24"/>
                <w:szCs w:val="24"/>
              </w:rPr>
              <w:fldChar w:fldCharType="separate"/>
            </w:r>
            <w:r w:rsidRPr="0036466A">
              <w:rPr>
                <w:rFonts w:ascii="Times New Roman" w:hAnsi="Times New Roman" w:cs="Times New Roman"/>
                <w:noProof/>
                <w:webHidden/>
                <w:sz w:val="24"/>
                <w:szCs w:val="24"/>
              </w:rPr>
              <w:t>11</w:t>
            </w:r>
            <w:r w:rsidRPr="0036466A">
              <w:rPr>
                <w:rFonts w:ascii="Times New Roman" w:hAnsi="Times New Roman" w:cs="Times New Roman"/>
                <w:noProof/>
                <w:webHidden/>
                <w:sz w:val="24"/>
                <w:szCs w:val="24"/>
              </w:rPr>
              <w:fldChar w:fldCharType="end"/>
            </w:r>
          </w:hyperlink>
        </w:p>
        <w:p w14:paraId="4ACFE7EA" w14:textId="5981E961" w:rsidR="006619A9" w:rsidRPr="0036466A" w:rsidRDefault="006619A9">
          <w:pPr>
            <w:pStyle w:val="TOC3"/>
            <w:tabs>
              <w:tab w:val="left" w:pos="1320"/>
              <w:tab w:val="right" w:leader="dot" w:pos="9350"/>
            </w:tabs>
            <w:rPr>
              <w:rFonts w:ascii="Times New Roman" w:eastAsiaTheme="minorEastAsia" w:hAnsi="Times New Roman" w:cs="Times New Roman"/>
              <w:noProof/>
              <w:sz w:val="24"/>
              <w:szCs w:val="24"/>
            </w:rPr>
          </w:pPr>
          <w:hyperlink w:anchor="_Toc205229931" w:history="1">
            <w:r w:rsidRPr="0036466A">
              <w:rPr>
                <w:rStyle w:val="Hyperlink"/>
                <w:rFonts w:ascii="Times New Roman" w:hAnsi="Times New Roman" w:cs="Times New Roman"/>
                <w:noProof/>
                <w:sz w:val="24"/>
                <w:szCs w:val="24"/>
              </w:rPr>
              <w:t>1.3.4</w:t>
            </w:r>
            <w:r w:rsidRPr="0036466A">
              <w:rPr>
                <w:rFonts w:ascii="Times New Roman" w:eastAsiaTheme="minorEastAsia" w:hAnsi="Times New Roman" w:cs="Times New Roman"/>
                <w:noProof/>
                <w:sz w:val="24"/>
                <w:szCs w:val="24"/>
              </w:rPr>
              <w:tab/>
            </w:r>
            <w:r w:rsidRPr="0036466A">
              <w:rPr>
                <w:rStyle w:val="Hyperlink"/>
                <w:rFonts w:ascii="Times New Roman" w:hAnsi="Times New Roman" w:cs="Times New Roman"/>
                <w:noProof/>
                <w:sz w:val="24"/>
                <w:szCs w:val="24"/>
              </w:rPr>
              <w:t>Mandate</w:t>
            </w:r>
            <w:r w:rsidRPr="0036466A">
              <w:rPr>
                <w:rFonts w:ascii="Times New Roman" w:hAnsi="Times New Roman" w:cs="Times New Roman"/>
                <w:noProof/>
                <w:webHidden/>
                <w:sz w:val="24"/>
                <w:szCs w:val="24"/>
              </w:rPr>
              <w:tab/>
            </w:r>
            <w:r w:rsidRPr="0036466A">
              <w:rPr>
                <w:rFonts w:ascii="Times New Roman" w:hAnsi="Times New Roman" w:cs="Times New Roman"/>
                <w:noProof/>
                <w:webHidden/>
                <w:sz w:val="24"/>
                <w:szCs w:val="24"/>
              </w:rPr>
              <w:fldChar w:fldCharType="begin"/>
            </w:r>
            <w:r w:rsidRPr="0036466A">
              <w:rPr>
                <w:rFonts w:ascii="Times New Roman" w:hAnsi="Times New Roman" w:cs="Times New Roman"/>
                <w:noProof/>
                <w:webHidden/>
                <w:sz w:val="24"/>
                <w:szCs w:val="24"/>
              </w:rPr>
              <w:instrText xml:space="preserve"> PAGEREF _Toc205229931 \h </w:instrText>
            </w:r>
            <w:r w:rsidRPr="0036466A">
              <w:rPr>
                <w:rFonts w:ascii="Times New Roman" w:hAnsi="Times New Roman" w:cs="Times New Roman"/>
                <w:noProof/>
                <w:webHidden/>
                <w:sz w:val="24"/>
                <w:szCs w:val="24"/>
              </w:rPr>
            </w:r>
            <w:r w:rsidRPr="0036466A">
              <w:rPr>
                <w:rFonts w:ascii="Times New Roman" w:hAnsi="Times New Roman" w:cs="Times New Roman"/>
                <w:noProof/>
                <w:webHidden/>
                <w:sz w:val="24"/>
                <w:szCs w:val="24"/>
              </w:rPr>
              <w:fldChar w:fldCharType="separate"/>
            </w:r>
            <w:r w:rsidRPr="0036466A">
              <w:rPr>
                <w:rFonts w:ascii="Times New Roman" w:hAnsi="Times New Roman" w:cs="Times New Roman"/>
                <w:noProof/>
                <w:webHidden/>
                <w:sz w:val="24"/>
                <w:szCs w:val="24"/>
              </w:rPr>
              <w:t>11</w:t>
            </w:r>
            <w:r w:rsidRPr="0036466A">
              <w:rPr>
                <w:rFonts w:ascii="Times New Roman" w:hAnsi="Times New Roman" w:cs="Times New Roman"/>
                <w:noProof/>
                <w:webHidden/>
                <w:sz w:val="24"/>
                <w:szCs w:val="24"/>
              </w:rPr>
              <w:fldChar w:fldCharType="end"/>
            </w:r>
          </w:hyperlink>
        </w:p>
        <w:p w14:paraId="2500D241" w14:textId="29EF71E6" w:rsidR="006619A9" w:rsidRPr="0036466A" w:rsidRDefault="006619A9">
          <w:pPr>
            <w:pStyle w:val="TOC2"/>
            <w:tabs>
              <w:tab w:val="left" w:pos="880"/>
              <w:tab w:val="right" w:leader="dot" w:pos="9350"/>
            </w:tabs>
            <w:rPr>
              <w:rFonts w:ascii="Times New Roman" w:eastAsiaTheme="minorEastAsia" w:hAnsi="Times New Roman" w:cs="Times New Roman"/>
              <w:noProof/>
              <w:sz w:val="24"/>
              <w:szCs w:val="24"/>
            </w:rPr>
          </w:pPr>
          <w:hyperlink w:anchor="_Toc205229932" w:history="1">
            <w:r w:rsidRPr="0036466A">
              <w:rPr>
                <w:rStyle w:val="Hyperlink"/>
                <w:rFonts w:ascii="Times New Roman" w:hAnsi="Times New Roman" w:cs="Times New Roman"/>
                <w:noProof/>
                <w:sz w:val="24"/>
                <w:szCs w:val="24"/>
              </w:rPr>
              <w:t>1.4</w:t>
            </w:r>
            <w:r w:rsidRPr="0036466A">
              <w:rPr>
                <w:rFonts w:ascii="Times New Roman" w:eastAsiaTheme="minorEastAsia" w:hAnsi="Times New Roman" w:cs="Times New Roman"/>
                <w:noProof/>
                <w:sz w:val="24"/>
                <w:szCs w:val="24"/>
              </w:rPr>
              <w:tab/>
            </w:r>
            <w:r w:rsidRPr="0036466A">
              <w:rPr>
                <w:rStyle w:val="Hyperlink"/>
                <w:rFonts w:ascii="Times New Roman" w:hAnsi="Times New Roman" w:cs="Times New Roman"/>
                <w:noProof/>
                <w:sz w:val="24"/>
                <w:szCs w:val="24"/>
              </w:rPr>
              <w:t>Organization chart of the organization</w:t>
            </w:r>
            <w:r w:rsidRPr="0036466A">
              <w:rPr>
                <w:rFonts w:ascii="Times New Roman" w:hAnsi="Times New Roman" w:cs="Times New Roman"/>
                <w:noProof/>
                <w:webHidden/>
                <w:sz w:val="24"/>
                <w:szCs w:val="24"/>
              </w:rPr>
              <w:tab/>
            </w:r>
            <w:r w:rsidRPr="0036466A">
              <w:rPr>
                <w:rFonts w:ascii="Times New Roman" w:hAnsi="Times New Roman" w:cs="Times New Roman"/>
                <w:noProof/>
                <w:webHidden/>
                <w:sz w:val="24"/>
                <w:szCs w:val="24"/>
              </w:rPr>
              <w:fldChar w:fldCharType="begin"/>
            </w:r>
            <w:r w:rsidRPr="0036466A">
              <w:rPr>
                <w:rFonts w:ascii="Times New Roman" w:hAnsi="Times New Roman" w:cs="Times New Roman"/>
                <w:noProof/>
                <w:webHidden/>
                <w:sz w:val="24"/>
                <w:szCs w:val="24"/>
              </w:rPr>
              <w:instrText xml:space="preserve"> PAGEREF _Toc205229932 \h </w:instrText>
            </w:r>
            <w:r w:rsidRPr="0036466A">
              <w:rPr>
                <w:rFonts w:ascii="Times New Roman" w:hAnsi="Times New Roman" w:cs="Times New Roman"/>
                <w:noProof/>
                <w:webHidden/>
                <w:sz w:val="24"/>
                <w:szCs w:val="24"/>
              </w:rPr>
            </w:r>
            <w:r w:rsidRPr="0036466A">
              <w:rPr>
                <w:rFonts w:ascii="Times New Roman" w:hAnsi="Times New Roman" w:cs="Times New Roman"/>
                <w:noProof/>
                <w:webHidden/>
                <w:sz w:val="24"/>
                <w:szCs w:val="24"/>
              </w:rPr>
              <w:fldChar w:fldCharType="separate"/>
            </w:r>
            <w:r w:rsidRPr="0036466A">
              <w:rPr>
                <w:rFonts w:ascii="Times New Roman" w:hAnsi="Times New Roman" w:cs="Times New Roman"/>
                <w:noProof/>
                <w:webHidden/>
                <w:sz w:val="24"/>
                <w:szCs w:val="24"/>
              </w:rPr>
              <w:t>12</w:t>
            </w:r>
            <w:r w:rsidRPr="0036466A">
              <w:rPr>
                <w:rFonts w:ascii="Times New Roman" w:hAnsi="Times New Roman" w:cs="Times New Roman"/>
                <w:noProof/>
                <w:webHidden/>
                <w:sz w:val="24"/>
                <w:szCs w:val="24"/>
              </w:rPr>
              <w:fldChar w:fldCharType="end"/>
            </w:r>
          </w:hyperlink>
        </w:p>
        <w:p w14:paraId="2B8EC92D" w14:textId="3AFD3912" w:rsidR="006619A9" w:rsidRPr="0036466A" w:rsidRDefault="006619A9">
          <w:pPr>
            <w:pStyle w:val="TOC2"/>
            <w:tabs>
              <w:tab w:val="left" w:pos="880"/>
              <w:tab w:val="right" w:leader="dot" w:pos="9350"/>
            </w:tabs>
            <w:rPr>
              <w:rFonts w:ascii="Times New Roman" w:eastAsiaTheme="minorEastAsia" w:hAnsi="Times New Roman" w:cs="Times New Roman"/>
              <w:noProof/>
              <w:sz w:val="24"/>
              <w:szCs w:val="24"/>
            </w:rPr>
          </w:pPr>
          <w:hyperlink w:anchor="_Toc205229933" w:history="1">
            <w:r w:rsidRPr="0036466A">
              <w:rPr>
                <w:rStyle w:val="Hyperlink"/>
                <w:rFonts w:ascii="Times New Roman" w:hAnsi="Times New Roman" w:cs="Times New Roman"/>
                <w:noProof/>
                <w:sz w:val="24"/>
                <w:szCs w:val="24"/>
              </w:rPr>
              <w:t>1.5</w:t>
            </w:r>
            <w:r w:rsidRPr="0036466A">
              <w:rPr>
                <w:rFonts w:ascii="Times New Roman" w:eastAsiaTheme="minorEastAsia" w:hAnsi="Times New Roman" w:cs="Times New Roman"/>
                <w:noProof/>
                <w:sz w:val="24"/>
                <w:szCs w:val="24"/>
              </w:rPr>
              <w:tab/>
            </w:r>
            <w:r w:rsidRPr="0036466A">
              <w:rPr>
                <w:rStyle w:val="Hyperlink"/>
                <w:rFonts w:ascii="Times New Roman" w:hAnsi="Times New Roman" w:cs="Times New Roman"/>
                <w:noProof/>
                <w:sz w:val="24"/>
                <w:szCs w:val="24"/>
              </w:rPr>
              <w:t>Description of the departments and their activities</w:t>
            </w:r>
            <w:r w:rsidRPr="0036466A">
              <w:rPr>
                <w:rFonts w:ascii="Times New Roman" w:hAnsi="Times New Roman" w:cs="Times New Roman"/>
                <w:noProof/>
                <w:webHidden/>
                <w:sz w:val="24"/>
                <w:szCs w:val="24"/>
              </w:rPr>
              <w:tab/>
            </w:r>
            <w:r w:rsidRPr="0036466A">
              <w:rPr>
                <w:rFonts w:ascii="Times New Roman" w:hAnsi="Times New Roman" w:cs="Times New Roman"/>
                <w:noProof/>
                <w:webHidden/>
                <w:sz w:val="24"/>
                <w:szCs w:val="24"/>
              </w:rPr>
              <w:fldChar w:fldCharType="begin"/>
            </w:r>
            <w:r w:rsidRPr="0036466A">
              <w:rPr>
                <w:rFonts w:ascii="Times New Roman" w:hAnsi="Times New Roman" w:cs="Times New Roman"/>
                <w:noProof/>
                <w:webHidden/>
                <w:sz w:val="24"/>
                <w:szCs w:val="24"/>
              </w:rPr>
              <w:instrText xml:space="preserve"> PAGEREF _Toc205229933 \h </w:instrText>
            </w:r>
            <w:r w:rsidRPr="0036466A">
              <w:rPr>
                <w:rFonts w:ascii="Times New Roman" w:hAnsi="Times New Roman" w:cs="Times New Roman"/>
                <w:noProof/>
                <w:webHidden/>
                <w:sz w:val="24"/>
                <w:szCs w:val="24"/>
              </w:rPr>
            </w:r>
            <w:r w:rsidRPr="0036466A">
              <w:rPr>
                <w:rFonts w:ascii="Times New Roman" w:hAnsi="Times New Roman" w:cs="Times New Roman"/>
                <w:noProof/>
                <w:webHidden/>
                <w:sz w:val="24"/>
                <w:szCs w:val="24"/>
              </w:rPr>
              <w:fldChar w:fldCharType="separate"/>
            </w:r>
            <w:r w:rsidRPr="0036466A">
              <w:rPr>
                <w:rFonts w:ascii="Times New Roman" w:hAnsi="Times New Roman" w:cs="Times New Roman"/>
                <w:noProof/>
                <w:webHidden/>
                <w:sz w:val="24"/>
                <w:szCs w:val="24"/>
              </w:rPr>
              <w:t>12</w:t>
            </w:r>
            <w:r w:rsidRPr="0036466A">
              <w:rPr>
                <w:rFonts w:ascii="Times New Roman" w:hAnsi="Times New Roman" w:cs="Times New Roman"/>
                <w:noProof/>
                <w:webHidden/>
                <w:sz w:val="24"/>
                <w:szCs w:val="24"/>
              </w:rPr>
              <w:fldChar w:fldCharType="end"/>
            </w:r>
          </w:hyperlink>
        </w:p>
        <w:p w14:paraId="1FC89AB7" w14:textId="303D3802" w:rsidR="006619A9" w:rsidRPr="0036466A" w:rsidRDefault="006619A9">
          <w:pPr>
            <w:pStyle w:val="TOC2"/>
            <w:tabs>
              <w:tab w:val="left" w:pos="880"/>
              <w:tab w:val="right" w:leader="dot" w:pos="9350"/>
            </w:tabs>
            <w:rPr>
              <w:rFonts w:ascii="Times New Roman" w:eastAsiaTheme="minorEastAsia" w:hAnsi="Times New Roman" w:cs="Times New Roman"/>
              <w:noProof/>
              <w:sz w:val="24"/>
              <w:szCs w:val="24"/>
            </w:rPr>
          </w:pPr>
          <w:hyperlink w:anchor="_Toc205229934" w:history="1">
            <w:r w:rsidRPr="0036466A">
              <w:rPr>
                <w:rStyle w:val="Hyperlink"/>
                <w:rFonts w:ascii="Times New Roman" w:hAnsi="Times New Roman" w:cs="Times New Roman"/>
                <w:noProof/>
                <w:sz w:val="24"/>
                <w:szCs w:val="24"/>
              </w:rPr>
              <w:t>1.6</w:t>
            </w:r>
            <w:r w:rsidRPr="0036466A">
              <w:rPr>
                <w:rFonts w:ascii="Times New Roman" w:eastAsiaTheme="minorEastAsia" w:hAnsi="Times New Roman" w:cs="Times New Roman"/>
                <w:noProof/>
                <w:sz w:val="24"/>
                <w:szCs w:val="24"/>
              </w:rPr>
              <w:tab/>
            </w:r>
            <w:r w:rsidRPr="0036466A">
              <w:rPr>
                <w:rStyle w:val="Hyperlink"/>
                <w:rFonts w:ascii="Times New Roman" w:hAnsi="Times New Roman" w:cs="Times New Roman"/>
                <w:noProof/>
                <w:sz w:val="24"/>
                <w:szCs w:val="24"/>
              </w:rPr>
              <w:t>Detailed description of the ICT department and its core activities/processes</w:t>
            </w:r>
            <w:r w:rsidRPr="0036466A">
              <w:rPr>
                <w:rFonts w:ascii="Times New Roman" w:hAnsi="Times New Roman" w:cs="Times New Roman"/>
                <w:noProof/>
                <w:webHidden/>
                <w:sz w:val="24"/>
                <w:szCs w:val="24"/>
              </w:rPr>
              <w:tab/>
            </w:r>
            <w:r w:rsidRPr="0036466A">
              <w:rPr>
                <w:rFonts w:ascii="Times New Roman" w:hAnsi="Times New Roman" w:cs="Times New Roman"/>
                <w:noProof/>
                <w:webHidden/>
                <w:sz w:val="24"/>
                <w:szCs w:val="24"/>
              </w:rPr>
              <w:fldChar w:fldCharType="begin"/>
            </w:r>
            <w:r w:rsidRPr="0036466A">
              <w:rPr>
                <w:rFonts w:ascii="Times New Roman" w:hAnsi="Times New Roman" w:cs="Times New Roman"/>
                <w:noProof/>
                <w:webHidden/>
                <w:sz w:val="24"/>
                <w:szCs w:val="24"/>
              </w:rPr>
              <w:instrText xml:space="preserve"> PAGEREF _Toc205229934 \h </w:instrText>
            </w:r>
            <w:r w:rsidRPr="0036466A">
              <w:rPr>
                <w:rFonts w:ascii="Times New Roman" w:hAnsi="Times New Roman" w:cs="Times New Roman"/>
                <w:noProof/>
                <w:webHidden/>
                <w:sz w:val="24"/>
                <w:szCs w:val="24"/>
              </w:rPr>
            </w:r>
            <w:r w:rsidRPr="0036466A">
              <w:rPr>
                <w:rFonts w:ascii="Times New Roman" w:hAnsi="Times New Roman" w:cs="Times New Roman"/>
                <w:noProof/>
                <w:webHidden/>
                <w:sz w:val="24"/>
                <w:szCs w:val="24"/>
              </w:rPr>
              <w:fldChar w:fldCharType="separate"/>
            </w:r>
            <w:r w:rsidRPr="0036466A">
              <w:rPr>
                <w:rFonts w:ascii="Times New Roman" w:hAnsi="Times New Roman" w:cs="Times New Roman"/>
                <w:noProof/>
                <w:webHidden/>
                <w:sz w:val="24"/>
                <w:szCs w:val="24"/>
              </w:rPr>
              <w:t>13</w:t>
            </w:r>
            <w:r w:rsidRPr="0036466A">
              <w:rPr>
                <w:rFonts w:ascii="Times New Roman" w:hAnsi="Times New Roman" w:cs="Times New Roman"/>
                <w:noProof/>
                <w:webHidden/>
                <w:sz w:val="24"/>
                <w:szCs w:val="24"/>
              </w:rPr>
              <w:fldChar w:fldCharType="end"/>
            </w:r>
          </w:hyperlink>
        </w:p>
        <w:p w14:paraId="6DE43060" w14:textId="05D56B81" w:rsidR="006619A9" w:rsidRPr="0036466A" w:rsidRDefault="006619A9">
          <w:pPr>
            <w:pStyle w:val="TOC1"/>
            <w:tabs>
              <w:tab w:val="right" w:leader="dot" w:pos="9350"/>
            </w:tabs>
            <w:rPr>
              <w:rFonts w:ascii="Times New Roman" w:eastAsiaTheme="minorEastAsia" w:hAnsi="Times New Roman" w:cs="Times New Roman"/>
              <w:noProof/>
              <w:sz w:val="24"/>
              <w:szCs w:val="24"/>
            </w:rPr>
          </w:pPr>
          <w:hyperlink w:anchor="_Toc205229935" w:history="1">
            <w:r w:rsidRPr="0036466A">
              <w:rPr>
                <w:rStyle w:val="Hyperlink"/>
                <w:rFonts w:ascii="Times New Roman" w:hAnsi="Times New Roman" w:cs="Times New Roman"/>
                <w:noProof/>
                <w:sz w:val="24"/>
                <w:szCs w:val="24"/>
              </w:rPr>
              <w:t>CHAPTER TWO</w:t>
            </w:r>
            <w:r w:rsidRPr="0036466A">
              <w:rPr>
                <w:rFonts w:ascii="Times New Roman" w:hAnsi="Times New Roman" w:cs="Times New Roman"/>
                <w:noProof/>
                <w:webHidden/>
                <w:sz w:val="24"/>
                <w:szCs w:val="24"/>
              </w:rPr>
              <w:tab/>
            </w:r>
            <w:r w:rsidRPr="0036466A">
              <w:rPr>
                <w:rFonts w:ascii="Times New Roman" w:hAnsi="Times New Roman" w:cs="Times New Roman"/>
                <w:noProof/>
                <w:webHidden/>
                <w:sz w:val="24"/>
                <w:szCs w:val="24"/>
              </w:rPr>
              <w:fldChar w:fldCharType="begin"/>
            </w:r>
            <w:r w:rsidRPr="0036466A">
              <w:rPr>
                <w:rFonts w:ascii="Times New Roman" w:hAnsi="Times New Roman" w:cs="Times New Roman"/>
                <w:noProof/>
                <w:webHidden/>
                <w:sz w:val="24"/>
                <w:szCs w:val="24"/>
              </w:rPr>
              <w:instrText xml:space="preserve"> PAGEREF _Toc205229935 \h </w:instrText>
            </w:r>
            <w:r w:rsidRPr="0036466A">
              <w:rPr>
                <w:rFonts w:ascii="Times New Roman" w:hAnsi="Times New Roman" w:cs="Times New Roman"/>
                <w:noProof/>
                <w:webHidden/>
                <w:sz w:val="24"/>
                <w:szCs w:val="24"/>
              </w:rPr>
            </w:r>
            <w:r w:rsidRPr="0036466A">
              <w:rPr>
                <w:rFonts w:ascii="Times New Roman" w:hAnsi="Times New Roman" w:cs="Times New Roman"/>
                <w:noProof/>
                <w:webHidden/>
                <w:sz w:val="24"/>
                <w:szCs w:val="24"/>
              </w:rPr>
              <w:fldChar w:fldCharType="separate"/>
            </w:r>
            <w:r w:rsidRPr="0036466A">
              <w:rPr>
                <w:rFonts w:ascii="Times New Roman" w:hAnsi="Times New Roman" w:cs="Times New Roman"/>
                <w:noProof/>
                <w:webHidden/>
                <w:sz w:val="24"/>
                <w:szCs w:val="24"/>
              </w:rPr>
              <w:t>15</w:t>
            </w:r>
            <w:r w:rsidRPr="0036466A">
              <w:rPr>
                <w:rFonts w:ascii="Times New Roman" w:hAnsi="Times New Roman" w:cs="Times New Roman"/>
                <w:noProof/>
                <w:webHidden/>
                <w:sz w:val="24"/>
                <w:szCs w:val="24"/>
              </w:rPr>
              <w:fldChar w:fldCharType="end"/>
            </w:r>
          </w:hyperlink>
        </w:p>
        <w:p w14:paraId="6620C12B" w14:textId="768D8A36" w:rsidR="006619A9" w:rsidRPr="0036466A" w:rsidRDefault="006619A9">
          <w:pPr>
            <w:pStyle w:val="TOC1"/>
            <w:tabs>
              <w:tab w:val="right" w:leader="dot" w:pos="9350"/>
            </w:tabs>
            <w:rPr>
              <w:rFonts w:ascii="Times New Roman" w:eastAsiaTheme="minorEastAsia" w:hAnsi="Times New Roman" w:cs="Times New Roman"/>
              <w:noProof/>
              <w:sz w:val="24"/>
              <w:szCs w:val="24"/>
            </w:rPr>
          </w:pPr>
          <w:hyperlink w:anchor="_Toc205229936" w:history="1">
            <w:r w:rsidRPr="0036466A">
              <w:rPr>
                <w:rStyle w:val="Hyperlink"/>
                <w:rFonts w:ascii="Times New Roman" w:hAnsi="Times New Roman" w:cs="Times New Roman"/>
                <w:noProof/>
                <w:sz w:val="24"/>
                <w:szCs w:val="24"/>
              </w:rPr>
              <w:t>DUTIES AND RESPONSIBILITIES</w:t>
            </w:r>
            <w:r w:rsidRPr="0036466A">
              <w:rPr>
                <w:rFonts w:ascii="Times New Roman" w:hAnsi="Times New Roman" w:cs="Times New Roman"/>
                <w:noProof/>
                <w:webHidden/>
                <w:sz w:val="24"/>
                <w:szCs w:val="24"/>
              </w:rPr>
              <w:tab/>
            </w:r>
            <w:r w:rsidRPr="0036466A">
              <w:rPr>
                <w:rFonts w:ascii="Times New Roman" w:hAnsi="Times New Roman" w:cs="Times New Roman"/>
                <w:noProof/>
                <w:webHidden/>
                <w:sz w:val="24"/>
                <w:szCs w:val="24"/>
              </w:rPr>
              <w:fldChar w:fldCharType="begin"/>
            </w:r>
            <w:r w:rsidRPr="0036466A">
              <w:rPr>
                <w:rFonts w:ascii="Times New Roman" w:hAnsi="Times New Roman" w:cs="Times New Roman"/>
                <w:noProof/>
                <w:webHidden/>
                <w:sz w:val="24"/>
                <w:szCs w:val="24"/>
              </w:rPr>
              <w:instrText xml:space="preserve"> PAGEREF _Toc205229936 \h </w:instrText>
            </w:r>
            <w:r w:rsidRPr="0036466A">
              <w:rPr>
                <w:rFonts w:ascii="Times New Roman" w:hAnsi="Times New Roman" w:cs="Times New Roman"/>
                <w:noProof/>
                <w:webHidden/>
                <w:sz w:val="24"/>
                <w:szCs w:val="24"/>
              </w:rPr>
            </w:r>
            <w:r w:rsidRPr="0036466A">
              <w:rPr>
                <w:rFonts w:ascii="Times New Roman" w:hAnsi="Times New Roman" w:cs="Times New Roman"/>
                <w:noProof/>
                <w:webHidden/>
                <w:sz w:val="24"/>
                <w:szCs w:val="24"/>
              </w:rPr>
              <w:fldChar w:fldCharType="separate"/>
            </w:r>
            <w:r w:rsidRPr="0036466A">
              <w:rPr>
                <w:rFonts w:ascii="Times New Roman" w:hAnsi="Times New Roman" w:cs="Times New Roman"/>
                <w:noProof/>
                <w:webHidden/>
                <w:sz w:val="24"/>
                <w:szCs w:val="24"/>
              </w:rPr>
              <w:t>15</w:t>
            </w:r>
            <w:r w:rsidRPr="0036466A">
              <w:rPr>
                <w:rFonts w:ascii="Times New Roman" w:hAnsi="Times New Roman" w:cs="Times New Roman"/>
                <w:noProof/>
                <w:webHidden/>
                <w:sz w:val="24"/>
                <w:szCs w:val="24"/>
              </w:rPr>
              <w:fldChar w:fldCharType="end"/>
            </w:r>
          </w:hyperlink>
        </w:p>
        <w:p w14:paraId="119F76D9" w14:textId="38777CA9" w:rsidR="006619A9" w:rsidRPr="0036466A" w:rsidRDefault="006619A9">
          <w:pPr>
            <w:pStyle w:val="TOC2"/>
            <w:tabs>
              <w:tab w:val="left" w:pos="880"/>
              <w:tab w:val="right" w:leader="dot" w:pos="9350"/>
            </w:tabs>
            <w:rPr>
              <w:rFonts w:ascii="Times New Roman" w:eastAsiaTheme="minorEastAsia" w:hAnsi="Times New Roman" w:cs="Times New Roman"/>
              <w:noProof/>
              <w:sz w:val="24"/>
              <w:szCs w:val="24"/>
            </w:rPr>
          </w:pPr>
          <w:hyperlink w:anchor="_Toc205229937" w:history="1">
            <w:r w:rsidRPr="0036466A">
              <w:rPr>
                <w:rStyle w:val="Hyperlink"/>
                <w:rFonts w:ascii="Times New Roman" w:eastAsia="Times New Roman" w:hAnsi="Times New Roman" w:cs="Times New Roman"/>
                <w:noProof/>
                <w:sz w:val="24"/>
                <w:szCs w:val="24"/>
              </w:rPr>
              <w:t>2.1</w:t>
            </w:r>
            <w:r w:rsidRPr="0036466A">
              <w:rPr>
                <w:rFonts w:ascii="Times New Roman" w:eastAsiaTheme="minorEastAsia" w:hAnsi="Times New Roman" w:cs="Times New Roman"/>
                <w:noProof/>
                <w:sz w:val="24"/>
                <w:szCs w:val="24"/>
              </w:rPr>
              <w:tab/>
            </w:r>
            <w:r w:rsidRPr="0036466A">
              <w:rPr>
                <w:rStyle w:val="Hyperlink"/>
                <w:rFonts w:ascii="Times New Roman" w:eastAsia="Times New Roman" w:hAnsi="Times New Roman" w:cs="Times New Roman"/>
                <w:noProof/>
                <w:sz w:val="24"/>
                <w:szCs w:val="24"/>
              </w:rPr>
              <w:t>Networking</w:t>
            </w:r>
            <w:r w:rsidRPr="0036466A">
              <w:rPr>
                <w:rFonts w:ascii="Times New Roman" w:hAnsi="Times New Roman" w:cs="Times New Roman"/>
                <w:noProof/>
                <w:webHidden/>
                <w:sz w:val="24"/>
                <w:szCs w:val="24"/>
              </w:rPr>
              <w:tab/>
            </w:r>
            <w:r w:rsidRPr="0036466A">
              <w:rPr>
                <w:rFonts w:ascii="Times New Roman" w:hAnsi="Times New Roman" w:cs="Times New Roman"/>
                <w:noProof/>
                <w:webHidden/>
                <w:sz w:val="24"/>
                <w:szCs w:val="24"/>
              </w:rPr>
              <w:fldChar w:fldCharType="begin"/>
            </w:r>
            <w:r w:rsidRPr="0036466A">
              <w:rPr>
                <w:rFonts w:ascii="Times New Roman" w:hAnsi="Times New Roman" w:cs="Times New Roman"/>
                <w:noProof/>
                <w:webHidden/>
                <w:sz w:val="24"/>
                <w:szCs w:val="24"/>
              </w:rPr>
              <w:instrText xml:space="preserve"> PAGEREF _Toc205229937 \h </w:instrText>
            </w:r>
            <w:r w:rsidRPr="0036466A">
              <w:rPr>
                <w:rFonts w:ascii="Times New Roman" w:hAnsi="Times New Roman" w:cs="Times New Roman"/>
                <w:noProof/>
                <w:webHidden/>
                <w:sz w:val="24"/>
                <w:szCs w:val="24"/>
              </w:rPr>
            </w:r>
            <w:r w:rsidRPr="0036466A">
              <w:rPr>
                <w:rFonts w:ascii="Times New Roman" w:hAnsi="Times New Roman" w:cs="Times New Roman"/>
                <w:noProof/>
                <w:webHidden/>
                <w:sz w:val="24"/>
                <w:szCs w:val="24"/>
              </w:rPr>
              <w:fldChar w:fldCharType="separate"/>
            </w:r>
            <w:r w:rsidRPr="0036466A">
              <w:rPr>
                <w:rFonts w:ascii="Times New Roman" w:hAnsi="Times New Roman" w:cs="Times New Roman"/>
                <w:noProof/>
                <w:webHidden/>
                <w:sz w:val="24"/>
                <w:szCs w:val="24"/>
              </w:rPr>
              <w:t>15</w:t>
            </w:r>
            <w:r w:rsidRPr="0036466A">
              <w:rPr>
                <w:rFonts w:ascii="Times New Roman" w:hAnsi="Times New Roman" w:cs="Times New Roman"/>
                <w:noProof/>
                <w:webHidden/>
                <w:sz w:val="24"/>
                <w:szCs w:val="24"/>
              </w:rPr>
              <w:fldChar w:fldCharType="end"/>
            </w:r>
          </w:hyperlink>
        </w:p>
        <w:p w14:paraId="2D9F2FB6" w14:textId="554F594D" w:rsidR="006619A9" w:rsidRPr="0036466A" w:rsidRDefault="006619A9">
          <w:pPr>
            <w:pStyle w:val="TOC2"/>
            <w:tabs>
              <w:tab w:val="left" w:pos="880"/>
              <w:tab w:val="right" w:leader="dot" w:pos="9350"/>
            </w:tabs>
            <w:rPr>
              <w:rFonts w:ascii="Times New Roman" w:eastAsiaTheme="minorEastAsia" w:hAnsi="Times New Roman" w:cs="Times New Roman"/>
              <w:noProof/>
              <w:sz w:val="24"/>
              <w:szCs w:val="24"/>
            </w:rPr>
          </w:pPr>
          <w:hyperlink w:anchor="_Toc205229938" w:history="1">
            <w:r w:rsidRPr="0036466A">
              <w:rPr>
                <w:rStyle w:val="Hyperlink"/>
                <w:rFonts w:ascii="Times New Roman" w:eastAsia="Times New Roman" w:hAnsi="Times New Roman" w:cs="Times New Roman"/>
                <w:noProof/>
                <w:sz w:val="24"/>
                <w:szCs w:val="24"/>
              </w:rPr>
              <w:t>2.2</w:t>
            </w:r>
            <w:r w:rsidRPr="0036466A">
              <w:rPr>
                <w:rFonts w:ascii="Times New Roman" w:eastAsiaTheme="minorEastAsia" w:hAnsi="Times New Roman" w:cs="Times New Roman"/>
                <w:noProof/>
                <w:sz w:val="24"/>
                <w:szCs w:val="24"/>
              </w:rPr>
              <w:tab/>
            </w:r>
            <w:r w:rsidRPr="0036466A">
              <w:rPr>
                <w:rStyle w:val="Hyperlink"/>
                <w:rFonts w:ascii="Times New Roman" w:eastAsia="Times New Roman" w:hAnsi="Times New Roman" w:cs="Times New Roman"/>
                <w:noProof/>
                <w:sz w:val="24"/>
                <w:szCs w:val="24"/>
              </w:rPr>
              <w:t>Hardware Installation and Maintenance</w:t>
            </w:r>
            <w:r w:rsidRPr="0036466A">
              <w:rPr>
                <w:rFonts w:ascii="Times New Roman" w:hAnsi="Times New Roman" w:cs="Times New Roman"/>
                <w:noProof/>
                <w:webHidden/>
                <w:sz w:val="24"/>
                <w:szCs w:val="24"/>
              </w:rPr>
              <w:tab/>
            </w:r>
            <w:r w:rsidRPr="0036466A">
              <w:rPr>
                <w:rFonts w:ascii="Times New Roman" w:hAnsi="Times New Roman" w:cs="Times New Roman"/>
                <w:noProof/>
                <w:webHidden/>
                <w:sz w:val="24"/>
                <w:szCs w:val="24"/>
              </w:rPr>
              <w:fldChar w:fldCharType="begin"/>
            </w:r>
            <w:r w:rsidRPr="0036466A">
              <w:rPr>
                <w:rFonts w:ascii="Times New Roman" w:hAnsi="Times New Roman" w:cs="Times New Roman"/>
                <w:noProof/>
                <w:webHidden/>
                <w:sz w:val="24"/>
                <w:szCs w:val="24"/>
              </w:rPr>
              <w:instrText xml:space="preserve"> PAGEREF _Toc205229938 \h </w:instrText>
            </w:r>
            <w:r w:rsidRPr="0036466A">
              <w:rPr>
                <w:rFonts w:ascii="Times New Roman" w:hAnsi="Times New Roman" w:cs="Times New Roman"/>
                <w:noProof/>
                <w:webHidden/>
                <w:sz w:val="24"/>
                <w:szCs w:val="24"/>
              </w:rPr>
            </w:r>
            <w:r w:rsidRPr="0036466A">
              <w:rPr>
                <w:rFonts w:ascii="Times New Roman" w:hAnsi="Times New Roman" w:cs="Times New Roman"/>
                <w:noProof/>
                <w:webHidden/>
                <w:sz w:val="24"/>
                <w:szCs w:val="24"/>
              </w:rPr>
              <w:fldChar w:fldCharType="separate"/>
            </w:r>
            <w:r w:rsidRPr="0036466A">
              <w:rPr>
                <w:rFonts w:ascii="Times New Roman" w:hAnsi="Times New Roman" w:cs="Times New Roman"/>
                <w:noProof/>
                <w:webHidden/>
                <w:sz w:val="24"/>
                <w:szCs w:val="24"/>
              </w:rPr>
              <w:t>15</w:t>
            </w:r>
            <w:r w:rsidRPr="0036466A">
              <w:rPr>
                <w:rFonts w:ascii="Times New Roman" w:hAnsi="Times New Roman" w:cs="Times New Roman"/>
                <w:noProof/>
                <w:webHidden/>
                <w:sz w:val="24"/>
                <w:szCs w:val="24"/>
              </w:rPr>
              <w:fldChar w:fldCharType="end"/>
            </w:r>
          </w:hyperlink>
        </w:p>
        <w:p w14:paraId="4EF61A87" w14:textId="3BBBED77" w:rsidR="006619A9" w:rsidRPr="0036466A" w:rsidRDefault="006619A9">
          <w:pPr>
            <w:pStyle w:val="TOC2"/>
            <w:tabs>
              <w:tab w:val="left" w:pos="880"/>
              <w:tab w:val="right" w:leader="dot" w:pos="9350"/>
            </w:tabs>
            <w:rPr>
              <w:rFonts w:ascii="Times New Roman" w:eastAsiaTheme="minorEastAsia" w:hAnsi="Times New Roman" w:cs="Times New Roman"/>
              <w:noProof/>
              <w:sz w:val="24"/>
              <w:szCs w:val="24"/>
            </w:rPr>
          </w:pPr>
          <w:hyperlink w:anchor="_Toc205229939" w:history="1">
            <w:r w:rsidRPr="0036466A">
              <w:rPr>
                <w:rStyle w:val="Hyperlink"/>
                <w:rFonts w:ascii="Times New Roman" w:eastAsia="Times New Roman" w:hAnsi="Times New Roman" w:cs="Times New Roman"/>
                <w:noProof/>
                <w:sz w:val="24"/>
                <w:szCs w:val="24"/>
              </w:rPr>
              <w:t>2.3</w:t>
            </w:r>
            <w:r w:rsidRPr="0036466A">
              <w:rPr>
                <w:rFonts w:ascii="Times New Roman" w:eastAsiaTheme="minorEastAsia" w:hAnsi="Times New Roman" w:cs="Times New Roman"/>
                <w:noProof/>
                <w:sz w:val="24"/>
                <w:szCs w:val="24"/>
              </w:rPr>
              <w:tab/>
            </w:r>
            <w:r w:rsidRPr="0036466A">
              <w:rPr>
                <w:rStyle w:val="Hyperlink"/>
                <w:rFonts w:ascii="Times New Roman" w:eastAsia="Times New Roman" w:hAnsi="Times New Roman" w:cs="Times New Roman"/>
                <w:noProof/>
                <w:sz w:val="24"/>
                <w:szCs w:val="24"/>
              </w:rPr>
              <w:t>Software Installation and Maintenance</w:t>
            </w:r>
            <w:r w:rsidRPr="0036466A">
              <w:rPr>
                <w:rFonts w:ascii="Times New Roman" w:hAnsi="Times New Roman" w:cs="Times New Roman"/>
                <w:noProof/>
                <w:webHidden/>
                <w:sz w:val="24"/>
                <w:szCs w:val="24"/>
              </w:rPr>
              <w:tab/>
            </w:r>
            <w:r w:rsidRPr="0036466A">
              <w:rPr>
                <w:rFonts w:ascii="Times New Roman" w:hAnsi="Times New Roman" w:cs="Times New Roman"/>
                <w:noProof/>
                <w:webHidden/>
                <w:sz w:val="24"/>
                <w:szCs w:val="24"/>
              </w:rPr>
              <w:fldChar w:fldCharType="begin"/>
            </w:r>
            <w:r w:rsidRPr="0036466A">
              <w:rPr>
                <w:rFonts w:ascii="Times New Roman" w:hAnsi="Times New Roman" w:cs="Times New Roman"/>
                <w:noProof/>
                <w:webHidden/>
                <w:sz w:val="24"/>
                <w:szCs w:val="24"/>
              </w:rPr>
              <w:instrText xml:space="preserve"> PAGEREF _Toc205229939 \h </w:instrText>
            </w:r>
            <w:r w:rsidRPr="0036466A">
              <w:rPr>
                <w:rFonts w:ascii="Times New Roman" w:hAnsi="Times New Roman" w:cs="Times New Roman"/>
                <w:noProof/>
                <w:webHidden/>
                <w:sz w:val="24"/>
                <w:szCs w:val="24"/>
              </w:rPr>
            </w:r>
            <w:r w:rsidRPr="0036466A">
              <w:rPr>
                <w:rFonts w:ascii="Times New Roman" w:hAnsi="Times New Roman" w:cs="Times New Roman"/>
                <w:noProof/>
                <w:webHidden/>
                <w:sz w:val="24"/>
                <w:szCs w:val="24"/>
              </w:rPr>
              <w:fldChar w:fldCharType="separate"/>
            </w:r>
            <w:r w:rsidRPr="0036466A">
              <w:rPr>
                <w:rFonts w:ascii="Times New Roman" w:hAnsi="Times New Roman" w:cs="Times New Roman"/>
                <w:noProof/>
                <w:webHidden/>
                <w:sz w:val="24"/>
                <w:szCs w:val="24"/>
              </w:rPr>
              <w:t>16</w:t>
            </w:r>
            <w:r w:rsidRPr="0036466A">
              <w:rPr>
                <w:rFonts w:ascii="Times New Roman" w:hAnsi="Times New Roman" w:cs="Times New Roman"/>
                <w:noProof/>
                <w:webHidden/>
                <w:sz w:val="24"/>
                <w:szCs w:val="24"/>
              </w:rPr>
              <w:fldChar w:fldCharType="end"/>
            </w:r>
          </w:hyperlink>
        </w:p>
        <w:p w14:paraId="52649CD6" w14:textId="51B0B2D0" w:rsidR="006619A9" w:rsidRPr="0036466A" w:rsidRDefault="006619A9">
          <w:pPr>
            <w:pStyle w:val="TOC2"/>
            <w:tabs>
              <w:tab w:val="left" w:pos="880"/>
              <w:tab w:val="right" w:leader="dot" w:pos="9350"/>
            </w:tabs>
            <w:rPr>
              <w:rFonts w:ascii="Times New Roman" w:eastAsiaTheme="minorEastAsia" w:hAnsi="Times New Roman" w:cs="Times New Roman"/>
              <w:noProof/>
              <w:sz w:val="24"/>
              <w:szCs w:val="24"/>
            </w:rPr>
          </w:pPr>
          <w:hyperlink w:anchor="_Toc205229940" w:history="1">
            <w:r w:rsidRPr="0036466A">
              <w:rPr>
                <w:rStyle w:val="Hyperlink"/>
                <w:rFonts w:ascii="Times New Roman" w:eastAsia="Times New Roman" w:hAnsi="Times New Roman" w:cs="Times New Roman"/>
                <w:noProof/>
                <w:sz w:val="24"/>
                <w:szCs w:val="24"/>
              </w:rPr>
              <w:t>2.4</w:t>
            </w:r>
            <w:r w:rsidRPr="0036466A">
              <w:rPr>
                <w:rFonts w:ascii="Times New Roman" w:eastAsiaTheme="minorEastAsia" w:hAnsi="Times New Roman" w:cs="Times New Roman"/>
                <w:noProof/>
                <w:sz w:val="24"/>
                <w:szCs w:val="24"/>
              </w:rPr>
              <w:tab/>
            </w:r>
            <w:r w:rsidRPr="0036466A">
              <w:rPr>
                <w:rStyle w:val="Hyperlink"/>
                <w:rFonts w:ascii="Times New Roman" w:eastAsia="Times New Roman" w:hAnsi="Times New Roman" w:cs="Times New Roman"/>
                <w:noProof/>
                <w:sz w:val="24"/>
                <w:szCs w:val="24"/>
              </w:rPr>
              <w:t>System Troubleshooting and Optimization</w:t>
            </w:r>
            <w:r w:rsidRPr="0036466A">
              <w:rPr>
                <w:rFonts w:ascii="Times New Roman" w:hAnsi="Times New Roman" w:cs="Times New Roman"/>
                <w:noProof/>
                <w:webHidden/>
                <w:sz w:val="24"/>
                <w:szCs w:val="24"/>
              </w:rPr>
              <w:tab/>
            </w:r>
            <w:r w:rsidRPr="0036466A">
              <w:rPr>
                <w:rFonts w:ascii="Times New Roman" w:hAnsi="Times New Roman" w:cs="Times New Roman"/>
                <w:noProof/>
                <w:webHidden/>
                <w:sz w:val="24"/>
                <w:szCs w:val="24"/>
              </w:rPr>
              <w:fldChar w:fldCharType="begin"/>
            </w:r>
            <w:r w:rsidRPr="0036466A">
              <w:rPr>
                <w:rFonts w:ascii="Times New Roman" w:hAnsi="Times New Roman" w:cs="Times New Roman"/>
                <w:noProof/>
                <w:webHidden/>
                <w:sz w:val="24"/>
                <w:szCs w:val="24"/>
              </w:rPr>
              <w:instrText xml:space="preserve"> PAGEREF _Toc205229940 \h </w:instrText>
            </w:r>
            <w:r w:rsidRPr="0036466A">
              <w:rPr>
                <w:rFonts w:ascii="Times New Roman" w:hAnsi="Times New Roman" w:cs="Times New Roman"/>
                <w:noProof/>
                <w:webHidden/>
                <w:sz w:val="24"/>
                <w:szCs w:val="24"/>
              </w:rPr>
            </w:r>
            <w:r w:rsidRPr="0036466A">
              <w:rPr>
                <w:rFonts w:ascii="Times New Roman" w:hAnsi="Times New Roman" w:cs="Times New Roman"/>
                <w:noProof/>
                <w:webHidden/>
                <w:sz w:val="24"/>
                <w:szCs w:val="24"/>
              </w:rPr>
              <w:fldChar w:fldCharType="separate"/>
            </w:r>
            <w:r w:rsidRPr="0036466A">
              <w:rPr>
                <w:rFonts w:ascii="Times New Roman" w:hAnsi="Times New Roman" w:cs="Times New Roman"/>
                <w:noProof/>
                <w:webHidden/>
                <w:sz w:val="24"/>
                <w:szCs w:val="24"/>
              </w:rPr>
              <w:t>17</w:t>
            </w:r>
            <w:r w:rsidRPr="0036466A">
              <w:rPr>
                <w:rFonts w:ascii="Times New Roman" w:hAnsi="Times New Roman" w:cs="Times New Roman"/>
                <w:noProof/>
                <w:webHidden/>
                <w:sz w:val="24"/>
                <w:szCs w:val="24"/>
              </w:rPr>
              <w:fldChar w:fldCharType="end"/>
            </w:r>
          </w:hyperlink>
        </w:p>
        <w:p w14:paraId="78E197E1" w14:textId="10F6FE26" w:rsidR="006619A9" w:rsidRPr="0036466A" w:rsidRDefault="006619A9">
          <w:pPr>
            <w:pStyle w:val="TOC2"/>
            <w:tabs>
              <w:tab w:val="left" w:pos="880"/>
              <w:tab w:val="right" w:leader="dot" w:pos="9350"/>
            </w:tabs>
            <w:rPr>
              <w:rFonts w:ascii="Times New Roman" w:eastAsiaTheme="minorEastAsia" w:hAnsi="Times New Roman" w:cs="Times New Roman"/>
              <w:noProof/>
              <w:sz w:val="24"/>
              <w:szCs w:val="24"/>
            </w:rPr>
          </w:pPr>
          <w:hyperlink w:anchor="_Toc205229941" w:history="1">
            <w:r w:rsidRPr="0036466A">
              <w:rPr>
                <w:rStyle w:val="Hyperlink"/>
                <w:rFonts w:ascii="Times New Roman" w:eastAsia="Times New Roman" w:hAnsi="Times New Roman" w:cs="Times New Roman"/>
                <w:noProof/>
                <w:sz w:val="24"/>
                <w:szCs w:val="24"/>
              </w:rPr>
              <w:t>2.5</w:t>
            </w:r>
            <w:r w:rsidRPr="0036466A">
              <w:rPr>
                <w:rFonts w:ascii="Times New Roman" w:eastAsiaTheme="minorEastAsia" w:hAnsi="Times New Roman" w:cs="Times New Roman"/>
                <w:noProof/>
                <w:sz w:val="24"/>
                <w:szCs w:val="24"/>
              </w:rPr>
              <w:tab/>
            </w:r>
            <w:r w:rsidRPr="0036466A">
              <w:rPr>
                <w:rStyle w:val="Hyperlink"/>
                <w:rFonts w:ascii="Times New Roman" w:eastAsia="Times New Roman" w:hAnsi="Times New Roman" w:cs="Times New Roman"/>
                <w:noProof/>
                <w:sz w:val="24"/>
                <w:szCs w:val="24"/>
              </w:rPr>
              <w:t>Data Management and Analysis</w:t>
            </w:r>
            <w:r w:rsidRPr="0036466A">
              <w:rPr>
                <w:rFonts w:ascii="Times New Roman" w:hAnsi="Times New Roman" w:cs="Times New Roman"/>
                <w:noProof/>
                <w:webHidden/>
                <w:sz w:val="24"/>
                <w:szCs w:val="24"/>
              </w:rPr>
              <w:tab/>
            </w:r>
            <w:r w:rsidRPr="0036466A">
              <w:rPr>
                <w:rFonts w:ascii="Times New Roman" w:hAnsi="Times New Roman" w:cs="Times New Roman"/>
                <w:noProof/>
                <w:webHidden/>
                <w:sz w:val="24"/>
                <w:szCs w:val="24"/>
              </w:rPr>
              <w:fldChar w:fldCharType="begin"/>
            </w:r>
            <w:r w:rsidRPr="0036466A">
              <w:rPr>
                <w:rFonts w:ascii="Times New Roman" w:hAnsi="Times New Roman" w:cs="Times New Roman"/>
                <w:noProof/>
                <w:webHidden/>
                <w:sz w:val="24"/>
                <w:szCs w:val="24"/>
              </w:rPr>
              <w:instrText xml:space="preserve"> PAGEREF _Toc205229941 \h </w:instrText>
            </w:r>
            <w:r w:rsidRPr="0036466A">
              <w:rPr>
                <w:rFonts w:ascii="Times New Roman" w:hAnsi="Times New Roman" w:cs="Times New Roman"/>
                <w:noProof/>
                <w:webHidden/>
                <w:sz w:val="24"/>
                <w:szCs w:val="24"/>
              </w:rPr>
            </w:r>
            <w:r w:rsidRPr="0036466A">
              <w:rPr>
                <w:rFonts w:ascii="Times New Roman" w:hAnsi="Times New Roman" w:cs="Times New Roman"/>
                <w:noProof/>
                <w:webHidden/>
                <w:sz w:val="24"/>
                <w:szCs w:val="24"/>
              </w:rPr>
              <w:fldChar w:fldCharType="separate"/>
            </w:r>
            <w:r w:rsidRPr="0036466A">
              <w:rPr>
                <w:rFonts w:ascii="Times New Roman" w:hAnsi="Times New Roman" w:cs="Times New Roman"/>
                <w:noProof/>
                <w:webHidden/>
                <w:sz w:val="24"/>
                <w:szCs w:val="24"/>
              </w:rPr>
              <w:t>17</w:t>
            </w:r>
            <w:r w:rsidRPr="0036466A">
              <w:rPr>
                <w:rFonts w:ascii="Times New Roman" w:hAnsi="Times New Roman" w:cs="Times New Roman"/>
                <w:noProof/>
                <w:webHidden/>
                <w:sz w:val="24"/>
                <w:szCs w:val="24"/>
              </w:rPr>
              <w:fldChar w:fldCharType="end"/>
            </w:r>
          </w:hyperlink>
        </w:p>
        <w:p w14:paraId="018C804A" w14:textId="6A5D8B4C" w:rsidR="006619A9" w:rsidRPr="0036466A" w:rsidRDefault="006619A9">
          <w:pPr>
            <w:pStyle w:val="TOC2"/>
            <w:tabs>
              <w:tab w:val="left" w:pos="880"/>
              <w:tab w:val="right" w:leader="dot" w:pos="9350"/>
            </w:tabs>
            <w:rPr>
              <w:rFonts w:ascii="Times New Roman" w:eastAsiaTheme="minorEastAsia" w:hAnsi="Times New Roman" w:cs="Times New Roman"/>
              <w:noProof/>
              <w:sz w:val="24"/>
              <w:szCs w:val="24"/>
            </w:rPr>
          </w:pPr>
          <w:hyperlink w:anchor="_Toc205229942" w:history="1">
            <w:r w:rsidRPr="0036466A">
              <w:rPr>
                <w:rStyle w:val="Hyperlink"/>
                <w:rFonts w:ascii="Times New Roman" w:eastAsia="Times New Roman" w:hAnsi="Times New Roman" w:cs="Times New Roman"/>
                <w:noProof/>
                <w:sz w:val="24"/>
                <w:szCs w:val="24"/>
              </w:rPr>
              <w:t>2.6</w:t>
            </w:r>
            <w:r w:rsidRPr="0036466A">
              <w:rPr>
                <w:rFonts w:ascii="Times New Roman" w:eastAsiaTheme="minorEastAsia" w:hAnsi="Times New Roman" w:cs="Times New Roman"/>
                <w:noProof/>
                <w:sz w:val="24"/>
                <w:szCs w:val="24"/>
              </w:rPr>
              <w:tab/>
            </w:r>
            <w:r w:rsidRPr="0036466A">
              <w:rPr>
                <w:rStyle w:val="Hyperlink"/>
                <w:rFonts w:ascii="Times New Roman" w:eastAsia="Times New Roman" w:hAnsi="Times New Roman" w:cs="Times New Roman"/>
                <w:noProof/>
                <w:sz w:val="24"/>
                <w:szCs w:val="24"/>
              </w:rPr>
              <w:t>Creative Design and Communication</w:t>
            </w:r>
            <w:r w:rsidRPr="0036466A">
              <w:rPr>
                <w:rFonts w:ascii="Times New Roman" w:hAnsi="Times New Roman" w:cs="Times New Roman"/>
                <w:noProof/>
                <w:webHidden/>
                <w:sz w:val="24"/>
                <w:szCs w:val="24"/>
              </w:rPr>
              <w:tab/>
            </w:r>
            <w:r w:rsidRPr="0036466A">
              <w:rPr>
                <w:rFonts w:ascii="Times New Roman" w:hAnsi="Times New Roman" w:cs="Times New Roman"/>
                <w:noProof/>
                <w:webHidden/>
                <w:sz w:val="24"/>
                <w:szCs w:val="24"/>
              </w:rPr>
              <w:fldChar w:fldCharType="begin"/>
            </w:r>
            <w:r w:rsidRPr="0036466A">
              <w:rPr>
                <w:rFonts w:ascii="Times New Roman" w:hAnsi="Times New Roman" w:cs="Times New Roman"/>
                <w:noProof/>
                <w:webHidden/>
                <w:sz w:val="24"/>
                <w:szCs w:val="24"/>
              </w:rPr>
              <w:instrText xml:space="preserve"> PAGEREF _Toc205229942 \h </w:instrText>
            </w:r>
            <w:r w:rsidRPr="0036466A">
              <w:rPr>
                <w:rFonts w:ascii="Times New Roman" w:hAnsi="Times New Roman" w:cs="Times New Roman"/>
                <w:noProof/>
                <w:webHidden/>
                <w:sz w:val="24"/>
                <w:szCs w:val="24"/>
              </w:rPr>
            </w:r>
            <w:r w:rsidRPr="0036466A">
              <w:rPr>
                <w:rFonts w:ascii="Times New Roman" w:hAnsi="Times New Roman" w:cs="Times New Roman"/>
                <w:noProof/>
                <w:webHidden/>
                <w:sz w:val="24"/>
                <w:szCs w:val="24"/>
              </w:rPr>
              <w:fldChar w:fldCharType="separate"/>
            </w:r>
            <w:r w:rsidRPr="0036466A">
              <w:rPr>
                <w:rFonts w:ascii="Times New Roman" w:hAnsi="Times New Roman" w:cs="Times New Roman"/>
                <w:noProof/>
                <w:webHidden/>
                <w:sz w:val="24"/>
                <w:szCs w:val="24"/>
              </w:rPr>
              <w:t>17</w:t>
            </w:r>
            <w:r w:rsidRPr="0036466A">
              <w:rPr>
                <w:rFonts w:ascii="Times New Roman" w:hAnsi="Times New Roman" w:cs="Times New Roman"/>
                <w:noProof/>
                <w:webHidden/>
                <w:sz w:val="24"/>
                <w:szCs w:val="24"/>
              </w:rPr>
              <w:fldChar w:fldCharType="end"/>
            </w:r>
          </w:hyperlink>
        </w:p>
        <w:p w14:paraId="06223994" w14:textId="623BDCBE" w:rsidR="006619A9" w:rsidRPr="0036466A" w:rsidRDefault="006619A9">
          <w:pPr>
            <w:pStyle w:val="TOC2"/>
            <w:tabs>
              <w:tab w:val="left" w:pos="880"/>
              <w:tab w:val="right" w:leader="dot" w:pos="9350"/>
            </w:tabs>
            <w:rPr>
              <w:rFonts w:ascii="Times New Roman" w:eastAsiaTheme="minorEastAsia" w:hAnsi="Times New Roman" w:cs="Times New Roman"/>
              <w:noProof/>
              <w:sz w:val="24"/>
              <w:szCs w:val="24"/>
            </w:rPr>
          </w:pPr>
          <w:hyperlink w:anchor="_Toc205229943" w:history="1">
            <w:r w:rsidRPr="0036466A">
              <w:rPr>
                <w:rStyle w:val="Hyperlink"/>
                <w:rFonts w:ascii="Times New Roman" w:eastAsia="Times New Roman" w:hAnsi="Times New Roman" w:cs="Times New Roman"/>
                <w:noProof/>
                <w:sz w:val="24"/>
                <w:szCs w:val="24"/>
              </w:rPr>
              <w:t>2.7</w:t>
            </w:r>
            <w:r w:rsidRPr="0036466A">
              <w:rPr>
                <w:rFonts w:ascii="Times New Roman" w:eastAsiaTheme="minorEastAsia" w:hAnsi="Times New Roman" w:cs="Times New Roman"/>
                <w:noProof/>
                <w:sz w:val="24"/>
                <w:szCs w:val="24"/>
              </w:rPr>
              <w:tab/>
            </w:r>
            <w:r w:rsidRPr="0036466A">
              <w:rPr>
                <w:rStyle w:val="Hyperlink"/>
                <w:rFonts w:ascii="Times New Roman" w:eastAsia="Times New Roman" w:hAnsi="Times New Roman" w:cs="Times New Roman"/>
                <w:noProof/>
                <w:sz w:val="24"/>
                <w:szCs w:val="24"/>
              </w:rPr>
              <w:t>Administrative ICT Support</w:t>
            </w:r>
            <w:r w:rsidRPr="0036466A">
              <w:rPr>
                <w:rFonts w:ascii="Times New Roman" w:hAnsi="Times New Roman" w:cs="Times New Roman"/>
                <w:noProof/>
                <w:webHidden/>
                <w:sz w:val="24"/>
                <w:szCs w:val="24"/>
              </w:rPr>
              <w:tab/>
            </w:r>
            <w:r w:rsidRPr="0036466A">
              <w:rPr>
                <w:rFonts w:ascii="Times New Roman" w:hAnsi="Times New Roman" w:cs="Times New Roman"/>
                <w:noProof/>
                <w:webHidden/>
                <w:sz w:val="24"/>
                <w:szCs w:val="24"/>
              </w:rPr>
              <w:fldChar w:fldCharType="begin"/>
            </w:r>
            <w:r w:rsidRPr="0036466A">
              <w:rPr>
                <w:rFonts w:ascii="Times New Roman" w:hAnsi="Times New Roman" w:cs="Times New Roman"/>
                <w:noProof/>
                <w:webHidden/>
                <w:sz w:val="24"/>
                <w:szCs w:val="24"/>
              </w:rPr>
              <w:instrText xml:space="preserve"> PAGEREF _Toc205229943 \h </w:instrText>
            </w:r>
            <w:r w:rsidRPr="0036466A">
              <w:rPr>
                <w:rFonts w:ascii="Times New Roman" w:hAnsi="Times New Roman" w:cs="Times New Roman"/>
                <w:noProof/>
                <w:webHidden/>
                <w:sz w:val="24"/>
                <w:szCs w:val="24"/>
              </w:rPr>
            </w:r>
            <w:r w:rsidRPr="0036466A">
              <w:rPr>
                <w:rFonts w:ascii="Times New Roman" w:hAnsi="Times New Roman" w:cs="Times New Roman"/>
                <w:noProof/>
                <w:webHidden/>
                <w:sz w:val="24"/>
                <w:szCs w:val="24"/>
              </w:rPr>
              <w:fldChar w:fldCharType="separate"/>
            </w:r>
            <w:r w:rsidRPr="0036466A">
              <w:rPr>
                <w:rFonts w:ascii="Times New Roman" w:hAnsi="Times New Roman" w:cs="Times New Roman"/>
                <w:noProof/>
                <w:webHidden/>
                <w:sz w:val="24"/>
                <w:szCs w:val="24"/>
              </w:rPr>
              <w:t>18</w:t>
            </w:r>
            <w:r w:rsidRPr="0036466A">
              <w:rPr>
                <w:rFonts w:ascii="Times New Roman" w:hAnsi="Times New Roman" w:cs="Times New Roman"/>
                <w:noProof/>
                <w:webHidden/>
                <w:sz w:val="24"/>
                <w:szCs w:val="24"/>
              </w:rPr>
              <w:fldChar w:fldCharType="end"/>
            </w:r>
          </w:hyperlink>
        </w:p>
        <w:p w14:paraId="6A079A10" w14:textId="45C25C41" w:rsidR="006619A9" w:rsidRPr="0036466A" w:rsidRDefault="006619A9">
          <w:pPr>
            <w:pStyle w:val="TOC2"/>
            <w:tabs>
              <w:tab w:val="left" w:pos="880"/>
              <w:tab w:val="right" w:leader="dot" w:pos="9350"/>
            </w:tabs>
            <w:rPr>
              <w:rFonts w:ascii="Times New Roman" w:eastAsiaTheme="minorEastAsia" w:hAnsi="Times New Roman" w:cs="Times New Roman"/>
              <w:noProof/>
              <w:sz w:val="24"/>
              <w:szCs w:val="24"/>
            </w:rPr>
          </w:pPr>
          <w:hyperlink w:anchor="_Toc205229944" w:history="1">
            <w:r w:rsidRPr="0036466A">
              <w:rPr>
                <w:rStyle w:val="Hyperlink"/>
                <w:rFonts w:ascii="Times New Roman" w:eastAsia="Times New Roman" w:hAnsi="Times New Roman" w:cs="Times New Roman"/>
                <w:noProof/>
                <w:sz w:val="24"/>
                <w:szCs w:val="24"/>
              </w:rPr>
              <w:t>2.8</w:t>
            </w:r>
            <w:r w:rsidRPr="0036466A">
              <w:rPr>
                <w:rFonts w:ascii="Times New Roman" w:eastAsiaTheme="minorEastAsia" w:hAnsi="Times New Roman" w:cs="Times New Roman"/>
                <w:noProof/>
                <w:sz w:val="24"/>
                <w:szCs w:val="24"/>
              </w:rPr>
              <w:tab/>
            </w:r>
            <w:r w:rsidRPr="0036466A">
              <w:rPr>
                <w:rStyle w:val="Hyperlink"/>
                <w:rFonts w:ascii="Times New Roman" w:eastAsia="Times New Roman" w:hAnsi="Times New Roman" w:cs="Times New Roman"/>
                <w:noProof/>
                <w:sz w:val="24"/>
                <w:szCs w:val="24"/>
              </w:rPr>
              <w:t>Teamwork and Personal Development</w:t>
            </w:r>
            <w:r w:rsidRPr="0036466A">
              <w:rPr>
                <w:rFonts w:ascii="Times New Roman" w:hAnsi="Times New Roman" w:cs="Times New Roman"/>
                <w:noProof/>
                <w:webHidden/>
                <w:sz w:val="24"/>
                <w:szCs w:val="24"/>
              </w:rPr>
              <w:tab/>
            </w:r>
            <w:r w:rsidRPr="0036466A">
              <w:rPr>
                <w:rFonts w:ascii="Times New Roman" w:hAnsi="Times New Roman" w:cs="Times New Roman"/>
                <w:noProof/>
                <w:webHidden/>
                <w:sz w:val="24"/>
                <w:szCs w:val="24"/>
              </w:rPr>
              <w:fldChar w:fldCharType="begin"/>
            </w:r>
            <w:r w:rsidRPr="0036466A">
              <w:rPr>
                <w:rFonts w:ascii="Times New Roman" w:hAnsi="Times New Roman" w:cs="Times New Roman"/>
                <w:noProof/>
                <w:webHidden/>
                <w:sz w:val="24"/>
                <w:szCs w:val="24"/>
              </w:rPr>
              <w:instrText xml:space="preserve"> PAGEREF _Toc205229944 \h </w:instrText>
            </w:r>
            <w:r w:rsidRPr="0036466A">
              <w:rPr>
                <w:rFonts w:ascii="Times New Roman" w:hAnsi="Times New Roman" w:cs="Times New Roman"/>
                <w:noProof/>
                <w:webHidden/>
                <w:sz w:val="24"/>
                <w:szCs w:val="24"/>
              </w:rPr>
            </w:r>
            <w:r w:rsidRPr="0036466A">
              <w:rPr>
                <w:rFonts w:ascii="Times New Roman" w:hAnsi="Times New Roman" w:cs="Times New Roman"/>
                <w:noProof/>
                <w:webHidden/>
                <w:sz w:val="24"/>
                <w:szCs w:val="24"/>
              </w:rPr>
              <w:fldChar w:fldCharType="separate"/>
            </w:r>
            <w:r w:rsidRPr="0036466A">
              <w:rPr>
                <w:rFonts w:ascii="Times New Roman" w:hAnsi="Times New Roman" w:cs="Times New Roman"/>
                <w:noProof/>
                <w:webHidden/>
                <w:sz w:val="24"/>
                <w:szCs w:val="24"/>
              </w:rPr>
              <w:t>18</w:t>
            </w:r>
            <w:r w:rsidRPr="0036466A">
              <w:rPr>
                <w:rFonts w:ascii="Times New Roman" w:hAnsi="Times New Roman" w:cs="Times New Roman"/>
                <w:noProof/>
                <w:webHidden/>
                <w:sz w:val="24"/>
                <w:szCs w:val="24"/>
              </w:rPr>
              <w:fldChar w:fldCharType="end"/>
            </w:r>
          </w:hyperlink>
        </w:p>
        <w:p w14:paraId="40AE3F19" w14:textId="10E15AFC" w:rsidR="006619A9" w:rsidRPr="0036466A" w:rsidRDefault="006619A9">
          <w:pPr>
            <w:pStyle w:val="TOC1"/>
            <w:tabs>
              <w:tab w:val="right" w:leader="dot" w:pos="9350"/>
            </w:tabs>
            <w:rPr>
              <w:rFonts w:ascii="Times New Roman" w:eastAsiaTheme="minorEastAsia" w:hAnsi="Times New Roman" w:cs="Times New Roman"/>
              <w:noProof/>
              <w:sz w:val="24"/>
              <w:szCs w:val="24"/>
            </w:rPr>
          </w:pPr>
          <w:hyperlink w:anchor="_Toc205229945" w:history="1">
            <w:r w:rsidRPr="0036466A">
              <w:rPr>
                <w:rStyle w:val="Hyperlink"/>
                <w:rFonts w:ascii="Times New Roman" w:hAnsi="Times New Roman" w:cs="Times New Roman"/>
                <w:noProof/>
                <w:sz w:val="24"/>
                <w:szCs w:val="24"/>
              </w:rPr>
              <w:t>CHAPTER THREE</w:t>
            </w:r>
            <w:r w:rsidRPr="0036466A">
              <w:rPr>
                <w:rFonts w:ascii="Times New Roman" w:hAnsi="Times New Roman" w:cs="Times New Roman"/>
                <w:noProof/>
                <w:webHidden/>
                <w:sz w:val="24"/>
                <w:szCs w:val="24"/>
              </w:rPr>
              <w:tab/>
            </w:r>
            <w:r w:rsidRPr="0036466A">
              <w:rPr>
                <w:rFonts w:ascii="Times New Roman" w:hAnsi="Times New Roman" w:cs="Times New Roman"/>
                <w:noProof/>
                <w:webHidden/>
                <w:sz w:val="24"/>
                <w:szCs w:val="24"/>
              </w:rPr>
              <w:fldChar w:fldCharType="begin"/>
            </w:r>
            <w:r w:rsidRPr="0036466A">
              <w:rPr>
                <w:rFonts w:ascii="Times New Roman" w:hAnsi="Times New Roman" w:cs="Times New Roman"/>
                <w:noProof/>
                <w:webHidden/>
                <w:sz w:val="24"/>
                <w:szCs w:val="24"/>
              </w:rPr>
              <w:instrText xml:space="preserve"> PAGEREF _Toc205229945 \h </w:instrText>
            </w:r>
            <w:r w:rsidRPr="0036466A">
              <w:rPr>
                <w:rFonts w:ascii="Times New Roman" w:hAnsi="Times New Roman" w:cs="Times New Roman"/>
                <w:noProof/>
                <w:webHidden/>
                <w:sz w:val="24"/>
                <w:szCs w:val="24"/>
              </w:rPr>
            </w:r>
            <w:r w:rsidRPr="0036466A">
              <w:rPr>
                <w:rFonts w:ascii="Times New Roman" w:hAnsi="Times New Roman" w:cs="Times New Roman"/>
                <w:noProof/>
                <w:webHidden/>
                <w:sz w:val="24"/>
                <w:szCs w:val="24"/>
              </w:rPr>
              <w:fldChar w:fldCharType="separate"/>
            </w:r>
            <w:r w:rsidRPr="0036466A">
              <w:rPr>
                <w:rFonts w:ascii="Times New Roman" w:hAnsi="Times New Roman" w:cs="Times New Roman"/>
                <w:noProof/>
                <w:webHidden/>
                <w:sz w:val="24"/>
                <w:szCs w:val="24"/>
              </w:rPr>
              <w:t>19</w:t>
            </w:r>
            <w:r w:rsidRPr="0036466A">
              <w:rPr>
                <w:rFonts w:ascii="Times New Roman" w:hAnsi="Times New Roman" w:cs="Times New Roman"/>
                <w:noProof/>
                <w:webHidden/>
                <w:sz w:val="24"/>
                <w:szCs w:val="24"/>
              </w:rPr>
              <w:fldChar w:fldCharType="end"/>
            </w:r>
          </w:hyperlink>
        </w:p>
        <w:p w14:paraId="77B77027" w14:textId="383C9394" w:rsidR="006619A9" w:rsidRPr="0036466A" w:rsidRDefault="006619A9">
          <w:pPr>
            <w:pStyle w:val="TOC1"/>
            <w:tabs>
              <w:tab w:val="right" w:leader="dot" w:pos="9350"/>
            </w:tabs>
            <w:rPr>
              <w:rFonts w:ascii="Times New Roman" w:eastAsiaTheme="minorEastAsia" w:hAnsi="Times New Roman" w:cs="Times New Roman"/>
              <w:noProof/>
              <w:sz w:val="24"/>
              <w:szCs w:val="24"/>
            </w:rPr>
          </w:pPr>
          <w:hyperlink w:anchor="_Toc205229946" w:history="1">
            <w:r w:rsidRPr="0036466A">
              <w:rPr>
                <w:rStyle w:val="Hyperlink"/>
                <w:rFonts w:ascii="Times New Roman" w:hAnsi="Times New Roman" w:cs="Times New Roman"/>
                <w:noProof/>
                <w:sz w:val="24"/>
                <w:szCs w:val="24"/>
              </w:rPr>
              <w:t>LIMITATIONS, CONCLUSIONS AND RECOMMENDATIONS</w:t>
            </w:r>
            <w:r w:rsidRPr="0036466A">
              <w:rPr>
                <w:rFonts w:ascii="Times New Roman" w:hAnsi="Times New Roman" w:cs="Times New Roman"/>
                <w:noProof/>
                <w:webHidden/>
                <w:sz w:val="24"/>
                <w:szCs w:val="24"/>
              </w:rPr>
              <w:tab/>
            </w:r>
            <w:r w:rsidRPr="0036466A">
              <w:rPr>
                <w:rFonts w:ascii="Times New Roman" w:hAnsi="Times New Roman" w:cs="Times New Roman"/>
                <w:noProof/>
                <w:webHidden/>
                <w:sz w:val="24"/>
                <w:szCs w:val="24"/>
              </w:rPr>
              <w:fldChar w:fldCharType="begin"/>
            </w:r>
            <w:r w:rsidRPr="0036466A">
              <w:rPr>
                <w:rFonts w:ascii="Times New Roman" w:hAnsi="Times New Roman" w:cs="Times New Roman"/>
                <w:noProof/>
                <w:webHidden/>
                <w:sz w:val="24"/>
                <w:szCs w:val="24"/>
              </w:rPr>
              <w:instrText xml:space="preserve"> PAGEREF _Toc205229946 \h </w:instrText>
            </w:r>
            <w:r w:rsidRPr="0036466A">
              <w:rPr>
                <w:rFonts w:ascii="Times New Roman" w:hAnsi="Times New Roman" w:cs="Times New Roman"/>
                <w:noProof/>
                <w:webHidden/>
                <w:sz w:val="24"/>
                <w:szCs w:val="24"/>
              </w:rPr>
            </w:r>
            <w:r w:rsidRPr="0036466A">
              <w:rPr>
                <w:rFonts w:ascii="Times New Roman" w:hAnsi="Times New Roman" w:cs="Times New Roman"/>
                <w:noProof/>
                <w:webHidden/>
                <w:sz w:val="24"/>
                <w:szCs w:val="24"/>
              </w:rPr>
              <w:fldChar w:fldCharType="separate"/>
            </w:r>
            <w:r w:rsidRPr="0036466A">
              <w:rPr>
                <w:rFonts w:ascii="Times New Roman" w:hAnsi="Times New Roman" w:cs="Times New Roman"/>
                <w:noProof/>
                <w:webHidden/>
                <w:sz w:val="24"/>
                <w:szCs w:val="24"/>
              </w:rPr>
              <w:t>19</w:t>
            </w:r>
            <w:r w:rsidRPr="0036466A">
              <w:rPr>
                <w:rFonts w:ascii="Times New Roman" w:hAnsi="Times New Roman" w:cs="Times New Roman"/>
                <w:noProof/>
                <w:webHidden/>
                <w:sz w:val="24"/>
                <w:szCs w:val="24"/>
              </w:rPr>
              <w:fldChar w:fldCharType="end"/>
            </w:r>
          </w:hyperlink>
        </w:p>
        <w:p w14:paraId="535692B6" w14:textId="524C7A9B" w:rsidR="006619A9" w:rsidRPr="0036466A" w:rsidRDefault="006619A9">
          <w:pPr>
            <w:pStyle w:val="TOC2"/>
            <w:tabs>
              <w:tab w:val="left" w:pos="880"/>
              <w:tab w:val="right" w:leader="dot" w:pos="9350"/>
            </w:tabs>
            <w:rPr>
              <w:rFonts w:ascii="Times New Roman" w:eastAsiaTheme="minorEastAsia" w:hAnsi="Times New Roman" w:cs="Times New Roman"/>
              <w:noProof/>
              <w:sz w:val="24"/>
              <w:szCs w:val="24"/>
            </w:rPr>
          </w:pPr>
          <w:hyperlink w:anchor="_Toc205229947" w:history="1">
            <w:r w:rsidRPr="0036466A">
              <w:rPr>
                <w:rStyle w:val="Hyperlink"/>
                <w:rFonts w:ascii="Times New Roman" w:eastAsia="Times New Roman" w:hAnsi="Times New Roman" w:cs="Times New Roman"/>
                <w:noProof/>
                <w:sz w:val="24"/>
                <w:szCs w:val="24"/>
              </w:rPr>
              <w:t>3.1</w:t>
            </w:r>
            <w:r w:rsidRPr="0036466A">
              <w:rPr>
                <w:rFonts w:ascii="Times New Roman" w:eastAsiaTheme="minorEastAsia" w:hAnsi="Times New Roman" w:cs="Times New Roman"/>
                <w:noProof/>
                <w:sz w:val="24"/>
                <w:szCs w:val="24"/>
              </w:rPr>
              <w:tab/>
            </w:r>
            <w:r w:rsidRPr="0036466A">
              <w:rPr>
                <w:rStyle w:val="Hyperlink"/>
                <w:rFonts w:ascii="Times New Roman" w:eastAsia="Times New Roman" w:hAnsi="Times New Roman" w:cs="Times New Roman"/>
                <w:noProof/>
                <w:sz w:val="24"/>
                <w:szCs w:val="24"/>
              </w:rPr>
              <w:t>Limitations</w:t>
            </w:r>
            <w:r w:rsidRPr="0036466A">
              <w:rPr>
                <w:rFonts w:ascii="Times New Roman" w:hAnsi="Times New Roman" w:cs="Times New Roman"/>
                <w:noProof/>
                <w:webHidden/>
                <w:sz w:val="24"/>
                <w:szCs w:val="24"/>
              </w:rPr>
              <w:tab/>
            </w:r>
            <w:r w:rsidRPr="0036466A">
              <w:rPr>
                <w:rFonts w:ascii="Times New Roman" w:hAnsi="Times New Roman" w:cs="Times New Roman"/>
                <w:noProof/>
                <w:webHidden/>
                <w:sz w:val="24"/>
                <w:szCs w:val="24"/>
              </w:rPr>
              <w:fldChar w:fldCharType="begin"/>
            </w:r>
            <w:r w:rsidRPr="0036466A">
              <w:rPr>
                <w:rFonts w:ascii="Times New Roman" w:hAnsi="Times New Roman" w:cs="Times New Roman"/>
                <w:noProof/>
                <w:webHidden/>
                <w:sz w:val="24"/>
                <w:szCs w:val="24"/>
              </w:rPr>
              <w:instrText xml:space="preserve"> PAGEREF _Toc205229947 \h </w:instrText>
            </w:r>
            <w:r w:rsidRPr="0036466A">
              <w:rPr>
                <w:rFonts w:ascii="Times New Roman" w:hAnsi="Times New Roman" w:cs="Times New Roman"/>
                <w:noProof/>
                <w:webHidden/>
                <w:sz w:val="24"/>
                <w:szCs w:val="24"/>
              </w:rPr>
            </w:r>
            <w:r w:rsidRPr="0036466A">
              <w:rPr>
                <w:rFonts w:ascii="Times New Roman" w:hAnsi="Times New Roman" w:cs="Times New Roman"/>
                <w:noProof/>
                <w:webHidden/>
                <w:sz w:val="24"/>
                <w:szCs w:val="24"/>
              </w:rPr>
              <w:fldChar w:fldCharType="separate"/>
            </w:r>
            <w:r w:rsidRPr="0036466A">
              <w:rPr>
                <w:rFonts w:ascii="Times New Roman" w:hAnsi="Times New Roman" w:cs="Times New Roman"/>
                <w:noProof/>
                <w:webHidden/>
                <w:sz w:val="24"/>
                <w:szCs w:val="24"/>
              </w:rPr>
              <w:t>19</w:t>
            </w:r>
            <w:r w:rsidRPr="0036466A">
              <w:rPr>
                <w:rFonts w:ascii="Times New Roman" w:hAnsi="Times New Roman" w:cs="Times New Roman"/>
                <w:noProof/>
                <w:webHidden/>
                <w:sz w:val="24"/>
                <w:szCs w:val="24"/>
              </w:rPr>
              <w:fldChar w:fldCharType="end"/>
            </w:r>
          </w:hyperlink>
        </w:p>
        <w:p w14:paraId="3B47246A" w14:textId="060522A5" w:rsidR="006619A9" w:rsidRPr="0036466A" w:rsidRDefault="006619A9">
          <w:pPr>
            <w:pStyle w:val="TOC2"/>
            <w:tabs>
              <w:tab w:val="left" w:pos="880"/>
              <w:tab w:val="right" w:leader="dot" w:pos="9350"/>
            </w:tabs>
            <w:rPr>
              <w:rFonts w:ascii="Times New Roman" w:eastAsiaTheme="minorEastAsia" w:hAnsi="Times New Roman" w:cs="Times New Roman"/>
              <w:noProof/>
              <w:sz w:val="24"/>
              <w:szCs w:val="24"/>
            </w:rPr>
          </w:pPr>
          <w:hyperlink w:anchor="_Toc205229948" w:history="1">
            <w:r w:rsidRPr="0036466A">
              <w:rPr>
                <w:rStyle w:val="Hyperlink"/>
                <w:rFonts w:ascii="Times New Roman" w:eastAsia="Times New Roman" w:hAnsi="Times New Roman" w:cs="Times New Roman"/>
                <w:noProof/>
                <w:sz w:val="24"/>
                <w:szCs w:val="24"/>
              </w:rPr>
              <w:t>3.2</w:t>
            </w:r>
            <w:r w:rsidRPr="0036466A">
              <w:rPr>
                <w:rFonts w:ascii="Times New Roman" w:eastAsiaTheme="minorEastAsia" w:hAnsi="Times New Roman" w:cs="Times New Roman"/>
                <w:noProof/>
                <w:sz w:val="24"/>
                <w:szCs w:val="24"/>
              </w:rPr>
              <w:tab/>
            </w:r>
            <w:r w:rsidRPr="0036466A">
              <w:rPr>
                <w:rStyle w:val="Hyperlink"/>
                <w:rFonts w:ascii="Times New Roman" w:eastAsia="Times New Roman" w:hAnsi="Times New Roman" w:cs="Times New Roman"/>
                <w:noProof/>
                <w:sz w:val="24"/>
                <w:szCs w:val="24"/>
              </w:rPr>
              <w:t>Conclusion</w:t>
            </w:r>
            <w:r w:rsidRPr="0036466A">
              <w:rPr>
                <w:rFonts w:ascii="Times New Roman" w:hAnsi="Times New Roman" w:cs="Times New Roman"/>
                <w:noProof/>
                <w:webHidden/>
                <w:sz w:val="24"/>
                <w:szCs w:val="24"/>
              </w:rPr>
              <w:tab/>
            </w:r>
            <w:r w:rsidRPr="0036466A">
              <w:rPr>
                <w:rFonts w:ascii="Times New Roman" w:hAnsi="Times New Roman" w:cs="Times New Roman"/>
                <w:noProof/>
                <w:webHidden/>
                <w:sz w:val="24"/>
                <w:szCs w:val="24"/>
              </w:rPr>
              <w:fldChar w:fldCharType="begin"/>
            </w:r>
            <w:r w:rsidRPr="0036466A">
              <w:rPr>
                <w:rFonts w:ascii="Times New Roman" w:hAnsi="Times New Roman" w:cs="Times New Roman"/>
                <w:noProof/>
                <w:webHidden/>
                <w:sz w:val="24"/>
                <w:szCs w:val="24"/>
              </w:rPr>
              <w:instrText xml:space="preserve"> PAGEREF _Toc205229948 \h </w:instrText>
            </w:r>
            <w:r w:rsidRPr="0036466A">
              <w:rPr>
                <w:rFonts w:ascii="Times New Roman" w:hAnsi="Times New Roman" w:cs="Times New Roman"/>
                <w:noProof/>
                <w:webHidden/>
                <w:sz w:val="24"/>
                <w:szCs w:val="24"/>
              </w:rPr>
            </w:r>
            <w:r w:rsidRPr="0036466A">
              <w:rPr>
                <w:rFonts w:ascii="Times New Roman" w:hAnsi="Times New Roman" w:cs="Times New Roman"/>
                <w:noProof/>
                <w:webHidden/>
                <w:sz w:val="24"/>
                <w:szCs w:val="24"/>
              </w:rPr>
              <w:fldChar w:fldCharType="separate"/>
            </w:r>
            <w:r w:rsidRPr="0036466A">
              <w:rPr>
                <w:rFonts w:ascii="Times New Roman" w:hAnsi="Times New Roman" w:cs="Times New Roman"/>
                <w:noProof/>
                <w:webHidden/>
                <w:sz w:val="24"/>
                <w:szCs w:val="24"/>
              </w:rPr>
              <w:t>19</w:t>
            </w:r>
            <w:r w:rsidRPr="0036466A">
              <w:rPr>
                <w:rFonts w:ascii="Times New Roman" w:hAnsi="Times New Roman" w:cs="Times New Roman"/>
                <w:noProof/>
                <w:webHidden/>
                <w:sz w:val="24"/>
                <w:szCs w:val="24"/>
              </w:rPr>
              <w:fldChar w:fldCharType="end"/>
            </w:r>
          </w:hyperlink>
        </w:p>
        <w:p w14:paraId="334CB73F" w14:textId="70372194" w:rsidR="006619A9" w:rsidRPr="0036466A" w:rsidRDefault="006619A9">
          <w:pPr>
            <w:pStyle w:val="TOC2"/>
            <w:tabs>
              <w:tab w:val="left" w:pos="880"/>
              <w:tab w:val="right" w:leader="dot" w:pos="9350"/>
            </w:tabs>
            <w:rPr>
              <w:rFonts w:ascii="Times New Roman" w:eastAsiaTheme="minorEastAsia" w:hAnsi="Times New Roman" w:cs="Times New Roman"/>
              <w:noProof/>
              <w:sz w:val="24"/>
              <w:szCs w:val="24"/>
            </w:rPr>
          </w:pPr>
          <w:hyperlink w:anchor="_Toc205229949" w:history="1">
            <w:r w:rsidRPr="0036466A">
              <w:rPr>
                <w:rStyle w:val="Hyperlink"/>
                <w:rFonts w:ascii="Times New Roman" w:eastAsia="Times New Roman" w:hAnsi="Times New Roman" w:cs="Times New Roman"/>
                <w:noProof/>
                <w:sz w:val="24"/>
                <w:szCs w:val="24"/>
              </w:rPr>
              <w:t>3.3</w:t>
            </w:r>
            <w:r w:rsidRPr="0036466A">
              <w:rPr>
                <w:rFonts w:ascii="Times New Roman" w:eastAsiaTheme="minorEastAsia" w:hAnsi="Times New Roman" w:cs="Times New Roman"/>
                <w:noProof/>
                <w:sz w:val="24"/>
                <w:szCs w:val="24"/>
              </w:rPr>
              <w:tab/>
            </w:r>
            <w:r w:rsidRPr="0036466A">
              <w:rPr>
                <w:rStyle w:val="Hyperlink"/>
                <w:rFonts w:ascii="Times New Roman" w:eastAsia="Times New Roman" w:hAnsi="Times New Roman" w:cs="Times New Roman"/>
                <w:noProof/>
                <w:sz w:val="24"/>
                <w:szCs w:val="24"/>
              </w:rPr>
              <w:t>Recommendations</w:t>
            </w:r>
            <w:r w:rsidRPr="0036466A">
              <w:rPr>
                <w:rFonts w:ascii="Times New Roman" w:hAnsi="Times New Roman" w:cs="Times New Roman"/>
                <w:noProof/>
                <w:webHidden/>
                <w:sz w:val="24"/>
                <w:szCs w:val="24"/>
              </w:rPr>
              <w:tab/>
            </w:r>
            <w:r w:rsidRPr="0036466A">
              <w:rPr>
                <w:rFonts w:ascii="Times New Roman" w:hAnsi="Times New Roman" w:cs="Times New Roman"/>
                <w:noProof/>
                <w:webHidden/>
                <w:sz w:val="24"/>
                <w:szCs w:val="24"/>
              </w:rPr>
              <w:fldChar w:fldCharType="begin"/>
            </w:r>
            <w:r w:rsidRPr="0036466A">
              <w:rPr>
                <w:rFonts w:ascii="Times New Roman" w:hAnsi="Times New Roman" w:cs="Times New Roman"/>
                <w:noProof/>
                <w:webHidden/>
                <w:sz w:val="24"/>
                <w:szCs w:val="24"/>
              </w:rPr>
              <w:instrText xml:space="preserve"> PAGEREF _Toc205229949 \h </w:instrText>
            </w:r>
            <w:r w:rsidRPr="0036466A">
              <w:rPr>
                <w:rFonts w:ascii="Times New Roman" w:hAnsi="Times New Roman" w:cs="Times New Roman"/>
                <w:noProof/>
                <w:webHidden/>
                <w:sz w:val="24"/>
                <w:szCs w:val="24"/>
              </w:rPr>
            </w:r>
            <w:r w:rsidRPr="0036466A">
              <w:rPr>
                <w:rFonts w:ascii="Times New Roman" w:hAnsi="Times New Roman" w:cs="Times New Roman"/>
                <w:noProof/>
                <w:webHidden/>
                <w:sz w:val="24"/>
                <w:szCs w:val="24"/>
              </w:rPr>
              <w:fldChar w:fldCharType="separate"/>
            </w:r>
            <w:r w:rsidRPr="0036466A">
              <w:rPr>
                <w:rFonts w:ascii="Times New Roman" w:hAnsi="Times New Roman" w:cs="Times New Roman"/>
                <w:noProof/>
                <w:webHidden/>
                <w:sz w:val="24"/>
                <w:szCs w:val="24"/>
              </w:rPr>
              <w:t>20</w:t>
            </w:r>
            <w:r w:rsidRPr="0036466A">
              <w:rPr>
                <w:rFonts w:ascii="Times New Roman" w:hAnsi="Times New Roman" w:cs="Times New Roman"/>
                <w:noProof/>
                <w:webHidden/>
                <w:sz w:val="24"/>
                <w:szCs w:val="24"/>
              </w:rPr>
              <w:fldChar w:fldCharType="end"/>
            </w:r>
          </w:hyperlink>
        </w:p>
        <w:p w14:paraId="211EC355" w14:textId="79A0927D" w:rsidR="006619A9" w:rsidRPr="0036466A" w:rsidRDefault="006619A9">
          <w:pPr>
            <w:pStyle w:val="TOC2"/>
            <w:tabs>
              <w:tab w:val="right" w:leader="dot" w:pos="9350"/>
            </w:tabs>
            <w:rPr>
              <w:rFonts w:ascii="Times New Roman" w:eastAsiaTheme="minorEastAsia" w:hAnsi="Times New Roman" w:cs="Times New Roman"/>
              <w:noProof/>
              <w:sz w:val="24"/>
              <w:szCs w:val="24"/>
            </w:rPr>
          </w:pPr>
          <w:hyperlink w:anchor="_Toc205229950" w:history="1">
            <w:r w:rsidRPr="0036466A">
              <w:rPr>
                <w:rStyle w:val="Hyperlink"/>
                <w:rFonts w:ascii="Times New Roman" w:hAnsi="Times New Roman" w:cs="Times New Roman"/>
                <w:noProof/>
                <w:sz w:val="24"/>
                <w:szCs w:val="24"/>
              </w:rPr>
              <w:t>REFERENCE</w:t>
            </w:r>
            <w:r w:rsidRPr="0036466A">
              <w:rPr>
                <w:rFonts w:ascii="Times New Roman" w:hAnsi="Times New Roman" w:cs="Times New Roman"/>
                <w:noProof/>
                <w:webHidden/>
                <w:sz w:val="24"/>
                <w:szCs w:val="24"/>
              </w:rPr>
              <w:tab/>
            </w:r>
            <w:r w:rsidRPr="0036466A">
              <w:rPr>
                <w:rFonts w:ascii="Times New Roman" w:hAnsi="Times New Roman" w:cs="Times New Roman"/>
                <w:noProof/>
                <w:webHidden/>
                <w:sz w:val="24"/>
                <w:szCs w:val="24"/>
              </w:rPr>
              <w:fldChar w:fldCharType="begin"/>
            </w:r>
            <w:r w:rsidRPr="0036466A">
              <w:rPr>
                <w:rFonts w:ascii="Times New Roman" w:hAnsi="Times New Roman" w:cs="Times New Roman"/>
                <w:noProof/>
                <w:webHidden/>
                <w:sz w:val="24"/>
                <w:szCs w:val="24"/>
              </w:rPr>
              <w:instrText xml:space="preserve"> PAGEREF _Toc205229950 \h </w:instrText>
            </w:r>
            <w:r w:rsidRPr="0036466A">
              <w:rPr>
                <w:rFonts w:ascii="Times New Roman" w:hAnsi="Times New Roman" w:cs="Times New Roman"/>
                <w:noProof/>
                <w:webHidden/>
                <w:sz w:val="24"/>
                <w:szCs w:val="24"/>
              </w:rPr>
            </w:r>
            <w:r w:rsidRPr="0036466A">
              <w:rPr>
                <w:rFonts w:ascii="Times New Roman" w:hAnsi="Times New Roman" w:cs="Times New Roman"/>
                <w:noProof/>
                <w:webHidden/>
                <w:sz w:val="24"/>
                <w:szCs w:val="24"/>
              </w:rPr>
              <w:fldChar w:fldCharType="separate"/>
            </w:r>
            <w:r w:rsidRPr="0036466A">
              <w:rPr>
                <w:rFonts w:ascii="Times New Roman" w:hAnsi="Times New Roman" w:cs="Times New Roman"/>
                <w:noProof/>
                <w:webHidden/>
                <w:sz w:val="24"/>
                <w:szCs w:val="24"/>
              </w:rPr>
              <w:t>21</w:t>
            </w:r>
            <w:r w:rsidRPr="0036466A">
              <w:rPr>
                <w:rFonts w:ascii="Times New Roman" w:hAnsi="Times New Roman" w:cs="Times New Roman"/>
                <w:noProof/>
                <w:webHidden/>
                <w:sz w:val="24"/>
                <w:szCs w:val="24"/>
              </w:rPr>
              <w:fldChar w:fldCharType="end"/>
            </w:r>
          </w:hyperlink>
        </w:p>
        <w:p w14:paraId="39DBC4A3" w14:textId="2883B9F6" w:rsidR="00F173C5" w:rsidRPr="0036466A" w:rsidRDefault="00F173C5" w:rsidP="00101088">
          <w:pPr>
            <w:tabs>
              <w:tab w:val="left" w:pos="7560"/>
            </w:tabs>
            <w:rPr>
              <w:rFonts w:ascii="Times New Roman" w:hAnsi="Times New Roman" w:cs="Times New Roman"/>
              <w:sz w:val="24"/>
              <w:szCs w:val="24"/>
            </w:rPr>
          </w:pPr>
          <w:r w:rsidRPr="0036466A">
            <w:rPr>
              <w:rFonts w:ascii="Times New Roman" w:hAnsi="Times New Roman" w:cs="Times New Roman"/>
              <w:b/>
              <w:bCs/>
              <w:noProof/>
              <w:sz w:val="24"/>
              <w:szCs w:val="24"/>
            </w:rPr>
            <w:fldChar w:fldCharType="end"/>
          </w:r>
          <w:r w:rsidR="00101088" w:rsidRPr="0036466A">
            <w:rPr>
              <w:rFonts w:ascii="Times New Roman" w:hAnsi="Times New Roman" w:cs="Times New Roman"/>
              <w:b/>
              <w:bCs/>
              <w:noProof/>
              <w:sz w:val="24"/>
              <w:szCs w:val="24"/>
            </w:rPr>
            <w:tab/>
          </w:r>
        </w:p>
      </w:sdtContent>
    </w:sdt>
    <w:p w14:paraId="3F136327" w14:textId="77777777" w:rsidR="00F173C5" w:rsidRPr="005844FA" w:rsidRDefault="00F173C5">
      <w:pPr>
        <w:rPr>
          <w:rFonts w:ascii="Times New Roman" w:hAnsi="Times New Roman" w:cs="Times New Roman"/>
        </w:rPr>
      </w:pPr>
    </w:p>
    <w:p w14:paraId="65CFA303" w14:textId="77777777" w:rsidR="00F173C5" w:rsidRPr="005844FA" w:rsidRDefault="00F173C5">
      <w:pPr>
        <w:rPr>
          <w:rFonts w:ascii="Times New Roman" w:hAnsi="Times New Roman" w:cs="Times New Roman"/>
        </w:rPr>
      </w:pPr>
    </w:p>
    <w:p w14:paraId="69AD8DBE" w14:textId="77777777" w:rsidR="00F173C5" w:rsidRPr="005844FA" w:rsidRDefault="00F173C5">
      <w:pPr>
        <w:rPr>
          <w:rFonts w:ascii="Times New Roman" w:hAnsi="Times New Roman" w:cs="Times New Roman"/>
        </w:rPr>
      </w:pPr>
    </w:p>
    <w:p w14:paraId="4223A231" w14:textId="77777777" w:rsidR="00F173C5" w:rsidRPr="005844FA" w:rsidRDefault="00F173C5">
      <w:pPr>
        <w:rPr>
          <w:rFonts w:ascii="Times New Roman" w:hAnsi="Times New Roman" w:cs="Times New Roman"/>
        </w:rPr>
      </w:pPr>
    </w:p>
    <w:p w14:paraId="6C12086A" w14:textId="77777777" w:rsidR="00F173C5" w:rsidRPr="005844FA" w:rsidRDefault="00F173C5">
      <w:pPr>
        <w:rPr>
          <w:rFonts w:ascii="Times New Roman" w:hAnsi="Times New Roman" w:cs="Times New Roman"/>
        </w:rPr>
      </w:pPr>
    </w:p>
    <w:p w14:paraId="0AD9C9D1" w14:textId="77777777" w:rsidR="00F173C5" w:rsidRPr="005844FA" w:rsidRDefault="00F173C5">
      <w:pPr>
        <w:rPr>
          <w:rFonts w:ascii="Times New Roman" w:hAnsi="Times New Roman" w:cs="Times New Roman"/>
        </w:rPr>
      </w:pPr>
    </w:p>
    <w:p w14:paraId="601FFB6A" w14:textId="77777777" w:rsidR="00F173C5" w:rsidRPr="005844FA" w:rsidRDefault="00F173C5">
      <w:pPr>
        <w:rPr>
          <w:rFonts w:ascii="Times New Roman" w:hAnsi="Times New Roman" w:cs="Times New Roman"/>
        </w:rPr>
      </w:pPr>
    </w:p>
    <w:p w14:paraId="45FCFCF4" w14:textId="77777777" w:rsidR="00F173C5" w:rsidRPr="005844FA" w:rsidRDefault="00F173C5">
      <w:pPr>
        <w:rPr>
          <w:rFonts w:ascii="Times New Roman" w:hAnsi="Times New Roman" w:cs="Times New Roman"/>
        </w:rPr>
      </w:pPr>
    </w:p>
    <w:p w14:paraId="1581089D" w14:textId="77777777" w:rsidR="00F173C5" w:rsidRPr="005844FA" w:rsidRDefault="00F173C5">
      <w:pPr>
        <w:rPr>
          <w:rFonts w:ascii="Times New Roman" w:hAnsi="Times New Roman" w:cs="Times New Roman"/>
        </w:rPr>
      </w:pPr>
    </w:p>
    <w:p w14:paraId="12343F10" w14:textId="77777777" w:rsidR="00F173C5" w:rsidRPr="005844FA" w:rsidRDefault="00F173C5">
      <w:pPr>
        <w:rPr>
          <w:rFonts w:ascii="Times New Roman" w:hAnsi="Times New Roman" w:cs="Times New Roman"/>
        </w:rPr>
      </w:pPr>
    </w:p>
    <w:p w14:paraId="2E0D77FA" w14:textId="1E0F38ED" w:rsidR="005844FA" w:rsidRDefault="005844FA" w:rsidP="00F23534"/>
    <w:p w14:paraId="5B14F138" w14:textId="77777777" w:rsidR="007B1672" w:rsidRDefault="007B1672" w:rsidP="00101088">
      <w:pPr>
        <w:pStyle w:val="Heading2"/>
      </w:pPr>
    </w:p>
    <w:p w14:paraId="253E29B8" w14:textId="77777777" w:rsidR="007B1672" w:rsidRDefault="007B1672" w:rsidP="00101088">
      <w:pPr>
        <w:pStyle w:val="Heading2"/>
      </w:pPr>
    </w:p>
    <w:p w14:paraId="3533CDBC" w14:textId="77777777" w:rsidR="007B1672" w:rsidRDefault="007B1672" w:rsidP="00101088">
      <w:pPr>
        <w:pStyle w:val="Heading2"/>
      </w:pPr>
    </w:p>
    <w:p w14:paraId="720E7E17" w14:textId="77777777" w:rsidR="007B1672" w:rsidRDefault="007B1672" w:rsidP="00101088">
      <w:pPr>
        <w:pStyle w:val="Heading2"/>
      </w:pPr>
    </w:p>
    <w:p w14:paraId="3400A21E" w14:textId="77777777" w:rsidR="007B1672" w:rsidRDefault="007B1672" w:rsidP="00101088">
      <w:pPr>
        <w:pStyle w:val="Heading2"/>
      </w:pPr>
    </w:p>
    <w:p w14:paraId="749D71CB" w14:textId="77777777" w:rsidR="007B1672" w:rsidRDefault="007B1672" w:rsidP="00101088">
      <w:pPr>
        <w:pStyle w:val="Heading2"/>
      </w:pPr>
    </w:p>
    <w:p w14:paraId="1F743612" w14:textId="77777777" w:rsidR="007B1672" w:rsidRDefault="007B1672" w:rsidP="00101088">
      <w:pPr>
        <w:pStyle w:val="Heading2"/>
      </w:pPr>
    </w:p>
    <w:p w14:paraId="285B1B9D" w14:textId="77777777" w:rsidR="007B1672" w:rsidRDefault="007B1672" w:rsidP="00101088">
      <w:pPr>
        <w:pStyle w:val="Heading2"/>
      </w:pPr>
    </w:p>
    <w:p w14:paraId="6224EBF1" w14:textId="77777777" w:rsidR="007B1672" w:rsidRDefault="007B1672" w:rsidP="00101088">
      <w:pPr>
        <w:pStyle w:val="Heading2"/>
      </w:pPr>
    </w:p>
    <w:p w14:paraId="3104DCED" w14:textId="1C2A125C" w:rsidR="007B1672" w:rsidRDefault="007B1672" w:rsidP="00101088">
      <w:pPr>
        <w:pStyle w:val="Heading2"/>
        <w:rPr>
          <w:rFonts w:eastAsia="Calibri"/>
        </w:rPr>
      </w:pPr>
    </w:p>
    <w:p w14:paraId="51515208" w14:textId="77777777" w:rsidR="007B1672" w:rsidRPr="007B1672" w:rsidRDefault="007B1672" w:rsidP="007B1672"/>
    <w:p w14:paraId="55C0836B" w14:textId="23D80357" w:rsidR="005844FA" w:rsidRPr="005844FA" w:rsidRDefault="005844FA" w:rsidP="00101088">
      <w:pPr>
        <w:pStyle w:val="Heading2"/>
      </w:pPr>
      <w:bookmarkStart w:id="13" w:name="_Toc205229923"/>
      <w:r w:rsidRPr="005844FA">
        <w:lastRenderedPageBreak/>
        <w:t xml:space="preserve">Figure </w:t>
      </w:r>
      <w:fldSimple w:instr=" SEQ Figure \* ARABIC ">
        <w:r w:rsidRPr="005844FA">
          <w:rPr>
            <w:noProof/>
          </w:rPr>
          <w:t>1</w:t>
        </w:r>
      </w:fldSimple>
      <w:r w:rsidRPr="005844FA">
        <w:t>: Organizational Structure</w:t>
      </w:r>
      <w:bookmarkEnd w:id="13"/>
    </w:p>
    <w:p w14:paraId="557E724B" w14:textId="0C19AAF7" w:rsidR="005844FA" w:rsidRPr="005844FA" w:rsidRDefault="005844FA" w:rsidP="005844FA"/>
    <w:p w14:paraId="0D8C879A" w14:textId="5EB3CC6C" w:rsidR="005844FA" w:rsidRDefault="000F4CBC" w:rsidP="0024558F">
      <w:pPr>
        <w:rPr>
          <w:rFonts w:ascii="Times New Roman" w:hAnsi="Times New Roman" w:cs="Times New Roman"/>
        </w:rPr>
      </w:pPr>
      <w:r>
        <w:rPr>
          <w:rFonts w:ascii="Times New Roman" w:hAnsi="Times New Roman" w:cs="Times New Roman"/>
          <w:noProof/>
        </w:rPr>
        <w:drawing>
          <wp:inline distT="0" distB="0" distL="0" distR="0" wp14:anchorId="32B64751" wp14:editId="3A53AD43">
            <wp:extent cx="7400834" cy="6042660"/>
            <wp:effectExtent l="0" t="0" r="0" b="0"/>
            <wp:docPr id="1624488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488707" name="Picture 1624488707"/>
                    <pic:cNvPicPr/>
                  </pic:nvPicPr>
                  <pic:blipFill>
                    <a:blip r:embed="rId10">
                      <a:extLst>
                        <a:ext uri="{28A0092B-C50C-407E-A947-70E740481C1C}">
                          <a14:useLocalDpi xmlns:a14="http://schemas.microsoft.com/office/drawing/2010/main" val="0"/>
                        </a:ext>
                      </a:extLst>
                    </a:blip>
                    <a:stretch>
                      <a:fillRect/>
                    </a:stretch>
                  </pic:blipFill>
                  <pic:spPr>
                    <a:xfrm>
                      <a:off x="0" y="0"/>
                      <a:ext cx="7468666" cy="6098044"/>
                    </a:xfrm>
                    <a:prstGeom prst="rect">
                      <a:avLst/>
                    </a:prstGeom>
                  </pic:spPr>
                </pic:pic>
              </a:graphicData>
            </a:graphic>
          </wp:inline>
        </w:drawing>
      </w:r>
    </w:p>
    <w:p w14:paraId="633AC83B" w14:textId="77777777" w:rsidR="00F10008" w:rsidRDefault="00F10008" w:rsidP="0024558F">
      <w:pPr>
        <w:rPr>
          <w:rFonts w:ascii="Times New Roman" w:hAnsi="Times New Roman" w:cs="Times New Roman"/>
        </w:rPr>
      </w:pPr>
    </w:p>
    <w:p w14:paraId="61205C7E" w14:textId="77777777" w:rsidR="00F10008" w:rsidRDefault="00F10008" w:rsidP="0024558F">
      <w:pPr>
        <w:rPr>
          <w:rFonts w:ascii="Times New Roman" w:hAnsi="Times New Roman" w:cs="Times New Roman"/>
        </w:rPr>
      </w:pPr>
    </w:p>
    <w:p w14:paraId="31893E8B" w14:textId="6077BD95" w:rsidR="00F10008" w:rsidRDefault="00F10008" w:rsidP="0024558F">
      <w:pPr>
        <w:rPr>
          <w:rFonts w:ascii="Times New Roman" w:hAnsi="Times New Roman" w:cs="Times New Roman"/>
        </w:rPr>
      </w:pPr>
    </w:p>
    <w:p w14:paraId="61D4AF38" w14:textId="305C6DFB" w:rsidR="00FA7B87" w:rsidRDefault="00FA7B87" w:rsidP="0024558F">
      <w:pPr>
        <w:rPr>
          <w:rFonts w:ascii="Times New Roman" w:hAnsi="Times New Roman" w:cs="Times New Roman"/>
        </w:rPr>
      </w:pPr>
    </w:p>
    <w:p w14:paraId="79311C21" w14:textId="77777777" w:rsidR="00F10008" w:rsidRDefault="00F10008" w:rsidP="0024558F">
      <w:pPr>
        <w:rPr>
          <w:rFonts w:ascii="Times New Roman" w:hAnsi="Times New Roman" w:cs="Times New Roman"/>
        </w:rPr>
      </w:pPr>
    </w:p>
    <w:p w14:paraId="6C1122AF" w14:textId="77777777" w:rsidR="005844FA" w:rsidRDefault="00F23534" w:rsidP="003B367E">
      <w:pPr>
        <w:pStyle w:val="Heading1"/>
      </w:pPr>
      <w:bookmarkStart w:id="14" w:name="_Toc205229924"/>
      <w:r>
        <w:lastRenderedPageBreak/>
        <w:t>CHAPTER ONE</w:t>
      </w:r>
      <w:bookmarkEnd w:id="14"/>
    </w:p>
    <w:p w14:paraId="686C87C9" w14:textId="77777777" w:rsidR="00F23534" w:rsidRDefault="00F23534" w:rsidP="00101088">
      <w:pPr>
        <w:pStyle w:val="Heading2"/>
        <w:numPr>
          <w:ilvl w:val="0"/>
          <w:numId w:val="2"/>
        </w:numPr>
      </w:pPr>
      <w:bookmarkStart w:id="15" w:name="_Toc205229925"/>
      <w:r>
        <w:t>I</w:t>
      </w:r>
      <w:r w:rsidR="00356E10">
        <w:t>ntroduction</w:t>
      </w:r>
      <w:bookmarkEnd w:id="15"/>
    </w:p>
    <w:p w14:paraId="26A21FBC" w14:textId="77777777" w:rsidR="00356E10" w:rsidRDefault="00356E10" w:rsidP="00E10DDE">
      <w:pPr>
        <w:spacing w:line="360" w:lineRule="auto"/>
        <w:jc w:val="both"/>
        <w:rPr>
          <w:rFonts w:ascii="Times New Roman" w:hAnsi="Times New Roman" w:cs="Times New Roman"/>
          <w:sz w:val="24"/>
          <w:szCs w:val="24"/>
        </w:rPr>
      </w:pPr>
      <w:r w:rsidRPr="00356E10">
        <w:rPr>
          <w:rFonts w:ascii="Times New Roman" w:hAnsi="Times New Roman" w:cs="Times New Roman"/>
          <w:sz w:val="24"/>
          <w:szCs w:val="24"/>
        </w:rPr>
        <w:t xml:space="preserve">Attachment is a pre-professional work experience that provides the student with the opportunity to gain experience in a particular field. It is a way to test </w:t>
      </w:r>
      <w:r w:rsidR="0086282B">
        <w:rPr>
          <w:rFonts w:ascii="Times New Roman" w:hAnsi="Times New Roman" w:cs="Times New Roman"/>
          <w:sz w:val="24"/>
          <w:szCs w:val="24"/>
        </w:rPr>
        <w:t xml:space="preserve">the </w:t>
      </w:r>
      <w:r w:rsidRPr="00356E10">
        <w:rPr>
          <w:rFonts w:ascii="Times New Roman" w:hAnsi="Times New Roman" w:cs="Times New Roman"/>
          <w:sz w:val="24"/>
          <w:szCs w:val="24"/>
        </w:rPr>
        <w:t xml:space="preserve">waters in </w:t>
      </w:r>
      <w:r w:rsidR="0086282B">
        <w:rPr>
          <w:rFonts w:ascii="Times New Roman" w:hAnsi="Times New Roman" w:cs="Times New Roman"/>
          <w:sz w:val="24"/>
          <w:szCs w:val="24"/>
        </w:rPr>
        <w:t>various career fields to gain real-world experience and a means to decide on or opt out of certain vocations</w:t>
      </w:r>
      <w:r w:rsidRPr="00356E10">
        <w:rPr>
          <w:rFonts w:ascii="Times New Roman" w:hAnsi="Times New Roman" w:cs="Times New Roman"/>
          <w:sz w:val="24"/>
          <w:szCs w:val="24"/>
        </w:rPr>
        <w:t xml:space="preserve">. Attachment </w:t>
      </w:r>
      <w:r w:rsidR="0086282B">
        <w:rPr>
          <w:rFonts w:ascii="Times New Roman" w:hAnsi="Times New Roman" w:cs="Times New Roman"/>
          <w:sz w:val="24"/>
          <w:szCs w:val="24"/>
        </w:rPr>
        <w:t>provides students with a valuable</w:t>
      </w:r>
      <w:r w:rsidRPr="00356E10">
        <w:rPr>
          <w:rFonts w:ascii="Times New Roman" w:hAnsi="Times New Roman" w:cs="Times New Roman"/>
          <w:sz w:val="24"/>
          <w:szCs w:val="24"/>
        </w:rPr>
        <w:t xml:space="preserve"> opportunity to interact with and learn from highly experienced professionals. It also broadens the student</w:t>
      </w:r>
      <w:r w:rsidR="0086282B">
        <w:rPr>
          <w:rFonts w:ascii="Times New Roman" w:hAnsi="Times New Roman" w:cs="Times New Roman"/>
          <w:sz w:val="24"/>
          <w:szCs w:val="24"/>
        </w:rPr>
        <w:t>’</w:t>
      </w:r>
      <w:r w:rsidRPr="00356E10">
        <w:rPr>
          <w:rFonts w:ascii="Times New Roman" w:hAnsi="Times New Roman" w:cs="Times New Roman"/>
          <w:sz w:val="24"/>
          <w:szCs w:val="24"/>
        </w:rPr>
        <w:t xml:space="preserve">s understanding of their field and helps them in making decisions </w:t>
      </w:r>
      <w:r w:rsidR="0086282B">
        <w:rPr>
          <w:rFonts w:ascii="Times New Roman" w:hAnsi="Times New Roman" w:cs="Times New Roman"/>
          <w:sz w:val="24"/>
          <w:szCs w:val="24"/>
        </w:rPr>
        <w:t>about</w:t>
      </w:r>
      <w:r w:rsidRPr="00356E10">
        <w:rPr>
          <w:rFonts w:ascii="Times New Roman" w:hAnsi="Times New Roman" w:cs="Times New Roman"/>
          <w:sz w:val="24"/>
          <w:szCs w:val="24"/>
        </w:rPr>
        <w:t xml:space="preserve"> what they want to specialize in.</w:t>
      </w:r>
    </w:p>
    <w:p w14:paraId="34A8307C" w14:textId="77777777" w:rsidR="00356E10" w:rsidRDefault="00356E10" w:rsidP="00101088">
      <w:pPr>
        <w:pStyle w:val="Heading2"/>
        <w:numPr>
          <w:ilvl w:val="1"/>
          <w:numId w:val="4"/>
        </w:numPr>
      </w:pPr>
      <w:bookmarkStart w:id="16" w:name="_Toc205229926"/>
      <w:r>
        <w:t>Background Information o</w:t>
      </w:r>
      <w:r w:rsidR="0086282B">
        <w:t>f</w:t>
      </w:r>
      <w:r>
        <w:t xml:space="preserve"> the organization</w:t>
      </w:r>
      <w:bookmarkEnd w:id="16"/>
    </w:p>
    <w:p w14:paraId="3358DFF0" w14:textId="77777777" w:rsidR="00242818" w:rsidRPr="00242818" w:rsidRDefault="00242818" w:rsidP="00904F82">
      <w:pPr>
        <w:pStyle w:val="NormalWeb"/>
        <w:shd w:val="clear" w:color="auto" w:fill="FFFFFF"/>
        <w:spacing w:before="0" w:beforeAutospacing="0" w:line="360" w:lineRule="auto"/>
        <w:jc w:val="both"/>
        <w:rPr>
          <w:rFonts w:eastAsia="Calibri"/>
        </w:rPr>
      </w:pPr>
      <w:r w:rsidRPr="00242818">
        <w:rPr>
          <w:rFonts w:eastAsia="Calibri"/>
        </w:rPr>
        <w:t>The Ministry responsible for Public Service was started as the Establishment Division in 1947 under the then Office of the Chief Secretary. The role of the Division at that time was to handle all personnel work with regard to recruitment, posting, promotion, salaries, discipline, leave, passages, etc.  Its services were framed to support the colonial Civil Service and emphasis was laid on directives from the Colonial Office to ensure consistency and equity in handling individual officers’ matters.</w:t>
      </w:r>
    </w:p>
    <w:p w14:paraId="7393BA53" w14:textId="77777777" w:rsidR="00242818" w:rsidRPr="00242818" w:rsidRDefault="00242818" w:rsidP="00904F82">
      <w:pPr>
        <w:pStyle w:val="NormalWeb"/>
        <w:shd w:val="clear" w:color="auto" w:fill="FFFFFF"/>
        <w:spacing w:before="0" w:beforeAutospacing="0" w:line="360" w:lineRule="auto"/>
        <w:jc w:val="both"/>
        <w:rPr>
          <w:rFonts w:eastAsia="Calibri"/>
        </w:rPr>
      </w:pPr>
      <w:r w:rsidRPr="00242818">
        <w:rPr>
          <w:rFonts w:eastAsia="Calibri"/>
        </w:rPr>
        <w:t>In 1963</w:t>
      </w:r>
      <w:r>
        <w:rPr>
          <w:rFonts w:eastAsia="Calibri"/>
        </w:rPr>
        <w:t>,</w:t>
      </w:r>
      <w:r w:rsidRPr="00242818">
        <w:rPr>
          <w:rFonts w:eastAsia="Calibri"/>
        </w:rPr>
        <w:t xml:space="preserve"> the Establishment Division was expanded to accommodate the training function due to the need to train Kenyan citizens in preparation for taking up management and middle-level posts. In 1964, the Directorate of Personnel Management was placed under the Office of the President to provide advisory services for the Government on the formulation and implementation of policy guidelines on personnel practices; and determination of establishment requirements of Ministries/Departments.</w:t>
      </w:r>
    </w:p>
    <w:p w14:paraId="055FEE94" w14:textId="77777777" w:rsidR="00242818" w:rsidRPr="00242818" w:rsidRDefault="00242818" w:rsidP="00904F82">
      <w:pPr>
        <w:pStyle w:val="NormalWeb"/>
        <w:shd w:val="clear" w:color="auto" w:fill="FFFFFF"/>
        <w:spacing w:before="0" w:beforeAutospacing="0" w:line="360" w:lineRule="auto"/>
        <w:jc w:val="both"/>
        <w:rPr>
          <w:rFonts w:eastAsia="Calibri"/>
        </w:rPr>
      </w:pPr>
      <w:r w:rsidRPr="00242818">
        <w:rPr>
          <w:rFonts w:eastAsia="Calibri"/>
        </w:rPr>
        <w:t>Over the years</w:t>
      </w:r>
      <w:r>
        <w:rPr>
          <w:rFonts w:eastAsia="Calibri"/>
        </w:rPr>
        <w:t>,</w:t>
      </w:r>
      <w:r w:rsidRPr="00242818">
        <w:rPr>
          <w:rFonts w:eastAsia="Calibri"/>
        </w:rPr>
        <w:t xml:space="preserve"> the Ministry has undergone reorganization and change in portfolio mandates.  In the year 2023 the Executive Order No. 2 of November, 2023 placed the Ministry of Public Service, Performance and Delivery Management. Following the recent Presidential pronouncement on Government reorganization the Ministry was renamed as Ministry of Public Service and Human Capital Development.</w:t>
      </w:r>
    </w:p>
    <w:p w14:paraId="01E90DDF" w14:textId="03D5E06C" w:rsidR="00B87C76" w:rsidRDefault="00B87C76" w:rsidP="00B87C76"/>
    <w:p w14:paraId="3F0F34A0" w14:textId="77777777" w:rsidR="00A363A9" w:rsidRPr="00B87C76" w:rsidRDefault="00A363A9" w:rsidP="00B87C76"/>
    <w:p w14:paraId="3EF4E07A" w14:textId="00167B68" w:rsidR="00F10008" w:rsidRPr="00F10008" w:rsidRDefault="00A363A9" w:rsidP="00B54A20">
      <w:pPr>
        <w:pStyle w:val="Heading2"/>
        <w:numPr>
          <w:ilvl w:val="1"/>
          <w:numId w:val="4"/>
        </w:numPr>
      </w:pPr>
      <w:bookmarkStart w:id="17" w:name="_Toc205229927"/>
      <w:r>
        <w:lastRenderedPageBreak/>
        <w:t>State Department for Public Service</w:t>
      </w:r>
      <w:bookmarkEnd w:id="17"/>
    </w:p>
    <w:p w14:paraId="1567741F" w14:textId="02793B59" w:rsidR="00A363A9" w:rsidRPr="00A363A9" w:rsidRDefault="00B87C76" w:rsidP="00B54A20">
      <w:pPr>
        <w:pStyle w:val="Heading3"/>
      </w:pPr>
      <w:bookmarkStart w:id="18" w:name="_Toc205229928"/>
      <w:r w:rsidRPr="0018304B">
        <w:t>Mission</w:t>
      </w:r>
      <w:bookmarkEnd w:id="18"/>
    </w:p>
    <w:p w14:paraId="6ACD5F2E" w14:textId="77777777" w:rsidR="0018304B" w:rsidRPr="0018304B" w:rsidRDefault="0018304B" w:rsidP="00101088">
      <w:pPr>
        <w:spacing w:line="360" w:lineRule="auto"/>
        <w:jc w:val="both"/>
        <w:rPr>
          <w:rFonts w:ascii="Times New Roman" w:eastAsia="Times New Roman" w:hAnsi="Times New Roman" w:cs="Times New Roman"/>
          <w:color w:val="000000"/>
          <w:sz w:val="24"/>
          <w:szCs w:val="24"/>
        </w:rPr>
      </w:pPr>
      <w:r w:rsidRPr="0018304B">
        <w:rPr>
          <w:rFonts w:ascii="Times New Roman" w:eastAsia="Times New Roman" w:hAnsi="Times New Roman" w:cs="Times New Roman"/>
          <w:color w:val="000000"/>
          <w:sz w:val="24"/>
          <w:szCs w:val="24"/>
        </w:rPr>
        <w:t xml:space="preserve">To provide Policy Leadership, Advisory Services, Technical Support, Coordination of Human Resource and </w:t>
      </w:r>
      <w:r w:rsidRPr="0018304B">
        <w:rPr>
          <w:rFonts w:ascii="Times New Roman" w:hAnsi="Times New Roman" w:cs="Times New Roman"/>
          <w:sz w:val="24"/>
          <w:szCs w:val="24"/>
        </w:rPr>
        <w:t>Performance</w:t>
      </w:r>
      <w:r w:rsidRPr="0018304B">
        <w:rPr>
          <w:rFonts w:ascii="Times New Roman" w:eastAsia="Times New Roman" w:hAnsi="Times New Roman" w:cs="Times New Roman"/>
          <w:color w:val="000000"/>
          <w:sz w:val="24"/>
          <w:szCs w:val="24"/>
        </w:rPr>
        <w:t xml:space="preserve"> Management for Efficient Service Delivery in the Public Service.</w:t>
      </w:r>
    </w:p>
    <w:p w14:paraId="63C9466B" w14:textId="106D64AC" w:rsidR="0018304B" w:rsidRPr="0018304B" w:rsidRDefault="00B87C76" w:rsidP="00B54A20">
      <w:pPr>
        <w:pStyle w:val="Heading3"/>
      </w:pPr>
      <w:bookmarkStart w:id="19" w:name="_Toc205229929"/>
      <w:r w:rsidRPr="0018304B">
        <w:t>Vision</w:t>
      </w:r>
      <w:bookmarkEnd w:id="19"/>
    </w:p>
    <w:p w14:paraId="3B9F677D" w14:textId="77777777" w:rsidR="0018304B" w:rsidRPr="0018304B" w:rsidRDefault="0018304B" w:rsidP="00101088">
      <w:pPr>
        <w:spacing w:line="360" w:lineRule="auto"/>
        <w:jc w:val="both"/>
        <w:rPr>
          <w:rFonts w:ascii="Times New Roman" w:hAnsi="Times New Roman" w:cs="Times New Roman"/>
          <w:sz w:val="24"/>
          <w:szCs w:val="24"/>
        </w:rPr>
      </w:pPr>
      <w:r w:rsidRPr="0018304B">
        <w:rPr>
          <w:rFonts w:ascii="Times New Roman" w:hAnsi="Times New Roman" w:cs="Times New Roman"/>
          <w:sz w:val="24"/>
          <w:szCs w:val="24"/>
        </w:rPr>
        <w:t>A Centre of Excellence in Performance Management with an Agile and Responsive workforce for Quality Service Delivery.</w:t>
      </w:r>
    </w:p>
    <w:p w14:paraId="6D520079" w14:textId="1804D573" w:rsidR="0018304B" w:rsidRDefault="00B87C76" w:rsidP="00B54A20">
      <w:pPr>
        <w:pStyle w:val="Heading3"/>
      </w:pPr>
      <w:bookmarkStart w:id="20" w:name="_Toc205229930"/>
      <w:r w:rsidRPr="0018304B">
        <w:t>Core Values</w:t>
      </w:r>
      <w:bookmarkEnd w:id="20"/>
    </w:p>
    <w:p w14:paraId="0C7D4970" w14:textId="11C4DCEA" w:rsidR="003B367E" w:rsidRPr="003B367E" w:rsidRDefault="003B367E" w:rsidP="003B367E">
      <w:pPr>
        <w:spacing w:after="100" w:afterAutospacing="1" w:line="360" w:lineRule="auto"/>
        <w:rPr>
          <w:rFonts w:ascii="Times New Roman" w:hAnsi="Times New Roman" w:cs="Times New Roman"/>
          <w:sz w:val="24"/>
          <w:szCs w:val="24"/>
        </w:rPr>
      </w:pPr>
      <w:r w:rsidRPr="00286721">
        <w:rPr>
          <w:rFonts w:ascii="Times New Roman" w:hAnsi="Times New Roman" w:cs="Times New Roman"/>
          <w:sz w:val="24"/>
          <w:szCs w:val="24"/>
        </w:rPr>
        <w:t xml:space="preserve">The Ministry is committed to upholding the following core values: </w:t>
      </w:r>
    </w:p>
    <w:p w14:paraId="7DE90888" w14:textId="77777777" w:rsidR="0018304B" w:rsidRPr="0018304B" w:rsidRDefault="0018304B" w:rsidP="00101088">
      <w:pPr>
        <w:pStyle w:val="ListParagraph"/>
        <w:numPr>
          <w:ilvl w:val="0"/>
          <w:numId w:val="10"/>
        </w:numPr>
        <w:spacing w:line="360" w:lineRule="auto"/>
        <w:jc w:val="both"/>
        <w:rPr>
          <w:rFonts w:ascii="Times New Roman" w:hAnsi="Times New Roman" w:cs="Times New Roman"/>
          <w:sz w:val="24"/>
          <w:szCs w:val="24"/>
        </w:rPr>
      </w:pPr>
      <w:r w:rsidRPr="0018304B">
        <w:rPr>
          <w:rFonts w:ascii="Times New Roman" w:hAnsi="Times New Roman" w:cs="Times New Roman"/>
          <w:sz w:val="24"/>
          <w:szCs w:val="24"/>
        </w:rPr>
        <w:t>Service Excellence and Professionalism</w:t>
      </w:r>
    </w:p>
    <w:p w14:paraId="6FF93CDE" w14:textId="77777777" w:rsidR="0018304B" w:rsidRPr="0018304B" w:rsidRDefault="0018304B" w:rsidP="00101088">
      <w:pPr>
        <w:pStyle w:val="ListParagraph"/>
        <w:numPr>
          <w:ilvl w:val="0"/>
          <w:numId w:val="10"/>
        </w:numPr>
        <w:spacing w:line="360" w:lineRule="auto"/>
        <w:jc w:val="both"/>
        <w:rPr>
          <w:rFonts w:ascii="Times New Roman" w:hAnsi="Times New Roman" w:cs="Times New Roman"/>
          <w:sz w:val="24"/>
          <w:szCs w:val="24"/>
        </w:rPr>
      </w:pPr>
      <w:r w:rsidRPr="0018304B">
        <w:rPr>
          <w:rFonts w:ascii="Times New Roman" w:hAnsi="Times New Roman" w:cs="Times New Roman"/>
          <w:sz w:val="24"/>
          <w:szCs w:val="24"/>
        </w:rPr>
        <w:t>Efficiency and Effectiveness</w:t>
      </w:r>
    </w:p>
    <w:p w14:paraId="47A10D67" w14:textId="77777777" w:rsidR="0018304B" w:rsidRPr="0018304B" w:rsidRDefault="0018304B" w:rsidP="00101088">
      <w:pPr>
        <w:pStyle w:val="ListParagraph"/>
        <w:numPr>
          <w:ilvl w:val="0"/>
          <w:numId w:val="10"/>
        </w:numPr>
        <w:spacing w:line="360" w:lineRule="auto"/>
        <w:jc w:val="both"/>
        <w:rPr>
          <w:rFonts w:ascii="Times New Roman" w:hAnsi="Times New Roman" w:cs="Times New Roman"/>
          <w:sz w:val="24"/>
          <w:szCs w:val="24"/>
        </w:rPr>
      </w:pPr>
      <w:r w:rsidRPr="0018304B">
        <w:rPr>
          <w:rFonts w:ascii="Times New Roman" w:hAnsi="Times New Roman" w:cs="Times New Roman"/>
          <w:sz w:val="24"/>
          <w:szCs w:val="24"/>
        </w:rPr>
        <w:t>Responsive and Results Oriented</w:t>
      </w:r>
    </w:p>
    <w:p w14:paraId="088C12E5" w14:textId="77777777" w:rsidR="0018304B" w:rsidRPr="0018304B" w:rsidRDefault="0018304B" w:rsidP="00101088">
      <w:pPr>
        <w:pStyle w:val="ListParagraph"/>
        <w:numPr>
          <w:ilvl w:val="0"/>
          <w:numId w:val="10"/>
        </w:numPr>
        <w:spacing w:line="360" w:lineRule="auto"/>
        <w:jc w:val="both"/>
        <w:rPr>
          <w:rFonts w:ascii="Times New Roman" w:hAnsi="Times New Roman" w:cs="Times New Roman"/>
          <w:sz w:val="24"/>
          <w:szCs w:val="24"/>
        </w:rPr>
      </w:pPr>
      <w:r w:rsidRPr="0018304B">
        <w:rPr>
          <w:rFonts w:ascii="Times New Roman" w:hAnsi="Times New Roman" w:cs="Times New Roman"/>
          <w:sz w:val="24"/>
          <w:szCs w:val="24"/>
        </w:rPr>
        <w:t xml:space="preserve">Values and </w:t>
      </w:r>
      <w:r w:rsidR="002F54A9">
        <w:rPr>
          <w:rFonts w:ascii="Times New Roman" w:hAnsi="Times New Roman" w:cs="Times New Roman"/>
          <w:sz w:val="24"/>
          <w:szCs w:val="24"/>
        </w:rPr>
        <w:t>Principles</w:t>
      </w:r>
      <w:r w:rsidRPr="0018304B">
        <w:rPr>
          <w:rFonts w:ascii="Times New Roman" w:hAnsi="Times New Roman" w:cs="Times New Roman"/>
          <w:sz w:val="24"/>
          <w:szCs w:val="24"/>
        </w:rPr>
        <w:t xml:space="preserve"> of Public Service,</w:t>
      </w:r>
    </w:p>
    <w:p w14:paraId="00BD92F1" w14:textId="77777777" w:rsidR="0018304B" w:rsidRPr="0018304B" w:rsidRDefault="0018304B" w:rsidP="00101088">
      <w:pPr>
        <w:pStyle w:val="ListParagraph"/>
        <w:numPr>
          <w:ilvl w:val="0"/>
          <w:numId w:val="10"/>
        </w:numPr>
        <w:spacing w:line="360" w:lineRule="auto"/>
        <w:jc w:val="both"/>
        <w:rPr>
          <w:rFonts w:ascii="Times New Roman" w:hAnsi="Times New Roman" w:cs="Times New Roman"/>
          <w:sz w:val="24"/>
          <w:szCs w:val="24"/>
        </w:rPr>
      </w:pPr>
      <w:r w:rsidRPr="0018304B">
        <w:rPr>
          <w:rFonts w:ascii="Times New Roman" w:hAnsi="Times New Roman" w:cs="Times New Roman"/>
          <w:sz w:val="24"/>
          <w:szCs w:val="24"/>
        </w:rPr>
        <w:t>Integrity and Innovativeness</w:t>
      </w:r>
    </w:p>
    <w:p w14:paraId="03BAE06D" w14:textId="77777777" w:rsidR="0018304B" w:rsidRPr="0018304B" w:rsidRDefault="0001233F" w:rsidP="00101088">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Citizen-Centric</w:t>
      </w:r>
    </w:p>
    <w:p w14:paraId="334063E8" w14:textId="77777777" w:rsidR="0018304B" w:rsidRPr="0018304B" w:rsidRDefault="0018304B" w:rsidP="00101088">
      <w:pPr>
        <w:pStyle w:val="ListParagraph"/>
        <w:numPr>
          <w:ilvl w:val="0"/>
          <w:numId w:val="10"/>
        </w:numPr>
        <w:spacing w:line="360" w:lineRule="auto"/>
        <w:jc w:val="both"/>
        <w:rPr>
          <w:rFonts w:ascii="Times New Roman" w:hAnsi="Times New Roman" w:cs="Times New Roman"/>
          <w:sz w:val="24"/>
          <w:szCs w:val="24"/>
        </w:rPr>
      </w:pPr>
      <w:r w:rsidRPr="0018304B">
        <w:rPr>
          <w:rFonts w:ascii="Times New Roman" w:hAnsi="Times New Roman" w:cs="Times New Roman"/>
          <w:sz w:val="24"/>
          <w:szCs w:val="24"/>
        </w:rPr>
        <w:t>Equity and Equality</w:t>
      </w:r>
    </w:p>
    <w:p w14:paraId="484583FF" w14:textId="0A6316DC" w:rsidR="0018304B" w:rsidRPr="0018304B" w:rsidRDefault="00B87C76" w:rsidP="00B54A20">
      <w:pPr>
        <w:pStyle w:val="Heading3"/>
      </w:pPr>
      <w:bookmarkStart w:id="21" w:name="_Toc205229931"/>
      <w:r w:rsidRPr="0018304B">
        <w:t>Mandate</w:t>
      </w:r>
      <w:bookmarkEnd w:id="21"/>
    </w:p>
    <w:p w14:paraId="2DE5977B" w14:textId="77777777" w:rsidR="0018304B" w:rsidRPr="0018304B" w:rsidRDefault="0018304B" w:rsidP="00101088">
      <w:pPr>
        <w:shd w:val="clear" w:color="auto" w:fill="FFFFFF"/>
        <w:spacing w:after="100" w:afterAutospacing="1" w:line="360" w:lineRule="auto"/>
        <w:jc w:val="both"/>
        <w:rPr>
          <w:rFonts w:ascii="Times New Roman" w:eastAsia="Times New Roman" w:hAnsi="Times New Roman" w:cs="Times New Roman"/>
          <w:color w:val="121417"/>
          <w:sz w:val="24"/>
          <w:szCs w:val="24"/>
        </w:rPr>
      </w:pPr>
      <w:r w:rsidRPr="0018304B">
        <w:rPr>
          <w:rFonts w:ascii="Times New Roman" w:eastAsia="Times New Roman" w:hAnsi="Times New Roman" w:cs="Times New Roman"/>
          <w:color w:val="121417"/>
          <w:sz w:val="24"/>
          <w:szCs w:val="24"/>
        </w:rPr>
        <w:t>Executive Order No. 2 of 2023 on the Organization of the National Government assigns the functions of the Ministry of Public Service, Performance and Delivery Management as follows:</w:t>
      </w:r>
    </w:p>
    <w:p w14:paraId="4A155E12" w14:textId="77777777" w:rsidR="0018304B" w:rsidRPr="0018304B" w:rsidRDefault="0018304B" w:rsidP="003B367E">
      <w:pPr>
        <w:numPr>
          <w:ilvl w:val="0"/>
          <w:numId w:val="20"/>
        </w:numPr>
        <w:shd w:val="clear" w:color="auto" w:fill="FFFFFF"/>
        <w:spacing w:before="100" w:beforeAutospacing="1" w:after="100" w:afterAutospacing="1" w:line="360" w:lineRule="auto"/>
        <w:jc w:val="both"/>
        <w:rPr>
          <w:rFonts w:ascii="Times New Roman" w:eastAsia="Times New Roman" w:hAnsi="Times New Roman" w:cs="Times New Roman"/>
          <w:color w:val="121417"/>
          <w:sz w:val="24"/>
          <w:szCs w:val="24"/>
        </w:rPr>
      </w:pPr>
      <w:r w:rsidRPr="0018304B">
        <w:rPr>
          <w:rFonts w:ascii="Times New Roman" w:eastAsia="Times New Roman" w:hAnsi="Times New Roman" w:cs="Times New Roman"/>
          <w:color w:val="121417"/>
          <w:sz w:val="24"/>
          <w:szCs w:val="24"/>
        </w:rPr>
        <w:t>Government Human Resource Information Systems and Services; </w:t>
      </w:r>
    </w:p>
    <w:p w14:paraId="30C6B8C0" w14:textId="77777777" w:rsidR="0018304B" w:rsidRPr="0018304B" w:rsidRDefault="0018304B" w:rsidP="003B367E">
      <w:pPr>
        <w:numPr>
          <w:ilvl w:val="0"/>
          <w:numId w:val="20"/>
        </w:numPr>
        <w:shd w:val="clear" w:color="auto" w:fill="FFFFFF"/>
        <w:spacing w:before="100" w:beforeAutospacing="1" w:after="100" w:afterAutospacing="1" w:line="360" w:lineRule="auto"/>
        <w:jc w:val="both"/>
        <w:rPr>
          <w:rFonts w:ascii="Times New Roman" w:eastAsia="Times New Roman" w:hAnsi="Times New Roman" w:cs="Times New Roman"/>
          <w:color w:val="121417"/>
          <w:sz w:val="24"/>
          <w:szCs w:val="24"/>
        </w:rPr>
      </w:pPr>
      <w:r w:rsidRPr="0018304B">
        <w:rPr>
          <w:rFonts w:ascii="Times New Roman" w:eastAsia="Times New Roman" w:hAnsi="Times New Roman" w:cs="Times New Roman"/>
          <w:color w:val="121417"/>
          <w:sz w:val="24"/>
          <w:szCs w:val="24"/>
        </w:rPr>
        <w:t>Internship and Volunteer Policy for Public Service; </w:t>
      </w:r>
    </w:p>
    <w:p w14:paraId="52AA59EB" w14:textId="77777777" w:rsidR="0018304B" w:rsidRPr="0018304B" w:rsidRDefault="0018304B" w:rsidP="003B367E">
      <w:pPr>
        <w:numPr>
          <w:ilvl w:val="0"/>
          <w:numId w:val="20"/>
        </w:numPr>
        <w:shd w:val="clear" w:color="auto" w:fill="FFFFFF"/>
        <w:spacing w:before="100" w:beforeAutospacing="1" w:after="100" w:afterAutospacing="1" w:line="360" w:lineRule="auto"/>
        <w:jc w:val="both"/>
        <w:rPr>
          <w:rFonts w:ascii="Times New Roman" w:eastAsia="Times New Roman" w:hAnsi="Times New Roman" w:cs="Times New Roman"/>
          <w:color w:val="121417"/>
          <w:sz w:val="24"/>
          <w:szCs w:val="24"/>
        </w:rPr>
      </w:pPr>
      <w:r w:rsidRPr="0018304B">
        <w:rPr>
          <w:rFonts w:ascii="Times New Roman" w:eastAsia="Times New Roman" w:hAnsi="Times New Roman" w:cs="Times New Roman"/>
          <w:color w:val="121417"/>
          <w:sz w:val="24"/>
          <w:szCs w:val="24"/>
        </w:rPr>
        <w:t>Government Payroll Policy and Standards; </w:t>
      </w:r>
    </w:p>
    <w:p w14:paraId="6C4860BD" w14:textId="77777777" w:rsidR="0018304B" w:rsidRPr="0018304B" w:rsidRDefault="0018304B" w:rsidP="003B367E">
      <w:pPr>
        <w:numPr>
          <w:ilvl w:val="0"/>
          <w:numId w:val="20"/>
        </w:numPr>
        <w:shd w:val="clear" w:color="auto" w:fill="FFFFFF"/>
        <w:spacing w:before="100" w:beforeAutospacing="1" w:after="100" w:afterAutospacing="1" w:line="360" w:lineRule="auto"/>
        <w:jc w:val="both"/>
        <w:rPr>
          <w:rFonts w:ascii="Times New Roman" w:eastAsia="Times New Roman" w:hAnsi="Times New Roman" w:cs="Times New Roman"/>
          <w:color w:val="121417"/>
          <w:sz w:val="24"/>
          <w:szCs w:val="24"/>
        </w:rPr>
      </w:pPr>
      <w:r w:rsidRPr="0018304B">
        <w:rPr>
          <w:rFonts w:ascii="Times New Roman" w:eastAsia="Times New Roman" w:hAnsi="Times New Roman" w:cs="Times New Roman"/>
          <w:color w:val="121417"/>
          <w:sz w:val="24"/>
          <w:szCs w:val="24"/>
        </w:rPr>
        <w:t>Government Shared Support Services; </w:t>
      </w:r>
    </w:p>
    <w:p w14:paraId="2FB420BB" w14:textId="77777777" w:rsidR="0018304B" w:rsidRPr="0018304B" w:rsidRDefault="0018304B" w:rsidP="003B367E">
      <w:pPr>
        <w:numPr>
          <w:ilvl w:val="0"/>
          <w:numId w:val="20"/>
        </w:numPr>
        <w:shd w:val="clear" w:color="auto" w:fill="FFFFFF"/>
        <w:spacing w:before="100" w:beforeAutospacing="1" w:after="100" w:afterAutospacing="1" w:line="360" w:lineRule="auto"/>
        <w:jc w:val="both"/>
        <w:rPr>
          <w:rFonts w:ascii="Times New Roman" w:eastAsia="Times New Roman" w:hAnsi="Times New Roman" w:cs="Times New Roman"/>
          <w:color w:val="121417"/>
          <w:sz w:val="24"/>
          <w:szCs w:val="24"/>
        </w:rPr>
      </w:pPr>
      <w:r w:rsidRPr="0018304B">
        <w:rPr>
          <w:rFonts w:ascii="Times New Roman" w:eastAsia="Times New Roman" w:hAnsi="Times New Roman" w:cs="Times New Roman"/>
          <w:color w:val="121417"/>
          <w:sz w:val="24"/>
          <w:szCs w:val="24"/>
        </w:rPr>
        <w:t>Research, Development and Public Service Delivery Innovations; </w:t>
      </w:r>
    </w:p>
    <w:p w14:paraId="2C587955" w14:textId="77777777" w:rsidR="0018304B" w:rsidRPr="0018304B" w:rsidRDefault="0018304B" w:rsidP="003B367E">
      <w:pPr>
        <w:numPr>
          <w:ilvl w:val="0"/>
          <w:numId w:val="20"/>
        </w:numPr>
        <w:shd w:val="clear" w:color="auto" w:fill="FFFFFF"/>
        <w:spacing w:before="100" w:beforeAutospacing="1" w:after="100" w:afterAutospacing="1" w:line="360" w:lineRule="auto"/>
        <w:jc w:val="both"/>
        <w:rPr>
          <w:rFonts w:ascii="Times New Roman" w:eastAsia="Times New Roman" w:hAnsi="Times New Roman" w:cs="Times New Roman"/>
          <w:color w:val="121417"/>
          <w:sz w:val="24"/>
          <w:szCs w:val="24"/>
        </w:rPr>
      </w:pPr>
      <w:r w:rsidRPr="0018304B">
        <w:rPr>
          <w:rFonts w:ascii="Times New Roman" w:eastAsia="Times New Roman" w:hAnsi="Times New Roman" w:cs="Times New Roman"/>
          <w:color w:val="121417"/>
          <w:sz w:val="24"/>
          <w:szCs w:val="24"/>
        </w:rPr>
        <w:t>Public Service Career Planning and Development; </w:t>
      </w:r>
    </w:p>
    <w:p w14:paraId="24B87ABD" w14:textId="77777777" w:rsidR="0018304B" w:rsidRPr="0018304B" w:rsidRDefault="0018304B" w:rsidP="003B367E">
      <w:pPr>
        <w:numPr>
          <w:ilvl w:val="0"/>
          <w:numId w:val="20"/>
        </w:numPr>
        <w:shd w:val="clear" w:color="auto" w:fill="FFFFFF"/>
        <w:spacing w:before="100" w:beforeAutospacing="1" w:after="100" w:afterAutospacing="1" w:line="360" w:lineRule="auto"/>
        <w:jc w:val="both"/>
        <w:rPr>
          <w:rFonts w:ascii="Times New Roman" w:eastAsia="Times New Roman" w:hAnsi="Times New Roman" w:cs="Times New Roman"/>
          <w:color w:val="121417"/>
          <w:sz w:val="24"/>
          <w:szCs w:val="24"/>
        </w:rPr>
      </w:pPr>
      <w:r w:rsidRPr="0018304B">
        <w:rPr>
          <w:rFonts w:ascii="Times New Roman" w:eastAsia="Times New Roman" w:hAnsi="Times New Roman" w:cs="Times New Roman"/>
          <w:color w:val="121417"/>
          <w:sz w:val="24"/>
          <w:szCs w:val="24"/>
        </w:rPr>
        <w:t>Overseeing the Management of National Youth Service (NYS); and</w:t>
      </w:r>
    </w:p>
    <w:p w14:paraId="54497907" w14:textId="159FFB7E" w:rsidR="0018304B" w:rsidRDefault="0018304B" w:rsidP="003B367E">
      <w:pPr>
        <w:numPr>
          <w:ilvl w:val="0"/>
          <w:numId w:val="20"/>
        </w:numPr>
        <w:shd w:val="clear" w:color="auto" w:fill="FFFFFF"/>
        <w:spacing w:before="100" w:beforeAutospacing="1" w:after="100" w:afterAutospacing="1" w:line="360" w:lineRule="auto"/>
        <w:jc w:val="both"/>
        <w:rPr>
          <w:rFonts w:ascii="Times New Roman" w:eastAsia="Times New Roman" w:hAnsi="Times New Roman" w:cs="Times New Roman"/>
          <w:color w:val="121417"/>
          <w:sz w:val="24"/>
          <w:szCs w:val="24"/>
        </w:rPr>
      </w:pPr>
      <w:r w:rsidRPr="0018304B">
        <w:rPr>
          <w:rFonts w:ascii="Times New Roman" w:eastAsia="Times New Roman" w:hAnsi="Times New Roman" w:cs="Times New Roman"/>
          <w:color w:val="121417"/>
          <w:sz w:val="24"/>
          <w:szCs w:val="24"/>
        </w:rPr>
        <w:t>Counselling Policy and Service.</w:t>
      </w:r>
    </w:p>
    <w:p w14:paraId="357FCF1D" w14:textId="16748861" w:rsidR="00083F71" w:rsidRDefault="00083F71" w:rsidP="00083F71">
      <w:pPr>
        <w:shd w:val="clear" w:color="auto" w:fill="FFFFFF"/>
        <w:spacing w:before="100" w:beforeAutospacing="1" w:after="100" w:afterAutospacing="1" w:line="360" w:lineRule="auto"/>
        <w:ind w:left="540"/>
        <w:jc w:val="both"/>
        <w:rPr>
          <w:rFonts w:ascii="Times New Roman" w:eastAsia="Times New Roman" w:hAnsi="Times New Roman" w:cs="Times New Roman"/>
          <w:color w:val="121417"/>
          <w:sz w:val="24"/>
          <w:szCs w:val="24"/>
        </w:rPr>
      </w:pPr>
    </w:p>
    <w:p w14:paraId="442D9573" w14:textId="77777777" w:rsidR="00083F71" w:rsidRPr="00083F71" w:rsidRDefault="00083F71" w:rsidP="00083F71">
      <w:pPr>
        <w:pStyle w:val="Heading2"/>
        <w:numPr>
          <w:ilvl w:val="1"/>
          <w:numId w:val="4"/>
        </w:numPr>
      </w:pPr>
      <w:bookmarkStart w:id="22" w:name="_Toc205229932"/>
      <w:r w:rsidRPr="00083F71">
        <w:lastRenderedPageBreak/>
        <w:t>Organization chart of the organization</w:t>
      </w:r>
      <w:bookmarkEnd w:id="22"/>
    </w:p>
    <w:p w14:paraId="5CA10DC0" w14:textId="77777777" w:rsidR="00083F71" w:rsidRPr="00083F71" w:rsidRDefault="00083F71" w:rsidP="00083F71">
      <w:pPr>
        <w:spacing w:before="100" w:beforeAutospacing="1" w:after="100" w:afterAutospacing="1" w:line="360" w:lineRule="auto"/>
        <w:jc w:val="both"/>
        <w:rPr>
          <w:rFonts w:ascii="Times New Roman" w:eastAsia="Times New Roman" w:hAnsi="Times New Roman" w:cs="Times New Roman"/>
          <w:sz w:val="24"/>
          <w:szCs w:val="24"/>
        </w:rPr>
      </w:pPr>
      <w:r w:rsidRPr="00083F71">
        <w:rPr>
          <w:rFonts w:ascii="Times New Roman" w:eastAsia="Times New Roman" w:hAnsi="Times New Roman" w:cs="Times New Roman"/>
          <w:sz w:val="24"/>
          <w:szCs w:val="24"/>
        </w:rPr>
        <w:t xml:space="preserve">The </w:t>
      </w:r>
      <w:r w:rsidRPr="00083F71">
        <w:rPr>
          <w:rFonts w:ascii="Times New Roman" w:eastAsia="Times New Roman" w:hAnsi="Times New Roman" w:cs="Times New Roman"/>
          <w:bCs/>
          <w:sz w:val="24"/>
          <w:szCs w:val="24"/>
        </w:rPr>
        <w:t>State Department for Public Service and Human Capital Development</w:t>
      </w:r>
      <w:r w:rsidRPr="00083F71">
        <w:rPr>
          <w:rFonts w:ascii="Times New Roman" w:eastAsia="Times New Roman" w:hAnsi="Times New Roman" w:cs="Times New Roman"/>
          <w:sz w:val="24"/>
          <w:szCs w:val="24"/>
        </w:rPr>
        <w:t xml:space="preserve"> operates under the </w:t>
      </w:r>
      <w:r w:rsidRPr="00083F71">
        <w:rPr>
          <w:rFonts w:ascii="Times New Roman" w:eastAsia="Times New Roman" w:hAnsi="Times New Roman" w:cs="Times New Roman"/>
          <w:bCs/>
          <w:sz w:val="24"/>
          <w:szCs w:val="24"/>
        </w:rPr>
        <w:t xml:space="preserve">Ministry of Public Service, Human Capital Development and Special </w:t>
      </w:r>
      <w:proofErr w:type="spellStart"/>
      <w:r w:rsidRPr="00083F71">
        <w:rPr>
          <w:rFonts w:ascii="Times New Roman" w:eastAsia="Times New Roman" w:hAnsi="Times New Roman" w:cs="Times New Roman"/>
          <w:bCs/>
          <w:sz w:val="24"/>
          <w:szCs w:val="24"/>
        </w:rPr>
        <w:t>Programmes</w:t>
      </w:r>
      <w:proofErr w:type="spellEnd"/>
      <w:r w:rsidRPr="00083F71">
        <w:rPr>
          <w:rFonts w:ascii="Times New Roman" w:eastAsia="Times New Roman" w:hAnsi="Times New Roman" w:cs="Times New Roman"/>
          <w:sz w:val="24"/>
          <w:szCs w:val="24"/>
        </w:rPr>
        <w:t xml:space="preserve">. The department is structured hierarchically, starting from the </w:t>
      </w:r>
      <w:r w:rsidRPr="00083F71">
        <w:rPr>
          <w:rFonts w:ascii="Times New Roman" w:eastAsia="Times New Roman" w:hAnsi="Times New Roman" w:cs="Times New Roman"/>
          <w:bCs/>
          <w:sz w:val="24"/>
          <w:szCs w:val="24"/>
        </w:rPr>
        <w:t>Cabinet Secretary</w:t>
      </w:r>
      <w:r w:rsidRPr="00083F71">
        <w:rPr>
          <w:rFonts w:ascii="Times New Roman" w:eastAsia="Times New Roman" w:hAnsi="Times New Roman" w:cs="Times New Roman"/>
          <w:sz w:val="24"/>
          <w:szCs w:val="24"/>
        </w:rPr>
        <w:t xml:space="preserve"> at the top, followed by the </w:t>
      </w:r>
      <w:r w:rsidRPr="00083F71">
        <w:rPr>
          <w:rFonts w:ascii="Times New Roman" w:eastAsia="Times New Roman" w:hAnsi="Times New Roman" w:cs="Times New Roman"/>
          <w:bCs/>
          <w:sz w:val="24"/>
          <w:szCs w:val="24"/>
        </w:rPr>
        <w:t>Principal Secretary</w:t>
      </w:r>
      <w:r w:rsidRPr="00083F71">
        <w:rPr>
          <w:rFonts w:ascii="Times New Roman" w:eastAsia="Times New Roman" w:hAnsi="Times New Roman" w:cs="Times New Roman"/>
          <w:sz w:val="24"/>
          <w:szCs w:val="24"/>
        </w:rPr>
        <w:t>, who provides strategic leadership and oversight to all directorates.</w:t>
      </w:r>
    </w:p>
    <w:p w14:paraId="29995B70" w14:textId="77777777" w:rsidR="00083F71" w:rsidRPr="00083F71" w:rsidRDefault="00083F71" w:rsidP="00083F71">
      <w:pPr>
        <w:spacing w:before="100" w:beforeAutospacing="1" w:after="100" w:afterAutospacing="1" w:line="360" w:lineRule="auto"/>
        <w:jc w:val="both"/>
        <w:rPr>
          <w:rFonts w:ascii="Times New Roman" w:eastAsia="Times New Roman" w:hAnsi="Times New Roman" w:cs="Times New Roman"/>
          <w:sz w:val="24"/>
          <w:szCs w:val="24"/>
        </w:rPr>
      </w:pPr>
      <w:r w:rsidRPr="00083F71">
        <w:rPr>
          <w:rFonts w:ascii="Times New Roman" w:eastAsia="Times New Roman" w:hAnsi="Times New Roman" w:cs="Times New Roman"/>
          <w:sz w:val="24"/>
          <w:szCs w:val="24"/>
        </w:rPr>
        <w:t>The department is composed of several directorates and divisions, each tasked with specific mandates to ensure the development and efficient management of the public service workforce. The key directorates include:</w:t>
      </w:r>
    </w:p>
    <w:p w14:paraId="7B55A59C" w14:textId="77777777" w:rsidR="00083F71" w:rsidRPr="00083F71" w:rsidRDefault="00083F71" w:rsidP="00083F71">
      <w:pPr>
        <w:numPr>
          <w:ilvl w:val="0"/>
          <w:numId w:val="22"/>
        </w:numPr>
        <w:spacing w:before="100" w:beforeAutospacing="1" w:after="100" w:afterAutospacing="1" w:line="360" w:lineRule="auto"/>
        <w:jc w:val="both"/>
        <w:rPr>
          <w:rFonts w:ascii="Times New Roman" w:eastAsia="Times New Roman" w:hAnsi="Times New Roman" w:cs="Times New Roman"/>
          <w:sz w:val="24"/>
          <w:szCs w:val="24"/>
        </w:rPr>
      </w:pPr>
      <w:r w:rsidRPr="00083F71">
        <w:rPr>
          <w:rFonts w:ascii="Times New Roman" w:eastAsia="Times New Roman" w:hAnsi="Times New Roman" w:cs="Times New Roman"/>
          <w:sz w:val="24"/>
          <w:szCs w:val="24"/>
        </w:rPr>
        <w:t>Human Resource Policy</w:t>
      </w:r>
    </w:p>
    <w:p w14:paraId="1FBF4E48" w14:textId="77777777" w:rsidR="00083F71" w:rsidRPr="00083F71" w:rsidRDefault="00083F71" w:rsidP="00083F71">
      <w:pPr>
        <w:numPr>
          <w:ilvl w:val="0"/>
          <w:numId w:val="22"/>
        </w:numPr>
        <w:spacing w:before="100" w:beforeAutospacing="1" w:after="100" w:afterAutospacing="1" w:line="360" w:lineRule="auto"/>
        <w:jc w:val="both"/>
        <w:rPr>
          <w:rFonts w:ascii="Times New Roman" w:eastAsia="Times New Roman" w:hAnsi="Times New Roman" w:cs="Times New Roman"/>
          <w:sz w:val="24"/>
          <w:szCs w:val="24"/>
        </w:rPr>
      </w:pPr>
      <w:r w:rsidRPr="00083F71">
        <w:rPr>
          <w:rFonts w:ascii="Times New Roman" w:eastAsia="Times New Roman" w:hAnsi="Times New Roman" w:cs="Times New Roman"/>
          <w:sz w:val="24"/>
          <w:szCs w:val="24"/>
        </w:rPr>
        <w:t>Human Resource Development</w:t>
      </w:r>
    </w:p>
    <w:p w14:paraId="092AD655" w14:textId="77777777" w:rsidR="00083F71" w:rsidRPr="00083F71" w:rsidRDefault="00083F71" w:rsidP="00083F71">
      <w:pPr>
        <w:numPr>
          <w:ilvl w:val="0"/>
          <w:numId w:val="22"/>
        </w:numPr>
        <w:spacing w:before="100" w:beforeAutospacing="1" w:after="100" w:afterAutospacing="1" w:line="360" w:lineRule="auto"/>
        <w:jc w:val="both"/>
        <w:rPr>
          <w:rFonts w:ascii="Times New Roman" w:eastAsia="Times New Roman" w:hAnsi="Times New Roman" w:cs="Times New Roman"/>
          <w:sz w:val="24"/>
          <w:szCs w:val="24"/>
        </w:rPr>
      </w:pPr>
      <w:r w:rsidRPr="00083F71">
        <w:rPr>
          <w:rFonts w:ascii="Times New Roman" w:eastAsia="Times New Roman" w:hAnsi="Times New Roman" w:cs="Times New Roman"/>
          <w:sz w:val="24"/>
          <w:szCs w:val="24"/>
        </w:rPr>
        <w:t>Management Consultancy Services</w:t>
      </w:r>
    </w:p>
    <w:p w14:paraId="4B6D3ADE" w14:textId="77777777" w:rsidR="00083F71" w:rsidRPr="00083F71" w:rsidRDefault="00083F71" w:rsidP="00083F71">
      <w:pPr>
        <w:numPr>
          <w:ilvl w:val="0"/>
          <w:numId w:val="22"/>
        </w:numPr>
        <w:spacing w:before="100" w:beforeAutospacing="1" w:after="100" w:afterAutospacing="1" w:line="360" w:lineRule="auto"/>
        <w:jc w:val="both"/>
        <w:rPr>
          <w:rFonts w:ascii="Times New Roman" w:eastAsia="Times New Roman" w:hAnsi="Times New Roman" w:cs="Times New Roman"/>
          <w:sz w:val="24"/>
          <w:szCs w:val="24"/>
        </w:rPr>
      </w:pPr>
      <w:r w:rsidRPr="00083F71">
        <w:rPr>
          <w:rFonts w:ascii="Times New Roman" w:eastAsia="Times New Roman" w:hAnsi="Times New Roman" w:cs="Times New Roman"/>
          <w:sz w:val="24"/>
          <w:szCs w:val="24"/>
        </w:rPr>
        <w:t>Public Sector Reforms and Transformation</w:t>
      </w:r>
    </w:p>
    <w:p w14:paraId="38783522" w14:textId="77777777" w:rsidR="00083F71" w:rsidRPr="00083F71" w:rsidRDefault="00083F71" w:rsidP="00083F71">
      <w:pPr>
        <w:numPr>
          <w:ilvl w:val="0"/>
          <w:numId w:val="22"/>
        </w:numPr>
        <w:spacing w:before="100" w:beforeAutospacing="1" w:after="100" w:afterAutospacing="1" w:line="360" w:lineRule="auto"/>
        <w:jc w:val="both"/>
        <w:rPr>
          <w:rFonts w:ascii="Times New Roman" w:eastAsia="Times New Roman" w:hAnsi="Times New Roman" w:cs="Times New Roman"/>
          <w:sz w:val="24"/>
          <w:szCs w:val="24"/>
        </w:rPr>
      </w:pPr>
      <w:r w:rsidRPr="00083F71">
        <w:rPr>
          <w:rFonts w:ascii="Times New Roman" w:eastAsia="Times New Roman" w:hAnsi="Times New Roman" w:cs="Times New Roman"/>
          <w:sz w:val="24"/>
          <w:szCs w:val="24"/>
        </w:rPr>
        <w:t>Counselling and Wellness Services</w:t>
      </w:r>
    </w:p>
    <w:p w14:paraId="769B3510" w14:textId="77777777" w:rsidR="00083F71" w:rsidRPr="00083F71" w:rsidRDefault="00083F71" w:rsidP="00083F71">
      <w:pPr>
        <w:numPr>
          <w:ilvl w:val="0"/>
          <w:numId w:val="22"/>
        </w:numPr>
        <w:spacing w:before="100" w:beforeAutospacing="1" w:after="100" w:afterAutospacing="1" w:line="360" w:lineRule="auto"/>
        <w:jc w:val="both"/>
        <w:rPr>
          <w:rFonts w:ascii="Times New Roman" w:eastAsia="Times New Roman" w:hAnsi="Times New Roman" w:cs="Times New Roman"/>
          <w:sz w:val="24"/>
          <w:szCs w:val="24"/>
        </w:rPr>
      </w:pPr>
      <w:r w:rsidRPr="00083F71">
        <w:rPr>
          <w:rFonts w:ascii="Times New Roman" w:eastAsia="Times New Roman" w:hAnsi="Times New Roman" w:cs="Times New Roman"/>
          <w:sz w:val="24"/>
          <w:szCs w:val="24"/>
        </w:rPr>
        <w:t>General Administration</w:t>
      </w:r>
    </w:p>
    <w:p w14:paraId="3B4F8D3D" w14:textId="77777777" w:rsidR="00083F71" w:rsidRPr="00083F71" w:rsidRDefault="00083F71" w:rsidP="00083F71">
      <w:pPr>
        <w:numPr>
          <w:ilvl w:val="0"/>
          <w:numId w:val="22"/>
        </w:numPr>
        <w:spacing w:before="100" w:beforeAutospacing="1" w:after="100" w:afterAutospacing="1" w:line="360" w:lineRule="auto"/>
        <w:jc w:val="both"/>
        <w:rPr>
          <w:rFonts w:ascii="Times New Roman" w:eastAsia="Times New Roman" w:hAnsi="Times New Roman" w:cs="Times New Roman"/>
          <w:sz w:val="24"/>
          <w:szCs w:val="24"/>
        </w:rPr>
      </w:pPr>
      <w:r w:rsidRPr="00083F71">
        <w:rPr>
          <w:rFonts w:ascii="Times New Roman" w:eastAsia="Times New Roman" w:hAnsi="Times New Roman" w:cs="Times New Roman"/>
          <w:sz w:val="24"/>
          <w:szCs w:val="24"/>
        </w:rPr>
        <w:t>Human Resource Services</w:t>
      </w:r>
    </w:p>
    <w:p w14:paraId="75EA42AF" w14:textId="77777777" w:rsidR="00083F71" w:rsidRPr="00083F71" w:rsidRDefault="00083F71" w:rsidP="00083F71">
      <w:pPr>
        <w:numPr>
          <w:ilvl w:val="0"/>
          <w:numId w:val="22"/>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083F71">
        <w:rPr>
          <w:rFonts w:ascii="Times New Roman" w:eastAsia="Times New Roman" w:hAnsi="Times New Roman" w:cs="Times New Roman"/>
          <w:sz w:val="24"/>
          <w:szCs w:val="24"/>
        </w:rPr>
        <w:t>Huduma</w:t>
      </w:r>
      <w:proofErr w:type="spellEnd"/>
      <w:r w:rsidRPr="00083F71">
        <w:rPr>
          <w:rFonts w:ascii="Times New Roman" w:eastAsia="Times New Roman" w:hAnsi="Times New Roman" w:cs="Times New Roman"/>
          <w:sz w:val="24"/>
          <w:szCs w:val="24"/>
        </w:rPr>
        <w:t xml:space="preserve"> Kenya </w:t>
      </w:r>
      <w:proofErr w:type="spellStart"/>
      <w:r w:rsidRPr="00083F71">
        <w:rPr>
          <w:rFonts w:ascii="Times New Roman" w:eastAsia="Times New Roman" w:hAnsi="Times New Roman" w:cs="Times New Roman"/>
          <w:sz w:val="24"/>
          <w:szCs w:val="24"/>
        </w:rPr>
        <w:t>Programme</w:t>
      </w:r>
      <w:proofErr w:type="spellEnd"/>
    </w:p>
    <w:p w14:paraId="370D387F" w14:textId="77777777" w:rsidR="00083F71" w:rsidRPr="00083F71" w:rsidRDefault="00083F71" w:rsidP="00083F71">
      <w:pPr>
        <w:spacing w:before="100" w:beforeAutospacing="1" w:after="100" w:afterAutospacing="1" w:line="360" w:lineRule="auto"/>
        <w:jc w:val="both"/>
        <w:rPr>
          <w:rFonts w:ascii="Times New Roman" w:eastAsia="Times New Roman" w:hAnsi="Times New Roman" w:cs="Times New Roman"/>
          <w:sz w:val="24"/>
          <w:szCs w:val="24"/>
        </w:rPr>
      </w:pPr>
      <w:r w:rsidRPr="00083F71">
        <w:rPr>
          <w:rFonts w:ascii="Times New Roman" w:eastAsia="Times New Roman" w:hAnsi="Times New Roman" w:cs="Times New Roman"/>
          <w:sz w:val="24"/>
          <w:szCs w:val="24"/>
        </w:rPr>
        <w:t>Each directorate is subdivided into departments or units with defined responsibilities, all working in synergy to promote effective public service delivery.</w:t>
      </w:r>
    </w:p>
    <w:p w14:paraId="0FA0BB58" w14:textId="30E5E019" w:rsidR="00083F71" w:rsidRPr="00083F71" w:rsidRDefault="00083F71" w:rsidP="00083F71">
      <w:pPr>
        <w:pStyle w:val="Heading2"/>
        <w:numPr>
          <w:ilvl w:val="1"/>
          <w:numId w:val="4"/>
        </w:numPr>
      </w:pPr>
      <w:bookmarkStart w:id="23" w:name="_Toc205229933"/>
      <w:r w:rsidRPr="00083F71">
        <w:t>Description of the departments and their activities</w:t>
      </w:r>
      <w:bookmarkEnd w:id="23"/>
    </w:p>
    <w:p w14:paraId="4786B145" w14:textId="77777777" w:rsidR="00267CAF" w:rsidRDefault="00083F71" w:rsidP="00083F71">
      <w:pPr>
        <w:spacing w:before="100" w:beforeAutospacing="1" w:after="100" w:afterAutospacing="1" w:line="360" w:lineRule="auto"/>
        <w:jc w:val="both"/>
        <w:rPr>
          <w:rFonts w:ascii="Times New Roman" w:eastAsia="Times New Roman" w:hAnsi="Times New Roman" w:cs="Times New Roman"/>
          <w:sz w:val="24"/>
          <w:szCs w:val="24"/>
        </w:rPr>
      </w:pPr>
      <w:r w:rsidRPr="00083F71">
        <w:rPr>
          <w:rFonts w:ascii="Times New Roman" w:eastAsia="Times New Roman" w:hAnsi="Times New Roman" w:cs="Times New Roman"/>
          <w:sz w:val="24"/>
          <w:szCs w:val="24"/>
        </w:rPr>
        <w:t>Below is an outline of the major departments under the State Department for Public Service and Human Capital Develo</w:t>
      </w:r>
      <w:r w:rsidR="00267CAF">
        <w:rPr>
          <w:rFonts w:ascii="Times New Roman" w:eastAsia="Times New Roman" w:hAnsi="Times New Roman" w:cs="Times New Roman"/>
          <w:sz w:val="24"/>
          <w:szCs w:val="24"/>
        </w:rPr>
        <w:t>pment and their core functions:</w:t>
      </w:r>
    </w:p>
    <w:p w14:paraId="7A43B28B" w14:textId="77777777" w:rsidR="00267CAF" w:rsidRDefault="00083F71" w:rsidP="00083F71">
      <w:pPr>
        <w:pStyle w:val="ListParagraph"/>
        <w:numPr>
          <w:ilvl w:val="0"/>
          <w:numId w:val="25"/>
        </w:numPr>
        <w:spacing w:before="100" w:beforeAutospacing="1" w:after="100" w:afterAutospacing="1" w:line="360" w:lineRule="auto"/>
        <w:jc w:val="both"/>
        <w:rPr>
          <w:rFonts w:ascii="Times New Roman" w:eastAsia="Times New Roman" w:hAnsi="Times New Roman" w:cs="Times New Roman"/>
          <w:sz w:val="24"/>
          <w:szCs w:val="24"/>
        </w:rPr>
      </w:pPr>
      <w:r w:rsidRPr="00267CAF">
        <w:rPr>
          <w:rFonts w:ascii="Times New Roman" w:eastAsia="Times New Roman" w:hAnsi="Times New Roman" w:cs="Times New Roman"/>
          <w:sz w:val="24"/>
          <w:szCs w:val="24"/>
        </w:rPr>
        <w:t>Human Resource Policy Directorate</w:t>
      </w:r>
    </w:p>
    <w:p w14:paraId="482C62D5" w14:textId="7FD3C544" w:rsidR="00267CAF" w:rsidRPr="00267CAF" w:rsidRDefault="00083F71" w:rsidP="00267CAF">
      <w:pPr>
        <w:pStyle w:val="ListParagraph"/>
        <w:spacing w:before="100" w:beforeAutospacing="1" w:after="100" w:afterAutospacing="1" w:line="360" w:lineRule="auto"/>
        <w:ind w:left="360"/>
        <w:jc w:val="both"/>
        <w:rPr>
          <w:rFonts w:ascii="Times New Roman" w:eastAsia="Times New Roman" w:hAnsi="Times New Roman" w:cs="Times New Roman"/>
          <w:sz w:val="24"/>
          <w:szCs w:val="24"/>
        </w:rPr>
      </w:pPr>
      <w:r w:rsidRPr="00267CAF">
        <w:rPr>
          <w:rFonts w:ascii="Times New Roman" w:eastAsia="Times New Roman" w:hAnsi="Times New Roman" w:cs="Times New Roman"/>
          <w:sz w:val="24"/>
          <w:szCs w:val="24"/>
        </w:rPr>
        <w:t>This directorate is responsible for formulating, reviewing, and interpreting policies related to human resource management in the public sector. It ensures uniformity and compliance with HR standards and legal frameworks across government agencies.</w:t>
      </w:r>
    </w:p>
    <w:p w14:paraId="1680D721" w14:textId="77777777" w:rsidR="00267CAF" w:rsidRDefault="00083F71" w:rsidP="00083F71">
      <w:pPr>
        <w:pStyle w:val="ListParagraph"/>
        <w:numPr>
          <w:ilvl w:val="0"/>
          <w:numId w:val="25"/>
        </w:numPr>
        <w:spacing w:before="100" w:beforeAutospacing="1" w:after="100" w:afterAutospacing="1" w:line="360" w:lineRule="auto"/>
        <w:jc w:val="both"/>
        <w:rPr>
          <w:rFonts w:ascii="Times New Roman" w:eastAsia="Times New Roman" w:hAnsi="Times New Roman" w:cs="Times New Roman"/>
          <w:sz w:val="24"/>
          <w:szCs w:val="24"/>
        </w:rPr>
      </w:pPr>
      <w:r w:rsidRPr="00267CAF">
        <w:rPr>
          <w:rFonts w:ascii="Times New Roman" w:eastAsia="Times New Roman" w:hAnsi="Times New Roman" w:cs="Times New Roman"/>
          <w:sz w:val="24"/>
          <w:szCs w:val="24"/>
        </w:rPr>
        <w:t>Human Resource Development Directorate</w:t>
      </w:r>
    </w:p>
    <w:p w14:paraId="7699C611" w14:textId="24CAE35B" w:rsidR="00083F71" w:rsidRPr="00267CAF" w:rsidRDefault="00083F71" w:rsidP="00267CAF">
      <w:pPr>
        <w:pStyle w:val="ListParagraph"/>
        <w:spacing w:before="100" w:beforeAutospacing="1" w:after="100" w:afterAutospacing="1" w:line="360" w:lineRule="auto"/>
        <w:ind w:left="360"/>
        <w:jc w:val="both"/>
        <w:rPr>
          <w:rFonts w:ascii="Times New Roman" w:eastAsia="Times New Roman" w:hAnsi="Times New Roman" w:cs="Times New Roman"/>
          <w:sz w:val="24"/>
          <w:szCs w:val="24"/>
        </w:rPr>
      </w:pPr>
      <w:r w:rsidRPr="00267CAF">
        <w:rPr>
          <w:rFonts w:ascii="Times New Roman" w:eastAsia="Times New Roman" w:hAnsi="Times New Roman" w:cs="Times New Roman"/>
          <w:sz w:val="24"/>
          <w:szCs w:val="24"/>
        </w:rPr>
        <w:lastRenderedPageBreak/>
        <w:t>Focuses on capacity building of public servants through structured training programs, scholarships, and leadership development. It aims to cultivate a skilled, motivated, and future-ready public workforce.</w:t>
      </w:r>
    </w:p>
    <w:p w14:paraId="6F36F7AC" w14:textId="77777777" w:rsidR="00267CAF" w:rsidRDefault="00083F71" w:rsidP="00B3093A">
      <w:pPr>
        <w:pStyle w:val="ListParagraph"/>
        <w:numPr>
          <w:ilvl w:val="0"/>
          <w:numId w:val="25"/>
        </w:numPr>
        <w:spacing w:before="100" w:beforeAutospacing="1" w:after="100" w:afterAutospacing="1" w:line="360" w:lineRule="auto"/>
        <w:jc w:val="both"/>
        <w:rPr>
          <w:rFonts w:ascii="Times New Roman" w:eastAsia="Times New Roman" w:hAnsi="Times New Roman" w:cs="Times New Roman"/>
          <w:sz w:val="24"/>
          <w:szCs w:val="24"/>
        </w:rPr>
      </w:pPr>
      <w:r w:rsidRPr="00267CAF">
        <w:rPr>
          <w:rFonts w:ascii="Times New Roman" w:eastAsia="Times New Roman" w:hAnsi="Times New Roman" w:cs="Times New Roman"/>
          <w:sz w:val="24"/>
          <w:szCs w:val="24"/>
        </w:rPr>
        <w:t>Management C</w:t>
      </w:r>
      <w:r w:rsidR="00267CAF" w:rsidRPr="00267CAF">
        <w:rPr>
          <w:rFonts w:ascii="Times New Roman" w:eastAsia="Times New Roman" w:hAnsi="Times New Roman" w:cs="Times New Roman"/>
          <w:sz w:val="24"/>
          <w:szCs w:val="24"/>
        </w:rPr>
        <w:t>onsultancy Services Directorate</w:t>
      </w:r>
    </w:p>
    <w:p w14:paraId="1DBBB544" w14:textId="7D5CE12A" w:rsidR="00083F71" w:rsidRPr="00267CAF" w:rsidRDefault="00083F71" w:rsidP="00267CAF">
      <w:pPr>
        <w:pStyle w:val="ListParagraph"/>
        <w:spacing w:before="100" w:beforeAutospacing="1" w:after="100" w:afterAutospacing="1" w:line="360" w:lineRule="auto"/>
        <w:ind w:left="360"/>
        <w:jc w:val="both"/>
        <w:rPr>
          <w:rFonts w:ascii="Times New Roman" w:eastAsia="Times New Roman" w:hAnsi="Times New Roman" w:cs="Times New Roman"/>
          <w:sz w:val="24"/>
          <w:szCs w:val="24"/>
        </w:rPr>
      </w:pPr>
      <w:r w:rsidRPr="00267CAF">
        <w:rPr>
          <w:rFonts w:ascii="Times New Roman" w:eastAsia="Times New Roman" w:hAnsi="Times New Roman" w:cs="Times New Roman"/>
          <w:sz w:val="24"/>
          <w:szCs w:val="24"/>
        </w:rPr>
        <w:t>Offers consultancy support to government entities on organizational restructuring, performance improvement, change management, and institutional strengthening to boost service delivery.</w:t>
      </w:r>
    </w:p>
    <w:p w14:paraId="33C77CDC" w14:textId="77777777" w:rsidR="00267CAF" w:rsidRDefault="00083F71" w:rsidP="00B3093A">
      <w:pPr>
        <w:pStyle w:val="ListParagraph"/>
        <w:numPr>
          <w:ilvl w:val="0"/>
          <w:numId w:val="25"/>
        </w:numPr>
        <w:spacing w:before="100" w:beforeAutospacing="1" w:after="100" w:afterAutospacing="1" w:line="360" w:lineRule="auto"/>
        <w:jc w:val="both"/>
        <w:rPr>
          <w:rFonts w:ascii="Times New Roman" w:eastAsia="Times New Roman" w:hAnsi="Times New Roman" w:cs="Times New Roman"/>
          <w:sz w:val="24"/>
          <w:szCs w:val="24"/>
        </w:rPr>
      </w:pPr>
      <w:r w:rsidRPr="00083F71">
        <w:rPr>
          <w:rFonts w:ascii="Times New Roman" w:eastAsia="Times New Roman" w:hAnsi="Times New Roman" w:cs="Times New Roman"/>
          <w:sz w:val="24"/>
          <w:szCs w:val="24"/>
        </w:rPr>
        <w:t>Public Sector Reforms and Transformation Directorate</w:t>
      </w:r>
    </w:p>
    <w:p w14:paraId="5080C468" w14:textId="5B9665AD" w:rsidR="00083F71" w:rsidRPr="00267CAF" w:rsidRDefault="00083F71" w:rsidP="00267CAF">
      <w:pPr>
        <w:pStyle w:val="ListParagraph"/>
        <w:spacing w:before="100" w:beforeAutospacing="1" w:after="100" w:afterAutospacing="1" w:line="360" w:lineRule="auto"/>
        <w:ind w:left="360"/>
        <w:jc w:val="both"/>
        <w:rPr>
          <w:rFonts w:ascii="Times New Roman" w:eastAsia="Times New Roman" w:hAnsi="Times New Roman" w:cs="Times New Roman"/>
          <w:sz w:val="24"/>
          <w:szCs w:val="24"/>
        </w:rPr>
      </w:pPr>
      <w:r w:rsidRPr="00267CAF">
        <w:rPr>
          <w:rFonts w:ascii="Times New Roman" w:eastAsia="Times New Roman" w:hAnsi="Times New Roman" w:cs="Times New Roman"/>
          <w:sz w:val="24"/>
          <w:szCs w:val="24"/>
        </w:rPr>
        <w:t>Spearheads public service transformation through innovation, efficiency reforms, and performance management initiatives across Ministries, Departments, and Agencies.</w:t>
      </w:r>
    </w:p>
    <w:p w14:paraId="5D0815C2" w14:textId="77777777" w:rsidR="00267CAF" w:rsidRDefault="00083F71" w:rsidP="00B3093A">
      <w:pPr>
        <w:pStyle w:val="ListParagraph"/>
        <w:numPr>
          <w:ilvl w:val="0"/>
          <w:numId w:val="25"/>
        </w:numPr>
        <w:spacing w:before="100" w:beforeAutospacing="1" w:after="100" w:afterAutospacing="1" w:line="360" w:lineRule="auto"/>
        <w:jc w:val="both"/>
        <w:rPr>
          <w:rFonts w:ascii="Times New Roman" w:eastAsia="Times New Roman" w:hAnsi="Times New Roman" w:cs="Times New Roman"/>
          <w:sz w:val="24"/>
          <w:szCs w:val="24"/>
        </w:rPr>
      </w:pPr>
      <w:r w:rsidRPr="00267CAF">
        <w:rPr>
          <w:rFonts w:ascii="Times New Roman" w:eastAsia="Times New Roman" w:hAnsi="Times New Roman" w:cs="Times New Roman"/>
          <w:sz w:val="24"/>
          <w:szCs w:val="24"/>
        </w:rPr>
        <w:t>Counselling and Wellness Services</w:t>
      </w:r>
    </w:p>
    <w:p w14:paraId="31BA9A2A" w14:textId="287CF678" w:rsidR="00083F71" w:rsidRPr="00267CAF" w:rsidRDefault="00083F71" w:rsidP="00267CAF">
      <w:pPr>
        <w:pStyle w:val="ListParagraph"/>
        <w:spacing w:before="100" w:beforeAutospacing="1" w:after="100" w:afterAutospacing="1" w:line="360" w:lineRule="auto"/>
        <w:ind w:left="360"/>
        <w:jc w:val="both"/>
        <w:rPr>
          <w:rFonts w:ascii="Times New Roman" w:eastAsia="Times New Roman" w:hAnsi="Times New Roman" w:cs="Times New Roman"/>
          <w:sz w:val="24"/>
          <w:szCs w:val="24"/>
        </w:rPr>
      </w:pPr>
      <w:r w:rsidRPr="00267CAF">
        <w:rPr>
          <w:rFonts w:ascii="Times New Roman" w:eastAsia="Times New Roman" w:hAnsi="Times New Roman" w:cs="Times New Roman"/>
          <w:sz w:val="24"/>
          <w:szCs w:val="24"/>
        </w:rPr>
        <w:t>Provides professional counselling, mental wellness support, and psychosocial interventions to public officers, promoting a healthy and productive workforce.</w:t>
      </w:r>
    </w:p>
    <w:p w14:paraId="1AA0A277" w14:textId="77777777" w:rsidR="00267CAF" w:rsidRDefault="00083F71" w:rsidP="00B3093A">
      <w:pPr>
        <w:pStyle w:val="ListParagraph"/>
        <w:numPr>
          <w:ilvl w:val="0"/>
          <w:numId w:val="25"/>
        </w:numPr>
        <w:spacing w:before="100" w:beforeAutospacing="1" w:after="100" w:afterAutospacing="1" w:line="360" w:lineRule="auto"/>
        <w:jc w:val="both"/>
        <w:rPr>
          <w:rFonts w:ascii="Times New Roman" w:eastAsia="Times New Roman" w:hAnsi="Times New Roman" w:cs="Times New Roman"/>
          <w:sz w:val="24"/>
          <w:szCs w:val="24"/>
        </w:rPr>
      </w:pPr>
      <w:r w:rsidRPr="00267CAF">
        <w:rPr>
          <w:rFonts w:ascii="Times New Roman" w:eastAsia="Times New Roman" w:hAnsi="Times New Roman" w:cs="Times New Roman"/>
          <w:sz w:val="24"/>
          <w:szCs w:val="24"/>
        </w:rPr>
        <w:t>General Administration Division</w:t>
      </w:r>
    </w:p>
    <w:p w14:paraId="09328EC8" w14:textId="77777777" w:rsidR="00267CAF" w:rsidRDefault="00083F71" w:rsidP="00267CAF">
      <w:pPr>
        <w:pStyle w:val="ListParagraph"/>
        <w:spacing w:before="100" w:beforeAutospacing="1" w:after="100" w:afterAutospacing="1" w:line="360" w:lineRule="auto"/>
        <w:ind w:left="360"/>
        <w:jc w:val="both"/>
        <w:rPr>
          <w:rFonts w:ascii="Times New Roman" w:eastAsia="Times New Roman" w:hAnsi="Times New Roman" w:cs="Times New Roman"/>
          <w:sz w:val="24"/>
          <w:szCs w:val="24"/>
        </w:rPr>
      </w:pPr>
      <w:r w:rsidRPr="00267CAF">
        <w:rPr>
          <w:rFonts w:ascii="Times New Roman" w:eastAsia="Times New Roman" w:hAnsi="Times New Roman" w:cs="Times New Roman"/>
          <w:sz w:val="24"/>
          <w:szCs w:val="24"/>
        </w:rPr>
        <w:t>Handles administrative functions including logistics, asset management, transport coordination, procurement, office mainte</w:t>
      </w:r>
      <w:r w:rsidR="00267CAF" w:rsidRPr="00267CAF">
        <w:rPr>
          <w:rFonts w:ascii="Times New Roman" w:eastAsia="Times New Roman" w:hAnsi="Times New Roman" w:cs="Times New Roman"/>
          <w:sz w:val="24"/>
          <w:szCs w:val="24"/>
        </w:rPr>
        <w:t>nance, and facility management.</w:t>
      </w:r>
    </w:p>
    <w:p w14:paraId="66A4ED76" w14:textId="77777777" w:rsidR="00267CAF" w:rsidRDefault="00083F71" w:rsidP="00B3093A">
      <w:pPr>
        <w:pStyle w:val="ListParagraph"/>
        <w:numPr>
          <w:ilvl w:val="0"/>
          <w:numId w:val="25"/>
        </w:numPr>
        <w:spacing w:before="100" w:beforeAutospacing="1" w:after="100" w:afterAutospacing="1" w:line="360" w:lineRule="auto"/>
        <w:jc w:val="both"/>
        <w:rPr>
          <w:rFonts w:ascii="Times New Roman" w:eastAsia="Times New Roman" w:hAnsi="Times New Roman" w:cs="Times New Roman"/>
          <w:sz w:val="24"/>
          <w:szCs w:val="24"/>
        </w:rPr>
      </w:pPr>
      <w:r w:rsidRPr="00083F71">
        <w:rPr>
          <w:rFonts w:ascii="Times New Roman" w:eastAsia="Times New Roman" w:hAnsi="Times New Roman" w:cs="Times New Roman"/>
          <w:sz w:val="24"/>
          <w:szCs w:val="24"/>
        </w:rPr>
        <w:t>Human Resource Services</w:t>
      </w:r>
    </w:p>
    <w:p w14:paraId="1691B8AB" w14:textId="77777777" w:rsidR="00267CAF" w:rsidRDefault="00083F71" w:rsidP="00267CAF">
      <w:pPr>
        <w:pStyle w:val="ListParagraph"/>
        <w:spacing w:before="100" w:beforeAutospacing="1" w:after="100" w:afterAutospacing="1" w:line="360" w:lineRule="auto"/>
        <w:ind w:left="360"/>
        <w:jc w:val="both"/>
        <w:rPr>
          <w:rFonts w:ascii="Times New Roman" w:eastAsia="Times New Roman" w:hAnsi="Times New Roman" w:cs="Times New Roman"/>
          <w:sz w:val="24"/>
          <w:szCs w:val="24"/>
        </w:rPr>
      </w:pPr>
      <w:r w:rsidRPr="00267CAF">
        <w:rPr>
          <w:rFonts w:ascii="Times New Roman" w:eastAsia="Times New Roman" w:hAnsi="Times New Roman" w:cs="Times New Roman"/>
          <w:sz w:val="24"/>
          <w:szCs w:val="24"/>
        </w:rPr>
        <w:t>Manages personnel-related functions such as recruitment, appointments, promotions, retirements, and disciplinary procedures within the State Department.</w:t>
      </w:r>
    </w:p>
    <w:p w14:paraId="7A3160C2" w14:textId="77777777" w:rsidR="00267CAF" w:rsidRDefault="00083F71" w:rsidP="00B3093A">
      <w:pPr>
        <w:pStyle w:val="ListParagraph"/>
        <w:numPr>
          <w:ilvl w:val="0"/>
          <w:numId w:val="25"/>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083F71">
        <w:rPr>
          <w:rFonts w:ascii="Times New Roman" w:eastAsia="Times New Roman" w:hAnsi="Times New Roman" w:cs="Times New Roman"/>
          <w:sz w:val="24"/>
          <w:szCs w:val="24"/>
        </w:rPr>
        <w:t>Huduma</w:t>
      </w:r>
      <w:proofErr w:type="spellEnd"/>
      <w:r w:rsidRPr="00083F71">
        <w:rPr>
          <w:rFonts w:ascii="Times New Roman" w:eastAsia="Times New Roman" w:hAnsi="Times New Roman" w:cs="Times New Roman"/>
          <w:sz w:val="24"/>
          <w:szCs w:val="24"/>
        </w:rPr>
        <w:t xml:space="preserve"> Kenya </w:t>
      </w:r>
      <w:proofErr w:type="spellStart"/>
      <w:r w:rsidRPr="00083F71">
        <w:rPr>
          <w:rFonts w:ascii="Times New Roman" w:eastAsia="Times New Roman" w:hAnsi="Times New Roman" w:cs="Times New Roman"/>
          <w:sz w:val="24"/>
          <w:szCs w:val="24"/>
        </w:rPr>
        <w:t>Programme</w:t>
      </w:r>
      <w:proofErr w:type="spellEnd"/>
    </w:p>
    <w:p w14:paraId="747C37BC" w14:textId="0E234597" w:rsidR="00083F71" w:rsidRPr="00267CAF" w:rsidRDefault="00083F71" w:rsidP="00267CAF">
      <w:pPr>
        <w:pStyle w:val="ListParagraph"/>
        <w:spacing w:before="100" w:beforeAutospacing="1" w:after="100" w:afterAutospacing="1" w:line="360" w:lineRule="auto"/>
        <w:ind w:left="360"/>
        <w:jc w:val="both"/>
        <w:rPr>
          <w:rFonts w:ascii="Times New Roman" w:eastAsia="Times New Roman" w:hAnsi="Times New Roman" w:cs="Times New Roman"/>
          <w:sz w:val="24"/>
          <w:szCs w:val="24"/>
        </w:rPr>
      </w:pPr>
      <w:r w:rsidRPr="00267CAF">
        <w:rPr>
          <w:rFonts w:ascii="Times New Roman" w:eastAsia="Times New Roman" w:hAnsi="Times New Roman" w:cs="Times New Roman"/>
          <w:sz w:val="24"/>
          <w:szCs w:val="24"/>
        </w:rPr>
        <w:t xml:space="preserve">A flagship initiative that coordinates and supervises the operations of </w:t>
      </w:r>
      <w:proofErr w:type="spellStart"/>
      <w:r w:rsidRPr="00267CAF">
        <w:rPr>
          <w:rFonts w:ascii="Times New Roman" w:eastAsia="Times New Roman" w:hAnsi="Times New Roman" w:cs="Times New Roman"/>
          <w:sz w:val="24"/>
          <w:szCs w:val="24"/>
        </w:rPr>
        <w:t>Huduma</w:t>
      </w:r>
      <w:proofErr w:type="spellEnd"/>
      <w:r w:rsidRPr="00267CAF">
        <w:rPr>
          <w:rFonts w:ascii="Times New Roman" w:eastAsia="Times New Roman" w:hAnsi="Times New Roman" w:cs="Times New Roman"/>
          <w:sz w:val="24"/>
          <w:szCs w:val="24"/>
        </w:rPr>
        <w:t xml:space="preserve"> </w:t>
      </w:r>
      <w:proofErr w:type="spellStart"/>
      <w:r w:rsidRPr="00267CAF">
        <w:rPr>
          <w:rFonts w:ascii="Times New Roman" w:eastAsia="Times New Roman" w:hAnsi="Times New Roman" w:cs="Times New Roman"/>
          <w:sz w:val="24"/>
          <w:szCs w:val="24"/>
        </w:rPr>
        <w:t>Centres</w:t>
      </w:r>
      <w:proofErr w:type="spellEnd"/>
      <w:r w:rsidRPr="00267CAF">
        <w:rPr>
          <w:rFonts w:ascii="Times New Roman" w:eastAsia="Times New Roman" w:hAnsi="Times New Roman" w:cs="Times New Roman"/>
          <w:sz w:val="24"/>
          <w:szCs w:val="24"/>
        </w:rPr>
        <w:t xml:space="preserve"> across the country, where citizens access multiple government services under one roof.</w:t>
      </w:r>
    </w:p>
    <w:p w14:paraId="620344D1" w14:textId="77777777" w:rsidR="00FA7890" w:rsidRDefault="00B3093A" w:rsidP="00B3093A">
      <w:pPr>
        <w:pStyle w:val="Heading2"/>
        <w:numPr>
          <w:ilvl w:val="1"/>
          <w:numId w:val="4"/>
        </w:numPr>
        <w:ind w:left="720" w:hanging="720"/>
      </w:pPr>
      <w:bookmarkStart w:id="24" w:name="_Toc205229934"/>
      <w:r w:rsidRPr="00B3093A">
        <w:t>Detailed</w:t>
      </w:r>
      <w:r w:rsidR="00267CAF">
        <w:t xml:space="preserve"> description of the ICT </w:t>
      </w:r>
      <w:r w:rsidRPr="00B3093A">
        <w:t xml:space="preserve">department and </w:t>
      </w:r>
      <w:r w:rsidR="00267CAF">
        <w:t>its core activities/processes</w:t>
      </w:r>
      <w:bookmarkEnd w:id="24"/>
    </w:p>
    <w:p w14:paraId="7B4BCC75" w14:textId="5264043C" w:rsidR="00B3093A" w:rsidRPr="00FA7890" w:rsidRDefault="00B3093A" w:rsidP="00FA7890">
      <w:pPr>
        <w:spacing w:line="360" w:lineRule="auto"/>
        <w:jc w:val="both"/>
        <w:rPr>
          <w:rFonts w:ascii="Times New Roman" w:eastAsia="Times New Roman" w:hAnsi="Times New Roman" w:cs="Times New Roman"/>
          <w:sz w:val="24"/>
          <w:szCs w:val="24"/>
        </w:rPr>
      </w:pPr>
      <w:r w:rsidRPr="00FA7890">
        <w:rPr>
          <w:rFonts w:ascii="Times New Roman" w:eastAsia="Times New Roman" w:hAnsi="Times New Roman" w:cs="Times New Roman"/>
          <w:sz w:val="24"/>
          <w:szCs w:val="24"/>
        </w:rPr>
        <w:t>During my industrial attachment, I was placed in the ICT Department of the State Department for Public Service and Human Capital Development, under the leadership of Mr. Bruno Makokha, the ICT Manager. The department plays a critical role in supporting the digital infrastructure and ensuring smooth operations across all other units in the organization.</w:t>
      </w:r>
    </w:p>
    <w:p w14:paraId="25EF937A" w14:textId="728547B3" w:rsidR="00B3093A" w:rsidRPr="00B3093A" w:rsidRDefault="00B3093A" w:rsidP="00B3093A">
      <w:pPr>
        <w:pStyle w:val="NormalWeb"/>
        <w:spacing w:line="360" w:lineRule="auto"/>
        <w:jc w:val="both"/>
      </w:pPr>
      <w:r w:rsidRPr="00B3093A">
        <w:t xml:space="preserve">The department comprises a collaborative team of ICT Officers including, </w:t>
      </w:r>
      <w:r w:rsidRPr="00FA7890">
        <w:rPr>
          <w:bCs/>
        </w:rPr>
        <w:t xml:space="preserve">Mrs. </w:t>
      </w:r>
      <w:proofErr w:type="spellStart"/>
      <w:r w:rsidRPr="00B3093A">
        <w:t>Githieya</w:t>
      </w:r>
      <w:proofErr w:type="spellEnd"/>
      <w:r w:rsidRPr="00FA7890">
        <w:rPr>
          <w:bCs/>
        </w:rPr>
        <w:t xml:space="preserve"> Beatrice</w:t>
      </w:r>
      <w:r w:rsidRPr="00B3093A">
        <w:t xml:space="preserve">, and </w:t>
      </w:r>
      <w:r w:rsidRPr="00FA7890">
        <w:rPr>
          <w:bCs/>
        </w:rPr>
        <w:t>Mrs. Njagi Elizabeth</w:t>
      </w:r>
      <w:r w:rsidRPr="00B3093A">
        <w:t xml:space="preserve">, who specialize in systems administration, network management, and </w:t>
      </w:r>
      <w:r w:rsidRPr="00B3093A">
        <w:lastRenderedPageBreak/>
        <w:t>technical support. The work environment was professional, team-oriented, and supportive, allowing for a productive learning experience.</w:t>
      </w:r>
    </w:p>
    <w:p w14:paraId="72F9633E" w14:textId="77777777" w:rsidR="00B3093A" w:rsidRPr="00267CAF" w:rsidRDefault="00B3093A" w:rsidP="00B3093A">
      <w:pPr>
        <w:pStyle w:val="Heading4"/>
        <w:spacing w:line="360" w:lineRule="auto"/>
        <w:jc w:val="both"/>
        <w:rPr>
          <w:rStyle w:val="Strong"/>
          <w:rFonts w:eastAsia="Calibri"/>
          <w:i w:val="0"/>
          <w:iCs w:val="0"/>
          <w:color w:val="auto"/>
        </w:rPr>
      </w:pPr>
      <w:r w:rsidRPr="00267CAF">
        <w:rPr>
          <w:rStyle w:val="Strong"/>
          <w:rFonts w:ascii="Times New Roman" w:eastAsia="Calibri" w:hAnsi="Times New Roman" w:cs="Times New Roman"/>
          <w:i w:val="0"/>
          <w:iCs w:val="0"/>
          <w:color w:val="auto"/>
          <w:sz w:val="24"/>
          <w:szCs w:val="24"/>
        </w:rPr>
        <w:t>Core Activities of the ICT Department Include:</w:t>
      </w:r>
    </w:p>
    <w:p w14:paraId="64613D01" w14:textId="77777777" w:rsidR="00B3093A" w:rsidRPr="00B3093A" w:rsidRDefault="00B3093A" w:rsidP="00FA7890">
      <w:pPr>
        <w:pStyle w:val="NormalWeb"/>
        <w:numPr>
          <w:ilvl w:val="0"/>
          <w:numId w:val="23"/>
        </w:numPr>
        <w:spacing w:line="360" w:lineRule="auto"/>
        <w:jc w:val="both"/>
      </w:pPr>
      <w:r w:rsidRPr="00267CAF">
        <w:rPr>
          <w:rStyle w:val="Strong"/>
          <w:rFonts w:eastAsia="Calibri"/>
          <w:b w:val="0"/>
        </w:rPr>
        <w:t>Administration and Oversight</w:t>
      </w:r>
      <w:r w:rsidRPr="00B3093A">
        <w:rPr>
          <w:rStyle w:val="Strong"/>
          <w:rFonts w:eastAsia="Calibri"/>
        </w:rPr>
        <w:t>:</w:t>
      </w:r>
      <w:r w:rsidRPr="00B3093A">
        <w:t xml:space="preserve"> The ICT Manager oversees all ICT operations, ensuring strategic alignment of technology initiatives with departmental goals.</w:t>
      </w:r>
    </w:p>
    <w:p w14:paraId="016E3665" w14:textId="77777777" w:rsidR="00B3093A" w:rsidRPr="00B3093A" w:rsidRDefault="00B3093A" w:rsidP="00FA7890">
      <w:pPr>
        <w:pStyle w:val="NormalWeb"/>
        <w:numPr>
          <w:ilvl w:val="0"/>
          <w:numId w:val="23"/>
        </w:numPr>
        <w:spacing w:line="360" w:lineRule="auto"/>
        <w:jc w:val="both"/>
      </w:pPr>
      <w:r w:rsidRPr="00267CAF">
        <w:rPr>
          <w:rStyle w:val="Strong"/>
          <w:rFonts w:eastAsia="Calibri"/>
          <w:b w:val="0"/>
        </w:rPr>
        <w:t>System Administration:</w:t>
      </w:r>
      <w:r w:rsidRPr="00B3093A">
        <w:t xml:space="preserve"> Managing and maintaining internal systems to ensure reliable communication, data sharing, and operational continuity.</w:t>
      </w:r>
    </w:p>
    <w:p w14:paraId="7C296ACC" w14:textId="77777777" w:rsidR="00B3093A" w:rsidRPr="00B3093A" w:rsidRDefault="00B3093A" w:rsidP="00FA7890">
      <w:pPr>
        <w:pStyle w:val="NormalWeb"/>
        <w:numPr>
          <w:ilvl w:val="0"/>
          <w:numId w:val="23"/>
        </w:numPr>
        <w:spacing w:line="360" w:lineRule="auto"/>
        <w:jc w:val="both"/>
      </w:pPr>
      <w:r w:rsidRPr="00267CAF">
        <w:rPr>
          <w:rStyle w:val="Strong"/>
          <w:rFonts w:eastAsia="Calibri"/>
          <w:b w:val="0"/>
        </w:rPr>
        <w:t>Networking and Communication:</w:t>
      </w:r>
      <w:r w:rsidRPr="00B3093A">
        <w:t xml:space="preserve"> Configuration and troubleshooting of networks, maintaining primary and backup internet links, managing servers, and supporting IP phone and mail communication systems.</w:t>
      </w:r>
    </w:p>
    <w:p w14:paraId="5BF31775" w14:textId="2B39061F" w:rsidR="00B3093A" w:rsidRPr="00B3093A" w:rsidRDefault="00B3093A" w:rsidP="00FA7890">
      <w:pPr>
        <w:pStyle w:val="NormalWeb"/>
        <w:numPr>
          <w:ilvl w:val="0"/>
          <w:numId w:val="23"/>
        </w:numPr>
        <w:spacing w:line="360" w:lineRule="auto"/>
        <w:jc w:val="both"/>
      </w:pPr>
      <w:r w:rsidRPr="00267CAF">
        <w:rPr>
          <w:rStyle w:val="Strong"/>
          <w:rFonts w:eastAsia="Calibri"/>
          <w:b w:val="0"/>
        </w:rPr>
        <w:t>Server Room and Hardware Management</w:t>
      </w:r>
      <w:r w:rsidRPr="00B3093A">
        <w:rPr>
          <w:rStyle w:val="Strong"/>
          <w:rFonts w:eastAsia="Calibri"/>
        </w:rPr>
        <w:t>:</w:t>
      </w:r>
      <w:r w:rsidRPr="00B3093A">
        <w:t xml:space="preserve"> Regular maintenance and servicing of server</w:t>
      </w:r>
      <w:r w:rsidR="00267CAF">
        <w:t xml:space="preserve"> rooms, switch rooms, and other </w:t>
      </w:r>
      <w:r w:rsidRPr="00B3093A">
        <w:t>ICT infrastructure.</w:t>
      </w:r>
    </w:p>
    <w:p w14:paraId="17D7D8EB" w14:textId="77777777" w:rsidR="00B3093A" w:rsidRPr="00B3093A" w:rsidRDefault="00B3093A" w:rsidP="00FA7890">
      <w:pPr>
        <w:pStyle w:val="NormalWeb"/>
        <w:numPr>
          <w:ilvl w:val="0"/>
          <w:numId w:val="23"/>
        </w:numPr>
        <w:spacing w:line="360" w:lineRule="auto"/>
        <w:jc w:val="both"/>
      </w:pPr>
      <w:r w:rsidRPr="00267CAF">
        <w:rPr>
          <w:rStyle w:val="Strong"/>
          <w:rFonts w:eastAsia="Calibri"/>
          <w:b w:val="0"/>
        </w:rPr>
        <w:t>IT Technical Support:</w:t>
      </w:r>
      <w:r w:rsidRPr="00B3093A">
        <w:t xml:space="preserve"> Providing hardware and software support to internal and external users, addressing user issues promptly to maintain productivity.</w:t>
      </w:r>
    </w:p>
    <w:p w14:paraId="790FE6AA" w14:textId="77777777" w:rsidR="00B3093A" w:rsidRPr="00B3093A" w:rsidRDefault="00B3093A" w:rsidP="00B3093A">
      <w:pPr>
        <w:pStyle w:val="NormalWeb"/>
        <w:spacing w:line="360" w:lineRule="auto"/>
        <w:jc w:val="both"/>
      </w:pPr>
      <w:r w:rsidRPr="00B3093A">
        <w:t>This experience deepened my understanding of how ICT underpins government service delivery, while also enhancing my practical skills and teamwork abilities in a professional environment.</w:t>
      </w:r>
    </w:p>
    <w:p w14:paraId="7B243E1C" w14:textId="77777777" w:rsidR="00B3093A" w:rsidRPr="00083F71" w:rsidRDefault="00B3093A" w:rsidP="00B3093A">
      <w:pPr>
        <w:spacing w:before="100" w:beforeAutospacing="1" w:after="100" w:afterAutospacing="1" w:line="360" w:lineRule="auto"/>
        <w:jc w:val="both"/>
        <w:rPr>
          <w:rFonts w:ascii="Times New Roman" w:eastAsia="Times New Roman" w:hAnsi="Times New Roman" w:cs="Times New Roman"/>
          <w:sz w:val="24"/>
          <w:szCs w:val="24"/>
        </w:rPr>
      </w:pPr>
    </w:p>
    <w:p w14:paraId="05148318" w14:textId="0193DBC8" w:rsidR="00A363A9" w:rsidRDefault="00A363A9" w:rsidP="0018304B"/>
    <w:p w14:paraId="2063300B" w14:textId="7CFE2289" w:rsidR="00267CAF" w:rsidRDefault="00267CAF" w:rsidP="0018304B"/>
    <w:p w14:paraId="3C7FD190" w14:textId="1782225A" w:rsidR="00267CAF" w:rsidRDefault="00267CAF" w:rsidP="0018304B"/>
    <w:p w14:paraId="766C9AF4" w14:textId="66B06F54" w:rsidR="00267CAF" w:rsidRDefault="00267CAF" w:rsidP="0018304B"/>
    <w:p w14:paraId="19ABDF01" w14:textId="77777777" w:rsidR="00267CAF" w:rsidRDefault="00267CAF" w:rsidP="0018304B"/>
    <w:p w14:paraId="7B45D7E5" w14:textId="4A53ED3C" w:rsidR="00A363A9" w:rsidRPr="00A363A9" w:rsidRDefault="00A363A9" w:rsidP="003B367E">
      <w:pPr>
        <w:pStyle w:val="Heading1"/>
      </w:pPr>
      <w:bookmarkStart w:id="25" w:name="_Toc205229935"/>
      <w:r>
        <w:lastRenderedPageBreak/>
        <w:t>CHAPTER TWO</w:t>
      </w:r>
      <w:bookmarkEnd w:id="25"/>
    </w:p>
    <w:p w14:paraId="1C4B8237" w14:textId="4AEB62EC" w:rsidR="002A4ABA" w:rsidRPr="002A4ABA" w:rsidRDefault="007B1672" w:rsidP="003B367E">
      <w:pPr>
        <w:pStyle w:val="Heading1"/>
      </w:pPr>
      <w:bookmarkStart w:id="26" w:name="_Toc205229936"/>
      <w:r w:rsidRPr="002A4ABA">
        <w:t>DUTIES AND RESPONSIBILITIES</w:t>
      </w:r>
      <w:bookmarkEnd w:id="26"/>
    </w:p>
    <w:p w14:paraId="39B08D96" w14:textId="77777777" w:rsidR="00101088" w:rsidRDefault="002A4ABA" w:rsidP="00101088">
      <w:pPr>
        <w:pStyle w:val="Heading2"/>
        <w:numPr>
          <w:ilvl w:val="1"/>
          <w:numId w:val="12"/>
        </w:numPr>
        <w:rPr>
          <w:rFonts w:eastAsia="Times New Roman"/>
        </w:rPr>
      </w:pPr>
      <w:bookmarkStart w:id="27" w:name="_Toc205229937"/>
      <w:r w:rsidRPr="002A4ABA">
        <w:rPr>
          <w:rFonts w:eastAsia="Times New Roman"/>
        </w:rPr>
        <w:t>Networking</w:t>
      </w:r>
      <w:bookmarkEnd w:id="27"/>
    </w:p>
    <w:p w14:paraId="51AF737A" w14:textId="77777777" w:rsidR="00101088" w:rsidRDefault="002A4ABA" w:rsidP="00101088">
      <w:pPr>
        <w:spacing w:line="360" w:lineRule="auto"/>
        <w:jc w:val="both"/>
        <w:rPr>
          <w:rFonts w:ascii="Times New Roman" w:hAnsi="Times New Roman" w:cs="Times New Roman"/>
          <w:sz w:val="24"/>
          <w:szCs w:val="24"/>
        </w:rPr>
      </w:pPr>
      <w:r w:rsidRPr="00101088">
        <w:rPr>
          <w:rFonts w:ascii="Times New Roman" w:hAnsi="Times New Roman" w:cs="Times New Roman"/>
          <w:sz w:val="24"/>
          <w:szCs w:val="24"/>
        </w:rPr>
        <w:t>During my attachment period, I was extensively involved in networking activities that enhanced my understanding of both hardware and software aspects of network systems. I participated in troubleshooting network connectivity issues using command-line tools such as ipconfig, ping, and netsh. These tools enabled me to diagnose and resolve issues related to IP configuration, DNS resolution, and network adapter malfunctions.</w:t>
      </w:r>
    </w:p>
    <w:p w14:paraId="4C99497C" w14:textId="64B6BE4D" w:rsidR="002A4ABA" w:rsidRPr="00101088" w:rsidRDefault="002A4ABA" w:rsidP="00101088">
      <w:pPr>
        <w:spacing w:line="360" w:lineRule="auto"/>
        <w:jc w:val="both"/>
        <w:rPr>
          <w:rFonts w:ascii="Times New Roman" w:hAnsi="Times New Roman" w:cs="Times New Roman"/>
          <w:sz w:val="24"/>
          <w:szCs w:val="24"/>
        </w:rPr>
      </w:pPr>
      <w:r w:rsidRPr="002A4ABA">
        <w:rPr>
          <w:rFonts w:ascii="Times New Roman" w:eastAsia="Times New Roman" w:hAnsi="Times New Roman" w:cs="Times New Roman"/>
          <w:sz w:val="24"/>
          <w:szCs w:val="24"/>
        </w:rPr>
        <w:t>I configured static IP addresses on local machines, which taught me the importance of stable IP assignments in environments where network resources like printers and shared drives are in use. I also learned how to clear the DNS cache using ipconfig /flushdns to resolve website loading issues and DNS-related problems.</w:t>
      </w:r>
    </w:p>
    <w:p w14:paraId="2FA502F3" w14:textId="77777777" w:rsidR="002A4ABA" w:rsidRPr="002A4ABA" w:rsidRDefault="002A4ABA" w:rsidP="002A4ABA">
      <w:pPr>
        <w:spacing w:before="100" w:beforeAutospacing="1" w:after="100" w:afterAutospacing="1" w:line="360" w:lineRule="auto"/>
        <w:jc w:val="both"/>
        <w:rPr>
          <w:rFonts w:ascii="Times New Roman" w:eastAsia="Times New Roman" w:hAnsi="Times New Roman" w:cs="Times New Roman"/>
          <w:sz w:val="24"/>
          <w:szCs w:val="24"/>
        </w:rPr>
      </w:pPr>
      <w:r w:rsidRPr="002A4ABA">
        <w:rPr>
          <w:rFonts w:ascii="Times New Roman" w:eastAsia="Times New Roman" w:hAnsi="Times New Roman" w:cs="Times New Roman"/>
          <w:sz w:val="24"/>
          <w:szCs w:val="24"/>
        </w:rPr>
        <w:t>Additionally, I was involved in TP-Link router setup and basic router troubleshooting. This included resetting routers, changing default login credentials, and configuring wireless network settings such as SSID and passwords. These tasks helped me appreciate the layered structure of network communication and the importance of secure network configuration.</w:t>
      </w:r>
    </w:p>
    <w:p w14:paraId="1250055B" w14:textId="77777777" w:rsidR="002A4ABA" w:rsidRDefault="002A4ABA" w:rsidP="002A4ABA">
      <w:pPr>
        <w:spacing w:before="100" w:beforeAutospacing="1" w:after="100" w:afterAutospacing="1" w:line="360" w:lineRule="auto"/>
        <w:jc w:val="both"/>
        <w:rPr>
          <w:rFonts w:ascii="Times New Roman" w:eastAsia="Times New Roman" w:hAnsi="Times New Roman" w:cs="Times New Roman"/>
          <w:sz w:val="24"/>
          <w:szCs w:val="24"/>
        </w:rPr>
      </w:pPr>
      <w:r w:rsidRPr="002A4ABA">
        <w:rPr>
          <w:rFonts w:ascii="Times New Roman" w:eastAsia="Times New Roman" w:hAnsi="Times New Roman" w:cs="Times New Roman"/>
          <w:sz w:val="24"/>
          <w:szCs w:val="24"/>
        </w:rPr>
        <w:t>I also participated in physical network maintenance, such as reconnecting Ethernet cables and testing connectivity using cable testers. These activities improved my hands-on experience in managing network infrastructure and understanding the physical layout of organizational networks.</w:t>
      </w:r>
    </w:p>
    <w:p w14:paraId="2EF9D5D7" w14:textId="77777777" w:rsidR="00101088" w:rsidRPr="00101088" w:rsidRDefault="002A4ABA" w:rsidP="00101088">
      <w:pPr>
        <w:pStyle w:val="Heading2"/>
        <w:numPr>
          <w:ilvl w:val="1"/>
          <w:numId w:val="12"/>
        </w:numPr>
        <w:rPr>
          <w:rFonts w:eastAsia="Times New Roman"/>
          <w:szCs w:val="24"/>
        </w:rPr>
      </w:pPr>
      <w:bookmarkStart w:id="28" w:name="_Toc205229938"/>
      <w:r w:rsidRPr="002A4ABA">
        <w:rPr>
          <w:rFonts w:eastAsia="Times New Roman"/>
        </w:rPr>
        <w:t>Hardware Installation and Maintenance</w:t>
      </w:r>
      <w:bookmarkEnd w:id="28"/>
    </w:p>
    <w:p w14:paraId="61F34FCA" w14:textId="3A0A0F4D" w:rsidR="002A4ABA" w:rsidRPr="00101088" w:rsidRDefault="002A4ABA" w:rsidP="00101088">
      <w:pPr>
        <w:spacing w:line="360" w:lineRule="auto"/>
        <w:jc w:val="both"/>
        <w:rPr>
          <w:rFonts w:ascii="Times New Roman" w:eastAsia="Times New Roman" w:hAnsi="Times New Roman" w:cs="Times New Roman"/>
          <w:sz w:val="24"/>
          <w:szCs w:val="24"/>
        </w:rPr>
      </w:pPr>
      <w:r w:rsidRPr="00101088">
        <w:rPr>
          <w:rFonts w:ascii="Times New Roman" w:eastAsia="Times New Roman" w:hAnsi="Times New Roman" w:cs="Times New Roman"/>
          <w:sz w:val="24"/>
          <w:szCs w:val="24"/>
        </w:rPr>
        <w:t>Hardware installation and maintenance formed a crucial part of my daily responsibilities. I was involved in assembling and upgrading various components of computer systems. Notably, I replaced traditional hard drives with Solid State Drives (SSDs) to boost system performance. This process involved opening the system unit, safely removing and inserting drives, and configuring the BIOS to boot from the new hardware.</w:t>
      </w:r>
    </w:p>
    <w:p w14:paraId="4E48D931" w14:textId="77777777" w:rsidR="002A4ABA" w:rsidRPr="002A4ABA" w:rsidRDefault="002A4ABA" w:rsidP="003F51F9">
      <w:pPr>
        <w:spacing w:before="100" w:beforeAutospacing="1" w:after="100" w:afterAutospacing="1" w:line="360" w:lineRule="auto"/>
        <w:jc w:val="both"/>
        <w:rPr>
          <w:rFonts w:ascii="Times New Roman" w:eastAsia="Times New Roman" w:hAnsi="Times New Roman" w:cs="Times New Roman"/>
          <w:sz w:val="24"/>
          <w:szCs w:val="24"/>
        </w:rPr>
      </w:pPr>
      <w:r w:rsidRPr="002A4ABA">
        <w:rPr>
          <w:rFonts w:ascii="Times New Roman" w:eastAsia="Times New Roman" w:hAnsi="Times New Roman" w:cs="Times New Roman"/>
          <w:sz w:val="24"/>
          <w:szCs w:val="24"/>
        </w:rPr>
        <w:lastRenderedPageBreak/>
        <w:t>I also assisted in resolving issues related to peripheral devices, particularly printers. Tasks included troubleshooting paper jams, resolving driver-related issues, and re-establishing USB and network connections. This taught me the importance of routine maintenance and proper installation procedures to avoid system downtimes.</w:t>
      </w:r>
    </w:p>
    <w:p w14:paraId="5BC105D0" w14:textId="77777777" w:rsidR="002A4ABA" w:rsidRPr="002A4ABA" w:rsidRDefault="002A4ABA" w:rsidP="003F51F9">
      <w:pPr>
        <w:spacing w:before="100" w:beforeAutospacing="1" w:after="100" w:afterAutospacing="1" w:line="360" w:lineRule="auto"/>
        <w:jc w:val="both"/>
        <w:rPr>
          <w:rFonts w:ascii="Times New Roman" w:eastAsia="Times New Roman" w:hAnsi="Times New Roman" w:cs="Times New Roman"/>
          <w:sz w:val="24"/>
          <w:szCs w:val="24"/>
        </w:rPr>
      </w:pPr>
      <w:r w:rsidRPr="002A4ABA">
        <w:rPr>
          <w:rFonts w:ascii="Times New Roman" w:eastAsia="Times New Roman" w:hAnsi="Times New Roman" w:cs="Times New Roman"/>
          <w:sz w:val="24"/>
          <w:szCs w:val="24"/>
        </w:rPr>
        <w:t>Another important activity involved identifying and recording hardware serial numbers using the Command Prompt. These serial numbers were useful in asset management and inventory updates, ensuring accurate documentation of hardware assets.</w:t>
      </w:r>
    </w:p>
    <w:p w14:paraId="1708F4AD" w14:textId="77777777" w:rsidR="002A4ABA" w:rsidRPr="002A4ABA" w:rsidRDefault="002A4ABA" w:rsidP="003F51F9">
      <w:pPr>
        <w:spacing w:before="100" w:beforeAutospacing="1" w:after="100" w:afterAutospacing="1" w:line="360" w:lineRule="auto"/>
        <w:jc w:val="both"/>
        <w:rPr>
          <w:rFonts w:ascii="Times New Roman" w:eastAsia="Times New Roman" w:hAnsi="Times New Roman" w:cs="Times New Roman"/>
          <w:sz w:val="24"/>
          <w:szCs w:val="24"/>
        </w:rPr>
      </w:pPr>
      <w:r w:rsidRPr="002A4ABA">
        <w:rPr>
          <w:rFonts w:ascii="Times New Roman" w:eastAsia="Times New Roman" w:hAnsi="Times New Roman" w:cs="Times New Roman"/>
          <w:sz w:val="24"/>
          <w:szCs w:val="24"/>
        </w:rPr>
        <w:t>During my visit to the server room, I observed the configuration of Smart UPS systems and understood their role in providing backup power and protecting systems from abrupt shutdowns. This exposure reinforced the importance of hardware reliability in organizational IT infrastructure.</w:t>
      </w:r>
    </w:p>
    <w:p w14:paraId="6E7DFECA" w14:textId="77777777" w:rsidR="00101088" w:rsidRDefault="002A4ABA" w:rsidP="00101088">
      <w:pPr>
        <w:pStyle w:val="Heading2"/>
        <w:numPr>
          <w:ilvl w:val="1"/>
          <w:numId w:val="12"/>
        </w:numPr>
        <w:rPr>
          <w:rFonts w:eastAsia="Times New Roman"/>
        </w:rPr>
      </w:pPr>
      <w:bookmarkStart w:id="29" w:name="_Toc205229939"/>
      <w:r w:rsidRPr="002A4ABA">
        <w:rPr>
          <w:rFonts w:eastAsia="Times New Roman"/>
        </w:rPr>
        <w:t>Software Installation and Maintenance</w:t>
      </w:r>
      <w:bookmarkEnd w:id="29"/>
    </w:p>
    <w:p w14:paraId="73070A92" w14:textId="356B3FDE" w:rsidR="002A4ABA" w:rsidRPr="00101088" w:rsidRDefault="002A4ABA" w:rsidP="00101088">
      <w:pPr>
        <w:spacing w:line="360" w:lineRule="auto"/>
        <w:jc w:val="both"/>
        <w:rPr>
          <w:rFonts w:ascii="Times New Roman" w:eastAsia="Times New Roman" w:hAnsi="Times New Roman" w:cs="Times New Roman"/>
          <w:sz w:val="24"/>
          <w:szCs w:val="24"/>
        </w:rPr>
      </w:pPr>
      <w:r w:rsidRPr="00101088">
        <w:rPr>
          <w:rFonts w:ascii="Times New Roman" w:eastAsia="Times New Roman" w:hAnsi="Times New Roman" w:cs="Times New Roman"/>
          <w:sz w:val="24"/>
          <w:szCs w:val="24"/>
        </w:rPr>
        <w:t>I was actively engaged in various software-related tasks. I carried out installations of Windows 10 and Windows 11 operating systems across several machines. This included formatting drives, creating partitions, and performing clean installations from bootable USB drives created using Rufus.</w:t>
      </w:r>
    </w:p>
    <w:p w14:paraId="702D7587" w14:textId="77777777" w:rsidR="002A4ABA" w:rsidRPr="002A4ABA" w:rsidRDefault="002A4ABA" w:rsidP="002A4ABA">
      <w:pPr>
        <w:spacing w:before="100" w:beforeAutospacing="1" w:after="100" w:afterAutospacing="1" w:line="360" w:lineRule="auto"/>
        <w:jc w:val="both"/>
        <w:rPr>
          <w:rFonts w:ascii="Times New Roman" w:eastAsia="Times New Roman" w:hAnsi="Times New Roman" w:cs="Times New Roman"/>
          <w:sz w:val="24"/>
          <w:szCs w:val="24"/>
        </w:rPr>
      </w:pPr>
      <w:r w:rsidRPr="002A4ABA">
        <w:rPr>
          <w:rFonts w:ascii="Times New Roman" w:eastAsia="Times New Roman" w:hAnsi="Times New Roman" w:cs="Times New Roman"/>
          <w:sz w:val="24"/>
          <w:szCs w:val="24"/>
        </w:rPr>
        <w:t>I also installed the Microsoft Office Suite and configured it for organizational use. During these installations, I learned the importance of software licensing and version compatibility with operating systems.</w:t>
      </w:r>
    </w:p>
    <w:p w14:paraId="1B02AADD" w14:textId="77777777" w:rsidR="002A4ABA" w:rsidRPr="002A4ABA" w:rsidRDefault="002A4ABA" w:rsidP="002A4ABA">
      <w:pPr>
        <w:spacing w:before="100" w:beforeAutospacing="1" w:after="100" w:afterAutospacing="1" w:line="360" w:lineRule="auto"/>
        <w:jc w:val="both"/>
        <w:rPr>
          <w:rFonts w:ascii="Times New Roman" w:eastAsia="Times New Roman" w:hAnsi="Times New Roman" w:cs="Times New Roman"/>
          <w:sz w:val="24"/>
          <w:szCs w:val="24"/>
        </w:rPr>
      </w:pPr>
      <w:r w:rsidRPr="002A4ABA">
        <w:rPr>
          <w:rFonts w:ascii="Times New Roman" w:eastAsia="Times New Roman" w:hAnsi="Times New Roman" w:cs="Times New Roman"/>
          <w:sz w:val="24"/>
          <w:szCs w:val="24"/>
        </w:rPr>
        <w:t>Additionally, I installed specialized software like IFMIS (Integrated Financial Management Information System), commonly used in government operations. I also activated operating systems and office software using approved tools and methods, expanding my understanding of digital product keys and software activation protocols.</w:t>
      </w:r>
    </w:p>
    <w:p w14:paraId="5061ACA3" w14:textId="77777777" w:rsidR="002A4ABA" w:rsidRPr="002A4ABA" w:rsidRDefault="002A4ABA" w:rsidP="002A4ABA">
      <w:pPr>
        <w:spacing w:before="100" w:beforeAutospacing="1" w:after="100" w:afterAutospacing="1" w:line="360" w:lineRule="auto"/>
        <w:jc w:val="both"/>
        <w:rPr>
          <w:rFonts w:ascii="Times New Roman" w:eastAsia="Times New Roman" w:hAnsi="Times New Roman" w:cs="Times New Roman"/>
          <w:sz w:val="24"/>
          <w:szCs w:val="24"/>
        </w:rPr>
      </w:pPr>
      <w:r w:rsidRPr="002A4ABA">
        <w:rPr>
          <w:rFonts w:ascii="Times New Roman" w:eastAsia="Times New Roman" w:hAnsi="Times New Roman" w:cs="Times New Roman"/>
          <w:sz w:val="24"/>
          <w:szCs w:val="24"/>
        </w:rPr>
        <w:t>A critical highlight was learning password recovery using system recovery techniques. I replaced Utilman.exe with cmd.exe through the Command Prompt in a bootable environment, allowing administrative password resets. This experience significantly enhanced my knowledge in system recovery and security.</w:t>
      </w:r>
    </w:p>
    <w:p w14:paraId="4E28C693" w14:textId="77777777" w:rsidR="002A4ABA" w:rsidRPr="002A4ABA" w:rsidRDefault="002A4ABA" w:rsidP="002A4ABA">
      <w:pPr>
        <w:spacing w:before="100" w:beforeAutospacing="1" w:after="100" w:afterAutospacing="1" w:line="360" w:lineRule="auto"/>
        <w:jc w:val="both"/>
        <w:rPr>
          <w:rFonts w:ascii="Times New Roman" w:eastAsia="Times New Roman" w:hAnsi="Times New Roman" w:cs="Times New Roman"/>
          <w:sz w:val="24"/>
          <w:szCs w:val="24"/>
        </w:rPr>
      </w:pPr>
      <w:r w:rsidRPr="002A4ABA">
        <w:rPr>
          <w:rFonts w:ascii="Times New Roman" w:eastAsia="Times New Roman" w:hAnsi="Times New Roman" w:cs="Times New Roman"/>
          <w:sz w:val="24"/>
          <w:szCs w:val="24"/>
        </w:rPr>
        <w:lastRenderedPageBreak/>
        <w:t>I was also involved in the installation and updating of antivirus software, specifically Falcon XDR, and ran security scans to detect and remove potential threats. These practices emphasized the role of software maintenance in maintaining system integrity and organizational cybersecurity.</w:t>
      </w:r>
    </w:p>
    <w:p w14:paraId="6F58426A" w14:textId="77777777" w:rsidR="00101088" w:rsidRDefault="002A4ABA" w:rsidP="00101088">
      <w:pPr>
        <w:pStyle w:val="Heading2"/>
        <w:numPr>
          <w:ilvl w:val="1"/>
          <w:numId w:val="12"/>
        </w:numPr>
        <w:rPr>
          <w:rFonts w:eastAsia="Times New Roman"/>
        </w:rPr>
      </w:pPr>
      <w:bookmarkStart w:id="30" w:name="_Toc205229940"/>
      <w:r w:rsidRPr="002A4ABA">
        <w:rPr>
          <w:rFonts w:eastAsia="Times New Roman"/>
        </w:rPr>
        <w:t>System Troubleshooting and Optimization</w:t>
      </w:r>
      <w:bookmarkEnd w:id="30"/>
    </w:p>
    <w:p w14:paraId="583679BA" w14:textId="4648BBC5" w:rsidR="002A4ABA" w:rsidRPr="00101088" w:rsidRDefault="002A4ABA" w:rsidP="00101088">
      <w:pPr>
        <w:spacing w:line="360" w:lineRule="auto"/>
        <w:jc w:val="both"/>
        <w:rPr>
          <w:rFonts w:ascii="Times New Roman" w:eastAsia="Times New Roman" w:hAnsi="Times New Roman" w:cs="Times New Roman"/>
          <w:sz w:val="24"/>
          <w:szCs w:val="24"/>
        </w:rPr>
      </w:pPr>
      <w:r w:rsidRPr="00101088">
        <w:rPr>
          <w:rFonts w:ascii="Times New Roman" w:eastAsia="Times New Roman" w:hAnsi="Times New Roman" w:cs="Times New Roman"/>
          <w:sz w:val="24"/>
          <w:szCs w:val="24"/>
        </w:rPr>
        <w:t>A significant part of my role involved diagnosing and resolving system performance issues. I improved the speed of computers by clearing temporary files, managing startup programs using msconfig, and adjusting processor settings to optimize performance.</w:t>
      </w:r>
    </w:p>
    <w:p w14:paraId="3CE8B467" w14:textId="77777777" w:rsidR="002A4ABA" w:rsidRPr="002A4ABA" w:rsidRDefault="002A4ABA" w:rsidP="002A4ABA">
      <w:pPr>
        <w:spacing w:before="100" w:beforeAutospacing="1" w:after="100" w:afterAutospacing="1" w:line="360" w:lineRule="auto"/>
        <w:jc w:val="both"/>
        <w:rPr>
          <w:rFonts w:ascii="Times New Roman" w:eastAsia="Times New Roman" w:hAnsi="Times New Roman" w:cs="Times New Roman"/>
          <w:sz w:val="24"/>
          <w:szCs w:val="24"/>
        </w:rPr>
      </w:pPr>
      <w:r w:rsidRPr="002A4ABA">
        <w:rPr>
          <w:rFonts w:ascii="Times New Roman" w:eastAsia="Times New Roman" w:hAnsi="Times New Roman" w:cs="Times New Roman"/>
          <w:sz w:val="24"/>
          <w:szCs w:val="24"/>
        </w:rPr>
        <w:t>When graphical interfaces failed to load, I restored them using Task Manager by running explorer.exe or other essential processes. These real-time troubleshooting tasks boosted my ability to handle system downtimes independently and quickly restore normal operations.</w:t>
      </w:r>
    </w:p>
    <w:p w14:paraId="465DB978" w14:textId="77777777" w:rsidR="002A4ABA" w:rsidRPr="002A4ABA" w:rsidRDefault="002A4ABA" w:rsidP="002A4ABA">
      <w:pPr>
        <w:spacing w:before="100" w:beforeAutospacing="1" w:after="100" w:afterAutospacing="1" w:line="360" w:lineRule="auto"/>
        <w:jc w:val="both"/>
        <w:rPr>
          <w:rFonts w:ascii="Times New Roman" w:eastAsia="Times New Roman" w:hAnsi="Times New Roman" w:cs="Times New Roman"/>
          <w:sz w:val="24"/>
          <w:szCs w:val="24"/>
        </w:rPr>
      </w:pPr>
      <w:r w:rsidRPr="002A4ABA">
        <w:rPr>
          <w:rFonts w:ascii="Times New Roman" w:eastAsia="Times New Roman" w:hAnsi="Times New Roman" w:cs="Times New Roman"/>
          <w:sz w:val="24"/>
          <w:szCs w:val="24"/>
        </w:rPr>
        <w:t>I also resolved driver issues that arose during software installations and operating system upgrades. Missing drivers were identified and installed, ensuring that all hardware components functioned correctly.</w:t>
      </w:r>
    </w:p>
    <w:p w14:paraId="14A11992" w14:textId="27AFE9A9" w:rsidR="002A4ABA" w:rsidRPr="002A4ABA" w:rsidRDefault="002A4ABA" w:rsidP="00101088">
      <w:pPr>
        <w:pStyle w:val="Heading2"/>
        <w:numPr>
          <w:ilvl w:val="1"/>
          <w:numId w:val="12"/>
        </w:numPr>
        <w:rPr>
          <w:rFonts w:eastAsia="Times New Roman"/>
        </w:rPr>
      </w:pPr>
      <w:bookmarkStart w:id="31" w:name="_Toc205229941"/>
      <w:r w:rsidRPr="002A4ABA">
        <w:rPr>
          <w:rFonts w:eastAsia="Times New Roman"/>
        </w:rPr>
        <w:t>Data Management and Analysis</w:t>
      </w:r>
      <w:bookmarkEnd w:id="31"/>
    </w:p>
    <w:p w14:paraId="035EBBE0" w14:textId="77777777" w:rsidR="002A4ABA" w:rsidRPr="002A4ABA" w:rsidRDefault="002A4ABA" w:rsidP="002A4ABA">
      <w:pPr>
        <w:spacing w:before="100" w:beforeAutospacing="1" w:after="100" w:afterAutospacing="1" w:line="360" w:lineRule="auto"/>
        <w:jc w:val="both"/>
        <w:rPr>
          <w:rFonts w:ascii="Times New Roman" w:eastAsia="Times New Roman" w:hAnsi="Times New Roman" w:cs="Times New Roman"/>
          <w:sz w:val="24"/>
          <w:szCs w:val="24"/>
        </w:rPr>
      </w:pPr>
      <w:r w:rsidRPr="002A4ABA">
        <w:rPr>
          <w:rFonts w:ascii="Times New Roman" w:eastAsia="Times New Roman" w:hAnsi="Times New Roman" w:cs="Times New Roman"/>
          <w:sz w:val="24"/>
          <w:szCs w:val="24"/>
        </w:rPr>
        <w:t>In addition to technical roles, I contributed to data management tasks using Google Sheets and Microsoft Excel. I maintained digital records for assets, software installations, and maintenance logs. These tasks emphasized the importance of organized and retrievable data in an ICT environment.</w:t>
      </w:r>
    </w:p>
    <w:p w14:paraId="645A3EF0" w14:textId="77777777" w:rsidR="002A4ABA" w:rsidRPr="002A4ABA" w:rsidRDefault="002A4ABA" w:rsidP="002A4ABA">
      <w:pPr>
        <w:spacing w:before="100" w:beforeAutospacing="1" w:after="100" w:afterAutospacing="1" w:line="360" w:lineRule="auto"/>
        <w:jc w:val="both"/>
        <w:rPr>
          <w:rFonts w:ascii="Times New Roman" w:eastAsia="Times New Roman" w:hAnsi="Times New Roman" w:cs="Times New Roman"/>
          <w:sz w:val="24"/>
          <w:szCs w:val="24"/>
        </w:rPr>
      </w:pPr>
      <w:r w:rsidRPr="002A4ABA">
        <w:rPr>
          <w:rFonts w:ascii="Times New Roman" w:eastAsia="Times New Roman" w:hAnsi="Times New Roman" w:cs="Times New Roman"/>
          <w:sz w:val="24"/>
          <w:szCs w:val="24"/>
        </w:rPr>
        <w:t>I also performed data analysis using Microsoft Excel. This involved the use of formulas, conditional formatting, and chart generation to represent data visually. These reports improved decision-making and data interpretation in the department.</w:t>
      </w:r>
    </w:p>
    <w:p w14:paraId="25DCC6AB" w14:textId="77777777" w:rsidR="00DD4FB2" w:rsidRPr="00DD4FB2" w:rsidRDefault="002A4ABA" w:rsidP="00DD4FB2">
      <w:pPr>
        <w:pStyle w:val="Heading2"/>
        <w:numPr>
          <w:ilvl w:val="1"/>
          <w:numId w:val="12"/>
        </w:numPr>
        <w:rPr>
          <w:rFonts w:eastAsia="Times New Roman" w:cstheme="majorBidi"/>
        </w:rPr>
      </w:pPr>
      <w:bookmarkStart w:id="32" w:name="_Toc205229942"/>
      <w:r w:rsidRPr="0092336A">
        <w:rPr>
          <w:rFonts w:eastAsia="Times New Roman"/>
        </w:rPr>
        <w:t>Creative Design and Communication</w:t>
      </w:r>
      <w:bookmarkEnd w:id="32"/>
    </w:p>
    <w:p w14:paraId="6B4A6CDB" w14:textId="4076BA7B" w:rsidR="002A4ABA" w:rsidRPr="00DD4FB2" w:rsidRDefault="002A4ABA" w:rsidP="00DD4FB2">
      <w:pPr>
        <w:spacing w:line="360" w:lineRule="auto"/>
        <w:jc w:val="both"/>
        <w:rPr>
          <w:rFonts w:ascii="Times New Roman" w:eastAsia="Times New Roman" w:hAnsi="Times New Roman" w:cs="Times New Roman"/>
          <w:sz w:val="24"/>
          <w:szCs w:val="24"/>
        </w:rPr>
      </w:pPr>
      <w:r w:rsidRPr="00DD4FB2">
        <w:rPr>
          <w:rFonts w:ascii="Times New Roman" w:eastAsia="Times New Roman" w:hAnsi="Times New Roman" w:cs="Times New Roman"/>
          <w:sz w:val="24"/>
          <w:szCs w:val="24"/>
        </w:rPr>
        <w:t>My attachment period also included creative assignments such as designing flyers, certificates, and logos using Microsoft Publisher and Canva. These projects required attention to detail and creative thinking, helping me develop skills beyond technical IT work.</w:t>
      </w:r>
    </w:p>
    <w:p w14:paraId="213EECF2" w14:textId="77777777" w:rsidR="002A4ABA" w:rsidRPr="002A4ABA" w:rsidRDefault="002A4ABA" w:rsidP="002A4ABA">
      <w:pPr>
        <w:spacing w:before="100" w:beforeAutospacing="1" w:after="100" w:afterAutospacing="1" w:line="360" w:lineRule="auto"/>
        <w:jc w:val="both"/>
        <w:rPr>
          <w:rFonts w:ascii="Times New Roman" w:eastAsia="Times New Roman" w:hAnsi="Times New Roman" w:cs="Times New Roman"/>
          <w:sz w:val="24"/>
          <w:szCs w:val="24"/>
        </w:rPr>
      </w:pPr>
      <w:r w:rsidRPr="002A4ABA">
        <w:rPr>
          <w:rFonts w:ascii="Times New Roman" w:eastAsia="Times New Roman" w:hAnsi="Times New Roman" w:cs="Times New Roman"/>
          <w:sz w:val="24"/>
          <w:szCs w:val="24"/>
        </w:rPr>
        <w:lastRenderedPageBreak/>
        <w:t>Through these designs, I contributed to departmental events and internal communication efforts. It also gave me a broader perspective of the role ICT plays in supporting various functions within an organization, including branding and information dissemination.</w:t>
      </w:r>
    </w:p>
    <w:p w14:paraId="458D1B58" w14:textId="77777777" w:rsidR="00DD4FB2" w:rsidRDefault="002A4ABA" w:rsidP="00DD4FB2">
      <w:pPr>
        <w:pStyle w:val="Heading2"/>
        <w:numPr>
          <w:ilvl w:val="1"/>
          <w:numId w:val="12"/>
        </w:numPr>
        <w:rPr>
          <w:rFonts w:eastAsia="Times New Roman"/>
        </w:rPr>
      </w:pPr>
      <w:bookmarkStart w:id="33" w:name="_Toc205229943"/>
      <w:r w:rsidRPr="002A4ABA">
        <w:rPr>
          <w:rFonts w:eastAsia="Times New Roman"/>
        </w:rPr>
        <w:t>Administrative ICT Support</w:t>
      </w:r>
      <w:bookmarkEnd w:id="33"/>
    </w:p>
    <w:p w14:paraId="648605BD" w14:textId="232B0C8C" w:rsidR="002A4ABA" w:rsidRPr="00DD4FB2" w:rsidRDefault="002A4ABA" w:rsidP="00DD4FB2">
      <w:pPr>
        <w:spacing w:line="360" w:lineRule="auto"/>
        <w:jc w:val="both"/>
        <w:rPr>
          <w:rFonts w:ascii="Times New Roman" w:eastAsia="Times New Roman" w:hAnsi="Times New Roman" w:cs="Times New Roman"/>
          <w:sz w:val="24"/>
          <w:szCs w:val="24"/>
        </w:rPr>
      </w:pPr>
      <w:r w:rsidRPr="00DD4FB2">
        <w:rPr>
          <w:rFonts w:ascii="Times New Roman" w:eastAsia="Times New Roman" w:hAnsi="Times New Roman" w:cs="Times New Roman"/>
          <w:sz w:val="24"/>
          <w:szCs w:val="24"/>
        </w:rPr>
        <w:t>I supported administrative functions by performing online tasks such as filing KRA Nil and PAYE tax returns. These responsibilities helped me understand the integration of ICT in public service delivery.</w:t>
      </w:r>
    </w:p>
    <w:p w14:paraId="0497097E" w14:textId="77777777" w:rsidR="002A4ABA" w:rsidRPr="002A4ABA" w:rsidRDefault="002A4ABA" w:rsidP="002A4ABA">
      <w:pPr>
        <w:spacing w:before="100" w:beforeAutospacing="1" w:after="100" w:afterAutospacing="1" w:line="360" w:lineRule="auto"/>
        <w:jc w:val="both"/>
        <w:rPr>
          <w:rFonts w:ascii="Times New Roman" w:eastAsia="Times New Roman" w:hAnsi="Times New Roman" w:cs="Times New Roman"/>
          <w:sz w:val="24"/>
          <w:szCs w:val="24"/>
        </w:rPr>
      </w:pPr>
      <w:r w:rsidRPr="002A4ABA">
        <w:rPr>
          <w:rFonts w:ascii="Times New Roman" w:eastAsia="Times New Roman" w:hAnsi="Times New Roman" w:cs="Times New Roman"/>
          <w:sz w:val="24"/>
          <w:szCs w:val="24"/>
        </w:rPr>
        <w:t>I also handled documentation, assisted staff in resolving basic ICT issues, and learned how to manage shared drives and folders. These activities enhanced my interpersonal and problem-solving skills, enabling me to offer efficient user support.</w:t>
      </w:r>
    </w:p>
    <w:p w14:paraId="3153D47B" w14:textId="30266B56" w:rsidR="002A4ABA" w:rsidRPr="002A4ABA" w:rsidRDefault="002A4ABA" w:rsidP="00101088">
      <w:pPr>
        <w:pStyle w:val="Heading2"/>
        <w:numPr>
          <w:ilvl w:val="1"/>
          <w:numId w:val="12"/>
        </w:numPr>
        <w:rPr>
          <w:rFonts w:eastAsia="Times New Roman"/>
        </w:rPr>
      </w:pPr>
      <w:bookmarkStart w:id="34" w:name="_Toc205229944"/>
      <w:r w:rsidRPr="0092336A">
        <w:rPr>
          <w:rFonts w:eastAsia="Times New Roman"/>
        </w:rPr>
        <w:t>Teamwork and Personal Development</w:t>
      </w:r>
      <w:bookmarkEnd w:id="34"/>
    </w:p>
    <w:p w14:paraId="780B44E0" w14:textId="77777777" w:rsidR="002A4ABA" w:rsidRPr="002A4ABA" w:rsidRDefault="002A4ABA" w:rsidP="00DD4FB2">
      <w:pPr>
        <w:spacing w:line="360" w:lineRule="auto"/>
        <w:jc w:val="both"/>
        <w:rPr>
          <w:rFonts w:ascii="Times New Roman" w:eastAsia="Times New Roman" w:hAnsi="Times New Roman" w:cs="Times New Roman"/>
          <w:sz w:val="24"/>
          <w:szCs w:val="24"/>
        </w:rPr>
      </w:pPr>
      <w:r w:rsidRPr="002A4ABA">
        <w:rPr>
          <w:rFonts w:ascii="Times New Roman" w:eastAsia="Times New Roman" w:hAnsi="Times New Roman" w:cs="Times New Roman"/>
          <w:sz w:val="24"/>
          <w:szCs w:val="24"/>
        </w:rPr>
        <w:t>Throughout the attachment, I participated in team-building sessions such as those using the Johari Window model. These sessions improved my communication, self-awareness, and ability to collaborate with colleagues.</w:t>
      </w:r>
    </w:p>
    <w:p w14:paraId="635E4F8A" w14:textId="621E35E8" w:rsidR="002A4ABA" w:rsidRDefault="002A4ABA" w:rsidP="002A4ABA">
      <w:pPr>
        <w:spacing w:before="100" w:beforeAutospacing="1" w:after="100" w:afterAutospacing="1" w:line="360" w:lineRule="auto"/>
        <w:jc w:val="both"/>
        <w:rPr>
          <w:rFonts w:ascii="Times New Roman" w:eastAsia="Times New Roman" w:hAnsi="Times New Roman" w:cs="Times New Roman"/>
          <w:sz w:val="24"/>
          <w:szCs w:val="24"/>
        </w:rPr>
      </w:pPr>
      <w:r w:rsidRPr="002A4ABA">
        <w:rPr>
          <w:rFonts w:ascii="Times New Roman" w:eastAsia="Times New Roman" w:hAnsi="Times New Roman" w:cs="Times New Roman"/>
          <w:sz w:val="24"/>
          <w:szCs w:val="24"/>
        </w:rPr>
        <w:t>Engaging in activities that required group effort helped me develop teamwork skills that are essential in any ICT environment. I learned how to balance technical work with interpersonal relations, a critical aspect of workplace success.</w:t>
      </w:r>
    </w:p>
    <w:p w14:paraId="3C06ED22" w14:textId="47461764" w:rsidR="007B1672" w:rsidRDefault="007B1672" w:rsidP="002A4ABA">
      <w:pPr>
        <w:spacing w:before="100" w:beforeAutospacing="1" w:after="100" w:afterAutospacing="1" w:line="360" w:lineRule="auto"/>
        <w:jc w:val="both"/>
        <w:rPr>
          <w:rFonts w:ascii="Times New Roman" w:eastAsia="Times New Roman" w:hAnsi="Times New Roman" w:cs="Times New Roman"/>
          <w:sz w:val="24"/>
          <w:szCs w:val="24"/>
        </w:rPr>
      </w:pPr>
    </w:p>
    <w:p w14:paraId="64B262CD" w14:textId="5BD654C1" w:rsidR="007B1672" w:rsidRDefault="007B1672" w:rsidP="002A4ABA">
      <w:pPr>
        <w:spacing w:before="100" w:beforeAutospacing="1" w:after="100" w:afterAutospacing="1" w:line="360" w:lineRule="auto"/>
        <w:jc w:val="both"/>
        <w:rPr>
          <w:rFonts w:ascii="Times New Roman" w:eastAsia="Times New Roman" w:hAnsi="Times New Roman" w:cs="Times New Roman"/>
          <w:sz w:val="24"/>
          <w:szCs w:val="24"/>
        </w:rPr>
      </w:pPr>
    </w:p>
    <w:p w14:paraId="487E6946" w14:textId="77777777" w:rsidR="007B1672" w:rsidRPr="002A4ABA" w:rsidRDefault="007B1672" w:rsidP="002A4ABA">
      <w:pPr>
        <w:spacing w:before="100" w:beforeAutospacing="1" w:after="100" w:afterAutospacing="1" w:line="360" w:lineRule="auto"/>
        <w:jc w:val="both"/>
        <w:rPr>
          <w:rFonts w:ascii="Times New Roman" w:eastAsia="Times New Roman" w:hAnsi="Times New Roman" w:cs="Times New Roman"/>
          <w:sz w:val="24"/>
          <w:szCs w:val="24"/>
        </w:rPr>
      </w:pPr>
    </w:p>
    <w:p w14:paraId="2ECF0634" w14:textId="3C081759" w:rsidR="00A363A9" w:rsidRDefault="0092336A" w:rsidP="003B367E">
      <w:pPr>
        <w:pStyle w:val="Heading1"/>
      </w:pPr>
      <w:bookmarkStart w:id="35" w:name="_Toc205229945"/>
      <w:r>
        <w:lastRenderedPageBreak/>
        <w:t>CHAPTER THREE</w:t>
      </w:r>
      <w:bookmarkEnd w:id="35"/>
    </w:p>
    <w:p w14:paraId="5B2CCDD9" w14:textId="77777777" w:rsidR="0092336A" w:rsidRPr="00280825" w:rsidRDefault="0092336A" w:rsidP="003B367E">
      <w:pPr>
        <w:pStyle w:val="Heading1"/>
      </w:pPr>
      <w:bookmarkStart w:id="36" w:name="_Toc205229946"/>
      <w:r w:rsidRPr="00280825">
        <w:t>LIMITATIONS, CONCLUSIONS AND RECOMMENDATIONS</w:t>
      </w:r>
      <w:bookmarkEnd w:id="36"/>
      <w:r w:rsidRPr="00280825">
        <w:t xml:space="preserve"> </w:t>
      </w:r>
    </w:p>
    <w:p w14:paraId="615B1007" w14:textId="0F33C6BD" w:rsidR="0092336A" w:rsidRPr="00AA0385" w:rsidRDefault="0092336A" w:rsidP="00101088">
      <w:pPr>
        <w:pStyle w:val="Heading2"/>
        <w:numPr>
          <w:ilvl w:val="0"/>
          <w:numId w:val="17"/>
        </w:numPr>
        <w:rPr>
          <w:rFonts w:eastAsia="Times New Roman"/>
        </w:rPr>
      </w:pPr>
      <w:bookmarkStart w:id="37" w:name="_Toc205229947"/>
      <w:r w:rsidRPr="00AA0385">
        <w:rPr>
          <w:rFonts w:eastAsia="Times New Roman"/>
        </w:rPr>
        <w:t>Limitations</w:t>
      </w:r>
      <w:bookmarkEnd w:id="37"/>
    </w:p>
    <w:p w14:paraId="7D82B5B4" w14:textId="77777777" w:rsidR="0092336A" w:rsidRPr="00DD4FB2" w:rsidRDefault="0092336A" w:rsidP="00EC0B73">
      <w:pPr>
        <w:spacing w:line="360" w:lineRule="auto"/>
        <w:jc w:val="both"/>
        <w:rPr>
          <w:rFonts w:ascii="Times New Roman" w:eastAsia="Times New Roman" w:hAnsi="Times New Roman" w:cs="Times New Roman"/>
          <w:sz w:val="24"/>
          <w:szCs w:val="24"/>
        </w:rPr>
      </w:pPr>
      <w:r w:rsidRPr="00DD4FB2">
        <w:rPr>
          <w:rFonts w:ascii="Times New Roman" w:eastAsia="Times New Roman" w:hAnsi="Times New Roman" w:cs="Times New Roman"/>
          <w:sz w:val="24"/>
          <w:szCs w:val="24"/>
        </w:rPr>
        <w:t>During the industrial attachment period, I encountered a few challenges that affected the smooth flow of daily tasks:</w:t>
      </w:r>
    </w:p>
    <w:p w14:paraId="1A81C071" w14:textId="77777777" w:rsidR="0092336A" w:rsidRPr="00AA0385" w:rsidRDefault="0092336A" w:rsidP="00AA0385">
      <w:pPr>
        <w:pStyle w:val="ListParagraph"/>
        <w:numPr>
          <w:ilvl w:val="0"/>
          <w:numId w:val="15"/>
        </w:numPr>
        <w:spacing w:line="360" w:lineRule="auto"/>
        <w:jc w:val="both"/>
        <w:rPr>
          <w:rFonts w:ascii="Times New Roman" w:hAnsi="Times New Roman" w:cs="Times New Roman"/>
          <w:sz w:val="24"/>
          <w:szCs w:val="24"/>
        </w:rPr>
      </w:pPr>
      <w:r w:rsidRPr="00AA0385">
        <w:rPr>
          <w:rStyle w:val="Strong"/>
          <w:rFonts w:ascii="Times New Roman" w:hAnsi="Times New Roman" w:cs="Times New Roman"/>
          <w:b w:val="0"/>
          <w:sz w:val="24"/>
          <w:szCs w:val="24"/>
        </w:rPr>
        <w:t>Limited Access to Certain Systems</w:t>
      </w:r>
      <w:r w:rsidRPr="00AA0385">
        <w:rPr>
          <w:rFonts w:ascii="Times New Roman" w:hAnsi="Times New Roman" w:cs="Times New Roman"/>
          <w:sz w:val="24"/>
          <w:szCs w:val="24"/>
        </w:rPr>
        <w:t>: Due to security policies in place, I was not granted full administrative access to some servers and core financial systems like IFMIS. This limited hands-on experience in certain areas.</w:t>
      </w:r>
    </w:p>
    <w:p w14:paraId="7EC060E0" w14:textId="77777777" w:rsidR="0092336A" w:rsidRPr="00AA0385" w:rsidRDefault="0092336A" w:rsidP="00AA0385">
      <w:pPr>
        <w:pStyle w:val="ListParagraph"/>
        <w:numPr>
          <w:ilvl w:val="0"/>
          <w:numId w:val="15"/>
        </w:numPr>
        <w:spacing w:line="360" w:lineRule="auto"/>
        <w:jc w:val="both"/>
        <w:rPr>
          <w:rFonts w:ascii="Times New Roman" w:hAnsi="Times New Roman" w:cs="Times New Roman"/>
          <w:sz w:val="24"/>
          <w:szCs w:val="24"/>
        </w:rPr>
      </w:pPr>
      <w:r w:rsidRPr="00AA0385">
        <w:rPr>
          <w:rStyle w:val="Strong"/>
          <w:rFonts w:ascii="Times New Roman" w:hAnsi="Times New Roman" w:cs="Times New Roman"/>
          <w:b w:val="0"/>
          <w:sz w:val="24"/>
          <w:szCs w:val="24"/>
        </w:rPr>
        <w:t>Hardware Constraints</w:t>
      </w:r>
      <w:r w:rsidRPr="00AA0385">
        <w:rPr>
          <w:rFonts w:ascii="Times New Roman" w:hAnsi="Times New Roman" w:cs="Times New Roman"/>
          <w:sz w:val="24"/>
          <w:szCs w:val="24"/>
        </w:rPr>
        <w:t>: Some machines used outdated hardware, which slowed down software installations and troubleshooting processes, requiring more time to complete tasks.</w:t>
      </w:r>
    </w:p>
    <w:p w14:paraId="35516990" w14:textId="77777777" w:rsidR="0092336A" w:rsidRPr="00AA0385" w:rsidRDefault="0092336A" w:rsidP="00AA0385">
      <w:pPr>
        <w:pStyle w:val="ListParagraph"/>
        <w:numPr>
          <w:ilvl w:val="0"/>
          <w:numId w:val="15"/>
        </w:numPr>
        <w:spacing w:line="360" w:lineRule="auto"/>
        <w:jc w:val="both"/>
        <w:rPr>
          <w:rFonts w:ascii="Times New Roman" w:hAnsi="Times New Roman" w:cs="Times New Roman"/>
          <w:sz w:val="24"/>
          <w:szCs w:val="24"/>
        </w:rPr>
      </w:pPr>
      <w:r w:rsidRPr="00AA0385">
        <w:rPr>
          <w:rStyle w:val="Strong"/>
          <w:rFonts w:ascii="Times New Roman" w:hAnsi="Times New Roman" w:cs="Times New Roman"/>
          <w:b w:val="0"/>
          <w:sz w:val="24"/>
          <w:szCs w:val="24"/>
        </w:rPr>
        <w:t>Time Constraints</w:t>
      </w:r>
      <w:r w:rsidRPr="00AA0385">
        <w:rPr>
          <w:rFonts w:ascii="Times New Roman" w:hAnsi="Times New Roman" w:cs="Times New Roman"/>
          <w:sz w:val="24"/>
          <w:szCs w:val="24"/>
        </w:rPr>
        <w:t>: Due to the large number of users requesting support, especially during peak hours, it was sometimes challenging to offer in-depth assistance to every case.</w:t>
      </w:r>
    </w:p>
    <w:p w14:paraId="0F4B7A47" w14:textId="77777777" w:rsidR="0092336A" w:rsidRPr="00AA0385" w:rsidRDefault="0092336A" w:rsidP="00AA0385">
      <w:pPr>
        <w:pStyle w:val="ListParagraph"/>
        <w:numPr>
          <w:ilvl w:val="0"/>
          <w:numId w:val="15"/>
        </w:numPr>
        <w:spacing w:line="360" w:lineRule="auto"/>
        <w:jc w:val="both"/>
        <w:rPr>
          <w:rFonts w:ascii="Times New Roman" w:hAnsi="Times New Roman" w:cs="Times New Roman"/>
          <w:sz w:val="24"/>
          <w:szCs w:val="24"/>
        </w:rPr>
      </w:pPr>
      <w:r w:rsidRPr="00AA0385">
        <w:rPr>
          <w:rStyle w:val="Strong"/>
          <w:rFonts w:ascii="Times New Roman" w:hAnsi="Times New Roman" w:cs="Times New Roman"/>
          <w:b w:val="0"/>
          <w:sz w:val="24"/>
          <w:szCs w:val="24"/>
        </w:rPr>
        <w:t>Internet Instability</w:t>
      </w:r>
      <w:r w:rsidRPr="00AA0385">
        <w:rPr>
          <w:rFonts w:ascii="Times New Roman" w:hAnsi="Times New Roman" w:cs="Times New Roman"/>
          <w:sz w:val="24"/>
          <w:szCs w:val="24"/>
        </w:rPr>
        <w:t>: Occasional network downtimes and slow internet speeds disrupted online tasks, including software downloads, updates, and KRA submissions.</w:t>
      </w:r>
    </w:p>
    <w:p w14:paraId="5D9EBBC6" w14:textId="77777777" w:rsidR="0092336A" w:rsidRPr="00AA0385" w:rsidRDefault="0092336A" w:rsidP="00AA0385">
      <w:pPr>
        <w:pStyle w:val="ListParagraph"/>
        <w:numPr>
          <w:ilvl w:val="0"/>
          <w:numId w:val="15"/>
        </w:numPr>
        <w:spacing w:line="360" w:lineRule="auto"/>
        <w:jc w:val="both"/>
        <w:rPr>
          <w:rFonts w:ascii="Times New Roman" w:hAnsi="Times New Roman" w:cs="Times New Roman"/>
          <w:sz w:val="24"/>
          <w:szCs w:val="24"/>
        </w:rPr>
      </w:pPr>
      <w:r w:rsidRPr="00AA0385">
        <w:rPr>
          <w:rStyle w:val="Strong"/>
          <w:rFonts w:ascii="Times New Roman" w:hAnsi="Times New Roman" w:cs="Times New Roman"/>
          <w:b w:val="0"/>
          <w:sz w:val="24"/>
          <w:szCs w:val="24"/>
        </w:rPr>
        <w:t>Exposure to Limited Tools</w:t>
      </w:r>
      <w:r w:rsidRPr="00AA0385">
        <w:rPr>
          <w:rFonts w:ascii="Times New Roman" w:hAnsi="Times New Roman" w:cs="Times New Roman"/>
          <w:sz w:val="24"/>
          <w:szCs w:val="24"/>
        </w:rPr>
        <w:t>: While I worked with many essential tools, exposure to advanced enterprise-level technologies (e.g., server virtualization, cloud-based management tools) was minimal due to organizational limitations.</w:t>
      </w:r>
    </w:p>
    <w:p w14:paraId="03CA900C" w14:textId="55ABA245" w:rsidR="0092336A" w:rsidRPr="007B1672" w:rsidRDefault="0092336A" w:rsidP="00101088">
      <w:pPr>
        <w:pStyle w:val="Heading2"/>
        <w:numPr>
          <w:ilvl w:val="0"/>
          <w:numId w:val="17"/>
        </w:numPr>
        <w:rPr>
          <w:rFonts w:eastAsia="Times New Roman"/>
        </w:rPr>
      </w:pPr>
      <w:bookmarkStart w:id="38" w:name="_Toc205229948"/>
      <w:r w:rsidRPr="007B1672">
        <w:rPr>
          <w:rFonts w:eastAsia="Times New Roman"/>
        </w:rPr>
        <w:t>Conclusion</w:t>
      </w:r>
      <w:bookmarkEnd w:id="38"/>
    </w:p>
    <w:p w14:paraId="0D04D409" w14:textId="77777777" w:rsidR="0092336A" w:rsidRPr="00EC0B73" w:rsidRDefault="0092336A" w:rsidP="00EC0B73">
      <w:pPr>
        <w:spacing w:line="360" w:lineRule="auto"/>
        <w:jc w:val="both"/>
        <w:rPr>
          <w:rFonts w:ascii="Times New Roman" w:hAnsi="Times New Roman" w:cs="Times New Roman"/>
          <w:sz w:val="24"/>
          <w:szCs w:val="24"/>
        </w:rPr>
      </w:pPr>
      <w:r w:rsidRPr="00EC0B73">
        <w:rPr>
          <w:rFonts w:ascii="Times New Roman" w:hAnsi="Times New Roman" w:cs="Times New Roman"/>
          <w:sz w:val="24"/>
          <w:szCs w:val="24"/>
        </w:rPr>
        <w:t>The industrial attachment period was a valuable and transformative experience that helped bridge the gap between theoretical knowledge and practical application. I gained hands-on skills in areas such as network configuration, hardware and software installation, data recovery, and cybersecurity practices. Working alongside professionals allowed me to understand workplace dynamics, build problem-solving skills, and improve my communication abilities.</w:t>
      </w:r>
    </w:p>
    <w:p w14:paraId="6BF36238" w14:textId="77777777" w:rsidR="007B1672" w:rsidRDefault="0092336A" w:rsidP="007B1672">
      <w:pPr>
        <w:spacing w:line="360" w:lineRule="auto"/>
        <w:jc w:val="both"/>
        <w:rPr>
          <w:rFonts w:ascii="Times New Roman" w:hAnsi="Times New Roman" w:cs="Times New Roman"/>
          <w:sz w:val="24"/>
          <w:szCs w:val="24"/>
        </w:rPr>
      </w:pPr>
      <w:r w:rsidRPr="00EC0B73">
        <w:rPr>
          <w:rFonts w:ascii="Times New Roman" w:hAnsi="Times New Roman" w:cs="Times New Roman"/>
          <w:sz w:val="24"/>
          <w:szCs w:val="24"/>
        </w:rPr>
        <w:t>Notably, I was able to contribute to real organizational operations, such as troubleshooting network issues, installing and configuring systems, participating in team-building activities, and even handling KRA tax return processes. These activities not only enhanced my technical abilities but also shaped my understanding of professionalism, time management, and accountability in the workplace.</w:t>
      </w:r>
    </w:p>
    <w:p w14:paraId="67B80622" w14:textId="72F63F9D" w:rsidR="0092336A" w:rsidRPr="007B1672" w:rsidRDefault="0092336A" w:rsidP="00101088">
      <w:pPr>
        <w:pStyle w:val="Heading2"/>
        <w:numPr>
          <w:ilvl w:val="0"/>
          <w:numId w:val="17"/>
        </w:numPr>
        <w:rPr>
          <w:rFonts w:eastAsia="Times New Roman"/>
        </w:rPr>
      </w:pPr>
      <w:bookmarkStart w:id="39" w:name="_Toc205229949"/>
      <w:r w:rsidRPr="007B1672">
        <w:rPr>
          <w:rFonts w:eastAsia="Times New Roman"/>
        </w:rPr>
        <w:lastRenderedPageBreak/>
        <w:t>Recommendations</w:t>
      </w:r>
      <w:bookmarkEnd w:id="39"/>
    </w:p>
    <w:p w14:paraId="19D03313" w14:textId="77777777" w:rsidR="0092336A" w:rsidRPr="00DD4FB2" w:rsidRDefault="0092336A" w:rsidP="00DD4FB2">
      <w:pPr>
        <w:spacing w:line="360" w:lineRule="auto"/>
        <w:jc w:val="both"/>
        <w:rPr>
          <w:rFonts w:ascii="Times New Roman" w:eastAsia="Times New Roman" w:hAnsi="Times New Roman" w:cs="Times New Roman"/>
          <w:sz w:val="24"/>
          <w:szCs w:val="24"/>
        </w:rPr>
      </w:pPr>
      <w:r w:rsidRPr="00DD4FB2">
        <w:rPr>
          <w:rFonts w:ascii="Times New Roman" w:eastAsia="Times New Roman" w:hAnsi="Times New Roman" w:cs="Times New Roman"/>
          <w:sz w:val="24"/>
          <w:szCs w:val="24"/>
        </w:rPr>
        <w:t>Based on my experience, I would like to suggest the following recommendations:</w:t>
      </w:r>
    </w:p>
    <w:p w14:paraId="634428E1" w14:textId="1E7856FC" w:rsidR="0092336A" w:rsidRPr="00306FE7" w:rsidRDefault="0092336A" w:rsidP="00306FE7">
      <w:pPr>
        <w:pStyle w:val="NormalWeb"/>
        <w:numPr>
          <w:ilvl w:val="0"/>
          <w:numId w:val="14"/>
        </w:numPr>
        <w:spacing w:line="360" w:lineRule="auto"/>
        <w:jc w:val="both"/>
      </w:pPr>
      <w:r w:rsidRPr="007B1672">
        <w:rPr>
          <w:rStyle w:val="Strong"/>
          <w:rFonts w:eastAsia="Calibri"/>
          <w:b w:val="0"/>
        </w:rPr>
        <w:t xml:space="preserve">Increased </w:t>
      </w:r>
      <w:r w:rsidR="007B1672" w:rsidRPr="007B1672">
        <w:rPr>
          <w:rStyle w:val="Strong"/>
          <w:rFonts w:eastAsia="Calibri"/>
          <w:b w:val="0"/>
        </w:rPr>
        <w:t>exposure to advanced systems</w:t>
      </w:r>
      <w:r w:rsidRPr="00306FE7">
        <w:t xml:space="preserve">: Future interns would </w:t>
      </w:r>
      <w:r w:rsidR="007B1672">
        <w:t xml:space="preserve">benefit from structured access </w:t>
      </w:r>
      <w:r w:rsidRPr="00306FE7">
        <w:t>even in sandboxed environments) to enterprise tools like virtualization platforms, cloud-based IT management systems, and network monitoring tools.</w:t>
      </w:r>
    </w:p>
    <w:p w14:paraId="03E617A9" w14:textId="7AC974AC" w:rsidR="0092336A" w:rsidRPr="00306FE7" w:rsidRDefault="007B1672" w:rsidP="00306FE7">
      <w:pPr>
        <w:pStyle w:val="NormalWeb"/>
        <w:numPr>
          <w:ilvl w:val="0"/>
          <w:numId w:val="14"/>
        </w:numPr>
        <w:spacing w:line="360" w:lineRule="auto"/>
        <w:jc w:val="both"/>
      </w:pPr>
      <w:r>
        <w:rPr>
          <w:rStyle w:val="Strong"/>
          <w:rFonts w:eastAsia="Calibri"/>
          <w:b w:val="0"/>
        </w:rPr>
        <w:t>Modernize e</w:t>
      </w:r>
      <w:r w:rsidR="0092336A" w:rsidRPr="007B1672">
        <w:rPr>
          <w:rStyle w:val="Strong"/>
          <w:rFonts w:eastAsia="Calibri"/>
          <w:b w:val="0"/>
        </w:rPr>
        <w:t>quipment</w:t>
      </w:r>
      <w:r w:rsidR="0092336A" w:rsidRPr="00306FE7">
        <w:t>: Upgrading outdated hardware would improve operational efficiency and enhance learning experiences.</w:t>
      </w:r>
    </w:p>
    <w:p w14:paraId="2D264EB1" w14:textId="29F7C346" w:rsidR="0092336A" w:rsidRPr="00306FE7" w:rsidRDefault="007B1672" w:rsidP="00306FE7">
      <w:pPr>
        <w:pStyle w:val="NormalWeb"/>
        <w:numPr>
          <w:ilvl w:val="0"/>
          <w:numId w:val="14"/>
        </w:numPr>
        <w:spacing w:line="360" w:lineRule="auto"/>
        <w:jc w:val="both"/>
      </w:pPr>
      <w:r>
        <w:rPr>
          <w:rStyle w:val="Strong"/>
          <w:rFonts w:eastAsia="Calibri"/>
          <w:b w:val="0"/>
        </w:rPr>
        <w:t>Structured training s</w:t>
      </w:r>
      <w:r w:rsidR="0092336A" w:rsidRPr="007B1672">
        <w:rPr>
          <w:rStyle w:val="Strong"/>
          <w:rFonts w:eastAsia="Calibri"/>
          <w:b w:val="0"/>
        </w:rPr>
        <w:t>essions</w:t>
      </w:r>
      <w:r w:rsidR="0092336A" w:rsidRPr="00306FE7">
        <w:t>: Weekly or bi-weekly training sessions cou</w:t>
      </w:r>
      <w:r>
        <w:t>ld be introduced to help attaches’</w:t>
      </w:r>
      <w:r w:rsidR="0092336A" w:rsidRPr="00306FE7">
        <w:t xml:space="preserve"> grasp concepts and tools that are commonly used in the department.</w:t>
      </w:r>
    </w:p>
    <w:p w14:paraId="31A59ACB" w14:textId="19F21DF9" w:rsidR="0092336A" w:rsidRPr="00306FE7" w:rsidRDefault="0092336A" w:rsidP="00306FE7">
      <w:pPr>
        <w:pStyle w:val="NormalWeb"/>
        <w:numPr>
          <w:ilvl w:val="0"/>
          <w:numId w:val="14"/>
        </w:numPr>
        <w:spacing w:line="360" w:lineRule="auto"/>
        <w:jc w:val="both"/>
      </w:pPr>
      <w:r w:rsidRPr="007B1672">
        <w:rPr>
          <w:rStyle w:val="Strong"/>
          <w:rFonts w:eastAsia="Calibri"/>
          <w:b w:val="0"/>
        </w:rPr>
        <w:t xml:space="preserve">Extend </w:t>
      </w:r>
      <w:r w:rsidR="007B1672" w:rsidRPr="007B1672">
        <w:rPr>
          <w:rStyle w:val="Strong"/>
          <w:rFonts w:eastAsia="Calibri"/>
          <w:b w:val="0"/>
        </w:rPr>
        <w:t>attachment duration</w:t>
      </w:r>
      <w:r w:rsidRPr="00306FE7">
        <w:t xml:space="preserve">: Where possible, extending the duration of attachment would allow for deeper engagement with systems and allow </w:t>
      </w:r>
      <w:r w:rsidR="000B471C" w:rsidRPr="000B471C">
        <w:t>attachés</w:t>
      </w:r>
      <w:r w:rsidR="000B471C">
        <w:t xml:space="preserve"> </w:t>
      </w:r>
      <w:r w:rsidRPr="00306FE7">
        <w:t>to participate in longer-term projects.</w:t>
      </w:r>
    </w:p>
    <w:p w14:paraId="393023F4" w14:textId="77777777" w:rsidR="0092336A" w:rsidRPr="00306FE7" w:rsidRDefault="0092336A" w:rsidP="00306FE7">
      <w:pPr>
        <w:pStyle w:val="NormalWeb"/>
        <w:spacing w:line="360" w:lineRule="auto"/>
        <w:jc w:val="both"/>
      </w:pPr>
      <w:r w:rsidRPr="00306FE7">
        <w:t>In conclusion, this attachment was an enriching learning journey that solidified my career path in Information Technology. The knowledge and skills acquired will be instrumental in my future academic and professional endeavors.</w:t>
      </w:r>
    </w:p>
    <w:p w14:paraId="34115D13" w14:textId="141CA06E" w:rsidR="0092336A" w:rsidRDefault="0092336A" w:rsidP="00306FE7">
      <w:pPr>
        <w:spacing w:line="360" w:lineRule="auto"/>
        <w:jc w:val="both"/>
        <w:rPr>
          <w:rFonts w:ascii="Times New Roman" w:hAnsi="Times New Roman" w:cs="Times New Roman"/>
          <w:sz w:val="24"/>
          <w:szCs w:val="24"/>
        </w:rPr>
      </w:pPr>
    </w:p>
    <w:p w14:paraId="29435176" w14:textId="0FEBE52C" w:rsidR="00FA7890" w:rsidRDefault="00FA7890" w:rsidP="00306FE7">
      <w:pPr>
        <w:spacing w:line="360" w:lineRule="auto"/>
        <w:jc w:val="both"/>
        <w:rPr>
          <w:rFonts w:ascii="Times New Roman" w:hAnsi="Times New Roman" w:cs="Times New Roman"/>
          <w:sz w:val="24"/>
          <w:szCs w:val="24"/>
        </w:rPr>
      </w:pPr>
    </w:p>
    <w:p w14:paraId="67C386A6" w14:textId="1FFC1486" w:rsidR="00FA7890" w:rsidRDefault="00FA7890" w:rsidP="00306FE7">
      <w:pPr>
        <w:spacing w:line="360" w:lineRule="auto"/>
        <w:jc w:val="both"/>
        <w:rPr>
          <w:rFonts w:ascii="Times New Roman" w:hAnsi="Times New Roman" w:cs="Times New Roman"/>
          <w:sz w:val="24"/>
          <w:szCs w:val="24"/>
        </w:rPr>
      </w:pPr>
    </w:p>
    <w:p w14:paraId="24AC0ACF" w14:textId="2F543371" w:rsidR="00FA7890" w:rsidRDefault="00FA7890" w:rsidP="00306FE7">
      <w:pPr>
        <w:spacing w:line="360" w:lineRule="auto"/>
        <w:jc w:val="both"/>
        <w:rPr>
          <w:rFonts w:ascii="Times New Roman" w:hAnsi="Times New Roman" w:cs="Times New Roman"/>
          <w:sz w:val="24"/>
          <w:szCs w:val="24"/>
        </w:rPr>
      </w:pPr>
    </w:p>
    <w:p w14:paraId="4C464420" w14:textId="3BC1EA0E" w:rsidR="00FA7890" w:rsidRDefault="00FA7890" w:rsidP="00306FE7">
      <w:pPr>
        <w:spacing w:line="360" w:lineRule="auto"/>
        <w:jc w:val="both"/>
        <w:rPr>
          <w:rFonts w:ascii="Times New Roman" w:hAnsi="Times New Roman" w:cs="Times New Roman"/>
          <w:sz w:val="24"/>
          <w:szCs w:val="24"/>
        </w:rPr>
      </w:pPr>
    </w:p>
    <w:p w14:paraId="193CDE73" w14:textId="30A6C2EB" w:rsidR="00FA7890" w:rsidRDefault="00FA7890" w:rsidP="00306FE7">
      <w:pPr>
        <w:spacing w:line="360" w:lineRule="auto"/>
        <w:jc w:val="both"/>
        <w:rPr>
          <w:rFonts w:ascii="Times New Roman" w:hAnsi="Times New Roman" w:cs="Times New Roman"/>
          <w:sz w:val="24"/>
          <w:szCs w:val="24"/>
        </w:rPr>
      </w:pPr>
    </w:p>
    <w:p w14:paraId="08907A21" w14:textId="0FD1001D" w:rsidR="00FA7890" w:rsidRDefault="00FA7890" w:rsidP="00306FE7">
      <w:pPr>
        <w:spacing w:line="360" w:lineRule="auto"/>
        <w:jc w:val="both"/>
        <w:rPr>
          <w:rFonts w:ascii="Times New Roman" w:hAnsi="Times New Roman" w:cs="Times New Roman"/>
          <w:sz w:val="24"/>
          <w:szCs w:val="24"/>
        </w:rPr>
      </w:pPr>
    </w:p>
    <w:p w14:paraId="5FFE0B43" w14:textId="33F7F5D4" w:rsidR="00FA7890" w:rsidRDefault="00FA7890" w:rsidP="00306FE7">
      <w:pPr>
        <w:spacing w:line="360" w:lineRule="auto"/>
        <w:jc w:val="both"/>
        <w:rPr>
          <w:rFonts w:ascii="Times New Roman" w:hAnsi="Times New Roman" w:cs="Times New Roman"/>
          <w:sz w:val="24"/>
          <w:szCs w:val="24"/>
        </w:rPr>
      </w:pPr>
    </w:p>
    <w:p w14:paraId="4A9E8F12" w14:textId="7910DAB6" w:rsidR="00FA7890" w:rsidRDefault="00FA7890" w:rsidP="00306FE7">
      <w:pPr>
        <w:spacing w:line="360" w:lineRule="auto"/>
        <w:jc w:val="both"/>
        <w:rPr>
          <w:rFonts w:ascii="Times New Roman" w:hAnsi="Times New Roman" w:cs="Times New Roman"/>
          <w:sz w:val="24"/>
          <w:szCs w:val="24"/>
        </w:rPr>
      </w:pPr>
    </w:p>
    <w:p w14:paraId="16A35E06" w14:textId="2A7576D3" w:rsidR="00FA7890" w:rsidRDefault="00FA7890" w:rsidP="00306FE7">
      <w:pPr>
        <w:spacing w:line="360" w:lineRule="auto"/>
        <w:jc w:val="both"/>
        <w:rPr>
          <w:rFonts w:ascii="Times New Roman" w:hAnsi="Times New Roman" w:cs="Times New Roman"/>
          <w:sz w:val="24"/>
          <w:szCs w:val="24"/>
        </w:rPr>
      </w:pPr>
    </w:p>
    <w:p w14:paraId="71CE6824" w14:textId="77777777" w:rsidR="00FA7890" w:rsidRPr="00357EC6" w:rsidRDefault="00FA7890" w:rsidP="00FA7890">
      <w:pPr>
        <w:pStyle w:val="Heading2"/>
        <w:rPr>
          <w:rFonts w:eastAsia="Calibri"/>
          <w:b w:val="0"/>
        </w:rPr>
      </w:pPr>
      <w:bookmarkStart w:id="40" w:name="_Toc144882792"/>
      <w:bookmarkStart w:id="41" w:name="_Toc205229950"/>
      <w:r w:rsidRPr="00357EC6">
        <w:rPr>
          <w:rFonts w:eastAsia="Calibri"/>
        </w:rPr>
        <w:lastRenderedPageBreak/>
        <w:t>REFERENCE</w:t>
      </w:r>
      <w:bookmarkEnd w:id="40"/>
      <w:bookmarkEnd w:id="41"/>
    </w:p>
    <w:p w14:paraId="167E17EE" w14:textId="6F8A6BFB" w:rsidR="00FA7890" w:rsidRPr="00357EC6" w:rsidRDefault="00FA7890" w:rsidP="00FA7890">
      <w:pPr>
        <w:spacing w:line="360" w:lineRule="auto"/>
        <w:rPr>
          <w:szCs w:val="24"/>
        </w:rPr>
      </w:pPr>
      <w:r w:rsidRPr="00FA7890">
        <w:rPr>
          <w:szCs w:val="24"/>
        </w:rPr>
        <w:t>https://mps.go.ke/</w:t>
      </w:r>
    </w:p>
    <w:p w14:paraId="775C35BF" w14:textId="77777777" w:rsidR="00FA7890" w:rsidRPr="00306FE7" w:rsidRDefault="00FA7890" w:rsidP="00306FE7">
      <w:pPr>
        <w:spacing w:line="360" w:lineRule="auto"/>
        <w:jc w:val="both"/>
        <w:rPr>
          <w:rFonts w:ascii="Times New Roman" w:hAnsi="Times New Roman" w:cs="Times New Roman"/>
          <w:sz w:val="24"/>
          <w:szCs w:val="24"/>
        </w:rPr>
      </w:pPr>
    </w:p>
    <w:p w14:paraId="35592D5B" w14:textId="21781DA6" w:rsidR="0018304B" w:rsidRDefault="0018304B" w:rsidP="00306FE7">
      <w:pPr>
        <w:spacing w:line="360" w:lineRule="auto"/>
        <w:jc w:val="both"/>
        <w:rPr>
          <w:rFonts w:ascii="Times New Roman" w:hAnsi="Times New Roman" w:cs="Times New Roman"/>
          <w:sz w:val="24"/>
          <w:szCs w:val="24"/>
        </w:rPr>
      </w:pPr>
    </w:p>
    <w:p w14:paraId="1816373C" w14:textId="51B0B01A" w:rsidR="007B1672" w:rsidRDefault="007B1672" w:rsidP="00306FE7">
      <w:pPr>
        <w:spacing w:line="360" w:lineRule="auto"/>
        <w:jc w:val="both"/>
        <w:rPr>
          <w:rFonts w:ascii="Times New Roman" w:hAnsi="Times New Roman" w:cs="Times New Roman"/>
          <w:sz w:val="24"/>
          <w:szCs w:val="24"/>
        </w:rPr>
      </w:pPr>
    </w:p>
    <w:p w14:paraId="0260AB18" w14:textId="26483143" w:rsidR="007B1672" w:rsidRDefault="007B1672" w:rsidP="00306FE7">
      <w:pPr>
        <w:spacing w:line="360" w:lineRule="auto"/>
        <w:jc w:val="both"/>
        <w:rPr>
          <w:rFonts w:ascii="Times New Roman" w:hAnsi="Times New Roman" w:cs="Times New Roman"/>
          <w:sz w:val="24"/>
          <w:szCs w:val="24"/>
        </w:rPr>
      </w:pPr>
    </w:p>
    <w:p w14:paraId="3A969C0D" w14:textId="1F9A10FA" w:rsidR="007B1672" w:rsidRDefault="007B1672" w:rsidP="00306FE7">
      <w:pPr>
        <w:spacing w:line="360" w:lineRule="auto"/>
        <w:jc w:val="both"/>
        <w:rPr>
          <w:rFonts w:ascii="Times New Roman" w:hAnsi="Times New Roman" w:cs="Times New Roman"/>
          <w:sz w:val="24"/>
          <w:szCs w:val="24"/>
        </w:rPr>
      </w:pPr>
    </w:p>
    <w:p w14:paraId="748A0A2E" w14:textId="6A1EEFD3" w:rsidR="007B1672" w:rsidRDefault="007B1672" w:rsidP="00306FE7">
      <w:pPr>
        <w:spacing w:line="360" w:lineRule="auto"/>
        <w:jc w:val="both"/>
        <w:rPr>
          <w:rFonts w:ascii="Times New Roman" w:hAnsi="Times New Roman" w:cs="Times New Roman"/>
          <w:sz w:val="24"/>
          <w:szCs w:val="24"/>
        </w:rPr>
      </w:pPr>
    </w:p>
    <w:p w14:paraId="3FE367BD" w14:textId="5A78C840" w:rsidR="007B1672" w:rsidRDefault="007B1672" w:rsidP="00306FE7">
      <w:pPr>
        <w:spacing w:line="360" w:lineRule="auto"/>
        <w:jc w:val="both"/>
        <w:rPr>
          <w:rFonts w:ascii="Times New Roman" w:hAnsi="Times New Roman" w:cs="Times New Roman"/>
          <w:sz w:val="24"/>
          <w:szCs w:val="24"/>
        </w:rPr>
      </w:pPr>
    </w:p>
    <w:p w14:paraId="66A72BAB" w14:textId="242DE419" w:rsidR="007B1672" w:rsidRDefault="007B1672" w:rsidP="00306FE7">
      <w:pPr>
        <w:spacing w:line="360" w:lineRule="auto"/>
        <w:jc w:val="both"/>
        <w:rPr>
          <w:rFonts w:ascii="Times New Roman" w:hAnsi="Times New Roman" w:cs="Times New Roman"/>
          <w:sz w:val="24"/>
          <w:szCs w:val="24"/>
        </w:rPr>
      </w:pPr>
    </w:p>
    <w:p w14:paraId="5B3F33D6" w14:textId="609241C1" w:rsidR="007B1672" w:rsidRDefault="007B1672" w:rsidP="00306FE7">
      <w:pPr>
        <w:spacing w:line="360" w:lineRule="auto"/>
        <w:jc w:val="both"/>
        <w:rPr>
          <w:rFonts w:ascii="Times New Roman" w:hAnsi="Times New Roman" w:cs="Times New Roman"/>
          <w:sz w:val="24"/>
          <w:szCs w:val="24"/>
        </w:rPr>
      </w:pPr>
    </w:p>
    <w:sectPr w:rsidR="007B16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44271D" w14:textId="77777777" w:rsidR="00162931" w:rsidRDefault="00162931">
      <w:pPr>
        <w:spacing w:after="0" w:line="240" w:lineRule="auto"/>
      </w:pPr>
      <w:r>
        <w:separator/>
      </w:r>
    </w:p>
  </w:endnote>
  <w:endnote w:type="continuationSeparator" w:id="0">
    <w:p w14:paraId="35FED98B" w14:textId="77777777" w:rsidR="00162931" w:rsidRDefault="00162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8250726"/>
      <w:docPartObj>
        <w:docPartGallery w:val="Page Numbers (Bottom of Page)"/>
        <w:docPartUnique/>
      </w:docPartObj>
    </w:sdtPr>
    <w:sdtEndPr>
      <w:rPr>
        <w:noProof/>
      </w:rPr>
    </w:sdtEndPr>
    <w:sdtContent>
      <w:p w14:paraId="213262B5" w14:textId="23E9E5DE" w:rsidR="00083F71" w:rsidRDefault="00083F71">
        <w:pPr>
          <w:pStyle w:val="Footer"/>
          <w:jc w:val="center"/>
        </w:pPr>
        <w:r>
          <w:fldChar w:fldCharType="begin"/>
        </w:r>
        <w:r>
          <w:instrText xml:space="preserve"> PAGE   \* MERGEFORMAT </w:instrText>
        </w:r>
        <w:r>
          <w:fldChar w:fldCharType="separate"/>
        </w:r>
        <w:r w:rsidR="001820EB">
          <w:rPr>
            <w:noProof/>
          </w:rPr>
          <w:t>21</w:t>
        </w:r>
        <w:r>
          <w:rPr>
            <w:noProof/>
          </w:rPr>
          <w:fldChar w:fldCharType="end"/>
        </w:r>
      </w:p>
    </w:sdtContent>
  </w:sdt>
  <w:p w14:paraId="6472AFD8" w14:textId="77777777" w:rsidR="00083F71" w:rsidRDefault="00083F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1A7251" w14:textId="77777777" w:rsidR="00162931" w:rsidRDefault="00162931">
      <w:pPr>
        <w:spacing w:after="0" w:line="240" w:lineRule="auto"/>
      </w:pPr>
      <w:r>
        <w:separator/>
      </w:r>
    </w:p>
  </w:footnote>
  <w:footnote w:type="continuationSeparator" w:id="0">
    <w:p w14:paraId="7F2F0EE2" w14:textId="77777777" w:rsidR="00162931" w:rsidRDefault="001629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9"/>
    <w:multiLevelType w:val="hybridMultilevel"/>
    <w:tmpl w:val="0F6ABA8A"/>
    <w:lvl w:ilvl="0" w:tplc="04090001">
      <w:start w:val="1"/>
      <w:numFmt w:val="bullet"/>
      <w:lvlText w:val=""/>
      <w:lvlJc w:val="left"/>
      <w:pPr>
        <w:ind w:left="1950" w:hanging="360"/>
      </w:pPr>
      <w:rPr>
        <w:rFonts w:ascii="Symbol" w:hAnsi="Symbol"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1" w15:restartNumberingAfterBreak="0">
    <w:nsid w:val="007950BF"/>
    <w:multiLevelType w:val="multilevel"/>
    <w:tmpl w:val="E3C80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22CF3"/>
    <w:multiLevelType w:val="hybridMultilevel"/>
    <w:tmpl w:val="2C90F950"/>
    <w:lvl w:ilvl="0" w:tplc="1FA66C3E">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BB4CAB"/>
    <w:multiLevelType w:val="hybridMultilevel"/>
    <w:tmpl w:val="12245494"/>
    <w:lvl w:ilvl="0" w:tplc="3DC4D728">
      <w:start w:val="1"/>
      <w:numFmt w:val="bullet"/>
      <w:lvlText w:val="•"/>
      <w:lvlJc w:val="left"/>
      <w:pPr>
        <w:ind w:left="450" w:hanging="360"/>
      </w:pPr>
      <w:rPr>
        <w:rFont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1293551A"/>
    <w:multiLevelType w:val="multilevel"/>
    <w:tmpl w:val="F86A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F92DF2"/>
    <w:multiLevelType w:val="multilevel"/>
    <w:tmpl w:val="A0E88C3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1D38131A"/>
    <w:multiLevelType w:val="multilevel"/>
    <w:tmpl w:val="1F4C016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 w15:restartNumberingAfterBreak="0">
    <w:nsid w:val="1E055A6E"/>
    <w:multiLevelType w:val="multilevel"/>
    <w:tmpl w:val="D1D6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B54801"/>
    <w:multiLevelType w:val="hybridMultilevel"/>
    <w:tmpl w:val="0DDCFF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15:restartNumberingAfterBreak="0">
    <w:nsid w:val="276C1C3A"/>
    <w:multiLevelType w:val="hybridMultilevel"/>
    <w:tmpl w:val="09348780"/>
    <w:lvl w:ilvl="0" w:tplc="69402D1A">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42197D"/>
    <w:multiLevelType w:val="multilevel"/>
    <w:tmpl w:val="2A206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0C5521"/>
    <w:multiLevelType w:val="multilevel"/>
    <w:tmpl w:val="499EC578"/>
    <w:lvl w:ilvl="0">
      <w:start w:val="1"/>
      <w:numFmt w:val="decimal"/>
      <w:lvlText w:val="%1."/>
      <w:lvlJc w:val="left"/>
      <w:pPr>
        <w:tabs>
          <w:tab w:val="num" w:pos="540"/>
        </w:tabs>
        <w:ind w:left="540" w:hanging="360"/>
      </w:pPr>
    </w:lvl>
    <w:lvl w:ilvl="1" w:tentative="1">
      <w:start w:val="1"/>
      <w:numFmt w:val="lowerRoman"/>
      <w:lvlText w:val="%2."/>
      <w:lvlJc w:val="right"/>
      <w:pPr>
        <w:tabs>
          <w:tab w:val="num" w:pos="1260"/>
        </w:tabs>
        <w:ind w:left="1260" w:hanging="360"/>
      </w:pPr>
    </w:lvl>
    <w:lvl w:ilvl="2" w:tentative="1">
      <w:start w:val="1"/>
      <w:numFmt w:val="lowerRoman"/>
      <w:lvlText w:val="%3."/>
      <w:lvlJc w:val="right"/>
      <w:pPr>
        <w:tabs>
          <w:tab w:val="num" w:pos="1980"/>
        </w:tabs>
        <w:ind w:left="1980" w:hanging="360"/>
      </w:pPr>
    </w:lvl>
    <w:lvl w:ilvl="3" w:tentative="1">
      <w:start w:val="1"/>
      <w:numFmt w:val="lowerRoman"/>
      <w:lvlText w:val="%4."/>
      <w:lvlJc w:val="right"/>
      <w:pPr>
        <w:tabs>
          <w:tab w:val="num" w:pos="2700"/>
        </w:tabs>
        <w:ind w:left="2700" w:hanging="360"/>
      </w:pPr>
    </w:lvl>
    <w:lvl w:ilvl="4" w:tentative="1">
      <w:start w:val="1"/>
      <w:numFmt w:val="lowerRoman"/>
      <w:lvlText w:val="%5."/>
      <w:lvlJc w:val="right"/>
      <w:pPr>
        <w:tabs>
          <w:tab w:val="num" w:pos="3420"/>
        </w:tabs>
        <w:ind w:left="3420" w:hanging="360"/>
      </w:pPr>
    </w:lvl>
    <w:lvl w:ilvl="5" w:tentative="1">
      <w:start w:val="1"/>
      <w:numFmt w:val="lowerRoman"/>
      <w:lvlText w:val="%6."/>
      <w:lvlJc w:val="right"/>
      <w:pPr>
        <w:tabs>
          <w:tab w:val="num" w:pos="4140"/>
        </w:tabs>
        <w:ind w:left="4140" w:hanging="360"/>
      </w:pPr>
    </w:lvl>
    <w:lvl w:ilvl="6" w:tentative="1">
      <w:start w:val="1"/>
      <w:numFmt w:val="lowerRoman"/>
      <w:lvlText w:val="%7."/>
      <w:lvlJc w:val="right"/>
      <w:pPr>
        <w:tabs>
          <w:tab w:val="num" w:pos="4860"/>
        </w:tabs>
        <w:ind w:left="4860" w:hanging="360"/>
      </w:pPr>
    </w:lvl>
    <w:lvl w:ilvl="7" w:tentative="1">
      <w:start w:val="1"/>
      <w:numFmt w:val="lowerRoman"/>
      <w:lvlText w:val="%8."/>
      <w:lvlJc w:val="right"/>
      <w:pPr>
        <w:tabs>
          <w:tab w:val="num" w:pos="5580"/>
        </w:tabs>
        <w:ind w:left="5580" w:hanging="360"/>
      </w:pPr>
    </w:lvl>
    <w:lvl w:ilvl="8" w:tentative="1">
      <w:start w:val="1"/>
      <w:numFmt w:val="lowerRoman"/>
      <w:lvlText w:val="%9."/>
      <w:lvlJc w:val="right"/>
      <w:pPr>
        <w:tabs>
          <w:tab w:val="num" w:pos="6300"/>
        </w:tabs>
        <w:ind w:left="6300" w:hanging="360"/>
      </w:pPr>
    </w:lvl>
  </w:abstractNum>
  <w:abstractNum w:abstractNumId="12" w15:restartNumberingAfterBreak="0">
    <w:nsid w:val="35DC6C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9846B2"/>
    <w:multiLevelType w:val="multilevel"/>
    <w:tmpl w:val="C63C6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310AAC"/>
    <w:multiLevelType w:val="multilevel"/>
    <w:tmpl w:val="5156CE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4A3E6E88"/>
    <w:multiLevelType w:val="hybridMultilevel"/>
    <w:tmpl w:val="6CB614CA"/>
    <w:lvl w:ilvl="0" w:tplc="69402D1A">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562FA4"/>
    <w:multiLevelType w:val="hybridMultilevel"/>
    <w:tmpl w:val="B23E9026"/>
    <w:lvl w:ilvl="0" w:tplc="727A3788">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23B5E0A"/>
    <w:multiLevelType w:val="multilevel"/>
    <w:tmpl w:val="1166D09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ACE6161"/>
    <w:multiLevelType w:val="hybridMultilevel"/>
    <w:tmpl w:val="0A3E6D1A"/>
    <w:lvl w:ilvl="0" w:tplc="727A378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B03ED3"/>
    <w:multiLevelType w:val="multilevel"/>
    <w:tmpl w:val="D090A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9D3B05"/>
    <w:multiLevelType w:val="hybridMultilevel"/>
    <w:tmpl w:val="97B2302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51451C8"/>
    <w:multiLevelType w:val="multilevel"/>
    <w:tmpl w:val="CD303366"/>
    <w:lvl w:ilvl="0">
      <w:start w:val="1"/>
      <w:numFmt w:val="lowerLetter"/>
      <w:lvlText w:val="%1)"/>
      <w:lvlJc w:val="left"/>
      <w:pPr>
        <w:tabs>
          <w:tab w:val="num" w:pos="450"/>
        </w:tabs>
        <w:ind w:left="450" w:hanging="360"/>
      </w:pPr>
      <w:rPr>
        <w:rFonts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22" w15:restartNumberingAfterBreak="0">
    <w:nsid w:val="75FF7FA2"/>
    <w:multiLevelType w:val="multilevel"/>
    <w:tmpl w:val="A0C66E9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ADD49FE"/>
    <w:multiLevelType w:val="multilevel"/>
    <w:tmpl w:val="A2D2F48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C383E58"/>
    <w:multiLevelType w:val="hybridMultilevel"/>
    <w:tmpl w:val="EFB2FF5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16cid:durableId="183054330">
    <w:abstractNumId w:val="0"/>
  </w:num>
  <w:num w:numId="2" w16cid:durableId="892010812">
    <w:abstractNumId w:val="2"/>
  </w:num>
  <w:num w:numId="3" w16cid:durableId="411926403">
    <w:abstractNumId w:val="23"/>
  </w:num>
  <w:num w:numId="4" w16cid:durableId="1069302436">
    <w:abstractNumId w:val="17"/>
  </w:num>
  <w:num w:numId="5" w16cid:durableId="501238057">
    <w:abstractNumId w:val="4"/>
  </w:num>
  <w:num w:numId="6" w16cid:durableId="664355622">
    <w:abstractNumId w:val="13"/>
  </w:num>
  <w:num w:numId="7" w16cid:durableId="1175027702">
    <w:abstractNumId w:val="10"/>
  </w:num>
  <w:num w:numId="8" w16cid:durableId="539056951">
    <w:abstractNumId w:val="8"/>
  </w:num>
  <w:num w:numId="9" w16cid:durableId="168569569">
    <w:abstractNumId w:val="6"/>
  </w:num>
  <w:num w:numId="10" w16cid:durableId="1534656697">
    <w:abstractNumId w:val="24"/>
  </w:num>
  <w:num w:numId="11" w16cid:durableId="640037239">
    <w:abstractNumId w:val="12"/>
  </w:num>
  <w:num w:numId="12" w16cid:durableId="1592086653">
    <w:abstractNumId w:val="22"/>
  </w:num>
  <w:num w:numId="13" w16cid:durableId="2123259382">
    <w:abstractNumId w:val="7"/>
  </w:num>
  <w:num w:numId="14" w16cid:durableId="628585428">
    <w:abstractNumId w:val="14"/>
  </w:num>
  <w:num w:numId="15" w16cid:durableId="1020351793">
    <w:abstractNumId w:val="3"/>
  </w:num>
  <w:num w:numId="16" w16cid:durableId="957223928">
    <w:abstractNumId w:val="18"/>
  </w:num>
  <w:num w:numId="17" w16cid:durableId="1314062794">
    <w:abstractNumId w:val="16"/>
  </w:num>
  <w:num w:numId="18" w16cid:durableId="97530562">
    <w:abstractNumId w:val="15"/>
  </w:num>
  <w:num w:numId="19" w16cid:durableId="187329491">
    <w:abstractNumId w:val="9"/>
  </w:num>
  <w:num w:numId="20" w16cid:durableId="227570470">
    <w:abstractNumId w:val="11"/>
  </w:num>
  <w:num w:numId="21" w16cid:durableId="1930191248">
    <w:abstractNumId w:val="5"/>
  </w:num>
  <w:num w:numId="22" w16cid:durableId="395124751">
    <w:abstractNumId w:val="1"/>
  </w:num>
  <w:num w:numId="23" w16cid:durableId="1120881646">
    <w:abstractNumId w:val="21"/>
  </w:num>
  <w:num w:numId="24" w16cid:durableId="652562514">
    <w:abstractNumId w:val="19"/>
  </w:num>
  <w:num w:numId="25" w16cid:durableId="10786706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1"/>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2E6"/>
    <w:rsid w:val="0001233F"/>
    <w:rsid w:val="00014E91"/>
    <w:rsid w:val="000174B5"/>
    <w:rsid w:val="00024287"/>
    <w:rsid w:val="00024404"/>
    <w:rsid w:val="00054B9C"/>
    <w:rsid w:val="00083F71"/>
    <w:rsid w:val="000B471C"/>
    <w:rsid w:val="000F4CBC"/>
    <w:rsid w:val="00101088"/>
    <w:rsid w:val="001300B1"/>
    <w:rsid w:val="00145E50"/>
    <w:rsid w:val="00162931"/>
    <w:rsid w:val="001820EB"/>
    <w:rsid w:val="0018304B"/>
    <w:rsid w:val="001B7DD6"/>
    <w:rsid w:val="00214059"/>
    <w:rsid w:val="00242818"/>
    <w:rsid w:val="0024558F"/>
    <w:rsid w:val="002524E9"/>
    <w:rsid w:val="00267CAF"/>
    <w:rsid w:val="002701DE"/>
    <w:rsid w:val="002A4A16"/>
    <w:rsid w:val="002A4ABA"/>
    <w:rsid w:val="002C212E"/>
    <w:rsid w:val="002F5306"/>
    <w:rsid w:val="002F54A9"/>
    <w:rsid w:val="00306FE7"/>
    <w:rsid w:val="003449D0"/>
    <w:rsid w:val="00356E10"/>
    <w:rsid w:val="0036466A"/>
    <w:rsid w:val="003B1DB1"/>
    <w:rsid w:val="003B367E"/>
    <w:rsid w:val="003E5E46"/>
    <w:rsid w:val="003F51F9"/>
    <w:rsid w:val="00405F98"/>
    <w:rsid w:val="00416251"/>
    <w:rsid w:val="0042578F"/>
    <w:rsid w:val="004528F6"/>
    <w:rsid w:val="00492F25"/>
    <w:rsid w:val="00493E3A"/>
    <w:rsid w:val="004B04E1"/>
    <w:rsid w:val="004C38FB"/>
    <w:rsid w:val="00503689"/>
    <w:rsid w:val="00521F97"/>
    <w:rsid w:val="005844FA"/>
    <w:rsid w:val="00592204"/>
    <w:rsid w:val="00593AA2"/>
    <w:rsid w:val="005B1C6F"/>
    <w:rsid w:val="006062E6"/>
    <w:rsid w:val="006619A9"/>
    <w:rsid w:val="00664A60"/>
    <w:rsid w:val="006F754B"/>
    <w:rsid w:val="00710757"/>
    <w:rsid w:val="00713970"/>
    <w:rsid w:val="00777733"/>
    <w:rsid w:val="007B1672"/>
    <w:rsid w:val="00806F41"/>
    <w:rsid w:val="0085388F"/>
    <w:rsid w:val="0086282B"/>
    <w:rsid w:val="008E169A"/>
    <w:rsid w:val="00904F82"/>
    <w:rsid w:val="0092336A"/>
    <w:rsid w:val="00960980"/>
    <w:rsid w:val="00983F3E"/>
    <w:rsid w:val="009B5B43"/>
    <w:rsid w:val="009D59ED"/>
    <w:rsid w:val="009D5FD5"/>
    <w:rsid w:val="00A260EA"/>
    <w:rsid w:val="00A363A9"/>
    <w:rsid w:val="00A629A6"/>
    <w:rsid w:val="00AA0385"/>
    <w:rsid w:val="00AC643E"/>
    <w:rsid w:val="00AD7F60"/>
    <w:rsid w:val="00B067D3"/>
    <w:rsid w:val="00B06FC2"/>
    <w:rsid w:val="00B3093A"/>
    <w:rsid w:val="00B53C19"/>
    <w:rsid w:val="00B54A20"/>
    <w:rsid w:val="00B87C76"/>
    <w:rsid w:val="00BC79B5"/>
    <w:rsid w:val="00BD1936"/>
    <w:rsid w:val="00C22044"/>
    <w:rsid w:val="00C24932"/>
    <w:rsid w:val="00C754C8"/>
    <w:rsid w:val="00C82D12"/>
    <w:rsid w:val="00CA2167"/>
    <w:rsid w:val="00CF41B2"/>
    <w:rsid w:val="00D2543B"/>
    <w:rsid w:val="00D41918"/>
    <w:rsid w:val="00D5144A"/>
    <w:rsid w:val="00D713C2"/>
    <w:rsid w:val="00DC05D9"/>
    <w:rsid w:val="00DD4FB2"/>
    <w:rsid w:val="00DE50CC"/>
    <w:rsid w:val="00DF7961"/>
    <w:rsid w:val="00E10DDE"/>
    <w:rsid w:val="00E90EB5"/>
    <w:rsid w:val="00EC0B73"/>
    <w:rsid w:val="00ED6102"/>
    <w:rsid w:val="00EF1DC5"/>
    <w:rsid w:val="00F10008"/>
    <w:rsid w:val="00F173C5"/>
    <w:rsid w:val="00F23534"/>
    <w:rsid w:val="00F41CB5"/>
    <w:rsid w:val="00FA7890"/>
    <w:rsid w:val="00FA7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8F062D"/>
  <w15:chartTrackingRefBased/>
  <w15:docId w15:val="{7A2BBDF3-3E95-4F7C-9BFB-D519FF85D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2E6"/>
    <w:pPr>
      <w:spacing w:after="200" w:line="276" w:lineRule="auto"/>
    </w:pPr>
    <w:rPr>
      <w:rFonts w:ascii="Calibri" w:eastAsia="Calibri" w:hAnsi="Calibri" w:cs="SimSun"/>
    </w:rPr>
  </w:style>
  <w:style w:type="paragraph" w:styleId="Heading1">
    <w:name w:val="heading 1"/>
    <w:basedOn w:val="Normal"/>
    <w:next w:val="Normal"/>
    <w:link w:val="Heading1Char"/>
    <w:autoRedefine/>
    <w:uiPriority w:val="9"/>
    <w:qFormat/>
    <w:rsid w:val="003B367E"/>
    <w:pPr>
      <w:keepNext/>
      <w:keepLines/>
      <w:spacing w:before="480" w:after="0" w:line="360" w:lineRule="auto"/>
      <w:jc w:val="center"/>
      <w:outlineLvl w:val="0"/>
    </w:pPr>
    <w:rPr>
      <w:rFonts w:ascii="Times New Roman" w:eastAsia="SimSun" w:hAnsi="Times New Roman" w:cs="Times New Roman"/>
      <w:b/>
      <w:bCs/>
      <w:sz w:val="24"/>
      <w:szCs w:val="24"/>
    </w:rPr>
  </w:style>
  <w:style w:type="paragraph" w:styleId="Heading2">
    <w:name w:val="heading 2"/>
    <w:basedOn w:val="Normal"/>
    <w:next w:val="Normal"/>
    <w:link w:val="Heading2Char"/>
    <w:autoRedefine/>
    <w:uiPriority w:val="9"/>
    <w:unhideWhenUsed/>
    <w:qFormat/>
    <w:rsid w:val="00101088"/>
    <w:pPr>
      <w:keepNext/>
      <w:keepLines/>
      <w:spacing w:before="40" w:after="0" w:line="360" w:lineRule="auto"/>
      <w:jc w:val="both"/>
      <w:outlineLvl w:val="1"/>
    </w:pPr>
    <w:rPr>
      <w:rFonts w:ascii="Times New Roman" w:eastAsiaTheme="majorEastAsia" w:hAnsi="Times New Roman" w:cs="Times New Roman"/>
      <w:b/>
      <w:sz w:val="24"/>
      <w:szCs w:val="26"/>
    </w:rPr>
  </w:style>
  <w:style w:type="paragraph" w:styleId="Heading3">
    <w:name w:val="heading 3"/>
    <w:basedOn w:val="Normal"/>
    <w:next w:val="Normal"/>
    <w:link w:val="Heading3Char"/>
    <w:autoRedefine/>
    <w:uiPriority w:val="9"/>
    <w:unhideWhenUsed/>
    <w:qFormat/>
    <w:rsid w:val="00B54A20"/>
    <w:pPr>
      <w:keepNext/>
      <w:keepLines/>
      <w:numPr>
        <w:ilvl w:val="2"/>
        <w:numId w:val="4"/>
      </w:numPr>
      <w:spacing w:before="40" w:after="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semiHidden/>
    <w:unhideWhenUsed/>
    <w:qFormat/>
    <w:rsid w:val="00083F7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67E"/>
    <w:rPr>
      <w:rFonts w:ascii="Times New Roman" w:eastAsia="SimSun" w:hAnsi="Times New Roman" w:cs="Times New Roman"/>
      <w:b/>
      <w:bCs/>
      <w:sz w:val="24"/>
      <w:szCs w:val="24"/>
    </w:rPr>
  </w:style>
  <w:style w:type="paragraph" w:styleId="Footer">
    <w:name w:val="footer"/>
    <w:basedOn w:val="Normal"/>
    <w:link w:val="FooterChar"/>
    <w:uiPriority w:val="99"/>
    <w:rsid w:val="006062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2E6"/>
    <w:rPr>
      <w:rFonts w:ascii="Calibri" w:eastAsia="Calibri" w:hAnsi="Calibri" w:cs="SimSun"/>
    </w:rPr>
  </w:style>
  <w:style w:type="paragraph" w:styleId="ListParagraph">
    <w:name w:val="List Paragraph"/>
    <w:basedOn w:val="Normal"/>
    <w:uiPriority w:val="34"/>
    <w:qFormat/>
    <w:rsid w:val="00F173C5"/>
    <w:pPr>
      <w:ind w:left="720"/>
      <w:contextualSpacing/>
    </w:pPr>
  </w:style>
  <w:style w:type="paragraph" w:styleId="TOCHeading">
    <w:name w:val="TOC Heading"/>
    <w:basedOn w:val="Heading1"/>
    <w:next w:val="Normal"/>
    <w:uiPriority w:val="39"/>
    <w:unhideWhenUsed/>
    <w:qFormat/>
    <w:rsid w:val="00F173C5"/>
    <w:pPr>
      <w:spacing w:before="240" w:line="259" w:lineRule="auto"/>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F173C5"/>
    <w:pPr>
      <w:spacing w:after="100"/>
    </w:pPr>
  </w:style>
  <w:style w:type="character" w:styleId="Hyperlink">
    <w:name w:val="Hyperlink"/>
    <w:basedOn w:val="DefaultParagraphFont"/>
    <w:uiPriority w:val="99"/>
    <w:unhideWhenUsed/>
    <w:rsid w:val="00F173C5"/>
    <w:rPr>
      <w:color w:val="0563C1" w:themeColor="hyperlink"/>
      <w:u w:val="single"/>
    </w:rPr>
  </w:style>
  <w:style w:type="paragraph" w:styleId="Caption">
    <w:name w:val="caption"/>
    <w:basedOn w:val="Normal"/>
    <w:next w:val="Normal"/>
    <w:uiPriority w:val="35"/>
    <w:unhideWhenUsed/>
    <w:qFormat/>
    <w:rsid w:val="0024558F"/>
    <w:pPr>
      <w:spacing w:line="240" w:lineRule="auto"/>
    </w:pPr>
    <w:rPr>
      <w:i/>
      <w:iCs/>
      <w:color w:val="44546A" w:themeColor="text2"/>
      <w:sz w:val="18"/>
      <w:szCs w:val="18"/>
    </w:rPr>
  </w:style>
  <w:style w:type="character" w:customStyle="1" w:styleId="Heading2Char">
    <w:name w:val="Heading 2 Char"/>
    <w:basedOn w:val="DefaultParagraphFont"/>
    <w:link w:val="Heading2"/>
    <w:uiPriority w:val="9"/>
    <w:rsid w:val="00101088"/>
    <w:rPr>
      <w:rFonts w:ascii="Times New Roman" w:eastAsiaTheme="majorEastAsia" w:hAnsi="Times New Roman" w:cs="Times New Roman"/>
      <w:b/>
      <w:sz w:val="24"/>
      <w:szCs w:val="26"/>
    </w:rPr>
  </w:style>
  <w:style w:type="paragraph" w:styleId="TOC2">
    <w:name w:val="toc 2"/>
    <w:basedOn w:val="Normal"/>
    <w:next w:val="Normal"/>
    <w:autoRedefine/>
    <w:uiPriority w:val="39"/>
    <w:unhideWhenUsed/>
    <w:rsid w:val="005844FA"/>
    <w:pPr>
      <w:spacing w:after="100"/>
      <w:ind w:left="220"/>
    </w:pPr>
  </w:style>
  <w:style w:type="character" w:customStyle="1" w:styleId="Heading3Char">
    <w:name w:val="Heading 3 Char"/>
    <w:basedOn w:val="DefaultParagraphFont"/>
    <w:link w:val="Heading3"/>
    <w:uiPriority w:val="9"/>
    <w:rsid w:val="00B54A20"/>
    <w:rPr>
      <w:rFonts w:ascii="Times New Roman" w:eastAsiaTheme="majorEastAsia" w:hAnsi="Times New Roman" w:cstheme="majorBidi"/>
      <w:b/>
      <w:sz w:val="24"/>
      <w:szCs w:val="24"/>
    </w:rPr>
  </w:style>
  <w:style w:type="paragraph" w:styleId="NormalWeb">
    <w:name w:val="Normal (Web)"/>
    <w:basedOn w:val="Normal"/>
    <w:uiPriority w:val="99"/>
    <w:semiHidden/>
    <w:unhideWhenUsed/>
    <w:rsid w:val="00492F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2F25"/>
    <w:rPr>
      <w:b/>
      <w:bCs/>
    </w:rPr>
  </w:style>
  <w:style w:type="paragraph" w:styleId="Header">
    <w:name w:val="header"/>
    <w:basedOn w:val="Normal"/>
    <w:link w:val="HeaderChar"/>
    <w:uiPriority w:val="99"/>
    <w:unhideWhenUsed/>
    <w:rsid w:val="00F100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008"/>
    <w:rPr>
      <w:rFonts w:ascii="Calibri" w:eastAsia="Calibri" w:hAnsi="Calibri" w:cs="SimSun"/>
    </w:rPr>
  </w:style>
  <w:style w:type="character" w:styleId="HTMLCode">
    <w:name w:val="HTML Code"/>
    <w:basedOn w:val="DefaultParagraphFont"/>
    <w:uiPriority w:val="99"/>
    <w:semiHidden/>
    <w:unhideWhenUsed/>
    <w:rsid w:val="002A4ABA"/>
    <w:rPr>
      <w:rFonts w:ascii="Courier New" w:eastAsia="Times New Roman" w:hAnsi="Courier New" w:cs="Courier New"/>
      <w:sz w:val="20"/>
      <w:szCs w:val="20"/>
    </w:rPr>
  </w:style>
  <w:style w:type="paragraph" w:styleId="NoSpacing">
    <w:name w:val="No Spacing"/>
    <w:uiPriority w:val="1"/>
    <w:qFormat/>
    <w:rsid w:val="004B04E1"/>
    <w:pPr>
      <w:spacing w:after="0" w:line="240" w:lineRule="auto"/>
    </w:pPr>
    <w:rPr>
      <w:rFonts w:ascii="Calibri" w:eastAsia="Calibri" w:hAnsi="Calibri" w:cs="SimSun"/>
    </w:rPr>
  </w:style>
  <w:style w:type="paragraph" w:styleId="TOC3">
    <w:name w:val="toc 3"/>
    <w:basedOn w:val="Normal"/>
    <w:next w:val="Normal"/>
    <w:autoRedefine/>
    <w:uiPriority w:val="39"/>
    <w:unhideWhenUsed/>
    <w:rsid w:val="00B54A20"/>
    <w:pPr>
      <w:spacing w:after="100"/>
      <w:ind w:left="440"/>
    </w:pPr>
  </w:style>
  <w:style w:type="character" w:customStyle="1" w:styleId="Heading4Char">
    <w:name w:val="Heading 4 Char"/>
    <w:basedOn w:val="DefaultParagraphFont"/>
    <w:link w:val="Heading4"/>
    <w:uiPriority w:val="9"/>
    <w:semiHidden/>
    <w:rsid w:val="00083F7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400189">
      <w:bodyDiv w:val="1"/>
      <w:marLeft w:val="0"/>
      <w:marRight w:val="0"/>
      <w:marTop w:val="0"/>
      <w:marBottom w:val="0"/>
      <w:divBdr>
        <w:top w:val="none" w:sz="0" w:space="0" w:color="auto"/>
        <w:left w:val="none" w:sz="0" w:space="0" w:color="auto"/>
        <w:bottom w:val="none" w:sz="0" w:space="0" w:color="auto"/>
        <w:right w:val="none" w:sz="0" w:space="0" w:color="auto"/>
      </w:divBdr>
    </w:div>
    <w:div w:id="222103004">
      <w:bodyDiv w:val="1"/>
      <w:marLeft w:val="0"/>
      <w:marRight w:val="0"/>
      <w:marTop w:val="0"/>
      <w:marBottom w:val="0"/>
      <w:divBdr>
        <w:top w:val="none" w:sz="0" w:space="0" w:color="auto"/>
        <w:left w:val="none" w:sz="0" w:space="0" w:color="auto"/>
        <w:bottom w:val="none" w:sz="0" w:space="0" w:color="auto"/>
        <w:right w:val="none" w:sz="0" w:space="0" w:color="auto"/>
      </w:divBdr>
    </w:div>
    <w:div w:id="231695292">
      <w:bodyDiv w:val="1"/>
      <w:marLeft w:val="0"/>
      <w:marRight w:val="0"/>
      <w:marTop w:val="0"/>
      <w:marBottom w:val="0"/>
      <w:divBdr>
        <w:top w:val="none" w:sz="0" w:space="0" w:color="auto"/>
        <w:left w:val="none" w:sz="0" w:space="0" w:color="auto"/>
        <w:bottom w:val="none" w:sz="0" w:space="0" w:color="auto"/>
        <w:right w:val="none" w:sz="0" w:space="0" w:color="auto"/>
      </w:divBdr>
    </w:div>
    <w:div w:id="469204572">
      <w:bodyDiv w:val="1"/>
      <w:marLeft w:val="0"/>
      <w:marRight w:val="0"/>
      <w:marTop w:val="0"/>
      <w:marBottom w:val="0"/>
      <w:divBdr>
        <w:top w:val="none" w:sz="0" w:space="0" w:color="auto"/>
        <w:left w:val="none" w:sz="0" w:space="0" w:color="auto"/>
        <w:bottom w:val="none" w:sz="0" w:space="0" w:color="auto"/>
        <w:right w:val="none" w:sz="0" w:space="0" w:color="auto"/>
      </w:divBdr>
    </w:div>
    <w:div w:id="570236912">
      <w:bodyDiv w:val="1"/>
      <w:marLeft w:val="0"/>
      <w:marRight w:val="0"/>
      <w:marTop w:val="0"/>
      <w:marBottom w:val="0"/>
      <w:divBdr>
        <w:top w:val="none" w:sz="0" w:space="0" w:color="auto"/>
        <w:left w:val="none" w:sz="0" w:space="0" w:color="auto"/>
        <w:bottom w:val="none" w:sz="0" w:space="0" w:color="auto"/>
        <w:right w:val="none" w:sz="0" w:space="0" w:color="auto"/>
      </w:divBdr>
    </w:div>
    <w:div w:id="628783854">
      <w:bodyDiv w:val="1"/>
      <w:marLeft w:val="0"/>
      <w:marRight w:val="0"/>
      <w:marTop w:val="0"/>
      <w:marBottom w:val="0"/>
      <w:divBdr>
        <w:top w:val="none" w:sz="0" w:space="0" w:color="auto"/>
        <w:left w:val="none" w:sz="0" w:space="0" w:color="auto"/>
        <w:bottom w:val="none" w:sz="0" w:space="0" w:color="auto"/>
        <w:right w:val="none" w:sz="0" w:space="0" w:color="auto"/>
      </w:divBdr>
    </w:div>
    <w:div w:id="767232148">
      <w:bodyDiv w:val="1"/>
      <w:marLeft w:val="0"/>
      <w:marRight w:val="0"/>
      <w:marTop w:val="0"/>
      <w:marBottom w:val="0"/>
      <w:divBdr>
        <w:top w:val="none" w:sz="0" w:space="0" w:color="auto"/>
        <w:left w:val="none" w:sz="0" w:space="0" w:color="auto"/>
        <w:bottom w:val="none" w:sz="0" w:space="0" w:color="auto"/>
        <w:right w:val="none" w:sz="0" w:space="0" w:color="auto"/>
      </w:divBdr>
    </w:div>
    <w:div w:id="1093893290">
      <w:bodyDiv w:val="1"/>
      <w:marLeft w:val="0"/>
      <w:marRight w:val="0"/>
      <w:marTop w:val="0"/>
      <w:marBottom w:val="0"/>
      <w:divBdr>
        <w:top w:val="none" w:sz="0" w:space="0" w:color="auto"/>
        <w:left w:val="none" w:sz="0" w:space="0" w:color="auto"/>
        <w:bottom w:val="none" w:sz="0" w:space="0" w:color="auto"/>
        <w:right w:val="none" w:sz="0" w:space="0" w:color="auto"/>
      </w:divBdr>
    </w:div>
    <w:div w:id="1281572601">
      <w:bodyDiv w:val="1"/>
      <w:marLeft w:val="0"/>
      <w:marRight w:val="0"/>
      <w:marTop w:val="0"/>
      <w:marBottom w:val="0"/>
      <w:divBdr>
        <w:top w:val="none" w:sz="0" w:space="0" w:color="auto"/>
        <w:left w:val="none" w:sz="0" w:space="0" w:color="auto"/>
        <w:bottom w:val="none" w:sz="0" w:space="0" w:color="auto"/>
        <w:right w:val="none" w:sz="0" w:space="0" w:color="auto"/>
      </w:divBdr>
    </w:div>
    <w:div w:id="1384136957">
      <w:bodyDiv w:val="1"/>
      <w:marLeft w:val="0"/>
      <w:marRight w:val="0"/>
      <w:marTop w:val="0"/>
      <w:marBottom w:val="0"/>
      <w:divBdr>
        <w:top w:val="none" w:sz="0" w:space="0" w:color="auto"/>
        <w:left w:val="none" w:sz="0" w:space="0" w:color="auto"/>
        <w:bottom w:val="none" w:sz="0" w:space="0" w:color="auto"/>
        <w:right w:val="none" w:sz="0" w:space="0" w:color="auto"/>
      </w:divBdr>
    </w:div>
    <w:div w:id="1867138197">
      <w:bodyDiv w:val="1"/>
      <w:marLeft w:val="0"/>
      <w:marRight w:val="0"/>
      <w:marTop w:val="0"/>
      <w:marBottom w:val="0"/>
      <w:divBdr>
        <w:top w:val="none" w:sz="0" w:space="0" w:color="auto"/>
        <w:left w:val="none" w:sz="0" w:space="0" w:color="auto"/>
        <w:bottom w:val="none" w:sz="0" w:space="0" w:color="auto"/>
        <w:right w:val="none" w:sz="0" w:space="0" w:color="auto"/>
      </w:divBdr>
    </w:div>
    <w:div w:id="189801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CE0BC-03B1-42D9-B88B-3C7F4A562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1049</TotalTime>
  <Pages>21</Pages>
  <Words>3690</Words>
  <Characters>21035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Syombua</dc:creator>
  <cp:keywords/>
  <dc:description/>
  <cp:lastModifiedBy>Lauryn Waka</cp:lastModifiedBy>
  <cp:revision>50</cp:revision>
  <dcterms:created xsi:type="dcterms:W3CDTF">2025-05-21T05:22:00Z</dcterms:created>
  <dcterms:modified xsi:type="dcterms:W3CDTF">2025-08-13T08:27:00Z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7970ea7b-f055-433c-8a7b-39af20987f8a</vt:lpwstr>
  </property>
</Properties>
</file>