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A97F" w14:textId="66B74FE6" w:rsidR="002C0C17" w:rsidRDefault="002C0C17"/>
    <w:sdt>
      <w:sdtPr>
        <w:id w:val="603386328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14:paraId="2D0AEBCC" w14:textId="40B3C0A7" w:rsidR="00A02FF0" w:rsidRDefault="00A02FF0"/>
        <w:p w14:paraId="29FF6B16" w14:textId="77777777" w:rsidR="00A02FF0" w:rsidRDefault="00A02FF0"/>
        <w:p w14:paraId="3312B395" w14:textId="77777777" w:rsidR="00A02FF0" w:rsidRDefault="00A02FF0"/>
        <w:p w14:paraId="229715A0" w14:textId="77777777" w:rsidR="00A02FF0" w:rsidRDefault="00A02FF0"/>
        <w:p w14:paraId="1C3FDAF1" w14:textId="77777777" w:rsidR="007565DA" w:rsidRDefault="00A02FF0">
          <w:r>
            <w:rPr>
              <w:noProof/>
            </w:rPr>
            <w:drawing>
              <wp:inline distT="0" distB="0" distL="0" distR="0" wp14:anchorId="1E8FE62F" wp14:editId="52100C89">
                <wp:extent cx="4298535" cy="2986970"/>
                <wp:effectExtent l="0" t="0" r="0" b="0"/>
                <wp:docPr id="1" name="Picture 1" descr="A picture containing night sk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night sky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4567" cy="3032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10221" w14:textId="66BE49A8" w:rsidR="00A02FF0" w:rsidRPr="007565DA" w:rsidRDefault="007565DA">
          <w:pPr>
            <w:rPr>
              <w:lang w:val="hu-HU"/>
            </w:rPr>
          </w:pPr>
          <w:r>
            <w:br/>
          </w:r>
          <w:r w:rsidR="00A02F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FB6F59" wp14:editId="13EB8E7D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hu-HU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5DB7E9E" w14:textId="1B13A240" w:rsidR="00A02FF0" w:rsidRPr="00054953" w:rsidRDefault="002C2DB6" w:rsidP="00054953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>Készítette:Lázár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 xml:space="preserve"> Lóránt, </w:t>
                                    </w:r>
                                    <w:proofErr w:type="spellStart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>Tischler</w:t>
                                    </w:r>
                                    <w:proofErr w:type="spellEnd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 xml:space="preserve"> Ádám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FB6F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hu-HU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5DB7E9E" w14:textId="1B13A240" w:rsidR="00A02FF0" w:rsidRPr="00054953" w:rsidRDefault="002C2DB6" w:rsidP="00054953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>Készítette:Lázár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 xml:space="preserve"> Lóránt, </w:t>
                              </w:r>
                              <w:proofErr w:type="spellStart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>Tischler</w:t>
                              </w:r>
                              <w:proofErr w:type="spellEnd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 xml:space="preserve"> Ádám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2F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EC60D21" wp14:editId="1EF27BE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679B0E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lang w:val="hu-HU"/>
            </w:rPr>
            <w:t>Túrák keresésére szolgáló webalkalmazás</w:t>
          </w:r>
        </w:p>
        <w:p w14:paraId="4AD42FD3" w14:textId="52333C27" w:rsidR="002C0C17" w:rsidRPr="002C0C17" w:rsidRDefault="00A02FF0" w:rsidP="002C0C17">
          <w:pPr>
            <w:rPr>
              <w:lang w:val="hu-HU"/>
            </w:rPr>
          </w:pPr>
          <w:r>
            <w:rPr>
              <w:lang w:val="hu-HU"/>
            </w:rPr>
            <w:br w:type="page"/>
          </w:r>
        </w:p>
      </w:sdtContent>
    </w:sdt>
    <w:p w14:paraId="0BA29B1D" w14:textId="218120CB" w:rsidR="002C0C17" w:rsidRDefault="002C0C17">
      <w:pPr>
        <w:rPr>
          <w:b/>
          <w:bCs/>
          <w:sz w:val="32"/>
          <w:szCs w:val="32"/>
          <w:lang w:val="hu-HU"/>
        </w:rPr>
      </w:pPr>
    </w:p>
    <w:p w14:paraId="1BDF7C1D" w14:textId="26EDEEA8" w:rsidR="00110106" w:rsidRDefault="00B24C27" w:rsidP="00110106">
      <w:pPr>
        <w:rPr>
          <w:rFonts w:ascii="Arial" w:hAnsi="Arial" w:cs="Arial"/>
          <w:sz w:val="32"/>
          <w:szCs w:val="32"/>
          <w:u w:val="single"/>
          <w:lang w:val="hu-HU"/>
        </w:rPr>
      </w:pPr>
      <w:r w:rsidRPr="00847601">
        <w:rPr>
          <w:rFonts w:ascii="Arial" w:hAnsi="Arial" w:cs="Arial"/>
          <w:sz w:val="32"/>
          <w:szCs w:val="32"/>
          <w:u w:val="single"/>
          <w:lang w:val="hu-HU"/>
        </w:rPr>
        <w:t>Tartalomjegyzék</w:t>
      </w:r>
      <w:r w:rsidR="00847601">
        <w:rPr>
          <w:rFonts w:ascii="Arial" w:hAnsi="Arial" w:cs="Arial"/>
          <w:sz w:val="32"/>
          <w:szCs w:val="32"/>
          <w:u w:val="single"/>
          <w:lang w:val="hu-HU"/>
        </w:rPr>
        <w:t>:</w:t>
      </w:r>
    </w:p>
    <w:p w14:paraId="33EC5418" w14:textId="77777777" w:rsidR="00AA768C" w:rsidRDefault="00C55CB3" w:rsidP="00AA768C">
      <w:pPr>
        <w:pStyle w:val="Heading1"/>
        <w:rPr>
          <w:lang w:val="hu-HU"/>
        </w:rPr>
      </w:pPr>
      <w:r>
        <w:rPr>
          <w:lang w:val="hu-HU"/>
        </w:rPr>
        <w:t>Bevezető, probléma ismertetése</w:t>
      </w:r>
    </w:p>
    <w:p w14:paraId="5B3080F2" w14:textId="77777777" w:rsidR="00AA768C" w:rsidRDefault="00AA768C" w:rsidP="00AA768C">
      <w:pPr>
        <w:pStyle w:val="Heading1"/>
        <w:rPr>
          <w:lang w:val="hu-HU"/>
        </w:rPr>
      </w:pPr>
      <w:r>
        <w:rPr>
          <w:lang w:val="hu-HU"/>
        </w:rPr>
        <w:t>Felhasználói Dokumentáció</w:t>
      </w:r>
    </w:p>
    <w:p w14:paraId="1E268E1A" w14:textId="77777777" w:rsidR="00C56E15" w:rsidRDefault="00C56E15" w:rsidP="00AA768C">
      <w:pPr>
        <w:pStyle w:val="Heading1"/>
        <w:rPr>
          <w:lang w:val="hu-HU"/>
        </w:rPr>
      </w:pPr>
      <w:r>
        <w:rPr>
          <w:lang w:val="hu-HU"/>
        </w:rPr>
        <w:t>Tesztesetek</w:t>
      </w:r>
    </w:p>
    <w:p w14:paraId="5A31343B" w14:textId="0B5846B1" w:rsidR="002C0C17" w:rsidRPr="00AA768C" w:rsidRDefault="00C56E15" w:rsidP="00AA768C">
      <w:pPr>
        <w:pStyle w:val="Heading1"/>
        <w:rPr>
          <w:lang w:val="hu-HU"/>
        </w:rPr>
      </w:pPr>
      <w:r>
        <w:rPr>
          <w:lang w:val="hu-HU"/>
        </w:rPr>
        <w:t>Forrásmegjelölés</w:t>
      </w:r>
      <w:r w:rsidR="002A568E" w:rsidRPr="00AA768C">
        <w:rPr>
          <w:lang w:val="hu-HU"/>
        </w:rPr>
        <w:br w:type="page"/>
      </w:r>
    </w:p>
    <w:p w14:paraId="5026B6B9" w14:textId="6B905F86" w:rsidR="00E474B7" w:rsidRPr="00C55CB3" w:rsidRDefault="002C0C17" w:rsidP="00C55CB3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val="hu-HU"/>
        </w:rPr>
      </w:pPr>
      <w:r w:rsidRPr="00C55CB3">
        <w:rPr>
          <w:sz w:val="32"/>
          <w:szCs w:val="32"/>
          <w:u w:val="single"/>
          <w:lang w:val="hu-HU"/>
        </w:rPr>
        <w:lastRenderedPageBreak/>
        <w:t>Bevezető</w:t>
      </w:r>
      <w:r w:rsidR="00716DCC" w:rsidRPr="00C55CB3">
        <w:rPr>
          <w:sz w:val="32"/>
          <w:szCs w:val="32"/>
          <w:u w:val="single"/>
          <w:lang w:val="hu-HU"/>
        </w:rPr>
        <w:t>, probléma ismertetés</w:t>
      </w:r>
    </w:p>
    <w:p w14:paraId="3DEEC1E6" w14:textId="3AC972CD" w:rsidR="004828ED" w:rsidRDefault="004828ED">
      <w:pPr>
        <w:rPr>
          <w:lang w:val="hu-HU"/>
        </w:rPr>
      </w:pPr>
    </w:p>
    <w:p w14:paraId="33378993" w14:textId="16F50B9B" w:rsidR="00E474B7" w:rsidRDefault="00E474B7" w:rsidP="00EC3E14">
      <w:pPr>
        <w:spacing w:line="360" w:lineRule="auto"/>
        <w:rPr>
          <w:lang w:val="hu-HU"/>
        </w:rPr>
      </w:pPr>
      <w:r>
        <w:rPr>
          <w:lang w:val="hu-HU"/>
        </w:rPr>
        <w:t xml:space="preserve">Úgy </w:t>
      </w:r>
      <w:r w:rsidR="00075D8D">
        <w:rPr>
          <w:lang w:val="hu-HU"/>
        </w:rPr>
        <w:t>tapasztaltuk</w:t>
      </w:r>
      <w:r>
        <w:rPr>
          <w:lang w:val="hu-HU"/>
        </w:rPr>
        <w:t xml:space="preserve">, hogy a pandémiát követően </w:t>
      </w:r>
      <w:r w:rsidR="004828ED">
        <w:rPr>
          <w:lang w:val="hu-HU"/>
        </w:rPr>
        <w:t xml:space="preserve">a szabadban töltött órák száma csökkent viszont </w:t>
      </w:r>
      <w:r>
        <w:rPr>
          <w:lang w:val="hu-HU"/>
        </w:rPr>
        <w:t xml:space="preserve">megnövekedett az igény a szabadban töltött </w:t>
      </w:r>
      <w:r w:rsidRPr="004828ED">
        <w:rPr>
          <w:b/>
          <w:bCs/>
          <w:lang w:val="hu-HU"/>
        </w:rPr>
        <w:t>minőségi</w:t>
      </w:r>
      <w:r>
        <w:rPr>
          <w:lang w:val="hu-HU"/>
        </w:rPr>
        <w:t xml:space="preserve"> időre, az emberek nem feltétlen szeretnék a szabadidejüket </w:t>
      </w:r>
      <w:r w:rsidR="00FF527F">
        <w:rPr>
          <w:lang w:val="hu-HU"/>
        </w:rPr>
        <w:t xml:space="preserve">otthon a számítógép vagy televízió képernyőjének nézésével tölteni </w:t>
      </w:r>
      <w:r w:rsidR="00E959CB">
        <w:rPr>
          <w:lang w:val="hu-HU"/>
        </w:rPr>
        <w:t>és</w:t>
      </w:r>
      <w:r w:rsidR="00FF527F">
        <w:rPr>
          <w:lang w:val="hu-HU"/>
        </w:rPr>
        <w:t xml:space="preserve"> </w:t>
      </w:r>
      <w:r w:rsidR="004828ED">
        <w:rPr>
          <w:lang w:val="hu-HU"/>
        </w:rPr>
        <w:t>a város zaját</w:t>
      </w:r>
      <w:r w:rsidR="008C56B9">
        <w:rPr>
          <w:lang w:val="hu-HU"/>
        </w:rPr>
        <w:t>,</w:t>
      </w:r>
      <w:r w:rsidR="00E959CB">
        <w:rPr>
          <w:lang w:val="hu-HU"/>
        </w:rPr>
        <w:t xml:space="preserve"> tömegét </w:t>
      </w:r>
      <w:r w:rsidR="004828ED">
        <w:rPr>
          <w:lang w:val="hu-HU"/>
        </w:rPr>
        <w:t>sem</w:t>
      </w:r>
      <w:r w:rsidR="00E959CB">
        <w:rPr>
          <w:lang w:val="hu-HU"/>
        </w:rPr>
        <w:t xml:space="preserve"> kívánják, viszont</w:t>
      </w:r>
      <w:r w:rsidR="004828ED">
        <w:rPr>
          <w:lang w:val="hu-HU"/>
        </w:rPr>
        <w:t xml:space="preserve"> </w:t>
      </w:r>
      <w:r w:rsidR="00FF527F">
        <w:rPr>
          <w:lang w:val="hu-HU"/>
        </w:rPr>
        <w:t xml:space="preserve">nem tudják eldönteni, hogy merre induljanak el </w:t>
      </w:r>
      <w:r w:rsidR="00E959CB">
        <w:rPr>
          <w:lang w:val="hu-HU"/>
        </w:rPr>
        <w:t>kirándulni</w:t>
      </w:r>
      <w:r w:rsidR="00FF527F">
        <w:rPr>
          <w:lang w:val="hu-HU"/>
        </w:rPr>
        <w:t xml:space="preserve">, kikapcsolódni, </w:t>
      </w:r>
      <w:r w:rsidR="00E959CB">
        <w:rPr>
          <w:lang w:val="hu-HU"/>
        </w:rPr>
        <w:t>felfrissülni a szabadban</w:t>
      </w:r>
      <w:r w:rsidR="00FF527F">
        <w:rPr>
          <w:lang w:val="hu-HU"/>
        </w:rPr>
        <w:t xml:space="preserve">. </w:t>
      </w:r>
      <w:r w:rsidR="00E959CB">
        <w:rPr>
          <w:lang w:val="hu-HU"/>
        </w:rPr>
        <w:br/>
      </w:r>
      <w:r w:rsidR="00FF527F">
        <w:rPr>
          <w:lang w:val="hu-HU"/>
        </w:rPr>
        <w:t>A ránk zúduló információ rengetegből adódóan egyre nehezebb megtalálni azokat a túraútvonalakat, amik az igényeink</w:t>
      </w:r>
      <w:r w:rsidR="00921E51">
        <w:rPr>
          <w:lang w:val="hu-HU"/>
        </w:rPr>
        <w:t>nek</w:t>
      </w:r>
      <w:r w:rsidR="00FF527F">
        <w:rPr>
          <w:lang w:val="hu-HU"/>
        </w:rPr>
        <w:t xml:space="preserve"> megfelelőek</w:t>
      </w:r>
      <w:r w:rsidR="00E959CB">
        <w:rPr>
          <w:lang w:val="hu-HU"/>
        </w:rPr>
        <w:t>, mivel a Google által biztosított adatokból nehezen lehet leszűrni azokat a fontos információkat, mint pl.: Kisgyermekkel érdemes-e ellátogatni az adott útvonalhoz, látványossághoz</w:t>
      </w:r>
      <w:r w:rsidR="00921E51">
        <w:rPr>
          <w:lang w:val="hu-HU"/>
        </w:rPr>
        <w:t>.</w:t>
      </w:r>
      <w:r w:rsidR="008C56B9">
        <w:rPr>
          <w:lang w:val="hu-HU"/>
        </w:rPr>
        <w:t xml:space="preserve"> Illetve azt sem tudjuk, hogyha valami baj történik, vagy az erdőt járva esetleg egy elesett állatba botlunk akkor milyen hatóságot kell értesítenünk és milyen telefonszámon.</w:t>
      </w:r>
      <w:r w:rsidR="00045C8F">
        <w:rPr>
          <w:lang w:val="hu-HU"/>
        </w:rPr>
        <w:br/>
      </w:r>
      <w:r w:rsidR="00AB5CEA">
        <w:rPr>
          <w:lang w:val="hu-HU"/>
        </w:rPr>
        <w:t xml:space="preserve">Nem mehetünk el a kirándulás egyik legfontosabb tulajdonsága mellett sem ami pedig, </w:t>
      </w:r>
      <w:r w:rsidR="00305D3D">
        <w:rPr>
          <w:lang w:val="hu-HU"/>
        </w:rPr>
        <w:t>az egészségre gyakorolt jótékony hatásai. Ezek közé tartozik az immunrendszer erősítése</w:t>
      </w:r>
      <w:r w:rsidR="00E76D2A" w:rsidRPr="00E76D2A">
        <w:rPr>
          <w:vertAlign w:val="superscript"/>
          <w:lang w:val="hu-HU"/>
        </w:rPr>
        <w:t>1</w:t>
      </w:r>
      <w:r w:rsidR="00305D3D">
        <w:rPr>
          <w:lang w:val="hu-HU"/>
        </w:rPr>
        <w:t>, csökkenti a stresszt, növeli a boldogság és öröm érzetét, jó levegőhöz juttatja a tüdőt és gyorsítja a felépülést egy betegség után. A gyerekek</w:t>
      </w:r>
      <w:r w:rsidR="00921E51">
        <w:rPr>
          <w:lang w:val="hu-HU"/>
        </w:rPr>
        <w:t>re is jótékony hatással van,</w:t>
      </w:r>
      <w:r w:rsidR="00305D3D">
        <w:rPr>
          <w:lang w:val="hu-HU"/>
        </w:rPr>
        <w:t xml:space="preserve"> a fejlődésüket illetőleg, mivel környezettuda</w:t>
      </w:r>
      <w:r w:rsidR="00451FFA">
        <w:rPr>
          <w:lang w:val="hu-HU"/>
        </w:rPr>
        <w:t>t</w:t>
      </w:r>
      <w:r w:rsidR="00305D3D">
        <w:rPr>
          <w:lang w:val="hu-HU"/>
        </w:rPr>
        <w:t>osságra tanítja őket</w:t>
      </w:r>
      <w:r w:rsidR="00451FFA">
        <w:rPr>
          <w:lang w:val="hu-HU"/>
        </w:rPr>
        <w:t>, rengeteg érdekességgel találkoznak a tanösvény</w:t>
      </w:r>
      <w:r w:rsidR="00E76D2A">
        <w:rPr>
          <w:lang w:val="hu-HU"/>
        </w:rPr>
        <w:t>e</w:t>
      </w:r>
      <w:r w:rsidR="00451FFA">
        <w:rPr>
          <w:lang w:val="hu-HU"/>
        </w:rPr>
        <w:t>ken elhelyezett információs táblákat olvasva</w:t>
      </w:r>
      <w:r w:rsidR="000B4DE4">
        <w:rPr>
          <w:lang w:val="hu-HU"/>
        </w:rPr>
        <w:t xml:space="preserve">, </w:t>
      </w:r>
      <w:r w:rsidR="00451FFA">
        <w:rPr>
          <w:lang w:val="hu-HU"/>
        </w:rPr>
        <w:t xml:space="preserve">ezen kívül javul az állóképességük és kellően elfáradnak egy nagy sétától. </w:t>
      </w:r>
      <w:r w:rsidR="00E76D2A">
        <w:rPr>
          <w:lang w:val="hu-HU"/>
        </w:rPr>
        <w:t>S</w:t>
      </w:r>
      <w:r w:rsidR="00451FFA">
        <w:rPr>
          <w:lang w:val="hu-HU"/>
        </w:rPr>
        <w:t>zóval a kirándulás a fejlődő szervezetnek és közvetlen környezetének is hasznos.</w:t>
      </w:r>
      <w:r w:rsidR="00AB5CEA">
        <w:rPr>
          <w:lang w:val="hu-HU"/>
        </w:rPr>
        <w:br/>
      </w:r>
      <w:r w:rsidR="000B4DE4">
        <w:rPr>
          <w:lang w:val="hu-HU"/>
        </w:rPr>
        <w:t xml:space="preserve">A túrázás előnyeinek listáját gyarapítja </w:t>
      </w:r>
      <w:r w:rsidR="00A314F8">
        <w:rPr>
          <w:lang w:val="hu-HU"/>
        </w:rPr>
        <w:t>továbbá,</w:t>
      </w:r>
      <w:r w:rsidR="000B4DE4">
        <w:rPr>
          <w:lang w:val="hu-HU"/>
        </w:rPr>
        <w:t xml:space="preserve"> hogy a szabadidőnket </w:t>
      </w:r>
      <w:r w:rsidR="00A314F8">
        <w:rPr>
          <w:lang w:val="hu-HU"/>
        </w:rPr>
        <w:t xml:space="preserve">a családunk </w:t>
      </w:r>
      <w:proofErr w:type="gramStart"/>
      <w:r w:rsidR="00A314F8">
        <w:rPr>
          <w:lang w:val="hu-HU"/>
        </w:rPr>
        <w:t>és,</w:t>
      </w:r>
      <w:proofErr w:type="gramEnd"/>
      <w:r w:rsidR="00A314F8">
        <w:rPr>
          <w:lang w:val="hu-HU"/>
        </w:rPr>
        <w:t xml:space="preserve"> vagy barátaink társaságában töltjük, lélegzetelállító tájakon vághatunk át együtt </w:t>
      </w:r>
      <w:r w:rsidR="00D91D97">
        <w:rPr>
          <w:lang w:val="hu-HU"/>
        </w:rPr>
        <w:t>és megismerkedhetünk Magyarország egyedülálló élővilágával is.</w:t>
      </w:r>
    </w:p>
    <w:p w14:paraId="51CB0057" w14:textId="266ED5FC" w:rsidR="00D8502D" w:rsidRDefault="00D8502D" w:rsidP="00EC3E14">
      <w:pPr>
        <w:spacing w:line="360" w:lineRule="auto"/>
        <w:rPr>
          <w:lang w:val="hu-HU"/>
        </w:rPr>
      </w:pPr>
      <w:r w:rsidRPr="00C55CB3">
        <w:rPr>
          <w:color w:val="000000" w:themeColor="text1"/>
        </w:rPr>
        <w:t>A Hiker Web alkalmazás, túra útvonalak könnyű elérését biztosítja a</w:t>
      </w:r>
      <w:r w:rsidRPr="00C55CB3">
        <w:rPr>
          <w:color w:val="000000" w:themeColor="text1"/>
          <w:lang w:val="hu-HU"/>
        </w:rPr>
        <w:t xml:space="preserve"> szabadba vágyó emberek </w:t>
      </w:r>
      <w:r w:rsidRPr="00C55CB3">
        <w:rPr>
          <w:color w:val="000000" w:themeColor="text1"/>
        </w:rPr>
        <w:t xml:space="preserve">számára. Célja, hogy a felhasználók </w:t>
      </w:r>
      <w:r w:rsidRPr="00C55CB3">
        <w:rPr>
          <w:color w:val="000000" w:themeColor="text1"/>
          <w:lang w:val="hu-HU"/>
        </w:rPr>
        <w:t>frisslevegőn</w:t>
      </w:r>
      <w:r w:rsidRPr="00C55CB3">
        <w:rPr>
          <w:color w:val="000000" w:themeColor="text1"/>
        </w:rPr>
        <w:t xml:space="preserve"> töltött ideje növekedjen és könnyebbé váljon a tervezési folyamat bárki számára.</w:t>
      </w:r>
      <w:r w:rsidRPr="00C55CB3">
        <w:rPr>
          <w:color w:val="000000" w:themeColor="text1"/>
          <w:lang w:val="hu-HU"/>
        </w:rPr>
        <w:t xml:space="preserve"> </w:t>
      </w:r>
      <w:r w:rsidRPr="00C55CB3">
        <w:rPr>
          <w:color w:val="000000" w:themeColor="text1"/>
          <w:lang w:val="hu-HU"/>
        </w:rPr>
        <w:br/>
      </w:r>
    </w:p>
    <w:p w14:paraId="48947481" w14:textId="77777777" w:rsidR="00847601" w:rsidRDefault="00847601" w:rsidP="00EC3E14">
      <w:pPr>
        <w:spacing w:line="360" w:lineRule="auto"/>
        <w:rPr>
          <w:lang w:val="hu-HU"/>
        </w:rPr>
      </w:pPr>
    </w:p>
    <w:p w14:paraId="62828455" w14:textId="77777777" w:rsidR="00C55CB3" w:rsidRDefault="00C55CB3">
      <w:pPr>
        <w:rPr>
          <w:lang w:val="hu-HU"/>
        </w:rPr>
      </w:pPr>
    </w:p>
    <w:p w14:paraId="61671CE5" w14:textId="77777777" w:rsidR="002C2DB6" w:rsidRDefault="002C2DB6" w:rsidP="002C2DB6">
      <w:pPr>
        <w:rPr>
          <w:color w:val="000000" w:themeColor="text1"/>
          <w:lang w:val="hu-HU"/>
        </w:rPr>
      </w:pPr>
    </w:p>
    <w:p w14:paraId="799B1AEB" w14:textId="77777777" w:rsidR="002C2DB6" w:rsidRDefault="002C2DB6" w:rsidP="002C2DB6">
      <w:pPr>
        <w:rPr>
          <w:color w:val="000000" w:themeColor="text1"/>
          <w:lang w:val="hu-HU"/>
        </w:rPr>
      </w:pPr>
    </w:p>
    <w:p w14:paraId="077C7622" w14:textId="77777777" w:rsidR="002C2DB6" w:rsidRDefault="002C2DB6" w:rsidP="002C2DB6">
      <w:pPr>
        <w:rPr>
          <w:color w:val="000000" w:themeColor="text1"/>
          <w:lang w:val="hu-HU"/>
        </w:rPr>
      </w:pPr>
    </w:p>
    <w:p w14:paraId="658A39EE" w14:textId="77777777" w:rsidR="002C2DB6" w:rsidRDefault="002C2DB6" w:rsidP="002C2DB6">
      <w:pPr>
        <w:rPr>
          <w:color w:val="000000" w:themeColor="text1"/>
          <w:lang w:val="hu-HU"/>
        </w:rPr>
      </w:pPr>
    </w:p>
    <w:p w14:paraId="3335D776" w14:textId="77777777" w:rsidR="005F7D6C" w:rsidRPr="005F7D6C" w:rsidRDefault="002C2DB6" w:rsidP="002C2DB6">
      <w:pPr>
        <w:pStyle w:val="ListParagraph"/>
        <w:numPr>
          <w:ilvl w:val="0"/>
          <w:numId w:val="8"/>
        </w:numPr>
        <w:rPr>
          <w:u w:val="single"/>
          <w:lang w:val="hu-HU"/>
        </w:rPr>
      </w:pPr>
      <w:r w:rsidRPr="005F7D6C">
        <w:rPr>
          <w:rFonts w:asciiTheme="majorHAnsi" w:hAnsiTheme="majorHAnsi" w:cstheme="majorHAnsi"/>
          <w:sz w:val="32"/>
          <w:szCs w:val="32"/>
          <w:u w:val="single"/>
          <w:lang w:val="hu-HU"/>
        </w:rPr>
        <w:t>Felhasználói dokumentáció</w:t>
      </w:r>
    </w:p>
    <w:p w14:paraId="444FF538" w14:textId="77777777" w:rsidR="005F7D6C" w:rsidRPr="00E90746" w:rsidRDefault="005F7D6C" w:rsidP="005F7D6C">
      <w:pPr>
        <w:pStyle w:val="ListParagraph"/>
        <w:numPr>
          <w:ilvl w:val="1"/>
          <w:numId w:val="11"/>
        </w:numPr>
        <w:rPr>
          <w:lang w:val="hu-HU"/>
        </w:rPr>
      </w:pPr>
      <w:r w:rsidRPr="00E90746">
        <w:rPr>
          <w:rFonts w:asciiTheme="majorHAnsi" w:hAnsiTheme="majorHAnsi" w:cstheme="majorHAnsi"/>
          <w:lang w:val="hu-HU"/>
        </w:rPr>
        <w:t>Telepítési útmutató:</w:t>
      </w:r>
    </w:p>
    <w:p w14:paraId="6FCEA9ED" w14:textId="0BB0DD6C" w:rsidR="00E90746" w:rsidRPr="00E96F2A" w:rsidRDefault="005F7D6C" w:rsidP="005F7D6C">
      <w:pPr>
        <w:ind w:left="1440"/>
        <w:rPr>
          <w:rFonts w:asciiTheme="majorHAnsi" w:hAnsiTheme="majorHAnsi" w:cstheme="majorHAnsi"/>
          <w:lang w:val="hu-HU"/>
        </w:rPr>
      </w:pPr>
      <w:proofErr w:type="gramStart"/>
      <w:r w:rsidRPr="00E96F2A">
        <w:rPr>
          <w:rFonts w:asciiTheme="majorHAnsi" w:hAnsiTheme="majorHAnsi" w:cstheme="majorHAnsi"/>
          <w:lang w:val="hu-HU"/>
        </w:rPr>
        <w:t xml:space="preserve">A  </w:t>
      </w:r>
      <w:proofErr w:type="spellStart"/>
      <w:r w:rsidRPr="00E96F2A">
        <w:rPr>
          <w:rFonts w:asciiTheme="majorHAnsi" w:hAnsiTheme="majorHAnsi" w:cstheme="majorHAnsi"/>
          <w:lang w:val="hu-HU"/>
        </w:rPr>
        <w:t>Git</w:t>
      </w:r>
      <w:proofErr w:type="spellEnd"/>
      <w:proofErr w:type="gramEnd"/>
      <w:r w:rsidRPr="00E96F2A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Pr="00E96F2A">
        <w:rPr>
          <w:rFonts w:asciiTheme="majorHAnsi" w:hAnsiTheme="majorHAnsi" w:cstheme="majorHAnsi"/>
          <w:lang w:val="hu-HU"/>
        </w:rPr>
        <w:t>Repository</w:t>
      </w:r>
      <w:proofErr w:type="spellEnd"/>
      <w:r w:rsidRPr="00E96F2A">
        <w:rPr>
          <w:rFonts w:asciiTheme="majorHAnsi" w:hAnsiTheme="majorHAnsi" w:cstheme="majorHAnsi"/>
          <w:lang w:val="hu-HU"/>
        </w:rPr>
        <w:t xml:space="preserve"> klónozása után el kell indítani a Docker </w:t>
      </w:r>
      <w:proofErr w:type="spellStart"/>
      <w:r w:rsidRPr="00E96F2A">
        <w:rPr>
          <w:rFonts w:asciiTheme="majorHAnsi" w:hAnsiTheme="majorHAnsi" w:cstheme="majorHAnsi"/>
          <w:lang w:val="hu-HU"/>
        </w:rPr>
        <w:t>desktop</w:t>
      </w:r>
      <w:proofErr w:type="spellEnd"/>
      <w:r w:rsidRPr="00E96F2A">
        <w:rPr>
          <w:rFonts w:asciiTheme="majorHAnsi" w:hAnsiTheme="majorHAnsi" w:cstheme="majorHAnsi"/>
          <w:lang w:val="hu-HU"/>
        </w:rPr>
        <w:t xml:space="preserve"> asztali alkalmazást amiben az installációs fájl (</w:t>
      </w:r>
      <w:proofErr w:type="spellStart"/>
      <w:r w:rsidRPr="00E96F2A">
        <w:rPr>
          <w:rFonts w:asciiTheme="majorHAnsi" w:hAnsiTheme="majorHAnsi" w:cstheme="majorHAnsi"/>
          <w:lang w:val="hu-HU"/>
        </w:rPr>
        <w:t>window</w:t>
      </w:r>
      <w:proofErr w:type="spellEnd"/>
      <w:r w:rsidR="00E90746" w:rsidRPr="00E96F2A">
        <w:rPr>
          <w:rFonts w:asciiTheme="majorHAnsi" w:hAnsiTheme="majorHAnsi" w:cstheme="majorHAnsi"/>
          <w:lang w:val="hu-HU"/>
        </w:rPr>
        <w:t xml:space="preserve"> operációs rendszeren</w:t>
      </w:r>
      <w:r w:rsidRPr="00E96F2A">
        <w:rPr>
          <w:rFonts w:asciiTheme="majorHAnsi" w:hAnsiTheme="majorHAnsi" w:cstheme="majorHAnsi"/>
          <w:lang w:val="hu-HU"/>
        </w:rPr>
        <w:t>: install.bat, Linux/</w:t>
      </w:r>
      <w:proofErr w:type="spellStart"/>
      <w:r w:rsidRPr="00E96F2A">
        <w:rPr>
          <w:rFonts w:asciiTheme="majorHAnsi" w:hAnsiTheme="majorHAnsi" w:cstheme="majorHAnsi"/>
          <w:lang w:val="hu-HU"/>
        </w:rPr>
        <w:t>MacOS</w:t>
      </w:r>
      <w:proofErr w:type="spellEnd"/>
      <w:r w:rsidRPr="00E96F2A">
        <w:rPr>
          <w:rFonts w:asciiTheme="majorHAnsi" w:hAnsiTheme="majorHAnsi" w:cstheme="majorHAnsi"/>
          <w:lang w:val="hu-HU"/>
        </w:rPr>
        <w:t xml:space="preserve"> esetén install.sh) lefuttatása után </w:t>
      </w:r>
      <w:r w:rsidR="00E90746" w:rsidRPr="00E96F2A">
        <w:rPr>
          <w:rFonts w:asciiTheme="majorHAnsi" w:hAnsiTheme="majorHAnsi" w:cstheme="majorHAnsi"/>
          <w:lang w:val="hu-HU"/>
        </w:rPr>
        <w:t>létrejön az alkalmazás konténere.</w:t>
      </w:r>
    </w:p>
    <w:p w14:paraId="1B2B31A2" w14:textId="5D0BEBFE" w:rsidR="00E90746" w:rsidRPr="00E96F2A" w:rsidRDefault="00E90746" w:rsidP="005F7D6C">
      <w:pPr>
        <w:ind w:left="1440"/>
        <w:rPr>
          <w:rFonts w:asciiTheme="majorHAnsi" w:hAnsiTheme="majorHAnsi" w:cstheme="majorHAnsi"/>
          <w:lang w:val="hu-HU"/>
        </w:rPr>
      </w:pPr>
      <w:r w:rsidRPr="00E96F2A">
        <w:rPr>
          <w:rFonts w:asciiTheme="majorHAnsi" w:hAnsiTheme="majorHAnsi" w:cstheme="majorHAnsi"/>
          <w:lang w:val="hu-HU"/>
        </w:rPr>
        <w:t>Telepítés lépései képekben</w:t>
      </w:r>
      <w:r w:rsidR="00E96F2A" w:rsidRPr="00E96F2A">
        <w:rPr>
          <w:rFonts w:asciiTheme="majorHAnsi" w:hAnsiTheme="majorHAnsi" w:cstheme="majorHAnsi"/>
          <w:lang w:val="hu-HU"/>
        </w:rPr>
        <w:t xml:space="preserve"> (</w:t>
      </w:r>
      <w:proofErr w:type="spellStart"/>
      <w:r w:rsidR="00E96F2A" w:rsidRPr="00E96F2A">
        <w:rPr>
          <w:rFonts w:asciiTheme="majorHAnsi" w:hAnsiTheme="majorHAnsi" w:cstheme="majorHAnsi"/>
          <w:lang w:val="hu-HU"/>
        </w:rPr>
        <w:t>MacOS</w:t>
      </w:r>
      <w:proofErr w:type="spellEnd"/>
      <w:r w:rsidR="00E96F2A" w:rsidRPr="00E96F2A">
        <w:rPr>
          <w:rFonts w:asciiTheme="majorHAnsi" w:hAnsiTheme="majorHAnsi" w:cstheme="majorHAnsi"/>
          <w:lang w:val="hu-HU"/>
        </w:rPr>
        <w:t xml:space="preserve"> operációs rendszeren)</w:t>
      </w:r>
      <w:r w:rsidRPr="00E96F2A">
        <w:rPr>
          <w:rFonts w:asciiTheme="majorHAnsi" w:hAnsiTheme="majorHAnsi" w:cstheme="majorHAnsi"/>
          <w:lang w:val="hu-HU"/>
        </w:rPr>
        <w:t>:</w:t>
      </w:r>
    </w:p>
    <w:p w14:paraId="4A012C78" w14:textId="77777777" w:rsidR="00E90746" w:rsidRPr="00E90746" w:rsidRDefault="00E90746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</w:p>
    <w:p w14:paraId="3BA52984" w14:textId="7559DD4F" w:rsidR="00E96F2A" w:rsidRDefault="0029481D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  <w:r>
        <w:rPr>
          <w:noProof/>
          <w:u w:val="single"/>
          <w:lang w:val="hu-HU"/>
        </w:rPr>
        <w:drawing>
          <wp:inline distT="0" distB="0" distL="0" distR="0" wp14:anchorId="40432CD3" wp14:editId="3FF58415">
            <wp:extent cx="4697469" cy="1405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01" cy="1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4D86C4DD" wp14:editId="6F8687C2">
            <wp:extent cx="4697469" cy="153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45" cy="1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560E7C2F" wp14:editId="18F7C568">
            <wp:extent cx="4723106" cy="1208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174" cy="1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1DA" w14:textId="77777777" w:rsidR="00E96F2A" w:rsidRDefault="00E96F2A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</w:p>
    <w:p w14:paraId="25E9C546" w14:textId="77777777" w:rsidR="00E96F2A" w:rsidRDefault="00E96F2A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t>Hogyha ezeket látja akkor minden működik:</w:t>
      </w:r>
      <w:r w:rsidR="0029481D"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7C02114E" wp14:editId="56F62B58">
            <wp:extent cx="5129407" cy="2495372"/>
            <wp:effectExtent l="0" t="0" r="190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111" cy="25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81D"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553B7A6B" wp14:editId="7189B139">
            <wp:extent cx="5178142" cy="2879933"/>
            <wp:effectExtent l="0" t="0" r="381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48" cy="28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4AE" w14:textId="622BF4D2" w:rsidR="00E96F2A" w:rsidRPr="00E96F2A" w:rsidRDefault="00E96F2A" w:rsidP="005F7D6C">
      <w:pPr>
        <w:ind w:left="1440"/>
        <w:rPr>
          <w:rFonts w:asciiTheme="majorHAnsi" w:hAnsiTheme="majorHAnsi" w:cstheme="majorHAnsi"/>
          <w:lang w:val="hu-HU"/>
        </w:rPr>
      </w:pPr>
      <w:r w:rsidRPr="00E96F2A">
        <w:rPr>
          <w:rFonts w:asciiTheme="majorHAnsi" w:hAnsiTheme="majorHAnsi" w:cstheme="majorHAnsi"/>
          <w:lang w:val="hu-HU"/>
        </w:rPr>
        <w:t>Az alkalmazás elérhető, bármely böngészőben a „localhost:8881”</w:t>
      </w:r>
      <w:r>
        <w:rPr>
          <w:rFonts w:asciiTheme="majorHAnsi" w:hAnsiTheme="majorHAnsi" w:cstheme="majorHAnsi"/>
          <w:lang w:val="hu-HU"/>
        </w:rPr>
        <w:t xml:space="preserve"> –</w:t>
      </w:r>
      <w:r w:rsidRPr="00E96F2A">
        <w:rPr>
          <w:rFonts w:asciiTheme="majorHAnsi" w:hAnsiTheme="majorHAnsi" w:cstheme="majorHAnsi"/>
          <w:lang w:val="hu-HU"/>
        </w:rPr>
        <w:t xml:space="preserve"> beírásával.</w:t>
      </w:r>
    </w:p>
    <w:p w14:paraId="1F70F81E" w14:textId="77777777" w:rsidR="00E96F2A" w:rsidRDefault="00E96F2A">
      <w:p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br w:type="page"/>
      </w:r>
    </w:p>
    <w:p w14:paraId="67B443CA" w14:textId="5B1C8861" w:rsidR="00E96F2A" w:rsidRDefault="00E96F2A" w:rsidP="00E96F2A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lastRenderedPageBreak/>
        <w:t>Használati leírás:</w:t>
      </w:r>
    </w:p>
    <w:p w14:paraId="17E6BCBD" w14:textId="77777777" w:rsidR="00711AD0" w:rsidRDefault="00E96F2A" w:rsidP="00E96F2A">
      <w:pPr>
        <w:pStyle w:val="ListParagraph"/>
        <w:ind w:left="1440"/>
        <w:rPr>
          <w:rFonts w:asciiTheme="majorHAnsi" w:hAnsiTheme="majorHAnsi" w:cstheme="majorHAnsi"/>
          <w:lang w:val="hu-HU"/>
        </w:rPr>
      </w:pPr>
      <w:r w:rsidRPr="00711AD0">
        <w:rPr>
          <w:rFonts w:asciiTheme="majorHAnsi" w:hAnsiTheme="majorHAnsi" w:cstheme="majorHAnsi"/>
          <w:lang w:val="hu-HU"/>
        </w:rPr>
        <w:t>Az alkalmazás kezdőképernyőjén</w:t>
      </w:r>
      <w:r w:rsidR="00711AD0">
        <w:rPr>
          <w:rFonts w:asciiTheme="majorHAnsi" w:hAnsiTheme="majorHAnsi" w:cstheme="majorHAnsi"/>
          <w:lang w:val="hu-HU"/>
        </w:rPr>
        <w:t xml:space="preserve">, ha először használja az alkalmazást akkor a Regisztrációs gombra kattintva egy regisztrációs oldalon fogja találni </w:t>
      </w:r>
      <w:proofErr w:type="gramStart"/>
      <w:r w:rsidR="00711AD0">
        <w:rPr>
          <w:rFonts w:asciiTheme="majorHAnsi" w:hAnsiTheme="majorHAnsi" w:cstheme="majorHAnsi"/>
          <w:lang w:val="hu-HU"/>
        </w:rPr>
        <w:t>magát</w:t>
      </w:r>
      <w:proofErr w:type="gramEnd"/>
      <w:r w:rsidR="00711AD0">
        <w:rPr>
          <w:rFonts w:asciiTheme="majorHAnsi" w:hAnsiTheme="majorHAnsi" w:cstheme="majorHAnsi"/>
          <w:lang w:val="hu-HU"/>
        </w:rPr>
        <w:t xml:space="preserve"> ahol a neve, email címe és a 7 karakterből álló jelszó megadásával fel tud regisztrálni, majd későbbiekben email címe és az imént megadott jelszó megadásával. Be tud jelentkezni az alkalmazásba.</w:t>
      </w:r>
    </w:p>
    <w:p w14:paraId="70A8D411" w14:textId="4C60D418" w:rsidR="00E96F2A" w:rsidRDefault="00711AD0" w:rsidP="00E96F2A">
      <w:pPr>
        <w:pStyle w:val="ListParagraph"/>
        <w:ind w:left="1440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>A bejelent</w:t>
      </w:r>
      <w:r w:rsidR="00DD4B66">
        <w:rPr>
          <w:rFonts w:asciiTheme="majorHAnsi" w:hAnsiTheme="majorHAnsi" w:cstheme="majorHAnsi"/>
          <w:lang w:val="hu-HU"/>
        </w:rPr>
        <w:t xml:space="preserve">kezést követően a hírfolyamon találja magát. A bal felső sarokban található „Menü” felirat megnyomásával a képernyő bal széléről megjelenik az oldalak közötti navigációra szolgáló menü rendszer, amely az alkalmazás többi oldalán is ugyanígy fog megjelenni. A menü menüpontjai (felüliről-lefelé </w:t>
      </w:r>
      <w:proofErr w:type="gramStart"/>
      <w:r w:rsidR="00DD4B66">
        <w:rPr>
          <w:rFonts w:asciiTheme="majorHAnsi" w:hAnsiTheme="majorHAnsi" w:cstheme="majorHAnsi"/>
          <w:lang w:val="hu-HU"/>
        </w:rPr>
        <w:t>haladva</w:t>
      </w:r>
      <w:r>
        <w:rPr>
          <w:rFonts w:asciiTheme="majorHAnsi" w:hAnsiTheme="majorHAnsi" w:cstheme="majorHAnsi"/>
          <w:lang w:val="hu-HU"/>
        </w:rPr>
        <w:t xml:space="preserve"> </w:t>
      </w:r>
      <w:r w:rsidR="00DD4B66">
        <w:rPr>
          <w:rFonts w:asciiTheme="majorHAnsi" w:hAnsiTheme="majorHAnsi" w:cstheme="majorHAnsi"/>
          <w:lang w:val="hu-HU"/>
        </w:rPr>
        <w:t>)</w:t>
      </w:r>
      <w:proofErr w:type="gramEnd"/>
      <w:r w:rsidR="00DD4B66">
        <w:rPr>
          <w:rFonts w:asciiTheme="majorHAnsi" w:hAnsiTheme="majorHAnsi" w:cstheme="majorHAnsi"/>
          <w:lang w:val="hu-HU"/>
        </w:rPr>
        <w:t xml:space="preserve"> Főoldal – mindig a hírfolyamra fog visszadobni, bármelyik oldalon is tartózkodunk. </w:t>
      </w:r>
      <w:r w:rsidR="0004356E">
        <w:rPr>
          <w:rFonts w:asciiTheme="majorHAnsi" w:hAnsiTheme="majorHAnsi" w:cstheme="majorHAnsi"/>
          <w:lang w:val="hu-HU"/>
        </w:rPr>
        <w:t>Útvonalak – az alkalmazásban található útvonalakat listázó oldal. Nemzeti Parkok – Magyarország nemzetiparkjait listázza ki és a Nemzetiparkra kattintva kilistázza az adott parkhoz tartozó összes útvonalat.</w:t>
      </w:r>
    </w:p>
    <w:p w14:paraId="39B57775" w14:textId="01B49C13" w:rsidR="00287659" w:rsidRDefault="00287659" w:rsidP="00E96F2A">
      <w:pPr>
        <w:pStyle w:val="ListParagraph"/>
        <w:ind w:left="1440"/>
        <w:rPr>
          <w:rFonts w:asciiTheme="majorHAnsi" w:hAnsiTheme="majorHAnsi" w:cstheme="majorHAnsi"/>
          <w:lang w:val="hu-HU"/>
        </w:rPr>
      </w:pPr>
    </w:p>
    <w:p w14:paraId="08D42CD8" w14:textId="77777777" w:rsidR="00287659" w:rsidRPr="00711AD0" w:rsidRDefault="00287659" w:rsidP="00E96F2A">
      <w:pPr>
        <w:pStyle w:val="ListParagraph"/>
        <w:ind w:left="1440"/>
        <w:rPr>
          <w:rFonts w:asciiTheme="majorHAnsi" w:hAnsiTheme="majorHAnsi" w:cstheme="majorHAnsi"/>
          <w:lang w:val="hu-HU"/>
        </w:rPr>
      </w:pPr>
    </w:p>
    <w:p w14:paraId="11F795C7" w14:textId="2389A4A8" w:rsidR="00122921" w:rsidRPr="00287659" w:rsidRDefault="00122921" w:rsidP="0028765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u w:val="single"/>
          <w:lang w:val="hu-HU"/>
        </w:rPr>
      </w:pPr>
      <w:r w:rsidRPr="00287659">
        <w:rPr>
          <w:rFonts w:asciiTheme="majorHAnsi" w:hAnsiTheme="majorHAnsi" w:cstheme="majorHAnsi"/>
          <w:sz w:val="32"/>
          <w:szCs w:val="32"/>
          <w:u w:val="single"/>
          <w:lang w:val="hu-HU"/>
        </w:rPr>
        <w:t>Tesztesetek</w:t>
      </w:r>
    </w:p>
    <w:p w14:paraId="027FFCA3" w14:textId="71A0D799" w:rsidR="00122921" w:rsidRDefault="00122921" w:rsidP="0012292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t>Sikeres regisztráció:</w:t>
      </w: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0C170AB7" wp14:editId="2C7723B0">
            <wp:extent cx="5452217" cy="2043524"/>
            <wp:effectExtent l="0" t="0" r="0" b="127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51" cy="20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AEC" w14:textId="3240F466" w:rsidR="00122921" w:rsidRDefault="00122921" w:rsidP="0012292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t>Regisztráció használt email címmel</w:t>
      </w:r>
      <w:r w:rsidR="00D529C9">
        <w:rPr>
          <w:rFonts w:asciiTheme="majorHAnsi" w:hAnsiTheme="majorHAnsi" w:cstheme="majorHAnsi"/>
          <w:u w:val="single"/>
          <w:lang w:val="hu-HU"/>
        </w:rPr>
        <w:t>:</w:t>
      </w:r>
      <w:r w:rsidR="00C01E7B"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00ECB870" wp14:editId="4CD905D2">
            <wp:extent cx="5452110" cy="1664748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148" cy="16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82E8" w14:textId="1219A627" w:rsidR="002F06D5" w:rsidRDefault="002F06D5" w:rsidP="0012292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lastRenderedPageBreak/>
        <w:t>Belépés létező felhasználóval:</w:t>
      </w: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60F6E040" wp14:editId="3D7D7C63">
            <wp:extent cx="5400942" cy="1655706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69" cy="16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E4E1" w14:textId="74F60A4C" w:rsidR="002F06D5" w:rsidRDefault="002F06D5" w:rsidP="0012292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t>Belépés nem létező felhasználóval:</w:t>
      </w: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46472347" wp14:editId="5BFA14DF">
            <wp:extent cx="5400675" cy="1650239"/>
            <wp:effectExtent l="0" t="0" r="0" b="127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57" cy="16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F422" w14:textId="1A80586C" w:rsidR="003F7C93" w:rsidRDefault="003F7C93" w:rsidP="003F7C93">
      <w:pPr>
        <w:rPr>
          <w:rFonts w:asciiTheme="majorHAnsi" w:hAnsiTheme="majorHAnsi" w:cstheme="majorHAnsi"/>
          <w:u w:val="single"/>
          <w:lang w:val="hu-HU"/>
        </w:rPr>
      </w:pPr>
    </w:p>
    <w:p w14:paraId="48CCDC82" w14:textId="763446AF" w:rsidR="003F7C93" w:rsidRDefault="003F7C93" w:rsidP="003F7C93">
      <w:pPr>
        <w:rPr>
          <w:rFonts w:asciiTheme="majorHAnsi" w:hAnsiTheme="majorHAnsi" w:cstheme="majorHAnsi"/>
          <w:u w:val="single"/>
          <w:lang w:val="hu-HU"/>
        </w:rPr>
      </w:pPr>
    </w:p>
    <w:p w14:paraId="4E889126" w14:textId="68353618" w:rsidR="003F7C93" w:rsidRDefault="003F7C93" w:rsidP="003F7C93">
      <w:pPr>
        <w:rPr>
          <w:rFonts w:asciiTheme="majorHAnsi" w:hAnsiTheme="majorHAnsi" w:cstheme="majorHAnsi"/>
          <w:u w:val="single"/>
          <w:lang w:val="hu-HU"/>
        </w:rPr>
      </w:pPr>
    </w:p>
    <w:p w14:paraId="5C692802" w14:textId="4D5E32BB" w:rsidR="003F7C93" w:rsidRPr="003F7C93" w:rsidRDefault="003F7C93" w:rsidP="003F7C9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t>Belépé</w:t>
      </w:r>
      <w:r w:rsidR="00287659">
        <w:rPr>
          <w:rFonts w:asciiTheme="majorHAnsi" w:hAnsiTheme="majorHAnsi" w:cstheme="majorHAnsi"/>
          <w:u w:val="single"/>
          <w:lang w:val="hu-HU"/>
        </w:rPr>
        <w:t>s létező felhasználóval, rossz jelszóval:</w:t>
      </w:r>
    </w:p>
    <w:p w14:paraId="0F3B20F1" w14:textId="7A5FC5D9" w:rsidR="00EA2CD9" w:rsidRDefault="00287659" w:rsidP="00287659">
      <w:pPr>
        <w:ind w:left="720" w:firstLine="720"/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473608C6" wp14:editId="7A9A3BF8">
            <wp:extent cx="5520583" cy="1687490"/>
            <wp:effectExtent l="0" t="0" r="4445" b="190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443" cy="16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E3A6" w14:textId="09FB842C" w:rsidR="00287659" w:rsidRDefault="00287659">
      <w:p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br w:type="page"/>
      </w:r>
    </w:p>
    <w:p w14:paraId="110A45C2" w14:textId="77777777" w:rsidR="00E96F2A" w:rsidRPr="00E96F2A" w:rsidRDefault="00E96F2A" w:rsidP="00E96F2A">
      <w:pPr>
        <w:rPr>
          <w:rFonts w:asciiTheme="majorHAnsi" w:hAnsiTheme="majorHAnsi" w:cstheme="majorHAnsi"/>
          <w:u w:val="single"/>
          <w:lang w:val="hu-HU"/>
        </w:rPr>
      </w:pPr>
    </w:p>
    <w:p w14:paraId="79BB0303" w14:textId="4E505245" w:rsidR="005D18B2" w:rsidRDefault="00110106" w:rsidP="005D18B2">
      <w:pPr>
        <w:rPr>
          <w:rFonts w:asciiTheme="majorHAnsi" w:hAnsiTheme="majorHAnsi" w:cstheme="majorHAnsi"/>
          <w:lang w:val="hu-HU"/>
        </w:rPr>
      </w:pPr>
      <w:proofErr w:type="spellStart"/>
      <w:r>
        <w:rPr>
          <w:rFonts w:asciiTheme="majorHAnsi" w:hAnsiTheme="majorHAnsi" w:cstheme="majorHAnsi"/>
          <w:lang w:val="hu-HU"/>
        </w:rPr>
        <w:t>Forrásmegjelelölés</w:t>
      </w:r>
      <w:proofErr w:type="spellEnd"/>
      <w:r>
        <w:rPr>
          <w:rFonts w:asciiTheme="majorHAnsi" w:hAnsiTheme="majorHAnsi" w:cstheme="majorHAnsi"/>
          <w:lang w:val="hu-HU"/>
        </w:rPr>
        <w:t>:</w:t>
      </w:r>
    </w:p>
    <w:p w14:paraId="7A7104B8" w14:textId="1722ADA4" w:rsidR="00110106" w:rsidRPr="00095523" w:rsidRDefault="00110106" w:rsidP="001101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vertAlign w:val="superscript"/>
          <w:lang w:val="hu-HU"/>
        </w:rPr>
      </w:pPr>
      <w:r w:rsidRPr="00110106">
        <w:rPr>
          <w:rFonts w:asciiTheme="majorHAnsi" w:hAnsiTheme="majorHAnsi" w:cstheme="majorHAnsi"/>
          <w:sz w:val="22"/>
          <w:szCs w:val="22"/>
          <w:vertAlign w:val="superscript"/>
          <w:lang w:val="hu-HU"/>
        </w:rPr>
        <w:t>1</w:t>
      </w:r>
      <w:r w:rsidRPr="00110106">
        <w:rPr>
          <w:rFonts w:asciiTheme="majorHAnsi" w:hAnsiTheme="majorHAnsi" w:cstheme="majorHAnsi"/>
          <w:sz w:val="22"/>
          <w:szCs w:val="22"/>
          <w:lang w:val="hu-HU"/>
        </w:rPr>
        <w:t xml:space="preserve">Túrázzunk gyerekekkel: </w:t>
      </w:r>
      <w:hyperlink r:id="rId18" w:history="1">
        <w:r w:rsidR="00095523" w:rsidRPr="00CC72A4">
          <w:rPr>
            <w:rStyle w:val="Hyperlink"/>
            <w:rFonts w:asciiTheme="majorHAnsi" w:hAnsiTheme="majorHAnsi" w:cstheme="majorHAnsi"/>
            <w:sz w:val="22"/>
            <w:szCs w:val="22"/>
            <w:lang w:val="hu-HU"/>
          </w:rPr>
          <w:t>https://sportoljma.hu/magazin/kiranduljunk-a-gyerekekkel</w:t>
        </w:r>
      </w:hyperlink>
    </w:p>
    <w:p w14:paraId="749FE405" w14:textId="77777777" w:rsidR="00095523" w:rsidRPr="00110106" w:rsidRDefault="00095523" w:rsidP="00C56E15">
      <w:pPr>
        <w:pStyle w:val="ListParagraph"/>
        <w:rPr>
          <w:rFonts w:asciiTheme="majorHAnsi" w:hAnsiTheme="majorHAnsi" w:cstheme="majorHAnsi"/>
          <w:sz w:val="22"/>
          <w:szCs w:val="22"/>
          <w:vertAlign w:val="superscript"/>
          <w:lang w:val="hu-HU"/>
        </w:rPr>
      </w:pPr>
    </w:p>
    <w:p w14:paraId="3FACCE7C" w14:textId="77777777" w:rsidR="005D18B2" w:rsidRPr="005D18B2" w:rsidRDefault="005D18B2" w:rsidP="005D18B2">
      <w:pPr>
        <w:rPr>
          <w:lang w:val="hu-HU"/>
        </w:rPr>
      </w:pPr>
    </w:p>
    <w:p w14:paraId="7CEAABEE" w14:textId="497365C1" w:rsidR="00666A57" w:rsidRPr="00666A57" w:rsidRDefault="00666A57" w:rsidP="00A02FF0">
      <w:pPr>
        <w:rPr>
          <w:lang w:val="hu-HU"/>
        </w:rPr>
      </w:pPr>
    </w:p>
    <w:sectPr w:rsidR="00666A57" w:rsidRPr="00666A57" w:rsidSect="00A02FF0"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1AAC" w14:textId="77777777" w:rsidR="00B01282" w:rsidRDefault="00B01282" w:rsidP="00A02FF0">
      <w:r>
        <w:separator/>
      </w:r>
    </w:p>
  </w:endnote>
  <w:endnote w:type="continuationSeparator" w:id="0">
    <w:p w14:paraId="02CAF968" w14:textId="77777777" w:rsidR="00B01282" w:rsidRDefault="00B01282" w:rsidP="00A0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6490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501594" w14:textId="5E1D7364" w:rsidR="00A02FF0" w:rsidRDefault="00A02FF0" w:rsidP="00CC72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55641" w14:textId="77777777" w:rsidR="00A02FF0" w:rsidRDefault="00A02FF0" w:rsidP="00A02F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8FD3" w14:textId="0417BCFC" w:rsidR="00A02FF0" w:rsidRPr="00E76D2A" w:rsidRDefault="00E76D2A" w:rsidP="00A02FF0">
    <w:pPr>
      <w:pStyle w:val="Footer"/>
      <w:ind w:right="360"/>
      <w:rPr>
        <w:sz w:val="20"/>
        <w:szCs w:val="20"/>
        <w:lang w:val="hu-HU"/>
      </w:rPr>
    </w:pPr>
    <w:r w:rsidRPr="00E76D2A">
      <w:rPr>
        <w:noProof/>
        <w:color w:val="808080" w:themeColor="background1" w:themeShade="80"/>
        <w:sz w:val="20"/>
        <w:szCs w:val="20"/>
        <w:lang w:val="hu-HU"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0497F34" wp14:editId="3EA1C49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5F39" w14:textId="77777777" w:rsidR="00E76D2A" w:rsidRDefault="00E76D2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497F34" id="Group 2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">
              <v:rect id="Rectangle 3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" filled="f" stroked="f" strokeweight=".5pt">
                <v:textbox inset=",,,0">
                  <w:txbxContent>
                    <w:p w14:paraId="2EFA5F39" w14:textId="77777777" w:rsidR="00E76D2A" w:rsidRDefault="00E76D2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76D2A">
      <w:rPr>
        <w:noProof/>
        <w:sz w:val="20"/>
        <w:szCs w:val="20"/>
        <w:lang w:val="hu-HU"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FF6809" wp14:editId="07470E4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B1D18" w14:textId="77777777" w:rsidR="00E76D2A" w:rsidRDefault="00E76D2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F6809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39FB1D18" w14:textId="77777777" w:rsidR="00E76D2A" w:rsidRDefault="00E76D2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3777" w14:textId="77777777" w:rsidR="00B01282" w:rsidRDefault="00B01282" w:rsidP="00A02FF0">
      <w:r>
        <w:separator/>
      </w:r>
    </w:p>
  </w:footnote>
  <w:footnote w:type="continuationSeparator" w:id="0">
    <w:p w14:paraId="6F4EC594" w14:textId="77777777" w:rsidR="00B01282" w:rsidRDefault="00B01282" w:rsidP="00A0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937"/>
    <w:multiLevelType w:val="hybridMultilevel"/>
    <w:tmpl w:val="1DDE1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1FAC"/>
    <w:multiLevelType w:val="hybridMultilevel"/>
    <w:tmpl w:val="6DEEDF0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5A1C"/>
    <w:multiLevelType w:val="multilevel"/>
    <w:tmpl w:val="04442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A602BD"/>
    <w:multiLevelType w:val="hybridMultilevel"/>
    <w:tmpl w:val="7BF61C40"/>
    <w:lvl w:ilvl="0" w:tplc="FFFFFFFF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37" w:hanging="360"/>
      </w:pPr>
      <w:rPr>
        <w:rFonts w:ascii="Wingdings" w:hAnsi="Wingdings" w:hint="default"/>
      </w:rPr>
    </w:lvl>
  </w:abstractNum>
  <w:abstractNum w:abstractNumId="4" w15:restartNumberingAfterBreak="0">
    <w:nsid w:val="405F46FF"/>
    <w:multiLevelType w:val="hybridMultilevel"/>
    <w:tmpl w:val="6832A77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sz w:val="32"/>
        <w:szCs w:val="32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36621E">
      <w:start w:val="2"/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638F9"/>
    <w:multiLevelType w:val="hybridMultilevel"/>
    <w:tmpl w:val="66A6755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32"/>
        <w:szCs w:val="32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30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012A49"/>
    <w:multiLevelType w:val="hybridMultilevel"/>
    <w:tmpl w:val="A322CDBC"/>
    <w:lvl w:ilvl="0" w:tplc="6728C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71A87"/>
    <w:multiLevelType w:val="multilevel"/>
    <w:tmpl w:val="08090025"/>
    <w:numStyleLink w:val="Style1"/>
  </w:abstractNum>
  <w:abstractNum w:abstractNumId="9" w15:restartNumberingAfterBreak="0">
    <w:nsid w:val="526371D7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0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8A11E1"/>
    <w:multiLevelType w:val="hybridMultilevel"/>
    <w:tmpl w:val="50CAE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D242F"/>
    <w:multiLevelType w:val="hybridMultilevel"/>
    <w:tmpl w:val="9C7CEF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129E5"/>
    <w:multiLevelType w:val="hybridMultilevel"/>
    <w:tmpl w:val="C71AB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128BB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535925307">
    <w:abstractNumId w:val="2"/>
  </w:num>
  <w:num w:numId="2" w16cid:durableId="48699695">
    <w:abstractNumId w:val="8"/>
  </w:num>
  <w:num w:numId="3" w16cid:durableId="366369625">
    <w:abstractNumId w:val="9"/>
  </w:num>
  <w:num w:numId="4" w16cid:durableId="884096865">
    <w:abstractNumId w:val="7"/>
  </w:num>
  <w:num w:numId="5" w16cid:durableId="1506288665">
    <w:abstractNumId w:val="0"/>
  </w:num>
  <w:num w:numId="6" w16cid:durableId="1120032405">
    <w:abstractNumId w:val="6"/>
  </w:num>
  <w:num w:numId="7" w16cid:durableId="816382468">
    <w:abstractNumId w:val="13"/>
  </w:num>
  <w:num w:numId="8" w16cid:durableId="951129278">
    <w:abstractNumId w:val="5"/>
  </w:num>
  <w:num w:numId="9" w16cid:durableId="1040664113">
    <w:abstractNumId w:val="11"/>
  </w:num>
  <w:num w:numId="10" w16cid:durableId="818229327">
    <w:abstractNumId w:val="12"/>
  </w:num>
  <w:num w:numId="11" w16cid:durableId="1996301734">
    <w:abstractNumId w:val="4"/>
  </w:num>
  <w:num w:numId="12" w16cid:durableId="1481771302">
    <w:abstractNumId w:val="3"/>
  </w:num>
  <w:num w:numId="13" w16cid:durableId="749276340">
    <w:abstractNumId w:val="10"/>
  </w:num>
  <w:num w:numId="14" w16cid:durableId="1301348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C8"/>
    <w:rsid w:val="0004356E"/>
    <w:rsid w:val="00045C8F"/>
    <w:rsid w:val="00054953"/>
    <w:rsid w:val="00056BA5"/>
    <w:rsid w:val="00057949"/>
    <w:rsid w:val="00075D8D"/>
    <w:rsid w:val="00095523"/>
    <w:rsid w:val="000B4DE4"/>
    <w:rsid w:val="000E71C8"/>
    <w:rsid w:val="00110106"/>
    <w:rsid w:val="00122921"/>
    <w:rsid w:val="00130D48"/>
    <w:rsid w:val="00287659"/>
    <w:rsid w:val="0029481D"/>
    <w:rsid w:val="002A568E"/>
    <w:rsid w:val="002C0C17"/>
    <w:rsid w:val="002C2DB6"/>
    <w:rsid w:val="002F06D5"/>
    <w:rsid w:val="00305D3D"/>
    <w:rsid w:val="003F7C93"/>
    <w:rsid w:val="00406EB2"/>
    <w:rsid w:val="00451FFA"/>
    <w:rsid w:val="00474B9E"/>
    <w:rsid w:val="004828ED"/>
    <w:rsid w:val="00492582"/>
    <w:rsid w:val="005044CA"/>
    <w:rsid w:val="00506295"/>
    <w:rsid w:val="00595B56"/>
    <w:rsid w:val="005D18B2"/>
    <w:rsid w:val="005F7D6C"/>
    <w:rsid w:val="00630FDC"/>
    <w:rsid w:val="006316FD"/>
    <w:rsid w:val="00666A57"/>
    <w:rsid w:val="00711AD0"/>
    <w:rsid w:val="00716DCC"/>
    <w:rsid w:val="007565DA"/>
    <w:rsid w:val="00847601"/>
    <w:rsid w:val="008B5ADC"/>
    <w:rsid w:val="008C56B9"/>
    <w:rsid w:val="00921E51"/>
    <w:rsid w:val="00A02FF0"/>
    <w:rsid w:val="00A314F8"/>
    <w:rsid w:val="00A32171"/>
    <w:rsid w:val="00AA768C"/>
    <w:rsid w:val="00AB5CEA"/>
    <w:rsid w:val="00B01282"/>
    <w:rsid w:val="00B23720"/>
    <w:rsid w:val="00B24C27"/>
    <w:rsid w:val="00B651A3"/>
    <w:rsid w:val="00B703E2"/>
    <w:rsid w:val="00BA2385"/>
    <w:rsid w:val="00C01E7B"/>
    <w:rsid w:val="00C3207B"/>
    <w:rsid w:val="00C34E17"/>
    <w:rsid w:val="00C55CB3"/>
    <w:rsid w:val="00C56E15"/>
    <w:rsid w:val="00C57CAC"/>
    <w:rsid w:val="00D529C9"/>
    <w:rsid w:val="00D54237"/>
    <w:rsid w:val="00D707BB"/>
    <w:rsid w:val="00D8502D"/>
    <w:rsid w:val="00D91D97"/>
    <w:rsid w:val="00DD4B66"/>
    <w:rsid w:val="00E474B7"/>
    <w:rsid w:val="00E52ED0"/>
    <w:rsid w:val="00E76D2A"/>
    <w:rsid w:val="00E90746"/>
    <w:rsid w:val="00E959CB"/>
    <w:rsid w:val="00E96F2A"/>
    <w:rsid w:val="00EA2CD9"/>
    <w:rsid w:val="00EC3E14"/>
    <w:rsid w:val="00FC3CFA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76F7FF"/>
  <w15:chartTrackingRefBased/>
  <w15:docId w15:val="{88FBCC21-5B86-9845-B4E7-4EDF94D8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27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2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C27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27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27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27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27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27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27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5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A5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02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FF0"/>
  </w:style>
  <w:style w:type="paragraph" w:styleId="Footer">
    <w:name w:val="footer"/>
    <w:basedOn w:val="Normal"/>
    <w:link w:val="FooterChar"/>
    <w:uiPriority w:val="99"/>
    <w:unhideWhenUsed/>
    <w:rsid w:val="00A02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FF0"/>
  </w:style>
  <w:style w:type="character" w:styleId="PageNumber">
    <w:name w:val="page number"/>
    <w:basedOn w:val="DefaultParagraphFont"/>
    <w:uiPriority w:val="99"/>
    <w:semiHidden/>
    <w:unhideWhenUsed/>
    <w:rsid w:val="00A02FF0"/>
  </w:style>
  <w:style w:type="character" w:customStyle="1" w:styleId="Heading1Char">
    <w:name w:val="Heading 1 Char"/>
    <w:basedOn w:val="DefaultParagraphFont"/>
    <w:link w:val="Heading1"/>
    <w:uiPriority w:val="9"/>
    <w:rsid w:val="00B2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C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B24C27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84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2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portoljma.hu/magazin/kiranduljunk-a-gyerekekke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Készítette:Lázár Lóránt, Tischler Ádám</dc:creator>
  <cp:keywords/>
  <dc:description/>
  <cp:lastModifiedBy>adam tisi</cp:lastModifiedBy>
  <cp:revision>3</cp:revision>
  <dcterms:created xsi:type="dcterms:W3CDTF">2022-04-29T21:03:00Z</dcterms:created>
  <dcterms:modified xsi:type="dcterms:W3CDTF">2022-05-03T11:56:00Z</dcterms:modified>
</cp:coreProperties>
</file>