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223A12D4" w:rsidR="00151819" w:rsidRDefault="00151819" w:rsidP="00151819">
      <w:pPr>
        <w:pStyle w:val="ByLine"/>
        <w:spacing w:before="120" w:after="240"/>
      </w:pPr>
      <w:r>
        <w:t>Version 1.</w:t>
      </w:r>
      <w:r w:rsidR="00C96683">
        <w:t>2</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7777777" w:rsidR="00151819" w:rsidRDefault="00151819" w:rsidP="00151819">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End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C3065F"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2BCDD32A"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C5019A">
        <w:t>1</w:t>
      </w:r>
    </w:p>
    <w:p w14:paraId="343040F8" w14:textId="0F44F86D"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C5019A">
        <w:t>2</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338E3EE2"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C5019A">
        <w:t>4</w:t>
      </w:r>
    </w:p>
    <w:p w14:paraId="2FCDA0A4" w14:textId="283B9595"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5019A">
        <w:t>4</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6AD87B26"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C5019A">
        <w:t>5</w:t>
      </w:r>
    </w:p>
    <w:p w14:paraId="44F60F30" w14:textId="2F6245A3"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C5019A">
        <w:t>5</w:t>
      </w:r>
    </w:p>
    <w:p w14:paraId="2EB1810D" w14:textId="3793F86E"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C5019A">
        <w:t>6</w:t>
      </w:r>
    </w:p>
    <w:p w14:paraId="6AB096AD" w14:textId="363BDFBA"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C5019A">
        <w:t>6</w:t>
      </w:r>
    </w:p>
    <w:p w14:paraId="13916B94" w14:textId="15192A38"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5019A">
        <w:t>8</w:t>
      </w:r>
    </w:p>
    <w:p w14:paraId="4CD8C27D" w14:textId="104B24B6"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5019A">
        <w:t>8</w:t>
      </w:r>
    </w:p>
    <w:p w14:paraId="32AA1851" w14:textId="4C01E0A4"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C5019A">
        <w:t>9</w:t>
      </w:r>
    </w:p>
    <w:p w14:paraId="4273AC46" w14:textId="39279C20"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C5019A">
        <w:t>9</w:t>
      </w:r>
    </w:p>
    <w:p w14:paraId="6AA4D2E4" w14:textId="125F077D"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C5019A">
        <w:t>9</w:t>
      </w:r>
    </w:p>
    <w:p w14:paraId="503B7062" w14:textId="7197DE63"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C5019A">
        <w:t>9</w:t>
      </w:r>
    </w:p>
    <w:p w14:paraId="7DD4B2EE" w14:textId="02FE9B92" w:rsidR="00151819" w:rsidRDefault="00151819" w:rsidP="00151819">
      <w:pPr>
        <w:pStyle w:val="TOC1"/>
        <w:tabs>
          <w:tab w:val="right" w:leader="dot" w:pos="9350"/>
        </w:tabs>
        <w:rPr>
          <w:b w:val="0"/>
          <w:caps w:val="0"/>
          <w:sz w:val="24"/>
        </w:rPr>
      </w:pPr>
      <w:r>
        <w:rPr>
          <w:rFonts w:ascii="Arial" w:hAnsi="Arial"/>
        </w:rPr>
        <w:t>Appendix A – Data Dictionary</w:t>
      </w:r>
      <w:r>
        <w:tab/>
      </w:r>
      <w:r w:rsidR="00C5019A">
        <w:t>11</w:t>
      </w:r>
    </w:p>
    <w:p w14:paraId="63E1582F" w14:textId="0E38E510" w:rsidR="00151819" w:rsidRDefault="00151819" w:rsidP="00151819">
      <w:pPr>
        <w:pStyle w:val="TOC1"/>
        <w:tabs>
          <w:tab w:val="right" w:leader="dot" w:pos="9350"/>
        </w:tabs>
        <w:rPr>
          <w:b w:val="0"/>
          <w:caps w:val="0"/>
          <w:sz w:val="24"/>
        </w:rPr>
      </w:pPr>
      <w:r>
        <w:rPr>
          <w:rFonts w:ascii="Arial" w:hAnsi="Arial"/>
        </w:rPr>
        <w:t>Appendix B - Group Log</w:t>
      </w:r>
      <w:r>
        <w:tab/>
        <w:t>1</w:t>
      </w:r>
      <w:r w:rsidR="00C5019A">
        <w:t>2</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4542A9F" w14:textId="5BF41271" w:rsidR="00151819" w:rsidRDefault="00431819" w:rsidP="00431819">
      <w:pPr>
        <w:spacing w:line="240" w:lineRule="auto"/>
        <w:rPr>
          <w:rFonts w:ascii="Times New Roman" w:hAnsi="Times New Roman"/>
          <w:b/>
        </w:rPr>
      </w:pPr>
      <w:r>
        <w:rPr>
          <w:rFonts w:ascii="Times New Roman" w:hAnsi="Times New Roman"/>
          <w:b/>
        </w:rPr>
        <w:br w:type="page"/>
      </w: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C96683">
        <w:tc>
          <w:tcPr>
            <w:tcW w:w="1168"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73D768" w14:textId="77777777" w:rsidR="00C96683" w:rsidRDefault="00C96683" w:rsidP="00C96683">
            <w:pPr>
              <w:pStyle w:val="Table-Text"/>
            </w:pPr>
            <w:r>
              <w:t>Laurel Anderson</w:t>
            </w:r>
          </w:p>
          <w:p w14:paraId="4E4A85FB" w14:textId="591B92A3" w:rsidR="00151819"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r w:rsidR="00C96683" w14:paraId="641F490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1EC1FA1B" w14:textId="43A5394A" w:rsidR="00C96683" w:rsidRDefault="00C96683" w:rsidP="00641084">
            <w:pPr>
              <w:pStyle w:val="Table-Text"/>
              <w:suppressAutoHyphens/>
            </w:pPr>
            <w:r>
              <w:t>Version 1.2</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1D55999" w14:textId="77777777" w:rsidR="00C96683" w:rsidRDefault="00C96683" w:rsidP="00C96683">
            <w:pPr>
              <w:pStyle w:val="Table-Text"/>
            </w:pPr>
            <w:r>
              <w:t>Laurel Anderson</w:t>
            </w:r>
          </w:p>
          <w:p w14:paraId="12A496D5" w14:textId="40DB0904" w:rsidR="00C96683"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4F3B259F" w14:textId="6628EBBF" w:rsidR="00C96683" w:rsidRDefault="00C96683" w:rsidP="00641084">
            <w:pPr>
              <w:pStyle w:val="Table-Text"/>
            </w:pPr>
            <w:r>
              <w:t xml:space="preserve">Applying all feedback and changing some of the requirements for the software.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2B1F201A" w14:textId="77777777" w:rsidR="00C96683" w:rsidRDefault="00C96683" w:rsidP="00641084">
            <w:pPr>
              <w:pStyle w:val="Table-Text"/>
              <w:jc w:val="center"/>
            </w:pP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51630821"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F3BBBEB" w14:textId="26432051" w:rsidR="00C96683" w:rsidRPr="00C96683" w:rsidRDefault="00C96683" w:rsidP="00C96683">
      <w:pPr>
        <w:rPr>
          <w:rFonts w:ascii="Arial" w:hAnsi="Arial" w:cs="Arial"/>
          <w:sz w:val="22"/>
          <w:szCs w:val="22"/>
        </w:rPr>
      </w:pPr>
      <w:r>
        <w:rPr>
          <w:rFonts w:ascii="Arial" w:hAnsi="Arial" w:cs="Arial"/>
          <w:sz w:val="22"/>
          <w:szCs w:val="22"/>
        </w:rPr>
        <w:t xml:space="preserve">This document will specify all the requirements of </w:t>
      </w:r>
      <w:proofErr w:type="spellStart"/>
      <w:r>
        <w:rPr>
          <w:rFonts w:ascii="Arial" w:hAnsi="Arial" w:cs="Arial"/>
          <w:sz w:val="22"/>
          <w:szCs w:val="22"/>
        </w:rPr>
        <w:t>JournalJay</w:t>
      </w:r>
      <w:proofErr w:type="spellEnd"/>
      <w:r>
        <w:rPr>
          <w:rFonts w:ascii="Arial" w:hAnsi="Arial" w:cs="Arial"/>
          <w:sz w:val="22"/>
          <w:szCs w:val="22"/>
        </w:rPr>
        <w:t>, a web-based personal journaling site.</w:t>
      </w:r>
      <w:r w:rsidR="007201A1">
        <w:rPr>
          <w:rFonts w:ascii="Arial" w:hAnsi="Arial" w:cs="Arial"/>
          <w:sz w:val="22"/>
          <w:szCs w:val="22"/>
        </w:rPr>
        <w:t xml:space="preserve"> The objective of this journaling site is to give users flexibility </w:t>
      </w:r>
      <w:r w:rsidR="0035132D">
        <w:rPr>
          <w:rFonts w:ascii="Arial" w:hAnsi="Arial" w:cs="Arial"/>
          <w:sz w:val="22"/>
          <w:szCs w:val="22"/>
        </w:rPr>
        <w:t xml:space="preserve">to put down their thoughts whenever they like. </w:t>
      </w:r>
    </w:p>
    <w:p w14:paraId="344259BB" w14:textId="2918D6D1"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2DB31244"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 xml:space="preserve">The product described in this document is the web based personal journal site </w:t>
      </w:r>
      <w:proofErr w:type="spellStart"/>
      <w:r w:rsidRPr="00120113">
        <w:rPr>
          <w:rFonts w:ascii="Arial" w:eastAsia="Arial" w:hAnsi="Arial" w:cs="Arial"/>
          <w:sz w:val="22"/>
          <w:szCs w:val="22"/>
        </w:rPr>
        <w:t>JournalJay</w:t>
      </w:r>
      <w:proofErr w:type="spellEnd"/>
      <w:r w:rsidRPr="00120113">
        <w:rPr>
          <w:rFonts w:ascii="Arial" w:eastAsia="Arial" w:hAnsi="Arial" w:cs="Arial"/>
          <w:sz w:val="22"/>
          <w:szCs w:val="22"/>
        </w:rPr>
        <w:t xml:space="preserve"> </w:t>
      </w:r>
      <w:r w:rsidR="00A20D5C">
        <w:rPr>
          <w:rFonts w:ascii="Arial" w:eastAsia="Arial" w:hAnsi="Arial" w:cs="Arial"/>
          <w:sz w:val="22"/>
          <w:szCs w:val="22"/>
        </w:rPr>
        <w:t>V</w:t>
      </w:r>
      <w:r w:rsidRPr="00120113">
        <w:rPr>
          <w:rFonts w:ascii="Arial" w:eastAsia="Arial" w:hAnsi="Arial" w:cs="Arial"/>
          <w:sz w:val="22"/>
          <w:szCs w:val="22"/>
        </w:rPr>
        <w:t>ersion 1.</w:t>
      </w:r>
      <w:r w:rsidR="00C96683">
        <w:rPr>
          <w:rFonts w:ascii="Arial" w:eastAsia="Arial" w:hAnsi="Arial" w:cs="Arial"/>
          <w:sz w:val="22"/>
          <w:szCs w:val="22"/>
        </w:rPr>
        <w:t>2</w:t>
      </w:r>
      <w:r w:rsidRPr="00120113">
        <w:rPr>
          <w:rFonts w:ascii="Arial" w:eastAsia="Arial" w:hAnsi="Arial" w:cs="Arial"/>
          <w:sz w:val="22"/>
          <w:szCs w:val="22"/>
        </w:rPr>
        <w:t>. The purpose of this document is to describe the scope of the JournalJay to users, system administrators and the development team. Aspects of the system will be described in this document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69D04678"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1F459B68"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Professor Brandon Hedden of CS 320</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461D79F5" w14:textId="77777777" w:rsidTr="00641084">
        <w:tc>
          <w:tcPr>
            <w:tcW w:w="1650" w:type="dxa"/>
          </w:tcPr>
          <w:p w14:paraId="72A0AB86" w14:textId="77777777" w:rsidR="00151819" w:rsidRDefault="00151819" w:rsidP="00641084">
            <w:pPr>
              <w:rPr>
                <w:rFonts w:ascii="Arial" w:hAnsi="Arial" w:cs="Arial"/>
                <w:sz w:val="22"/>
                <w:szCs w:val="22"/>
              </w:rPr>
            </w:pPr>
            <w:r w:rsidRPr="630B4F6D">
              <w:rPr>
                <w:rFonts w:ascii="Arial" w:hAnsi="Arial" w:cs="Arial"/>
                <w:sz w:val="22"/>
                <w:szCs w:val="22"/>
              </w:rPr>
              <w:t>Admin/</w:t>
            </w:r>
          </w:p>
          <w:p w14:paraId="18E11C0F" w14:textId="77777777" w:rsidR="00151819" w:rsidRPr="6BD4BE6B" w:rsidRDefault="00151819" w:rsidP="00641084">
            <w:pPr>
              <w:rPr>
                <w:rFonts w:ascii="Arial" w:hAnsi="Arial" w:cs="Arial"/>
                <w:sz w:val="22"/>
                <w:szCs w:val="22"/>
              </w:rPr>
            </w:pPr>
            <w:r w:rsidRPr="630B4F6D">
              <w:rPr>
                <w:rFonts w:ascii="Arial" w:hAnsi="Arial" w:cs="Arial"/>
                <w:sz w:val="22"/>
                <w:szCs w:val="22"/>
              </w:rPr>
              <w:t>Administrator</w:t>
            </w:r>
          </w:p>
        </w:tc>
        <w:tc>
          <w:tcPr>
            <w:tcW w:w="7995" w:type="dxa"/>
          </w:tcPr>
          <w:p w14:paraId="0EFE1FFA" w14:textId="77777777" w:rsidR="00151819" w:rsidRPr="6BD4BE6B" w:rsidRDefault="00151819" w:rsidP="00641084">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2A1AF836" w:rsidR="00151819" w:rsidRDefault="00151819" w:rsidP="00641084">
            <w:pPr>
              <w:rPr>
                <w:rFonts w:ascii="Arial" w:hAnsi="Arial" w:cs="Arial"/>
                <w:sz w:val="22"/>
                <w:szCs w:val="22"/>
              </w:rPr>
            </w:pPr>
            <w:bookmarkStart w:id="20" w:name="_Hlk59023330"/>
            <w:r w:rsidRPr="630B4F6D">
              <w:rPr>
                <w:rFonts w:ascii="Arial" w:hAnsi="Arial" w:cs="Arial"/>
                <w:sz w:val="22"/>
                <w:szCs w:val="22"/>
              </w:rPr>
              <w:t>HTTP</w:t>
            </w:r>
            <w:r w:rsidR="005D2328">
              <w:rPr>
                <w:rFonts w:ascii="Arial" w:hAnsi="Arial" w:cs="Arial"/>
                <w:sz w:val="22"/>
                <w:szCs w:val="22"/>
              </w:rPr>
              <w:t>S</w:t>
            </w:r>
          </w:p>
        </w:tc>
        <w:tc>
          <w:tcPr>
            <w:tcW w:w="7995" w:type="dxa"/>
          </w:tcPr>
          <w:p w14:paraId="420400DA" w14:textId="25EECEB4" w:rsidR="00151819" w:rsidRDefault="00151819" w:rsidP="00641084">
            <w:pPr>
              <w:rPr>
                <w:rFonts w:ascii="Arial" w:hAnsi="Arial" w:cs="Arial"/>
                <w:sz w:val="22"/>
                <w:szCs w:val="22"/>
              </w:rPr>
            </w:pPr>
            <w:r w:rsidRPr="630B4F6D">
              <w:rPr>
                <w:rFonts w:ascii="Arial" w:hAnsi="Arial" w:cs="Arial"/>
                <w:sz w:val="22"/>
                <w:szCs w:val="22"/>
              </w:rPr>
              <w:t>(Hypertext Transfer Protocol</w:t>
            </w:r>
            <w:r w:rsidR="005D2328">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bookmarkEnd w:id="20"/>
      <w:tr w:rsidR="001D289C" w14:paraId="5496EA55" w14:textId="77777777" w:rsidTr="00641084">
        <w:tc>
          <w:tcPr>
            <w:tcW w:w="1650" w:type="dxa"/>
          </w:tcPr>
          <w:p w14:paraId="2FBC84EE" w14:textId="2C730B72" w:rsidR="001D289C" w:rsidRPr="630B4F6D" w:rsidRDefault="001D289C" w:rsidP="00641084">
            <w:pPr>
              <w:rPr>
                <w:rFonts w:ascii="Arial" w:hAnsi="Arial" w:cs="Arial"/>
                <w:sz w:val="22"/>
                <w:szCs w:val="22"/>
              </w:rPr>
            </w:pPr>
            <w:r>
              <w:rPr>
                <w:rFonts w:ascii="Arial" w:hAnsi="Arial" w:cs="Arial"/>
                <w:sz w:val="22"/>
                <w:szCs w:val="22"/>
              </w:rPr>
              <w:lastRenderedPageBreak/>
              <w:t>UI</w:t>
            </w:r>
          </w:p>
        </w:tc>
        <w:tc>
          <w:tcPr>
            <w:tcW w:w="7995" w:type="dxa"/>
          </w:tcPr>
          <w:p w14:paraId="6E447DB1" w14:textId="285E8C45" w:rsidR="001D289C" w:rsidRPr="630B4F6D" w:rsidRDefault="001D289C" w:rsidP="00641084">
            <w:pPr>
              <w:rPr>
                <w:rFonts w:ascii="Arial" w:hAnsi="Arial" w:cs="Arial"/>
                <w:sz w:val="22"/>
                <w:szCs w:val="22"/>
              </w:rPr>
            </w:pPr>
            <w:r>
              <w:rPr>
                <w:rFonts w:ascii="Arial" w:hAnsi="Arial" w:cs="Arial"/>
                <w:sz w:val="22"/>
                <w:szCs w:val="22"/>
              </w:rPr>
              <w:t>User interface</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1" w:name="_Toc113291694"/>
      <w:bookmarkStart w:id="22" w:name="_Toc439994668"/>
      <w:r>
        <w:rPr>
          <w:rFonts w:ascii="Arial" w:hAnsi="Arial"/>
        </w:rPr>
        <w:t>Document Conventions</w:t>
      </w:r>
      <w:bookmarkEnd w:id="21"/>
      <w:bookmarkEnd w:id="22"/>
    </w:p>
    <w:p w14:paraId="7B90FF48" w14:textId="4922A2B3" w:rsidR="003F00D2"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w:t>
      </w:r>
    </w:p>
    <w:p w14:paraId="4A7D6F46" w14:textId="77777777" w:rsidR="003F00D2" w:rsidRDefault="003F00D2" w:rsidP="00151819">
      <w:pPr>
        <w:rPr>
          <w:rFonts w:ascii="Arial" w:hAnsi="Arial" w:cs="Arial"/>
          <w:sz w:val="22"/>
          <w:szCs w:val="22"/>
        </w:rPr>
      </w:pPr>
    </w:p>
    <w:p w14:paraId="13C488CF" w14:textId="5D36E962" w:rsidR="00151819" w:rsidRPr="00DF1035" w:rsidRDefault="00151819" w:rsidP="00151819">
      <w:pPr>
        <w:rPr>
          <w:rFonts w:ascii="Arial" w:hAnsi="Arial" w:cs="Arial"/>
          <w:sz w:val="22"/>
          <w:szCs w:val="22"/>
        </w:rPr>
      </w:pPr>
      <w:r w:rsidRPr="00DF1035">
        <w:rPr>
          <w:rFonts w:ascii="Arial" w:hAnsi="Arial" w:cs="Arial"/>
          <w:sz w:val="22"/>
          <w:szCs w:val="22"/>
        </w:rPr>
        <w:t xml:space="preserve">Sections are labeled by size 18 bolded </w:t>
      </w:r>
      <w:r w:rsidR="003F00D2">
        <w:rPr>
          <w:rFonts w:ascii="Arial" w:hAnsi="Arial" w:cs="Arial"/>
          <w:sz w:val="22"/>
          <w:szCs w:val="22"/>
        </w:rPr>
        <w:t xml:space="preserve">white </w:t>
      </w:r>
      <w:r w:rsidRPr="00DF1035">
        <w:rPr>
          <w:rFonts w:ascii="Arial" w:hAnsi="Arial" w:cs="Arial"/>
          <w:sz w:val="22"/>
          <w:szCs w:val="22"/>
        </w:rPr>
        <w:t>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4DE0608B" w:rsidR="00D67879" w:rsidRDefault="00151819" w:rsidP="00151819">
      <w:pPr>
        <w:pStyle w:val="template"/>
        <w:jc w:val="both"/>
        <w:rPr>
          <w:i w:val="0"/>
          <w:iCs w:val="0"/>
        </w:rPr>
      </w:pPr>
      <w:r w:rsidRPr="00DF1035">
        <w:rPr>
          <w:i w:val="0"/>
          <w:iCs w:val="0"/>
        </w:rPr>
        <w:t>Practice for Software Requirements Specifications”, October 20, 1998.</w:t>
      </w:r>
    </w:p>
    <w:p w14:paraId="7882D2DD" w14:textId="6548E77A" w:rsidR="00151819" w:rsidRPr="00D67879" w:rsidRDefault="00D67879" w:rsidP="00D67879">
      <w:pPr>
        <w:spacing w:line="240" w:lineRule="auto"/>
        <w:rPr>
          <w:rFonts w:ascii="Arial" w:hAnsi="Arial" w:cs="Arial"/>
          <w:sz w:val="22"/>
          <w:szCs w:val="22"/>
        </w:rPr>
      </w:pPr>
      <w:r>
        <w:rPr>
          <w:i/>
          <w:iCs/>
        </w:rPr>
        <w:br w:type="page"/>
      </w:r>
    </w:p>
    <w:p w14:paraId="40BDEEE3" w14:textId="5E936B85"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5182501B" w14:textId="7607C6FC" w:rsidR="00151819" w:rsidRPr="00D34146" w:rsidRDefault="00151819" w:rsidP="00151819">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0F480D41" w14:textId="7119D089" w:rsidR="00151819" w:rsidRDefault="00151819" w:rsidP="00151819">
      <w:pPr>
        <w:jc w:val="both"/>
        <w:rPr>
          <w:rFonts w:ascii="Arial" w:eastAsia="Arial" w:hAnsi="Arial" w:cs="Arial"/>
          <w:sz w:val="22"/>
          <w:szCs w:val="22"/>
        </w:rPr>
      </w:pPr>
      <w:r w:rsidRPr="00DF1035">
        <w:rPr>
          <w:rFonts w:ascii="Arial" w:eastAsia="Arial" w:hAnsi="Arial" w:cs="Arial"/>
          <w:sz w:val="22"/>
          <w:szCs w:val="22"/>
        </w:rPr>
        <w:t>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147AEBB" w:rsidR="00151819" w:rsidRPr="00DF1035" w:rsidRDefault="00151819" w:rsidP="00151819">
      <w:pPr>
        <w:jc w:val="both"/>
      </w:pPr>
    </w:p>
    <w:p w14:paraId="2B2E45C5" w14:textId="08CDD7A6" w:rsidR="00151819" w:rsidRDefault="00151819" w:rsidP="00151819">
      <w:pPr>
        <w:jc w:val="both"/>
        <w:rPr>
          <w:rFonts w:ascii="Arial" w:eastAsia="Arial" w:hAnsi="Arial" w:cs="Arial"/>
          <w:sz w:val="22"/>
          <w:szCs w:val="22"/>
        </w:rPr>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5BD6BC44" w14:textId="1A6B4A02" w:rsidR="003D03C1" w:rsidRDefault="003D03C1" w:rsidP="00151819">
      <w:pPr>
        <w:jc w:val="both"/>
        <w:rPr>
          <w:rFonts w:ascii="Arial" w:eastAsia="Arial" w:hAnsi="Arial" w:cs="Arial"/>
          <w:sz w:val="22"/>
          <w:szCs w:val="22"/>
        </w:rPr>
      </w:pPr>
    </w:p>
    <w:p w14:paraId="2102E667" w14:textId="5C06AF56" w:rsidR="003D03C1" w:rsidRDefault="008D2269" w:rsidP="00151819">
      <w:pPr>
        <w:jc w:val="both"/>
        <w:rPr>
          <w:rFonts w:ascii="Arial" w:eastAsia="Arial" w:hAnsi="Arial" w:cs="Arial"/>
          <w:sz w:val="22"/>
          <w:szCs w:val="22"/>
        </w:rPr>
      </w:pPr>
      <w:r>
        <w:rPr>
          <w:noProof/>
        </w:rPr>
        <mc:AlternateContent>
          <mc:Choice Requires="wps">
            <w:drawing>
              <wp:anchor distT="0" distB="0" distL="114300" distR="114300" simplePos="0" relativeHeight="251669504" behindDoc="0" locked="0" layoutInCell="1" allowOverlap="1" wp14:anchorId="07816690" wp14:editId="61FEEC60">
                <wp:simplePos x="0" y="0"/>
                <wp:positionH relativeFrom="column">
                  <wp:posOffset>91440</wp:posOffset>
                </wp:positionH>
                <wp:positionV relativeFrom="paragraph">
                  <wp:posOffset>2978150</wp:posOffset>
                </wp:positionV>
                <wp:extent cx="61264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16690" id="_x0000_t202" coordsize="21600,21600" o:spt="202" path="m,l,21600r21600,l21600,xe">
                <v:stroke joinstyle="miter"/>
                <v:path gradientshapeok="t" o:connecttype="rect"/>
              </v:shapetype>
              <v:shape id="Text Box 13" o:spid="_x0000_s1026" type="#_x0000_t202" style="position:absolute;left:0;text-align:left;margin-left:7.2pt;margin-top:234.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&#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" stroked="f">
                <v:textbox style="mso-fit-shape-to-text:t" inset="0,0,0,0">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v:textbox>
                <w10:wrap type="square"/>
              </v:shape>
            </w:pict>
          </mc:Fallback>
        </mc:AlternateContent>
      </w:r>
      <w:r w:rsidR="003D03C1">
        <w:rPr>
          <w:rFonts w:ascii="Arial" w:eastAsia="Arial" w:hAnsi="Arial" w:cs="Arial"/>
          <w:noProof/>
          <w:sz w:val="22"/>
          <w:szCs w:val="22"/>
        </w:rPr>
        <w:drawing>
          <wp:anchor distT="0" distB="0" distL="114300" distR="114300" simplePos="0" relativeHeight="251657728" behindDoc="0" locked="0" layoutInCell="1" allowOverlap="1" wp14:anchorId="6449D545" wp14:editId="764AE093">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sidR="003D03C1">
        <w:rPr>
          <w:rFonts w:ascii="Arial" w:eastAsia="Arial" w:hAnsi="Arial" w:cs="Arial"/>
          <w:sz w:val="22"/>
          <w:szCs w:val="22"/>
        </w:rPr>
        <w:t xml:space="preserve">A simple diagram showing the project perspective is as follows: </w:t>
      </w:r>
    </w:p>
    <w:p w14:paraId="7F69AB59" w14:textId="3C92C9E6" w:rsidR="002B018A" w:rsidRDefault="002B018A" w:rsidP="00151819">
      <w:pPr>
        <w:jc w:val="both"/>
      </w:pPr>
    </w:p>
    <w:p w14:paraId="293767B7" w14:textId="1278BD3A" w:rsidR="00151819" w:rsidRDefault="00151819" w:rsidP="00151819">
      <w:pPr>
        <w:pStyle w:val="Heading2"/>
        <w:numPr>
          <w:ilvl w:val="1"/>
          <w:numId w:val="2"/>
        </w:numPr>
        <w:rPr>
          <w:rFonts w:ascii="Arial" w:hAnsi="Arial"/>
        </w:rPr>
      </w:pPr>
      <w:bookmarkStart w:id="29" w:name="_Toc439994675"/>
      <w:bookmarkStart w:id="30" w:name="_Toc113291698"/>
      <w:r w:rsidRPr="0F81A8E7">
        <w:rPr>
          <w:rFonts w:ascii="Arial" w:hAnsi="Arial"/>
        </w:rPr>
        <w:t>Product Functionality</w:t>
      </w:r>
      <w:bookmarkEnd w:id="29"/>
      <w:bookmarkEnd w:id="30"/>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330BB804"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1" w:name="_Toc439994676"/>
      <w:bookmarkStart w:id="32" w:name="_Toc113291699"/>
      <w:r>
        <w:rPr>
          <w:rFonts w:ascii="Arial" w:hAnsi="Arial"/>
        </w:rPr>
        <w:lastRenderedPageBreak/>
        <w:t>Users and Characteristics</w:t>
      </w:r>
      <w:bookmarkEnd w:id="31"/>
      <w:bookmarkEnd w:id="32"/>
    </w:p>
    <w:p w14:paraId="7EF50BAF" w14:textId="69B39458"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There are two types of users that interact with the system, general users and system administrators. Each of these users will interact with the system in a different way so each of them has their own requirements. General users include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p>
    <w:p w14:paraId="19CE31BC" w14:textId="77777777" w:rsidR="00151819" w:rsidRPr="00DF1035" w:rsidRDefault="00151819" w:rsidP="00151819">
      <w:pPr>
        <w:jc w:val="both"/>
        <w:rPr>
          <w:rFonts w:ascii="Arial" w:eastAsia="Arial" w:hAnsi="Arial" w:cs="Arial"/>
          <w:sz w:val="22"/>
          <w:szCs w:val="22"/>
        </w:rPr>
      </w:pPr>
    </w:p>
    <w:p w14:paraId="1656C833" w14:textId="65DF78EB"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1A4B0A45" w14:textId="47927D46" w:rsidR="00151819" w:rsidRPr="00DF1035" w:rsidRDefault="00151819" w:rsidP="00151819">
      <w:pPr>
        <w:jc w:val="both"/>
        <w:rPr>
          <w:rFonts w:ascii="Arial" w:eastAsia="Arial" w:hAnsi="Arial" w:cs="Arial"/>
          <w:sz w:val="22"/>
          <w:szCs w:val="22"/>
        </w:rPr>
      </w:pPr>
    </w:p>
    <w:p w14:paraId="6325F5AE" w14:textId="4137BB01" w:rsidR="00151819" w:rsidRPr="00151819" w:rsidRDefault="00151819" w:rsidP="00151819">
      <w:pPr>
        <w:pStyle w:val="template"/>
        <w:jc w:val="both"/>
        <w:rPr>
          <w:i w:val="0"/>
          <w:iCs w:val="0"/>
        </w:rPr>
      </w:pPr>
      <w:r w:rsidRPr="00DF1035">
        <w:rPr>
          <w:i w:val="0"/>
          <w:iCs w:val="0"/>
        </w:rPr>
        <w:t>The system administrators can access the internal logic of the site and make any changes they see fit. Administrators can also see all the current users</w:t>
      </w:r>
      <w:r w:rsidR="00ED0682">
        <w:rPr>
          <w:i w:val="0"/>
          <w:iCs w:val="0"/>
        </w:rPr>
        <w:t xml:space="preserve">, </w:t>
      </w:r>
      <w:r w:rsidRPr="00DF1035">
        <w:rPr>
          <w:i w:val="0"/>
          <w:iCs w:val="0"/>
        </w:rPr>
        <w:t>passwords</w:t>
      </w:r>
      <w:r w:rsidR="00ED0682">
        <w:rPr>
          <w:i w:val="0"/>
          <w:iCs w:val="0"/>
        </w:rPr>
        <w:t>, and journal entries</w:t>
      </w:r>
      <w:r w:rsidRPr="00DF1035">
        <w:rPr>
          <w:i w:val="0"/>
          <w:iCs w:val="0"/>
        </w:rPr>
        <w:t xml:space="preserve"> stored on the database.</w:t>
      </w:r>
    </w:p>
    <w:p w14:paraId="57C6AD81" w14:textId="6A641C7C" w:rsidR="00151819" w:rsidRPr="00CD5357" w:rsidRDefault="00151819" w:rsidP="00CD5357">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7BFB06F3" w14:textId="5687F02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026FC174" w:rsidR="00151819" w:rsidRPr="00DF1035" w:rsidRDefault="008D2269" w:rsidP="00151819">
      <w:pPr>
        <w:pStyle w:val="template"/>
        <w:numPr>
          <w:ilvl w:val="0"/>
          <w:numId w:val="48"/>
        </w:numPr>
        <w:jc w:val="both"/>
        <w:rPr>
          <w:rFonts w:eastAsia="Arial"/>
          <w:i w:val="0"/>
          <w:iCs w:val="0"/>
        </w:rPr>
      </w:pPr>
      <w:r>
        <w:rPr>
          <w:noProof/>
        </w:rPr>
        <mc:AlternateContent>
          <mc:Choice Requires="wps">
            <w:drawing>
              <wp:anchor distT="0" distB="0" distL="114300" distR="114300" simplePos="0" relativeHeight="251671552" behindDoc="0" locked="0" layoutInCell="1" allowOverlap="1" wp14:anchorId="145D2DE6" wp14:editId="518D906C">
                <wp:simplePos x="0" y="0"/>
                <wp:positionH relativeFrom="column">
                  <wp:posOffset>4145280</wp:posOffset>
                </wp:positionH>
                <wp:positionV relativeFrom="paragraph">
                  <wp:posOffset>2445385</wp:posOffset>
                </wp:positionV>
                <wp:extent cx="2005330" cy="635"/>
                <wp:effectExtent l="0" t="0" r="127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05330" cy="635"/>
                        </a:xfrm>
                        <a:prstGeom prst="rect">
                          <a:avLst/>
                        </a:prstGeom>
                        <a:solidFill>
                          <a:prstClr val="white"/>
                        </a:solidFill>
                        <a:ln>
                          <a:noFill/>
                        </a:ln>
                      </wps:spPr>
                      <wps:txbx>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D2DE6" id="Text Box 14" o:spid="_x0000_s1027" type="#_x0000_t202" style="position:absolute;left:0;text-align:left;margin-left:326.4pt;margin-top:192.55pt;width:157.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jrLA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" stroked="f">
                <v:textbox style="mso-fit-shape-to-text:t" inset="0,0,0,0">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v:textbox>
                <w10:wrap type="square"/>
              </v:shape>
            </w:pict>
          </mc:Fallback>
        </mc:AlternateContent>
      </w:r>
      <w:r w:rsidR="005135F1">
        <w:rPr>
          <w:rFonts w:eastAsia="Arial"/>
          <w:noProof/>
        </w:rPr>
        <w:drawing>
          <wp:anchor distT="0" distB="0" distL="114300" distR="114300" simplePos="0" relativeHeight="251661312" behindDoc="0" locked="0" layoutInCell="1" allowOverlap="1" wp14:anchorId="5D5AC3B4" wp14:editId="29779036">
            <wp:simplePos x="0" y="0"/>
            <wp:positionH relativeFrom="column">
              <wp:posOffset>4145776</wp:posOffset>
            </wp:positionH>
            <wp:positionV relativeFrom="paragraph">
              <wp:posOffset>120870</wp:posOffset>
            </wp:positionV>
            <wp:extent cx="2005563" cy="2267712"/>
            <wp:effectExtent l="0" t="0" r="127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05563"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819" w:rsidRPr="00DF1035">
        <w:rPr>
          <w:i w:val="0"/>
          <w:iCs w:val="0"/>
        </w:rPr>
        <w:t>Apple Safari 11+</w:t>
      </w:r>
    </w:p>
    <w:p w14:paraId="77295A4B" w14:textId="1875639F"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65D37ED1"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03F6B4A" w:rsidR="00151819" w:rsidRDefault="00151819" w:rsidP="00151819">
      <w:pPr>
        <w:pStyle w:val="template"/>
        <w:numPr>
          <w:ilvl w:val="0"/>
          <w:numId w:val="48"/>
        </w:numPr>
        <w:jc w:val="both"/>
        <w:rPr>
          <w:i w:val="0"/>
          <w:iCs w:val="0"/>
        </w:rPr>
      </w:pPr>
      <w:r w:rsidRPr="00DF1035">
        <w:rPr>
          <w:i w:val="0"/>
          <w:iCs w:val="0"/>
        </w:rPr>
        <w:t>Mozilla Firefox 84+</w:t>
      </w:r>
    </w:p>
    <w:p w14:paraId="2D954149" w14:textId="46F05A65" w:rsidR="00CD5357" w:rsidRDefault="00CD5357" w:rsidP="00CD5357">
      <w:pPr>
        <w:pStyle w:val="template"/>
        <w:jc w:val="both"/>
        <w:rPr>
          <w:i w:val="0"/>
          <w:iCs w:val="0"/>
        </w:rPr>
      </w:pPr>
    </w:p>
    <w:p w14:paraId="71C04A6E" w14:textId="7E7A555C" w:rsidR="00CD5357" w:rsidRDefault="00CD5357" w:rsidP="00CD5357">
      <w:pPr>
        <w:pStyle w:val="template"/>
        <w:jc w:val="both"/>
        <w:rPr>
          <w:i w:val="0"/>
          <w:iCs w:val="0"/>
        </w:rPr>
      </w:pPr>
      <w:r>
        <w:rPr>
          <w:i w:val="0"/>
          <w:iCs w:val="0"/>
        </w:rPr>
        <w:t>The provided diagram is a simple illustration of the interaction between the components, interface, and database.</w:t>
      </w:r>
    </w:p>
    <w:p w14:paraId="7A84E00F" w14:textId="382FA198" w:rsidR="00CD5357" w:rsidRDefault="00CD5357" w:rsidP="00CD5357">
      <w:pPr>
        <w:pStyle w:val="template"/>
        <w:jc w:val="both"/>
        <w:rPr>
          <w:i w:val="0"/>
          <w:iCs w:val="0"/>
        </w:rPr>
      </w:pPr>
    </w:p>
    <w:p w14:paraId="1D6D4AA0" w14:textId="3005E32B" w:rsidR="00CD5357" w:rsidRDefault="00CD5357" w:rsidP="00CD5357">
      <w:pPr>
        <w:pStyle w:val="template"/>
        <w:jc w:val="both"/>
        <w:rPr>
          <w:i w:val="0"/>
          <w:iCs w:val="0"/>
        </w:rPr>
      </w:pPr>
    </w:p>
    <w:p w14:paraId="691FFDEB" w14:textId="0B5D0946" w:rsidR="00CD5357" w:rsidRDefault="00CD5357" w:rsidP="00CD5357">
      <w:pPr>
        <w:pStyle w:val="template"/>
        <w:jc w:val="both"/>
        <w:rPr>
          <w:i w:val="0"/>
          <w:iCs w:val="0"/>
        </w:rPr>
      </w:pPr>
    </w:p>
    <w:p w14:paraId="0B39814C" w14:textId="3822034C" w:rsidR="00CD5357" w:rsidRDefault="00CD5357" w:rsidP="00CD5357">
      <w:pPr>
        <w:pStyle w:val="template"/>
        <w:jc w:val="both"/>
        <w:rPr>
          <w:i w:val="0"/>
          <w:iCs w:val="0"/>
        </w:rPr>
      </w:pPr>
    </w:p>
    <w:p w14:paraId="0BE5476A" w14:textId="77777777" w:rsidR="00CD5357" w:rsidRDefault="00CD5357" w:rsidP="00CD5357">
      <w:pPr>
        <w:pStyle w:val="template"/>
        <w:jc w:val="both"/>
        <w:rPr>
          <w:i w:val="0"/>
          <w:iCs w:val="0"/>
        </w:rPr>
      </w:pPr>
    </w:p>
    <w:p w14:paraId="57366DF1" w14:textId="4AE22A8B" w:rsidR="00CD5357" w:rsidRPr="00DF1035" w:rsidRDefault="00CD5357" w:rsidP="00CD5357">
      <w:pPr>
        <w:pStyle w:val="template"/>
        <w:jc w:val="both"/>
        <w:rPr>
          <w:i w:val="0"/>
          <w:iCs w:val="0"/>
        </w:rPr>
      </w:pPr>
    </w:p>
    <w:p w14:paraId="1AC96953" w14:textId="780FFB1A" w:rsidR="00151819" w:rsidRPr="00D34146" w:rsidRDefault="00151819" w:rsidP="00151819">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14:paraId="42E43A59" w14:textId="5DCC1F89" w:rsidR="00151819" w:rsidRDefault="00151819" w:rsidP="00151819">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r w:rsidR="00ED0682">
        <w:rPr>
          <w:rFonts w:ascii="Arial" w:eastAsia="Arial" w:hAnsi="Arial" w:cs="Arial"/>
          <w:sz w:val="22"/>
          <w:szCs w:val="22"/>
        </w:rPr>
        <w:t xml:space="preserve"> Additional libraries will includ</w:t>
      </w:r>
      <w:r w:rsidR="0033113D">
        <w:rPr>
          <w:rFonts w:ascii="Arial" w:eastAsia="Arial" w:hAnsi="Arial" w:cs="Arial"/>
          <w:sz w:val="22"/>
          <w:szCs w:val="22"/>
        </w:rPr>
        <w:t xml:space="preserve">e </w:t>
      </w:r>
      <w:proofErr w:type="spellStart"/>
      <w:r w:rsidR="0033113D">
        <w:rPr>
          <w:rFonts w:ascii="Arial" w:eastAsia="Arial" w:hAnsi="Arial" w:cs="Arial"/>
          <w:sz w:val="22"/>
          <w:szCs w:val="22"/>
        </w:rPr>
        <w:t>Miligram</w:t>
      </w:r>
      <w:proofErr w:type="spellEnd"/>
      <w:r w:rsidR="00ED0682">
        <w:rPr>
          <w:rFonts w:ascii="Arial" w:eastAsia="Arial" w:hAnsi="Arial" w:cs="Arial"/>
          <w:sz w:val="22"/>
          <w:szCs w:val="22"/>
        </w:rPr>
        <w:t>.</w:t>
      </w:r>
    </w:p>
    <w:p w14:paraId="6479B90A" w14:textId="0ECF118D" w:rsidR="00151819" w:rsidRPr="00151819" w:rsidRDefault="00151819" w:rsidP="00151819">
      <w:pPr>
        <w:pStyle w:val="Heading2"/>
        <w:numPr>
          <w:ilvl w:val="1"/>
          <w:numId w:val="2"/>
        </w:numPr>
        <w:rPr>
          <w:rFonts w:ascii="Arial" w:hAnsi="Arial"/>
        </w:rPr>
      </w:pPr>
      <w:bookmarkStart w:id="37" w:name="_Toc439994679"/>
      <w:bookmarkStart w:id="38" w:name="_Toc113291702"/>
      <w:r>
        <w:rPr>
          <w:rFonts w:ascii="Arial" w:hAnsi="Arial"/>
        </w:rPr>
        <w:lastRenderedPageBreak/>
        <w:t>User Documentation</w:t>
      </w:r>
      <w:bookmarkEnd w:id="37"/>
      <w:bookmarkEnd w:id="38"/>
    </w:p>
    <w:p w14:paraId="2CBC95F7" w14:textId="6F0C6AC1" w:rsidR="00151819" w:rsidRPr="00DF1035" w:rsidRDefault="00151819" w:rsidP="00151819">
      <w:pPr>
        <w:pStyle w:val="template"/>
        <w:jc w:val="both"/>
        <w:rPr>
          <w:i w:val="0"/>
          <w:iCs w:val="0"/>
        </w:rPr>
      </w:pPr>
      <w:r w:rsidRPr="00DF1035">
        <w:rPr>
          <w:i w:val="0"/>
          <w:iCs w:val="0"/>
        </w:rPr>
        <w:t xml:space="preserve">Because the system offers basic functionality, the user documentation component is a </w:t>
      </w:r>
      <w:r w:rsidR="0014114D">
        <w:rPr>
          <w:i w:val="0"/>
          <w:iCs w:val="0"/>
        </w:rPr>
        <w:t>h</w:t>
      </w:r>
      <w:r w:rsidRPr="00DF1035">
        <w:rPr>
          <w:i w:val="0"/>
          <w:iCs w:val="0"/>
        </w:rPr>
        <w:t xml:space="preserve">elp </w:t>
      </w:r>
      <w:r w:rsidR="0014114D">
        <w:rPr>
          <w:i w:val="0"/>
          <w:iCs w:val="0"/>
        </w:rPr>
        <w:t>button</w:t>
      </w:r>
      <w:r w:rsidRPr="00DF1035">
        <w:rPr>
          <w:i w:val="0"/>
          <w:iCs w:val="0"/>
        </w:rPr>
        <w:t xml:space="preserve"> in a designated spot on the web application. Upon clicking the button, the user will get the option</w:t>
      </w:r>
      <w:r w:rsidR="008D2269">
        <w:rPr>
          <w:i w:val="0"/>
          <w:iCs w:val="0"/>
        </w:rPr>
        <w:t>s</w:t>
      </w:r>
      <w:r w:rsidRPr="00DF1035">
        <w:rPr>
          <w:i w:val="0"/>
          <w:iCs w:val="0"/>
        </w:rPr>
        <w:t xml:space="preserve"> of viewing a tutorial with Jay, the Journaling Blue Jay, or submitting </w:t>
      </w:r>
      <w:r w:rsidR="008D2269">
        <w:rPr>
          <w:i w:val="0"/>
          <w:iCs w:val="0"/>
        </w:rPr>
        <w:t>a</w:t>
      </w:r>
      <w:r w:rsidRPr="00DF1035">
        <w:rPr>
          <w:i w:val="0"/>
          <w:iCs w:val="0"/>
        </w:rPr>
        <w:t xml:space="preserve"> help request. The tutorial will be a separate page with screenshots of each button</w:t>
      </w:r>
      <w:r>
        <w:rPr>
          <w:i w:val="0"/>
          <w:iCs w:val="0"/>
        </w:rPr>
        <w:t xml:space="preserve"> </w:t>
      </w:r>
      <w:r w:rsidRPr="00DF1035">
        <w:rPr>
          <w:i w:val="0"/>
          <w:iCs w:val="0"/>
        </w:rPr>
        <w:t>and what it does</w:t>
      </w:r>
      <w:r>
        <w:rPr>
          <w:i w:val="0"/>
          <w:iCs w:val="0"/>
        </w:rPr>
        <w:t>, or</w:t>
      </w:r>
      <w:r w:rsidRPr="00DF1035">
        <w:rPr>
          <w:i w:val="0"/>
          <w:iCs w:val="0"/>
        </w:rPr>
        <w:t xml:space="preserve"> a screen-recording of a simulated user interacting with the system with a voice-over narrating the functionality. To submit a</w:t>
      </w:r>
      <w:r w:rsidR="008D2269">
        <w:rPr>
          <w:i w:val="0"/>
          <w:iCs w:val="0"/>
        </w:rPr>
        <w:t xml:space="preserve"> </w:t>
      </w:r>
      <w:r w:rsidRPr="00DF1035">
        <w:rPr>
          <w:i w:val="0"/>
          <w:iCs w:val="0"/>
        </w:rPr>
        <w:t>request, the user will simply be instructed to email a specified help account.</w:t>
      </w:r>
    </w:p>
    <w:p w14:paraId="59D1FCB2" w14:textId="78B8479F" w:rsidR="00151819" w:rsidRPr="00D34146" w:rsidRDefault="00151819" w:rsidP="00151819">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17BCD9AC" w14:textId="596A0706"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w:t>
      </w:r>
      <w:proofErr w:type="spellStart"/>
      <w:r w:rsidR="0033113D">
        <w:rPr>
          <w:rFonts w:ascii="Arial" w:eastAsia="Arial" w:hAnsi="Arial" w:cs="Arial"/>
          <w:sz w:val="22"/>
          <w:szCs w:val="22"/>
        </w:rPr>
        <w:t>Miligram</w:t>
      </w:r>
      <w:proofErr w:type="spellEnd"/>
      <w:r w:rsidRPr="5CCE82B7">
        <w:rPr>
          <w:rFonts w:ascii="Arial" w:eastAsia="Arial" w:hAnsi="Arial" w:cs="Arial"/>
          <w:sz w:val="22"/>
          <w:szCs w:val="22"/>
        </w:rPr>
        <w:t xml:space="preserve"> </w:t>
      </w:r>
      <w:r w:rsidR="0033113D">
        <w:rPr>
          <w:rFonts w:ascii="Arial" w:eastAsia="Arial" w:hAnsi="Arial" w:cs="Arial"/>
          <w:sz w:val="22"/>
          <w:szCs w:val="22"/>
        </w:rPr>
        <w:t>framework</w:t>
      </w:r>
      <w:r w:rsidRPr="5CCE82B7">
        <w:rPr>
          <w:rFonts w:ascii="Arial" w:eastAsia="Arial" w:hAnsi="Arial" w:cs="Arial"/>
          <w:sz w:val="22"/>
          <w:szCs w:val="22"/>
        </w:rPr>
        <w:t xml:space="preserve">.  </w:t>
      </w:r>
    </w:p>
    <w:p w14:paraId="64159E0F" w14:textId="1117A004" w:rsidR="00D6787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49670AD6" w14:textId="3C665A9A" w:rsidR="00151819" w:rsidRPr="00D67879" w:rsidRDefault="00D67879" w:rsidP="00D67879">
      <w:pPr>
        <w:spacing w:line="240" w:lineRule="auto"/>
        <w:rPr>
          <w:rFonts w:ascii="Arial" w:eastAsia="Arial" w:hAnsi="Arial" w:cs="Arial"/>
          <w:sz w:val="22"/>
          <w:szCs w:val="22"/>
        </w:rPr>
      </w:pPr>
      <w:r>
        <w:rPr>
          <w:rFonts w:ascii="Arial" w:eastAsia="Arial" w:hAnsi="Arial" w:cs="Arial"/>
          <w:sz w:val="22"/>
          <w:szCs w:val="22"/>
        </w:rPr>
        <w:br w:type="page"/>
      </w: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1F271326" w14:textId="5982CA7F" w:rsidR="00151819" w:rsidRDefault="00151819" w:rsidP="00151819">
      <w:pPr>
        <w:pStyle w:val="Heading2"/>
        <w:numPr>
          <w:ilvl w:val="1"/>
          <w:numId w:val="2"/>
        </w:numPr>
        <w:rPr>
          <w:rFonts w:ascii="Arial" w:hAnsi="Arial"/>
        </w:rPr>
      </w:pPr>
      <w:bookmarkStart w:id="43" w:name="_Toc113291705"/>
      <w:r>
        <w:rPr>
          <w:rFonts w:ascii="Arial" w:hAnsi="Arial"/>
        </w:rPr>
        <w:t>External Interface Requirements</w:t>
      </w:r>
      <w:bookmarkEnd w:id="43"/>
    </w:p>
    <w:p w14:paraId="2EB418B2" w14:textId="2FBDA0DB" w:rsidR="00151819" w:rsidRPr="005135F1" w:rsidRDefault="00151819" w:rsidP="005135F1">
      <w:pPr>
        <w:pStyle w:val="Heading3"/>
        <w:numPr>
          <w:ilvl w:val="2"/>
          <w:numId w:val="2"/>
        </w:numPr>
        <w:rPr>
          <w:rFonts w:ascii="Arial" w:hAnsi="Arial"/>
        </w:rPr>
      </w:pPr>
      <w:r>
        <w:rPr>
          <w:rFonts w:ascii="Arial" w:hAnsi="Arial"/>
        </w:rPr>
        <w:t>User Interfaces</w:t>
      </w:r>
    </w:p>
    <w:p w14:paraId="5A507897" w14:textId="0DF8629D" w:rsidR="001D289C" w:rsidRDefault="00151819" w:rsidP="00151819">
      <w:pPr>
        <w:pStyle w:val="template"/>
        <w:jc w:val="both"/>
        <w:rPr>
          <w:i w:val="0"/>
          <w:iCs w:val="0"/>
        </w:rPr>
      </w:pPr>
      <w:r>
        <w:rPr>
          <w:i w:val="0"/>
          <w:iCs w:val="0"/>
        </w:rPr>
        <w:t xml:space="preserve">The user interface of JournalJay </w:t>
      </w:r>
      <w:r w:rsidR="001D289C">
        <w:rPr>
          <w:i w:val="0"/>
          <w:iCs w:val="0"/>
        </w:rPr>
        <w:t>has a</w:t>
      </w:r>
      <w:r>
        <w:rPr>
          <w:i w:val="0"/>
          <w:iCs w:val="0"/>
        </w:rPr>
        <w:t xml:space="preserve"> minimalistic </w:t>
      </w:r>
      <w:r w:rsidR="001D289C">
        <w:rPr>
          <w:i w:val="0"/>
          <w:iCs w:val="0"/>
        </w:rPr>
        <w:t xml:space="preserve">design, </w:t>
      </w:r>
      <w:r>
        <w:rPr>
          <w:i w:val="0"/>
          <w:iCs w:val="0"/>
        </w:rPr>
        <w:t>with light color</w:t>
      </w:r>
      <w:r w:rsidR="001D289C">
        <w:rPr>
          <w:i w:val="0"/>
          <w:iCs w:val="0"/>
        </w:rPr>
        <w:t xml:space="preserve">s </w:t>
      </w:r>
      <w:r>
        <w:rPr>
          <w:i w:val="0"/>
          <w:iCs w:val="0"/>
        </w:rPr>
        <w:t xml:space="preserve">and basic styling to encourage a clean and de-stressed state of mind. </w:t>
      </w:r>
      <w:r w:rsidRPr="00DF1035">
        <w:rPr>
          <w:i w:val="0"/>
          <w:iCs w:val="0"/>
        </w:rPr>
        <w:t xml:space="preserve">A user new to </w:t>
      </w:r>
      <w:r w:rsidR="001D289C">
        <w:rPr>
          <w:i w:val="0"/>
          <w:iCs w:val="0"/>
        </w:rPr>
        <w:t xml:space="preserve">JournalJay </w:t>
      </w:r>
      <w:r>
        <w:rPr>
          <w:i w:val="0"/>
          <w:iCs w:val="0"/>
        </w:rPr>
        <w:t>will</w:t>
      </w:r>
      <w:r w:rsidRPr="00DF1035">
        <w:rPr>
          <w:i w:val="0"/>
          <w:iCs w:val="0"/>
        </w:rPr>
        <w:t xml:space="preserve"> first see </w:t>
      </w:r>
      <w:r>
        <w:rPr>
          <w:i w:val="0"/>
          <w:iCs w:val="0"/>
        </w:rPr>
        <w:t>the L</w:t>
      </w:r>
      <w:r w:rsidRPr="00DF1035">
        <w:rPr>
          <w:i w:val="0"/>
          <w:iCs w:val="0"/>
        </w:rPr>
        <w:t xml:space="preserve">og-in </w:t>
      </w:r>
      <w:r w:rsidR="001D289C">
        <w:rPr>
          <w:i w:val="0"/>
          <w:iCs w:val="0"/>
        </w:rPr>
        <w:t>p</w:t>
      </w:r>
      <w:r w:rsidRPr="00DF1035">
        <w:rPr>
          <w:i w:val="0"/>
          <w:iCs w:val="0"/>
        </w:rPr>
        <w:t>age</w:t>
      </w:r>
      <w:r w:rsidR="001D289C">
        <w:rPr>
          <w:i w:val="0"/>
          <w:iCs w:val="0"/>
        </w:rPr>
        <w:t xml:space="preserve"> (Figure 3)</w:t>
      </w:r>
      <w:r w:rsidRPr="00DF1035">
        <w:rPr>
          <w:i w:val="0"/>
          <w:iCs w:val="0"/>
        </w:rPr>
        <w:t>.</w:t>
      </w:r>
      <w:r w:rsidR="008D2269">
        <w:rPr>
          <w:i w:val="0"/>
          <w:iCs w:val="0"/>
        </w:rPr>
        <w:t xml:space="preserve"> </w:t>
      </w:r>
      <w:r w:rsidRPr="00DF1035">
        <w:rPr>
          <w:i w:val="0"/>
          <w:iCs w:val="0"/>
        </w:rPr>
        <w:t>To register, they will click a</w:t>
      </w:r>
      <w:r>
        <w:rPr>
          <w:i w:val="0"/>
          <w:iCs w:val="0"/>
        </w:rPr>
        <w:t xml:space="preserve"> </w:t>
      </w:r>
      <w:r w:rsidRPr="00DF1035">
        <w:rPr>
          <w:i w:val="0"/>
          <w:iCs w:val="0"/>
        </w:rPr>
        <w:t xml:space="preserve">button to go to </w:t>
      </w:r>
      <w:r>
        <w:rPr>
          <w:i w:val="0"/>
          <w:iCs w:val="0"/>
        </w:rPr>
        <w:t>the R</w:t>
      </w:r>
      <w:r w:rsidRPr="00DF1035">
        <w:rPr>
          <w:i w:val="0"/>
          <w:iCs w:val="0"/>
        </w:rPr>
        <w:t>egistration page</w:t>
      </w:r>
      <w:r w:rsidR="001D289C">
        <w:rPr>
          <w:i w:val="0"/>
          <w:iCs w:val="0"/>
        </w:rPr>
        <w:t xml:space="preserve"> (Figure 4)</w:t>
      </w:r>
      <w:r w:rsidRPr="00DF1035">
        <w:rPr>
          <w:i w:val="0"/>
          <w:iCs w:val="0"/>
        </w:rPr>
        <w:t xml:space="preserve">. </w:t>
      </w:r>
    </w:p>
    <w:p w14:paraId="6EBFCF87" w14:textId="12273912" w:rsidR="008D2269" w:rsidRDefault="00D67879" w:rsidP="00151819">
      <w:pPr>
        <w:pStyle w:val="template"/>
        <w:jc w:val="both"/>
        <w:rPr>
          <w:i w:val="0"/>
          <w:iCs w:val="0"/>
        </w:rPr>
      </w:pPr>
      <w:r>
        <w:rPr>
          <w:rFonts w:eastAsia="Arial"/>
          <w:noProof/>
        </w:rPr>
        <w:drawing>
          <wp:anchor distT="0" distB="0" distL="114300" distR="114300" simplePos="0" relativeHeight="251665408" behindDoc="0" locked="0" layoutInCell="1" allowOverlap="1" wp14:anchorId="263D0276" wp14:editId="3D7B97EA">
            <wp:simplePos x="0" y="0"/>
            <wp:positionH relativeFrom="column">
              <wp:posOffset>3216910</wp:posOffset>
            </wp:positionH>
            <wp:positionV relativeFrom="paragraph">
              <wp:posOffset>45720</wp:posOffset>
            </wp:positionV>
            <wp:extent cx="1586230" cy="237998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86230"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63360" behindDoc="0" locked="0" layoutInCell="1" allowOverlap="1" wp14:anchorId="4AA4454A" wp14:editId="006C3F61">
            <wp:simplePos x="0" y="0"/>
            <wp:positionH relativeFrom="column">
              <wp:posOffset>1306195</wp:posOffset>
            </wp:positionH>
            <wp:positionV relativeFrom="paragraph">
              <wp:posOffset>49329</wp:posOffset>
            </wp:positionV>
            <wp:extent cx="1511300" cy="2267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13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FC1DE" w14:textId="0BDC5B04" w:rsidR="008D2269" w:rsidRDefault="008D2269" w:rsidP="00151819">
      <w:pPr>
        <w:pStyle w:val="template"/>
        <w:jc w:val="both"/>
        <w:rPr>
          <w:i w:val="0"/>
          <w:iCs w:val="0"/>
        </w:rPr>
      </w:pPr>
    </w:p>
    <w:p w14:paraId="6E117B9E" w14:textId="77777777" w:rsidR="008D2269" w:rsidRDefault="008D2269" w:rsidP="00151819">
      <w:pPr>
        <w:pStyle w:val="template"/>
        <w:jc w:val="both"/>
        <w:rPr>
          <w:i w:val="0"/>
          <w:iCs w:val="0"/>
        </w:rPr>
      </w:pPr>
    </w:p>
    <w:p w14:paraId="01D2AFF1" w14:textId="77777777" w:rsidR="008D2269" w:rsidRDefault="008D2269" w:rsidP="00151819">
      <w:pPr>
        <w:pStyle w:val="template"/>
        <w:jc w:val="both"/>
        <w:rPr>
          <w:i w:val="0"/>
          <w:iCs w:val="0"/>
        </w:rPr>
      </w:pPr>
    </w:p>
    <w:p w14:paraId="43156D3F" w14:textId="77777777" w:rsidR="008D2269" w:rsidRDefault="008D2269" w:rsidP="00151819">
      <w:pPr>
        <w:pStyle w:val="template"/>
        <w:jc w:val="both"/>
        <w:rPr>
          <w:i w:val="0"/>
          <w:iCs w:val="0"/>
        </w:rPr>
      </w:pPr>
    </w:p>
    <w:p w14:paraId="11C249A6" w14:textId="77777777" w:rsidR="008D2269" w:rsidRDefault="008D2269" w:rsidP="00151819">
      <w:pPr>
        <w:pStyle w:val="template"/>
        <w:jc w:val="both"/>
        <w:rPr>
          <w:i w:val="0"/>
          <w:iCs w:val="0"/>
        </w:rPr>
      </w:pPr>
    </w:p>
    <w:p w14:paraId="62D7508D" w14:textId="77777777" w:rsidR="008D2269" w:rsidRDefault="008D2269" w:rsidP="00151819">
      <w:pPr>
        <w:pStyle w:val="template"/>
        <w:jc w:val="both"/>
        <w:rPr>
          <w:i w:val="0"/>
          <w:iCs w:val="0"/>
        </w:rPr>
      </w:pPr>
    </w:p>
    <w:p w14:paraId="47678134" w14:textId="77777777" w:rsidR="008D2269" w:rsidRDefault="008D2269" w:rsidP="00151819">
      <w:pPr>
        <w:pStyle w:val="template"/>
        <w:jc w:val="both"/>
        <w:rPr>
          <w:i w:val="0"/>
          <w:iCs w:val="0"/>
        </w:rPr>
      </w:pPr>
    </w:p>
    <w:p w14:paraId="39FAC632" w14:textId="77777777" w:rsidR="008D2269" w:rsidRDefault="008D2269" w:rsidP="00151819">
      <w:pPr>
        <w:pStyle w:val="template"/>
        <w:jc w:val="both"/>
        <w:rPr>
          <w:i w:val="0"/>
          <w:iCs w:val="0"/>
        </w:rPr>
      </w:pPr>
    </w:p>
    <w:p w14:paraId="584440AD" w14:textId="77777777" w:rsidR="008D2269" w:rsidRDefault="008D2269" w:rsidP="00151819">
      <w:pPr>
        <w:pStyle w:val="template"/>
        <w:jc w:val="both"/>
        <w:rPr>
          <w:i w:val="0"/>
          <w:iCs w:val="0"/>
        </w:rPr>
      </w:pPr>
    </w:p>
    <w:p w14:paraId="2B23D7DA" w14:textId="77777777" w:rsidR="008D2269" w:rsidRDefault="008D2269" w:rsidP="00151819">
      <w:pPr>
        <w:pStyle w:val="template"/>
        <w:jc w:val="both"/>
        <w:rPr>
          <w:i w:val="0"/>
          <w:iCs w:val="0"/>
        </w:rPr>
      </w:pPr>
    </w:p>
    <w:p w14:paraId="7793A933" w14:textId="4013E519" w:rsidR="008D2269" w:rsidRDefault="008D2269" w:rsidP="00151819">
      <w:pPr>
        <w:pStyle w:val="template"/>
        <w:jc w:val="both"/>
        <w:rPr>
          <w:i w:val="0"/>
          <w:iCs w:val="0"/>
        </w:rPr>
      </w:pPr>
    </w:p>
    <w:p w14:paraId="03CDB6DC" w14:textId="2887541D" w:rsidR="008D2269" w:rsidRDefault="00D67879" w:rsidP="00151819">
      <w:pPr>
        <w:pStyle w:val="template"/>
        <w:jc w:val="both"/>
        <w:rPr>
          <w:i w:val="0"/>
          <w:iCs w:val="0"/>
        </w:rPr>
      </w:pPr>
      <w:r>
        <w:rPr>
          <w:noProof/>
        </w:rPr>
        <mc:AlternateContent>
          <mc:Choice Requires="wps">
            <w:drawing>
              <wp:anchor distT="0" distB="0" distL="114300" distR="114300" simplePos="0" relativeHeight="251675648" behindDoc="0" locked="0" layoutInCell="1" allowOverlap="1" wp14:anchorId="2D4D14AB" wp14:editId="04DA642B">
                <wp:simplePos x="0" y="0"/>
                <wp:positionH relativeFrom="column">
                  <wp:posOffset>3215005</wp:posOffset>
                </wp:positionH>
                <wp:positionV relativeFrom="paragraph">
                  <wp:posOffset>293370</wp:posOffset>
                </wp:positionV>
                <wp:extent cx="153860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1538605" cy="301625"/>
                        </a:xfrm>
                        <a:prstGeom prst="rect">
                          <a:avLst/>
                        </a:prstGeom>
                        <a:solidFill>
                          <a:prstClr val="white"/>
                        </a:solidFill>
                        <a:ln>
                          <a:noFill/>
                        </a:ln>
                      </wps:spPr>
                      <wps:txbx>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D14AB" id="Text Box 16" o:spid="_x0000_s1028" type="#_x0000_t202" style="position:absolute;left:0;text-align:left;margin-left:253.15pt;margin-top:23.1pt;width:121.15pt;height:2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" stroked="f">
                <v:textbox inset="0,0,0,0">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v:textbox>
                <w10:wrap type="square"/>
              </v:shape>
            </w:pict>
          </mc:Fallback>
        </mc:AlternateContent>
      </w:r>
      <w:r w:rsidR="001D289C">
        <w:rPr>
          <w:noProof/>
        </w:rPr>
        <mc:AlternateContent>
          <mc:Choice Requires="wps">
            <w:drawing>
              <wp:anchor distT="0" distB="0" distL="114300" distR="114300" simplePos="0" relativeHeight="251673600" behindDoc="0" locked="0" layoutInCell="1" allowOverlap="1" wp14:anchorId="1AA86DDA" wp14:editId="6F68E997">
                <wp:simplePos x="0" y="0"/>
                <wp:positionH relativeFrom="column">
                  <wp:posOffset>1258570</wp:posOffset>
                </wp:positionH>
                <wp:positionV relativeFrom="paragraph">
                  <wp:posOffset>289391</wp:posOffset>
                </wp:positionV>
                <wp:extent cx="15113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86DDA" id="Text Box 15" o:spid="_x0000_s1029" type="#_x0000_t202" style="position:absolute;left:0;text-align:left;margin-left:99.1pt;margin-top:22.8pt;width:1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" stroked="f">
                <v:textbox style="mso-fit-shape-to-text:t" inset="0,0,0,0">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v:textbox>
                <w10:wrap type="square"/>
              </v:shape>
            </w:pict>
          </mc:Fallback>
        </mc:AlternateContent>
      </w:r>
    </w:p>
    <w:p w14:paraId="70AD42BF" w14:textId="77777777" w:rsidR="00D67879" w:rsidRDefault="00D67879" w:rsidP="00151819">
      <w:pPr>
        <w:pStyle w:val="template"/>
        <w:jc w:val="both"/>
        <w:rPr>
          <w:i w:val="0"/>
          <w:iCs w:val="0"/>
        </w:rPr>
      </w:pPr>
    </w:p>
    <w:p w14:paraId="46236D17" w14:textId="77777777" w:rsidR="00D67879" w:rsidRDefault="00D67879" w:rsidP="00151819">
      <w:pPr>
        <w:pStyle w:val="template"/>
        <w:jc w:val="both"/>
        <w:rPr>
          <w:i w:val="0"/>
          <w:iCs w:val="0"/>
        </w:rPr>
      </w:pPr>
    </w:p>
    <w:p w14:paraId="654FBAD4" w14:textId="77777777" w:rsidR="00D67879" w:rsidRDefault="00D67879" w:rsidP="00151819">
      <w:pPr>
        <w:pStyle w:val="template"/>
        <w:jc w:val="both"/>
        <w:rPr>
          <w:i w:val="0"/>
          <w:iCs w:val="0"/>
        </w:rPr>
      </w:pPr>
    </w:p>
    <w:p w14:paraId="283508B0" w14:textId="77777777" w:rsidR="003F00D2" w:rsidRDefault="003F00D2" w:rsidP="00151819">
      <w:pPr>
        <w:pStyle w:val="template"/>
        <w:jc w:val="both"/>
        <w:rPr>
          <w:i w:val="0"/>
          <w:iCs w:val="0"/>
        </w:rPr>
      </w:pPr>
    </w:p>
    <w:p w14:paraId="1E83AC13" w14:textId="119BFC91" w:rsidR="008D2269" w:rsidRDefault="00151819" w:rsidP="00151819">
      <w:pPr>
        <w:pStyle w:val="template"/>
        <w:jc w:val="both"/>
        <w:rPr>
          <w:i w:val="0"/>
          <w:iCs w:val="0"/>
        </w:rPr>
      </w:pP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sidR="001D289C">
        <w:rPr>
          <w:i w:val="0"/>
          <w:iCs w:val="0"/>
        </w:rPr>
        <w:t>p</w:t>
      </w:r>
      <w:r>
        <w:rPr>
          <w:i w:val="0"/>
          <w:iCs w:val="0"/>
        </w:rPr>
        <w:t>age</w:t>
      </w:r>
      <w:r w:rsidR="001D289C">
        <w:rPr>
          <w:i w:val="0"/>
          <w:iCs w:val="0"/>
        </w:rPr>
        <w:t xml:space="preserve"> (Figure 5)</w:t>
      </w:r>
      <w:r>
        <w:rPr>
          <w:i w:val="0"/>
          <w:iCs w:val="0"/>
        </w:rPr>
        <w:t>, where they can</w:t>
      </w:r>
      <w:r w:rsidRPr="00DF1035">
        <w:rPr>
          <w:i w:val="0"/>
          <w:iCs w:val="0"/>
        </w:rPr>
        <w:t xml:space="preserve"> choose to create a new journal entry or view an old one. The “</w:t>
      </w:r>
      <w:r w:rsidR="00694CE6">
        <w:rPr>
          <w:i w:val="0"/>
          <w:iCs w:val="0"/>
        </w:rPr>
        <w:t>account</w:t>
      </w:r>
      <w:r w:rsidRPr="00DF1035">
        <w:rPr>
          <w:i w:val="0"/>
          <w:iCs w:val="0"/>
        </w:rPr>
        <w:t>” icon is the button the user presses to access their account page, and the “</w:t>
      </w:r>
      <w:r w:rsidR="0014114D">
        <w:rPr>
          <w:i w:val="0"/>
          <w:iCs w:val="0"/>
        </w:rPr>
        <w:t>help</w:t>
      </w:r>
      <w:r w:rsidRPr="00DF1035">
        <w:rPr>
          <w:i w:val="0"/>
          <w:iCs w:val="0"/>
        </w:rPr>
        <w:t>” icon is the button the user presses to access the help menu.</w:t>
      </w:r>
    </w:p>
    <w:p w14:paraId="42E3897D" w14:textId="2DC716A0" w:rsidR="008D2269" w:rsidRDefault="008D2269" w:rsidP="00151819">
      <w:pPr>
        <w:pStyle w:val="template"/>
        <w:jc w:val="both"/>
        <w:rPr>
          <w:i w:val="0"/>
          <w:iCs w:val="0"/>
        </w:rPr>
      </w:pPr>
    </w:p>
    <w:p w14:paraId="513DF7FA" w14:textId="43F6ABE7" w:rsidR="00151819" w:rsidRPr="00DF1035" w:rsidRDefault="00151819" w:rsidP="00151819">
      <w:pPr>
        <w:pStyle w:val="template"/>
        <w:jc w:val="both"/>
        <w:rPr>
          <w:i w:val="0"/>
          <w:iCs w:val="0"/>
        </w:rPr>
      </w:pPr>
      <w:r w:rsidRPr="00DF1035">
        <w:rPr>
          <w:i w:val="0"/>
          <w:iCs w:val="0"/>
        </w:rPr>
        <w:t xml:space="preserve">Every user’s </w:t>
      </w:r>
      <w:r w:rsidR="001D289C">
        <w:rPr>
          <w:i w:val="0"/>
          <w:iCs w:val="0"/>
        </w:rPr>
        <w:t>A</w:t>
      </w:r>
      <w:r w:rsidRPr="00DF1035">
        <w:rPr>
          <w:i w:val="0"/>
          <w:iCs w:val="0"/>
        </w:rPr>
        <w:t>ccount page</w:t>
      </w:r>
      <w:r w:rsidR="001D289C">
        <w:rPr>
          <w:i w:val="0"/>
          <w:iCs w:val="0"/>
        </w:rPr>
        <w:t xml:space="preserve"> (Figure 6)</w:t>
      </w:r>
      <w:r w:rsidRPr="00DF1035">
        <w:rPr>
          <w:i w:val="0"/>
          <w:iCs w:val="0"/>
        </w:rPr>
        <w:t xml:space="preserve"> will display their username</w:t>
      </w:r>
      <w:r w:rsidR="0014114D">
        <w:rPr>
          <w:i w:val="0"/>
          <w:iCs w:val="0"/>
        </w:rPr>
        <w:t xml:space="preserve"> </w:t>
      </w:r>
      <w:r w:rsidRPr="00DF1035">
        <w:rPr>
          <w:i w:val="0"/>
          <w:iCs w:val="0"/>
        </w:rPr>
        <w:t xml:space="preserve">and they will have the option to change </w:t>
      </w:r>
      <w:r w:rsidR="0014114D">
        <w:rPr>
          <w:i w:val="0"/>
          <w:iCs w:val="0"/>
        </w:rPr>
        <w:t>it and their password</w:t>
      </w:r>
      <w:r w:rsidRPr="00DF1035">
        <w:rPr>
          <w:i w:val="0"/>
          <w:iCs w:val="0"/>
        </w:rPr>
        <w:t xml:space="preserve"> for their own account.</w:t>
      </w:r>
    </w:p>
    <w:p w14:paraId="515F1E17" w14:textId="29646754" w:rsidR="00151819" w:rsidRPr="00DF1035" w:rsidRDefault="00D67879" w:rsidP="00151819">
      <w:pPr>
        <w:pStyle w:val="template"/>
        <w:jc w:val="both"/>
        <w:rPr>
          <w:i w:val="0"/>
          <w:iCs w:val="0"/>
        </w:rPr>
      </w:pPr>
      <w:r>
        <w:rPr>
          <w:rFonts w:eastAsia="Arial"/>
          <w:noProof/>
        </w:rPr>
        <w:drawing>
          <wp:anchor distT="0" distB="0" distL="114300" distR="114300" simplePos="0" relativeHeight="251683840" behindDoc="0" locked="0" layoutInCell="1" allowOverlap="1" wp14:anchorId="4709B8DA" wp14:editId="711A079E">
            <wp:simplePos x="0" y="0"/>
            <wp:positionH relativeFrom="column">
              <wp:posOffset>3196590</wp:posOffset>
            </wp:positionH>
            <wp:positionV relativeFrom="paragraph">
              <wp:posOffset>72390</wp:posOffset>
            </wp:positionV>
            <wp:extent cx="1484630" cy="222758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8463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77696" behindDoc="0" locked="0" layoutInCell="1" allowOverlap="1" wp14:anchorId="4135411C" wp14:editId="390AC1E4">
            <wp:simplePos x="0" y="0"/>
            <wp:positionH relativeFrom="column">
              <wp:posOffset>1276985</wp:posOffset>
            </wp:positionH>
            <wp:positionV relativeFrom="paragraph">
              <wp:posOffset>72390</wp:posOffset>
            </wp:positionV>
            <wp:extent cx="1498600"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986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A3DD3" w14:textId="251DE839" w:rsidR="001D289C" w:rsidRDefault="001D289C" w:rsidP="00151819">
      <w:pPr>
        <w:pStyle w:val="template"/>
        <w:jc w:val="both"/>
        <w:rPr>
          <w:i w:val="0"/>
          <w:iCs w:val="0"/>
        </w:rPr>
      </w:pPr>
    </w:p>
    <w:p w14:paraId="062F75B7" w14:textId="6CDE36F3" w:rsidR="001D289C" w:rsidRDefault="001D289C" w:rsidP="00151819">
      <w:pPr>
        <w:pStyle w:val="template"/>
        <w:jc w:val="both"/>
        <w:rPr>
          <w:i w:val="0"/>
          <w:iCs w:val="0"/>
        </w:rPr>
      </w:pPr>
    </w:p>
    <w:p w14:paraId="1B47FC98" w14:textId="3082AB3A" w:rsidR="001D289C" w:rsidRDefault="001D289C" w:rsidP="00151819">
      <w:pPr>
        <w:pStyle w:val="template"/>
        <w:jc w:val="both"/>
        <w:rPr>
          <w:i w:val="0"/>
          <w:iCs w:val="0"/>
        </w:rPr>
      </w:pPr>
    </w:p>
    <w:p w14:paraId="52C58929" w14:textId="3138F613" w:rsidR="001D289C" w:rsidRDefault="001D289C" w:rsidP="00151819">
      <w:pPr>
        <w:pStyle w:val="template"/>
        <w:jc w:val="both"/>
        <w:rPr>
          <w:i w:val="0"/>
          <w:iCs w:val="0"/>
        </w:rPr>
      </w:pPr>
    </w:p>
    <w:p w14:paraId="4BADA43B" w14:textId="7EE028F9" w:rsidR="001D289C" w:rsidRDefault="001D289C" w:rsidP="00151819">
      <w:pPr>
        <w:pStyle w:val="template"/>
        <w:jc w:val="both"/>
        <w:rPr>
          <w:i w:val="0"/>
          <w:iCs w:val="0"/>
        </w:rPr>
      </w:pPr>
    </w:p>
    <w:p w14:paraId="21B9F659" w14:textId="2759BC7E" w:rsidR="001D289C" w:rsidRDefault="001D289C" w:rsidP="00151819">
      <w:pPr>
        <w:pStyle w:val="template"/>
        <w:jc w:val="both"/>
        <w:rPr>
          <w:i w:val="0"/>
          <w:iCs w:val="0"/>
        </w:rPr>
      </w:pPr>
    </w:p>
    <w:p w14:paraId="23436318" w14:textId="053D4953" w:rsidR="001D289C" w:rsidRDefault="001D289C" w:rsidP="00151819">
      <w:pPr>
        <w:pStyle w:val="template"/>
        <w:jc w:val="both"/>
        <w:rPr>
          <w:i w:val="0"/>
          <w:iCs w:val="0"/>
        </w:rPr>
      </w:pPr>
    </w:p>
    <w:p w14:paraId="2AB48AE7" w14:textId="0D2CA68F" w:rsidR="001D289C" w:rsidRDefault="001D289C" w:rsidP="00151819">
      <w:pPr>
        <w:pStyle w:val="template"/>
        <w:jc w:val="both"/>
        <w:rPr>
          <w:i w:val="0"/>
          <w:iCs w:val="0"/>
        </w:rPr>
      </w:pPr>
    </w:p>
    <w:p w14:paraId="4D7E071D" w14:textId="7639D5D8" w:rsidR="001D289C" w:rsidRDefault="001D289C" w:rsidP="00151819">
      <w:pPr>
        <w:pStyle w:val="template"/>
        <w:jc w:val="both"/>
        <w:rPr>
          <w:i w:val="0"/>
          <w:iCs w:val="0"/>
        </w:rPr>
      </w:pPr>
    </w:p>
    <w:p w14:paraId="1D4EB63C" w14:textId="77777777" w:rsidR="001D289C" w:rsidRDefault="001D289C" w:rsidP="00151819">
      <w:pPr>
        <w:pStyle w:val="template"/>
        <w:jc w:val="both"/>
        <w:rPr>
          <w:i w:val="0"/>
          <w:iCs w:val="0"/>
        </w:rPr>
      </w:pPr>
    </w:p>
    <w:p w14:paraId="1557EBDC" w14:textId="1265E87D" w:rsidR="001D289C" w:rsidRDefault="001D289C" w:rsidP="00151819">
      <w:pPr>
        <w:pStyle w:val="template"/>
        <w:jc w:val="both"/>
        <w:rPr>
          <w:i w:val="0"/>
          <w:iCs w:val="0"/>
        </w:rPr>
      </w:pPr>
    </w:p>
    <w:p w14:paraId="44929A96" w14:textId="50C29B2E" w:rsidR="001D289C" w:rsidRDefault="001D289C" w:rsidP="00151819">
      <w:pPr>
        <w:pStyle w:val="template"/>
        <w:jc w:val="both"/>
        <w:rPr>
          <w:i w:val="0"/>
          <w:iCs w:val="0"/>
        </w:rPr>
      </w:pPr>
    </w:p>
    <w:p w14:paraId="2C11D520" w14:textId="6A312DC8" w:rsidR="001D289C" w:rsidRDefault="001D289C" w:rsidP="00151819">
      <w:pPr>
        <w:pStyle w:val="template"/>
        <w:jc w:val="both"/>
        <w:rPr>
          <w:i w:val="0"/>
          <w:iCs w:val="0"/>
        </w:rPr>
      </w:pPr>
    </w:p>
    <w:p w14:paraId="7885942E" w14:textId="7BB62FFD" w:rsidR="001D289C" w:rsidRDefault="00D67879" w:rsidP="00151819">
      <w:pPr>
        <w:pStyle w:val="template"/>
        <w:jc w:val="both"/>
        <w:rPr>
          <w:i w:val="0"/>
          <w:iCs w:val="0"/>
        </w:rPr>
      </w:pPr>
      <w:r>
        <w:rPr>
          <w:noProof/>
        </w:rPr>
        <mc:AlternateContent>
          <mc:Choice Requires="wps">
            <w:drawing>
              <wp:anchor distT="0" distB="0" distL="114300" distR="114300" simplePos="0" relativeHeight="251685888" behindDoc="0" locked="0" layoutInCell="1" allowOverlap="1" wp14:anchorId="284D39A8" wp14:editId="7C05A05D">
                <wp:simplePos x="0" y="0"/>
                <wp:positionH relativeFrom="column">
                  <wp:posOffset>3234055</wp:posOffset>
                </wp:positionH>
                <wp:positionV relativeFrom="paragraph">
                  <wp:posOffset>78979</wp:posOffset>
                </wp:positionV>
                <wp:extent cx="1363345"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D39A8" id="Text Box 23" o:spid="_x0000_s1030" type="#_x0000_t202" style="position:absolute;left:0;text-align:left;margin-left:254.65pt;margin-top:6.2pt;width:10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H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" stroked="f">
                <v:textbox style="mso-fit-shape-to-text:t" inset="0,0,0,0">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60BF432" wp14:editId="2E287A64">
                <wp:simplePos x="0" y="0"/>
                <wp:positionH relativeFrom="column">
                  <wp:posOffset>1412875</wp:posOffset>
                </wp:positionH>
                <wp:positionV relativeFrom="paragraph">
                  <wp:posOffset>76438</wp:posOffset>
                </wp:positionV>
                <wp:extent cx="136334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F432" id="Text Box 19" o:spid="_x0000_s1031" type="#_x0000_t202" style="position:absolute;left:0;text-align:left;margin-left:111.25pt;margin-top:6pt;width:107.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" stroked="f">
                <v:textbox style="mso-fit-shape-to-text:t" inset="0,0,0,0">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v:textbox>
                <w10:wrap type="square"/>
              </v:shape>
            </w:pict>
          </mc:Fallback>
        </mc:AlternateContent>
      </w:r>
    </w:p>
    <w:p w14:paraId="0D4AAEA8" w14:textId="2A2CD87D" w:rsidR="001D289C" w:rsidRDefault="001D289C" w:rsidP="00151819">
      <w:pPr>
        <w:pStyle w:val="template"/>
        <w:jc w:val="both"/>
        <w:rPr>
          <w:i w:val="0"/>
          <w:iCs w:val="0"/>
        </w:rPr>
      </w:pPr>
    </w:p>
    <w:p w14:paraId="449F3190" w14:textId="77777777" w:rsidR="00D67879" w:rsidRDefault="00D67879" w:rsidP="00151819">
      <w:pPr>
        <w:pStyle w:val="template"/>
        <w:jc w:val="both"/>
        <w:rPr>
          <w:i w:val="0"/>
          <w:iCs w:val="0"/>
        </w:rPr>
      </w:pPr>
    </w:p>
    <w:p w14:paraId="398AB3B7" w14:textId="77777777" w:rsidR="00D67879"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w:t>
      </w:r>
      <w:r w:rsidR="001D289C">
        <w:rPr>
          <w:i w:val="0"/>
          <w:iCs w:val="0"/>
        </w:rPr>
        <w:t xml:space="preserve"> (Figure 7)</w:t>
      </w:r>
      <w:r w:rsidRPr="00DF1035">
        <w:rPr>
          <w:i w:val="0"/>
          <w:iCs w:val="0"/>
        </w:rPr>
        <w:t xml:space="preserve"> </w:t>
      </w:r>
      <w:r>
        <w:rPr>
          <w:i w:val="0"/>
          <w:iCs w:val="0"/>
        </w:rPr>
        <w:t xml:space="preserve">is the space </w:t>
      </w:r>
      <w:r w:rsidRPr="00DF1035">
        <w:rPr>
          <w:i w:val="0"/>
          <w:iCs w:val="0"/>
        </w:rPr>
        <w:t>for creating a new journal entry</w:t>
      </w:r>
      <w:r>
        <w:rPr>
          <w:i w:val="0"/>
          <w:iCs w:val="0"/>
        </w:rPr>
        <w:t>. It</w:t>
      </w:r>
      <w:r w:rsidRPr="00DF1035">
        <w:rPr>
          <w:i w:val="0"/>
          <w:iCs w:val="0"/>
        </w:rPr>
        <w:t xml:space="preserve"> includes </w:t>
      </w:r>
      <w:r w:rsidR="0014114D">
        <w:rPr>
          <w:i w:val="0"/>
          <w:iCs w:val="0"/>
        </w:rPr>
        <w:t xml:space="preserve">date, </w:t>
      </w:r>
      <w:r w:rsidRPr="00DF1035">
        <w:rPr>
          <w:i w:val="0"/>
          <w:iCs w:val="0"/>
        </w:rPr>
        <w:t xml:space="preserve">title, body text, and mood-tracker sections. This allows the user to name their journal entry and begin typing the content of the entry. The date will be generated by the web app; it will not be edit-able. </w:t>
      </w:r>
    </w:p>
    <w:p w14:paraId="49124441" w14:textId="191D38A5" w:rsidR="00151819" w:rsidRPr="00DF1035" w:rsidRDefault="00151819" w:rsidP="00151819">
      <w:pPr>
        <w:pStyle w:val="template"/>
        <w:jc w:val="both"/>
        <w:rPr>
          <w:i w:val="0"/>
          <w:iCs w:val="0"/>
        </w:rPr>
      </w:pPr>
      <w:r w:rsidRPr="00DF1035">
        <w:rPr>
          <w:i w:val="0"/>
          <w:iCs w:val="0"/>
        </w:rPr>
        <w:lastRenderedPageBreak/>
        <w:t>The mood-tracker will be a gallery of emoticons portraying different moods. The user can select one for each journal entry.</w:t>
      </w:r>
      <w:r>
        <w:rPr>
          <w:i w:val="0"/>
          <w:iCs w:val="0"/>
        </w:rPr>
        <w:t xml:space="preserve"> There will be a “Save” button for the user to save their work.</w:t>
      </w:r>
    </w:p>
    <w:p w14:paraId="5CD13AAB" w14:textId="6FE4C563" w:rsidR="00151819" w:rsidRPr="00DF1035" w:rsidRDefault="00151819" w:rsidP="00151819">
      <w:pPr>
        <w:pStyle w:val="template"/>
        <w:jc w:val="both"/>
        <w:rPr>
          <w:i w:val="0"/>
          <w:iCs w:val="0"/>
        </w:rPr>
      </w:pPr>
    </w:p>
    <w:p w14:paraId="61C48FC8" w14:textId="3B9952D9" w:rsidR="00151819" w:rsidRDefault="00151819" w:rsidP="00151819">
      <w:pPr>
        <w:pStyle w:val="template"/>
        <w:jc w:val="both"/>
        <w:rPr>
          <w:i w:val="0"/>
          <w:iCs w:val="0"/>
        </w:rPr>
      </w:pPr>
      <w:r w:rsidRPr="00DF1035">
        <w:rPr>
          <w:i w:val="0"/>
          <w:iCs w:val="0"/>
        </w:rPr>
        <w:t xml:space="preserve">The </w:t>
      </w:r>
      <w:r>
        <w:rPr>
          <w:i w:val="0"/>
          <w:iCs w:val="0"/>
        </w:rPr>
        <w:t xml:space="preserve">Previous Entries </w:t>
      </w:r>
      <w:r w:rsidRPr="00DF1035">
        <w:rPr>
          <w:i w:val="0"/>
          <w:iCs w:val="0"/>
        </w:rPr>
        <w:t>page</w:t>
      </w:r>
      <w:r w:rsidR="001D289C">
        <w:rPr>
          <w:i w:val="0"/>
          <w:iCs w:val="0"/>
        </w:rPr>
        <w:t xml:space="preserve"> (Figure 8)</w:t>
      </w:r>
      <w:r w:rsidRPr="00DF1035">
        <w:rPr>
          <w:i w:val="0"/>
          <w:iCs w:val="0"/>
        </w:rPr>
        <w:t xml:space="preserve"> will display each </w:t>
      </w:r>
      <w:r>
        <w:rPr>
          <w:i w:val="0"/>
          <w:iCs w:val="0"/>
        </w:rPr>
        <w:t xml:space="preserve">past </w:t>
      </w:r>
      <w:r w:rsidRPr="00DF1035">
        <w:rPr>
          <w:i w:val="0"/>
          <w:iCs w:val="0"/>
        </w:rPr>
        <w:t xml:space="preserve">entry </w:t>
      </w:r>
      <w:r w:rsidR="00DF6901">
        <w:rPr>
          <w:i w:val="0"/>
          <w:iCs w:val="0"/>
        </w:rPr>
        <w:t>in list-view</w:t>
      </w:r>
      <w:r w:rsidRPr="00DF1035">
        <w:rPr>
          <w:i w:val="0"/>
          <w:iCs w:val="0"/>
        </w:rPr>
        <w:t xml:space="preserve">. </w:t>
      </w:r>
      <w:r w:rsidR="00DF6901">
        <w:rPr>
          <w:i w:val="0"/>
          <w:iCs w:val="0"/>
        </w:rPr>
        <w:t>Each entry</w:t>
      </w:r>
      <w:r w:rsidRPr="00DF1035">
        <w:rPr>
          <w:i w:val="0"/>
          <w:iCs w:val="0"/>
        </w:rPr>
        <w:t xml:space="preserve"> will include the </w:t>
      </w:r>
      <w:r w:rsidR="008D2269">
        <w:rPr>
          <w:i w:val="0"/>
          <w:iCs w:val="0"/>
        </w:rPr>
        <w:t xml:space="preserve">first 30 character of the </w:t>
      </w:r>
      <w:r w:rsidRPr="00DF1035">
        <w:rPr>
          <w:i w:val="0"/>
          <w:iCs w:val="0"/>
        </w:rPr>
        <w:t>title given by the user, the</w:t>
      </w:r>
      <w:r w:rsidR="008D2269">
        <w:rPr>
          <w:i w:val="0"/>
          <w:iCs w:val="0"/>
        </w:rPr>
        <w:t>ir</w:t>
      </w:r>
      <w:r w:rsidRPr="00DF1035">
        <w:rPr>
          <w:i w:val="0"/>
          <w:iCs w:val="0"/>
        </w:rPr>
        <w:t xml:space="preserve"> mood </w:t>
      </w:r>
      <w:r w:rsidR="008D2269">
        <w:rPr>
          <w:i w:val="0"/>
          <w:iCs w:val="0"/>
        </w:rPr>
        <w:t xml:space="preserve">emoji </w:t>
      </w:r>
      <w:r w:rsidRPr="00DF1035">
        <w:rPr>
          <w:i w:val="0"/>
          <w:iCs w:val="0"/>
        </w:rPr>
        <w:t>if they selected one, and the date created. Upon pressing a journal entry, the user will be taken to the view-only journal entry page.</w:t>
      </w:r>
    </w:p>
    <w:p w14:paraId="040C2E85" w14:textId="77777777" w:rsidR="00047820" w:rsidRDefault="00047820" w:rsidP="00151819">
      <w:pPr>
        <w:pStyle w:val="template"/>
        <w:jc w:val="both"/>
        <w:rPr>
          <w:i w:val="0"/>
          <w:iCs w:val="0"/>
        </w:rPr>
      </w:pPr>
    </w:p>
    <w:p w14:paraId="6EF709FC" w14:textId="0AD79D8F" w:rsidR="001D289C" w:rsidRDefault="00D67879" w:rsidP="00151819">
      <w:pPr>
        <w:pStyle w:val="template"/>
        <w:jc w:val="both"/>
        <w:rPr>
          <w:i w:val="0"/>
          <w:iCs w:val="0"/>
        </w:rPr>
      </w:pPr>
      <w:r>
        <w:rPr>
          <w:rFonts w:eastAsia="Arial"/>
          <w:noProof/>
        </w:rPr>
        <w:drawing>
          <wp:anchor distT="0" distB="0" distL="114300" distR="114300" simplePos="0" relativeHeight="251687936" behindDoc="0" locked="0" layoutInCell="1" allowOverlap="1" wp14:anchorId="1C39E642" wp14:editId="6BEDAD20">
            <wp:simplePos x="0" y="0"/>
            <wp:positionH relativeFrom="column">
              <wp:posOffset>1195705</wp:posOffset>
            </wp:positionH>
            <wp:positionV relativeFrom="paragraph">
              <wp:posOffset>46355</wp:posOffset>
            </wp:positionV>
            <wp:extent cx="1593215" cy="243395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93215" cy="2433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92032" behindDoc="0" locked="0" layoutInCell="1" allowOverlap="1" wp14:anchorId="0D87E999" wp14:editId="0385EBAB">
            <wp:simplePos x="0" y="0"/>
            <wp:positionH relativeFrom="column">
              <wp:posOffset>3187700</wp:posOffset>
            </wp:positionH>
            <wp:positionV relativeFrom="paragraph">
              <wp:posOffset>46355</wp:posOffset>
            </wp:positionV>
            <wp:extent cx="1601470" cy="24263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60147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C467B" w14:textId="6968E8A0" w:rsidR="001D289C" w:rsidRDefault="001D289C" w:rsidP="00151819">
      <w:pPr>
        <w:pStyle w:val="template"/>
        <w:jc w:val="both"/>
        <w:rPr>
          <w:i w:val="0"/>
          <w:iCs w:val="0"/>
        </w:rPr>
      </w:pPr>
    </w:p>
    <w:p w14:paraId="36D3E64B" w14:textId="3674A250" w:rsidR="001D289C" w:rsidRDefault="001D289C" w:rsidP="00151819">
      <w:pPr>
        <w:pStyle w:val="template"/>
        <w:jc w:val="both"/>
        <w:rPr>
          <w:i w:val="0"/>
          <w:iCs w:val="0"/>
        </w:rPr>
      </w:pPr>
    </w:p>
    <w:p w14:paraId="1B1AC92E" w14:textId="19609433" w:rsidR="001D289C" w:rsidRDefault="001D289C" w:rsidP="00151819">
      <w:pPr>
        <w:pStyle w:val="template"/>
        <w:jc w:val="both"/>
        <w:rPr>
          <w:i w:val="0"/>
          <w:iCs w:val="0"/>
        </w:rPr>
      </w:pPr>
    </w:p>
    <w:p w14:paraId="5F404B55" w14:textId="77777777" w:rsidR="001D289C" w:rsidRDefault="001D289C" w:rsidP="00151819">
      <w:pPr>
        <w:pStyle w:val="template"/>
        <w:jc w:val="both"/>
        <w:rPr>
          <w:i w:val="0"/>
          <w:iCs w:val="0"/>
        </w:rPr>
      </w:pPr>
    </w:p>
    <w:p w14:paraId="76BF3F25" w14:textId="07CF3962" w:rsidR="001D289C" w:rsidRDefault="001D289C" w:rsidP="00151819">
      <w:pPr>
        <w:pStyle w:val="template"/>
        <w:jc w:val="both"/>
        <w:rPr>
          <w:i w:val="0"/>
          <w:iCs w:val="0"/>
        </w:rPr>
      </w:pPr>
    </w:p>
    <w:p w14:paraId="75F9673C" w14:textId="7BFA6F11" w:rsidR="001D289C" w:rsidRDefault="001D289C" w:rsidP="00151819">
      <w:pPr>
        <w:pStyle w:val="template"/>
        <w:jc w:val="both"/>
        <w:rPr>
          <w:i w:val="0"/>
          <w:iCs w:val="0"/>
        </w:rPr>
      </w:pPr>
    </w:p>
    <w:p w14:paraId="5183CC32" w14:textId="52F2A5B4" w:rsidR="001D289C" w:rsidRDefault="001D289C" w:rsidP="00151819">
      <w:pPr>
        <w:pStyle w:val="template"/>
        <w:jc w:val="both"/>
        <w:rPr>
          <w:i w:val="0"/>
          <w:iCs w:val="0"/>
        </w:rPr>
      </w:pPr>
    </w:p>
    <w:p w14:paraId="41CBCCFF" w14:textId="3CD45CE0" w:rsidR="001D289C" w:rsidRDefault="001D289C" w:rsidP="00151819">
      <w:pPr>
        <w:pStyle w:val="template"/>
        <w:jc w:val="both"/>
        <w:rPr>
          <w:i w:val="0"/>
          <w:iCs w:val="0"/>
        </w:rPr>
      </w:pPr>
    </w:p>
    <w:p w14:paraId="0805AE0B" w14:textId="215041B4" w:rsidR="001D289C" w:rsidRDefault="001D289C" w:rsidP="00151819">
      <w:pPr>
        <w:pStyle w:val="template"/>
        <w:jc w:val="both"/>
        <w:rPr>
          <w:i w:val="0"/>
          <w:iCs w:val="0"/>
        </w:rPr>
      </w:pPr>
    </w:p>
    <w:p w14:paraId="3CBAFBE0" w14:textId="092162E2" w:rsidR="001D289C" w:rsidRDefault="001D289C" w:rsidP="00151819">
      <w:pPr>
        <w:pStyle w:val="template"/>
        <w:jc w:val="both"/>
        <w:rPr>
          <w:i w:val="0"/>
          <w:iCs w:val="0"/>
        </w:rPr>
      </w:pPr>
    </w:p>
    <w:p w14:paraId="7343C911" w14:textId="13272818" w:rsidR="001D289C" w:rsidRDefault="001D289C" w:rsidP="00151819">
      <w:pPr>
        <w:pStyle w:val="template"/>
        <w:jc w:val="both"/>
        <w:rPr>
          <w:i w:val="0"/>
          <w:iCs w:val="0"/>
        </w:rPr>
      </w:pPr>
    </w:p>
    <w:p w14:paraId="333BC4A7" w14:textId="0DC64FF4" w:rsidR="00D67879" w:rsidRDefault="00D67879" w:rsidP="00151819">
      <w:pPr>
        <w:pStyle w:val="template"/>
        <w:jc w:val="both"/>
        <w:rPr>
          <w:i w:val="0"/>
          <w:iCs w:val="0"/>
        </w:rPr>
      </w:pPr>
    </w:p>
    <w:p w14:paraId="2B39C29E" w14:textId="3281A3CC" w:rsidR="00D67879" w:rsidRDefault="00D67879" w:rsidP="00151819">
      <w:pPr>
        <w:pStyle w:val="template"/>
        <w:jc w:val="both"/>
        <w:rPr>
          <w:i w:val="0"/>
          <w:iCs w:val="0"/>
        </w:rPr>
      </w:pPr>
    </w:p>
    <w:p w14:paraId="3446465C" w14:textId="597D53C6" w:rsidR="00D67879" w:rsidRDefault="00D67879" w:rsidP="00151819">
      <w:pPr>
        <w:pStyle w:val="template"/>
        <w:jc w:val="both"/>
        <w:rPr>
          <w:i w:val="0"/>
          <w:iCs w:val="0"/>
        </w:rPr>
      </w:pPr>
    </w:p>
    <w:p w14:paraId="4C6C2FAC" w14:textId="2D8BA1A0" w:rsidR="00D67879" w:rsidRDefault="00D67879" w:rsidP="00151819">
      <w:pPr>
        <w:pStyle w:val="template"/>
        <w:jc w:val="both"/>
        <w:rPr>
          <w:i w:val="0"/>
          <w:iCs w:val="0"/>
        </w:rPr>
      </w:pPr>
    </w:p>
    <w:p w14:paraId="4B17CCD2" w14:textId="60C44DAA" w:rsidR="00D67879" w:rsidRDefault="00D67879" w:rsidP="00151819">
      <w:pPr>
        <w:pStyle w:val="template"/>
        <w:jc w:val="both"/>
        <w:rPr>
          <w:i w:val="0"/>
          <w:iCs w:val="0"/>
        </w:rPr>
      </w:pPr>
      <w:r>
        <w:rPr>
          <w:noProof/>
        </w:rPr>
        <mc:AlternateContent>
          <mc:Choice Requires="wps">
            <w:drawing>
              <wp:anchor distT="0" distB="0" distL="114300" distR="114300" simplePos="0" relativeHeight="251694080" behindDoc="0" locked="0" layoutInCell="1" allowOverlap="1" wp14:anchorId="559EB6C3" wp14:editId="019FD4E3">
                <wp:simplePos x="0" y="0"/>
                <wp:positionH relativeFrom="column">
                  <wp:posOffset>3078480</wp:posOffset>
                </wp:positionH>
                <wp:positionV relativeFrom="paragraph">
                  <wp:posOffset>39288</wp:posOffset>
                </wp:positionV>
                <wp:extent cx="1710690" cy="635"/>
                <wp:effectExtent l="0" t="0" r="3810" b="0"/>
                <wp:wrapSquare wrapText="bothSides"/>
                <wp:docPr id="29" name="Text Box 29"/>
                <wp:cNvGraphicFramePr/>
                <a:graphic xmlns:a="http://schemas.openxmlformats.org/drawingml/2006/main">
                  <a:graphicData uri="http://schemas.microsoft.com/office/word/2010/wordprocessingShape">
                    <wps:wsp>
                      <wps:cNvSpPr txBox="1"/>
                      <wps:spPr>
                        <a:xfrm>
                          <a:off x="0" y="0"/>
                          <a:ext cx="1710690" cy="635"/>
                        </a:xfrm>
                        <a:prstGeom prst="rect">
                          <a:avLst/>
                        </a:prstGeom>
                        <a:solidFill>
                          <a:prstClr val="white"/>
                        </a:solidFill>
                        <a:ln>
                          <a:noFill/>
                        </a:ln>
                      </wps:spPr>
                      <wps:txbx>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9EB6C3" id="Text Box 29" o:spid="_x0000_s1032" type="#_x0000_t202" style="position:absolute;left:0;text-align:left;margin-left:242.4pt;margin-top:3.1pt;width:134.7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yULgIAAGYEAAAOAAAAZHJzL2Uyb0RvYy54bWysVMFu2zAMvQ/YPwi6L04yLFu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" stroked="f">
                <v:textbox style="mso-fit-shape-to-text:t" inset="0,0,0,0">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4531BBED" wp14:editId="55500A38">
                <wp:simplePos x="0" y="0"/>
                <wp:positionH relativeFrom="column">
                  <wp:posOffset>1343534</wp:posOffset>
                </wp:positionH>
                <wp:positionV relativeFrom="paragraph">
                  <wp:posOffset>31033</wp:posOffset>
                </wp:positionV>
                <wp:extent cx="133858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1338580" cy="635"/>
                        </a:xfrm>
                        <a:prstGeom prst="rect">
                          <a:avLst/>
                        </a:prstGeom>
                        <a:solidFill>
                          <a:prstClr val="white"/>
                        </a:solidFill>
                        <a:ln>
                          <a:noFill/>
                        </a:ln>
                      </wps:spPr>
                      <wps:txbx>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BBED" id="Text Box 27" o:spid="_x0000_s1033" type="#_x0000_t202" style="position:absolute;left:0;text-align:left;margin-left:105.8pt;margin-top:2.45pt;width:105.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ztLgIAAGY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" stroked="f">
                <v:textbox style="mso-fit-shape-to-text:t" inset="0,0,0,0">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v:textbox>
                <w10:wrap type="square"/>
              </v:shape>
            </w:pict>
          </mc:Fallback>
        </mc:AlternateContent>
      </w:r>
    </w:p>
    <w:p w14:paraId="4A1E5419" w14:textId="088D2B29" w:rsidR="00D67879" w:rsidRDefault="00D67879" w:rsidP="00151819">
      <w:pPr>
        <w:pStyle w:val="template"/>
        <w:jc w:val="both"/>
        <w:rPr>
          <w:i w:val="0"/>
          <w:iCs w:val="0"/>
        </w:rPr>
      </w:pPr>
    </w:p>
    <w:p w14:paraId="06ED469F" w14:textId="77777777" w:rsidR="00D67879" w:rsidRPr="00DF1035" w:rsidRDefault="00D67879" w:rsidP="00151819">
      <w:pPr>
        <w:pStyle w:val="template"/>
        <w:jc w:val="both"/>
        <w:rPr>
          <w:i w:val="0"/>
          <w:iCs w:val="0"/>
        </w:rPr>
      </w:pPr>
    </w:p>
    <w:p w14:paraId="4CCCC771" w14:textId="2A6950A2" w:rsidR="00151819" w:rsidRPr="00D34146" w:rsidRDefault="00151819" w:rsidP="00151819">
      <w:pPr>
        <w:pStyle w:val="Heading3"/>
        <w:numPr>
          <w:ilvl w:val="2"/>
          <w:numId w:val="2"/>
        </w:numPr>
        <w:rPr>
          <w:rFonts w:ascii="Arial" w:hAnsi="Arial"/>
        </w:rPr>
      </w:pPr>
      <w:bookmarkStart w:id="44" w:name="_Toc439994684"/>
      <w:r>
        <w:rPr>
          <w:rFonts w:ascii="Arial" w:hAnsi="Arial"/>
        </w:rPr>
        <w:t>Hardware Interfaces</w:t>
      </w:r>
      <w:bookmarkEnd w:id="44"/>
    </w:p>
    <w:p w14:paraId="5C319939" w14:textId="68F125FB" w:rsidR="00085EA2" w:rsidRPr="00085EA2" w:rsidRDefault="00151819" w:rsidP="00085EA2">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3AAD83FA" w14:textId="77777777" w:rsidR="00151819" w:rsidRDefault="00151819" w:rsidP="00151819">
      <w:pPr>
        <w:pStyle w:val="Heading3"/>
        <w:numPr>
          <w:ilvl w:val="2"/>
          <w:numId w:val="2"/>
        </w:numPr>
        <w:rPr>
          <w:rFonts w:ascii="Arial" w:hAnsi="Arial"/>
        </w:rPr>
      </w:pPr>
      <w:bookmarkStart w:id="45" w:name="_Toc439994685"/>
      <w:r>
        <w:rPr>
          <w:rFonts w:ascii="Arial" w:hAnsi="Arial"/>
        </w:rPr>
        <w:t>Software Interfaces</w:t>
      </w:r>
      <w:bookmarkEnd w:id="45"/>
    </w:p>
    <w:p w14:paraId="050C780B" w14:textId="77777777"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in order to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6" w:name="_Toc439994686"/>
      <w:r>
        <w:rPr>
          <w:rFonts w:ascii="Arial" w:hAnsi="Arial"/>
        </w:rPr>
        <w:t>Communications Interfaces</w:t>
      </w:r>
      <w:bookmarkEnd w:id="46"/>
    </w:p>
    <w:p w14:paraId="5A329DF4" w14:textId="78790CEA"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JournalJay will be web based so </w:t>
      </w:r>
      <w:r w:rsidR="00775842">
        <w:rPr>
          <w:rFonts w:ascii="Arial" w:eastAsia="Arial" w:hAnsi="Arial" w:cs="Arial"/>
          <w:sz w:val="22"/>
          <w:szCs w:val="22"/>
        </w:rPr>
        <w:t>the</w:t>
      </w:r>
      <w:r w:rsidRPr="379A2014">
        <w:rPr>
          <w:rFonts w:ascii="Arial" w:eastAsia="Arial" w:hAnsi="Arial" w:cs="Arial"/>
          <w:sz w:val="22"/>
          <w:szCs w:val="22"/>
        </w:rPr>
        <w:t xml:space="preserve"> browser </w:t>
      </w:r>
      <w:r w:rsidR="00775842">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database used will be client side on their computer. </w:t>
      </w:r>
    </w:p>
    <w:p w14:paraId="56F1706E" w14:textId="77777777" w:rsidR="0033113D" w:rsidRPr="00151819" w:rsidRDefault="0033113D" w:rsidP="00151819"/>
    <w:p w14:paraId="546CE50B" w14:textId="7FBAE445" w:rsidR="0033113D" w:rsidRPr="0033113D" w:rsidRDefault="00151819" w:rsidP="0033113D">
      <w:pPr>
        <w:pStyle w:val="Heading2"/>
        <w:numPr>
          <w:ilvl w:val="1"/>
          <w:numId w:val="2"/>
        </w:numPr>
        <w:rPr>
          <w:rFonts w:ascii="Arial" w:hAnsi="Arial"/>
        </w:rPr>
      </w:pPr>
      <w:bookmarkStart w:id="47" w:name="_Toc113291706"/>
      <w:r>
        <w:rPr>
          <w:rFonts w:ascii="Arial" w:hAnsi="Arial"/>
        </w:rPr>
        <w:lastRenderedPageBreak/>
        <w:t>Functional Requirements</w:t>
      </w:r>
      <w:bookmarkEnd w:id="47"/>
    </w:p>
    <w:p w14:paraId="575CFB80" w14:textId="77777777" w:rsidR="00151819" w:rsidRPr="00DF1035" w:rsidRDefault="00151819" w:rsidP="00151819">
      <w:r w:rsidRPr="00DF1035">
        <w:rPr>
          <w:rFonts w:ascii="Arial" w:eastAsia="Arial" w:hAnsi="Arial" w:cs="Arial"/>
          <w:sz w:val="22"/>
          <w:szCs w:val="22"/>
        </w:rPr>
        <w:t>Journal Entry Requirements:</w:t>
      </w:r>
    </w:p>
    <w:p w14:paraId="661B70B6" w14:textId="66694E27" w:rsidR="00151819" w:rsidRPr="0033113D" w:rsidRDefault="00151819" w:rsidP="0033113D">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2E0759ED"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of the entry window from a group of presets. </w:t>
      </w:r>
    </w:p>
    <w:p w14:paraId="47B26BDB" w14:textId="30A825EF"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44493AAE"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created, the user </w:t>
      </w:r>
      <w:r>
        <w:rPr>
          <w:rFonts w:ascii="Arial" w:eastAsia="Arial" w:hAnsi="Arial" w:cs="Arial"/>
          <w:sz w:val="22"/>
          <w:szCs w:val="22"/>
        </w:rPr>
        <w:t>may</w:t>
      </w:r>
      <w:r w:rsidRPr="00DF1035">
        <w:rPr>
          <w:rFonts w:ascii="Arial" w:eastAsia="Arial" w:hAnsi="Arial" w:cs="Arial"/>
          <w:sz w:val="22"/>
          <w:szCs w:val="22"/>
        </w:rPr>
        <w:t xml:space="preserve"> only go back to review journal entries.</w:t>
      </w:r>
    </w:p>
    <w:p w14:paraId="04D268F9" w14:textId="15EC9756" w:rsidR="00151819" w:rsidRPr="00454702" w:rsidRDefault="00151819" w:rsidP="00151819">
      <w:pPr>
        <w:pStyle w:val="Heading2"/>
        <w:numPr>
          <w:ilvl w:val="1"/>
          <w:numId w:val="2"/>
        </w:numPr>
        <w:rPr>
          <w:rFonts w:ascii="Arial" w:hAnsi="Arial"/>
        </w:rPr>
      </w:pPr>
      <w:bookmarkStart w:id="48" w:name="_Toc113291707"/>
      <w:r>
        <w:rPr>
          <w:rFonts w:ascii="Arial" w:hAnsi="Arial"/>
        </w:rPr>
        <w:t>Behavior Requirements</w:t>
      </w:r>
      <w:bookmarkEnd w:id="48"/>
    </w:p>
    <w:p w14:paraId="1711D381" w14:textId="00074905" w:rsidR="00151819" w:rsidRPr="00D34146" w:rsidRDefault="00047820" w:rsidP="00151819">
      <w:pPr>
        <w:pStyle w:val="Heading3"/>
        <w:numPr>
          <w:ilvl w:val="2"/>
          <w:numId w:val="2"/>
        </w:numPr>
        <w:rPr>
          <w:rFonts w:ascii="Arial" w:hAnsi="Arial"/>
        </w:rPr>
      </w:pPr>
      <w:r>
        <w:rPr>
          <w:noProof/>
        </w:rPr>
        <w:drawing>
          <wp:anchor distT="0" distB="0" distL="114300" distR="114300" simplePos="0" relativeHeight="251659264" behindDoc="0" locked="0" layoutInCell="1" allowOverlap="1" wp14:anchorId="6E07DCE8" wp14:editId="7176F57C">
            <wp:simplePos x="0" y="0"/>
            <wp:positionH relativeFrom="column">
              <wp:posOffset>2869565</wp:posOffset>
            </wp:positionH>
            <wp:positionV relativeFrom="paragraph">
              <wp:posOffset>177102</wp:posOffset>
            </wp:positionV>
            <wp:extent cx="3611880" cy="3439160"/>
            <wp:effectExtent l="0" t="0" r="0" b="2540"/>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11880" cy="3439160"/>
                    </a:xfrm>
                    <a:prstGeom prst="rect">
                      <a:avLst/>
                    </a:prstGeom>
                  </pic:spPr>
                </pic:pic>
              </a:graphicData>
            </a:graphic>
            <wp14:sizeRelH relativeFrom="margin">
              <wp14:pctWidth>0</wp14:pctWidth>
            </wp14:sizeRelH>
            <wp14:sizeRelV relativeFrom="margin">
              <wp14:pctHeight>0</wp14:pctHeight>
            </wp14:sizeRelV>
          </wp:anchor>
        </w:drawing>
      </w:r>
      <w:r w:rsidR="00151819">
        <w:rPr>
          <w:rFonts w:ascii="Arial" w:hAnsi="Arial"/>
        </w:rPr>
        <w:t>Use Case View</w:t>
      </w:r>
    </w:p>
    <w:p w14:paraId="01850E2E" w14:textId="699E7BFB" w:rsidR="00047820" w:rsidRDefault="00151819" w:rsidP="00151819">
      <w:pPr>
        <w:pStyle w:val="template"/>
        <w:spacing w:line="240" w:lineRule="auto"/>
        <w:jc w:val="both"/>
        <w:rPr>
          <w:i w:val="0"/>
          <w:iCs w:val="0"/>
        </w:rPr>
      </w:pPr>
      <w:r w:rsidRPr="00DF1035">
        <w:rPr>
          <w:i w:val="0"/>
          <w:iCs w:val="0"/>
        </w:rPr>
        <w:t xml:space="preserve">The actors in this use case diagram are the new user, the returning user, and the system administrator. </w:t>
      </w:r>
    </w:p>
    <w:p w14:paraId="39706F06" w14:textId="4EC7E9E3" w:rsidR="00047820" w:rsidRDefault="00047820" w:rsidP="00151819">
      <w:pPr>
        <w:pStyle w:val="template"/>
        <w:spacing w:line="240" w:lineRule="auto"/>
        <w:jc w:val="both"/>
        <w:rPr>
          <w:i w:val="0"/>
          <w:iCs w:val="0"/>
        </w:rPr>
      </w:pPr>
    </w:p>
    <w:p w14:paraId="42A04555" w14:textId="1B0B4BF2" w:rsidR="00047820" w:rsidRDefault="00151819" w:rsidP="00151819">
      <w:pPr>
        <w:pStyle w:val="template"/>
        <w:spacing w:line="240" w:lineRule="auto"/>
        <w:jc w:val="both"/>
        <w:rPr>
          <w:i w:val="0"/>
          <w:iCs w:val="0"/>
        </w:rPr>
      </w:pPr>
      <w:r w:rsidRPr="00DF1035">
        <w:rPr>
          <w:i w:val="0"/>
          <w:iCs w:val="0"/>
        </w:rPr>
        <w:t xml:space="preserve">When a new user navigates to JournalJay, they will be prompted to input a username and password or instructed to create a new password. Once a new user creates their username and password, they are considered a returning user. </w:t>
      </w:r>
    </w:p>
    <w:p w14:paraId="5B572858" w14:textId="56BF9322" w:rsidR="00047820" w:rsidRDefault="00047820" w:rsidP="00151819">
      <w:pPr>
        <w:pStyle w:val="template"/>
        <w:spacing w:line="240" w:lineRule="auto"/>
        <w:jc w:val="both"/>
        <w:rPr>
          <w:i w:val="0"/>
          <w:iCs w:val="0"/>
        </w:rPr>
      </w:pPr>
    </w:p>
    <w:p w14:paraId="3C741B43" w14:textId="37D7C57A" w:rsidR="00047820" w:rsidRDefault="00151819" w:rsidP="00151819">
      <w:pPr>
        <w:pStyle w:val="template"/>
        <w:spacing w:line="240" w:lineRule="auto"/>
        <w:jc w:val="both"/>
        <w:rPr>
          <w:i w:val="0"/>
          <w:iCs w:val="0"/>
        </w:rPr>
      </w:pPr>
      <w:r w:rsidRPr="00DF1035">
        <w:rPr>
          <w:i w:val="0"/>
          <w:iCs w:val="0"/>
        </w:rPr>
        <w:t xml:space="preserve">Returning users can create a journal entry, customize their journal entry, choose a “mood of the day”, submit and review old journal entries. </w:t>
      </w:r>
    </w:p>
    <w:p w14:paraId="2DD02C50" w14:textId="7EAF0077" w:rsidR="00047820" w:rsidRDefault="00047820" w:rsidP="00151819">
      <w:pPr>
        <w:pStyle w:val="template"/>
        <w:spacing w:line="240" w:lineRule="auto"/>
        <w:jc w:val="both"/>
        <w:rPr>
          <w:i w:val="0"/>
          <w:iCs w:val="0"/>
        </w:rPr>
      </w:pPr>
    </w:p>
    <w:p w14:paraId="21EBB470" w14:textId="6630EB6B" w:rsidR="00151819" w:rsidRPr="00DF1035" w:rsidRDefault="00151819" w:rsidP="00151819">
      <w:pPr>
        <w:pStyle w:val="template"/>
        <w:spacing w:line="240" w:lineRule="auto"/>
        <w:jc w:val="both"/>
        <w:rPr>
          <w:i w:val="0"/>
          <w:iCs w:val="0"/>
        </w:rPr>
      </w:pPr>
      <w:r w:rsidRPr="00DF1035">
        <w:rPr>
          <w:i w:val="0"/>
          <w:iCs w:val="0"/>
        </w:rPr>
        <w:t xml:space="preserve">System administrators will be able to change the look of the site or the internal data of the site. Admins can also observe, remove, or change user imputed data. </w:t>
      </w:r>
    </w:p>
    <w:p w14:paraId="6A75E57B" w14:textId="5707173C" w:rsidR="00151819" w:rsidRDefault="00047820" w:rsidP="00151819">
      <w:pPr>
        <w:pStyle w:val="template"/>
        <w:spacing w:line="240" w:lineRule="auto"/>
        <w:jc w:val="both"/>
      </w:pPr>
      <w:r>
        <w:rPr>
          <w:noProof/>
        </w:rPr>
        <mc:AlternateContent>
          <mc:Choice Requires="wps">
            <w:drawing>
              <wp:anchor distT="0" distB="0" distL="114300" distR="114300" simplePos="0" relativeHeight="251696128" behindDoc="0" locked="0" layoutInCell="1" allowOverlap="1" wp14:anchorId="460F563C" wp14:editId="2E506FDE">
                <wp:simplePos x="0" y="0"/>
                <wp:positionH relativeFrom="column">
                  <wp:posOffset>2052955</wp:posOffset>
                </wp:positionH>
                <wp:positionV relativeFrom="paragraph">
                  <wp:posOffset>95250</wp:posOffset>
                </wp:positionV>
                <wp:extent cx="4572000"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F563C" id="Text Box 30" o:spid="_x0000_s1034" type="#_x0000_t202" style="position:absolute;left:0;text-align:left;margin-left:161.65pt;margin-top:7.5pt;width:5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pmLQIAAGY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" stroked="f">
                <v:textbox style="mso-fit-shape-to-text:t" inset="0,0,0,0">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v:textbox>
                <w10:wrap type="square"/>
              </v:shape>
            </w:pict>
          </mc:Fallback>
        </mc:AlternateContent>
      </w:r>
    </w:p>
    <w:p w14:paraId="47F193BF" w14:textId="1993D2B5" w:rsidR="00151819" w:rsidRDefault="00151819" w:rsidP="00151819">
      <w:pPr>
        <w:jc w:val="center"/>
      </w:pPr>
    </w:p>
    <w:p w14:paraId="19BDEE17" w14:textId="20CF0B11" w:rsidR="00151819" w:rsidRDefault="00151819"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9" w:name="_Toc113291708"/>
      <w:r>
        <w:rPr>
          <w:rFonts w:ascii="Arial" w:hAnsi="Arial"/>
          <w:color w:val="FFFFFF"/>
        </w:rPr>
        <w:t>Other Non-functional Requirements</w:t>
      </w:r>
      <w:bookmarkEnd w:id="49"/>
    </w:p>
    <w:p w14:paraId="7FB719E7" w14:textId="6C562059" w:rsidR="00151819" w:rsidRPr="00151819" w:rsidRDefault="00151819" w:rsidP="00151819">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FB499E" w14:textId="77777777" w:rsidR="003F00D2" w:rsidRDefault="003F00D2" w:rsidP="00151819">
      <w:pPr>
        <w:pStyle w:val="template"/>
        <w:jc w:val="both"/>
        <w:rPr>
          <w:i w:val="0"/>
          <w:iCs w:val="0"/>
        </w:rPr>
      </w:pPr>
    </w:p>
    <w:p w14:paraId="5E708A6B" w14:textId="290FD215"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2" w:name="_Toc439994691"/>
      <w:bookmarkStart w:id="53" w:name="_Toc113291710"/>
      <w:r>
        <w:rPr>
          <w:rFonts w:ascii="Arial" w:hAnsi="Arial"/>
        </w:rPr>
        <w:lastRenderedPageBreak/>
        <w:t>Safety and Security Requirements</w:t>
      </w:r>
      <w:bookmarkEnd w:id="52"/>
      <w:bookmarkEnd w:id="53"/>
    </w:p>
    <w:p w14:paraId="714B01F5" w14:textId="3FD438AE" w:rsidR="00151819" w:rsidRPr="00DF1035" w:rsidRDefault="00151819" w:rsidP="00151819">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w:t>
      </w:r>
      <w:r w:rsidR="00104A9B">
        <w:rPr>
          <w:i w:val="0"/>
          <w:iCs w:val="0"/>
        </w:rPr>
        <w:t xml:space="preserve">be </w:t>
      </w:r>
      <w:r w:rsidRPr="00DF1035">
        <w:rPr>
          <w:i w:val="0"/>
          <w:iCs w:val="0"/>
        </w:rPr>
        <w:t xml:space="preserve">heavily protected. The journal entries, username, and password will be stored locally. </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4B4B7D83"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JournalJay will use HTTPS</w:t>
      </w:r>
      <w:r w:rsidR="005D2328">
        <w:rPr>
          <w:rFonts w:ascii="Arial" w:eastAsia="Arial" w:hAnsi="Arial" w:cs="Arial"/>
          <w:sz w:val="22"/>
          <w:szCs w:val="22"/>
        </w:rPr>
        <w:t>;</w:t>
      </w:r>
      <w:r w:rsidRPr="379A2014">
        <w:rPr>
          <w:rFonts w:ascii="Arial" w:eastAsia="Arial" w:hAnsi="Arial" w:cs="Arial"/>
          <w:sz w:val="22"/>
          <w:szCs w:val="22"/>
        </w:rPr>
        <w:t xml:space="preserve"> that will take care of the general web security. </w:t>
      </w:r>
    </w:p>
    <w:p w14:paraId="7D8FEC3E" w14:textId="77777777" w:rsidR="00151819" w:rsidRDefault="00151819" w:rsidP="00151819">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0492542D" w14:textId="77777777" w:rsidR="00151819" w:rsidRPr="00454702" w:rsidRDefault="00151819" w:rsidP="00151819">
      <w:pPr>
        <w:pStyle w:val="Heading3"/>
        <w:numPr>
          <w:ilvl w:val="2"/>
          <w:numId w:val="2"/>
        </w:numPr>
        <w:rPr>
          <w:rFonts w:ascii="Arial" w:hAnsi="Arial"/>
        </w:rPr>
      </w:pPr>
      <w:bookmarkStart w:id="56"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An incorrect set of login credentials should elicit a failure message 100% of the time, not allowing a log-in to go through. After three log-in attempts and fails, the application should go into “lock-down” mode for 15 minutes, disabling the log-in function for that particular username.</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6"/>
    <w:p w14:paraId="6891FDFA" w14:textId="77777777" w:rsidR="00151819" w:rsidRDefault="00151819" w:rsidP="00151819"/>
    <w:p w14:paraId="752CE3FB" w14:textId="563319A1" w:rsidR="00151819" w:rsidRDefault="003F00D2" w:rsidP="003F00D2">
      <w:pPr>
        <w:spacing w:line="240" w:lineRule="auto"/>
      </w:pPr>
      <w:r>
        <w:br w:type="page"/>
      </w:r>
    </w:p>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61D79D3" w14:textId="0038B9A0" w:rsidR="00151819" w:rsidRDefault="003F00D2" w:rsidP="003F00D2">
      <w:pPr>
        <w:spacing w:line="240" w:lineRule="auto"/>
      </w:pPr>
      <w:r>
        <w:br w:type="page"/>
      </w:r>
    </w:p>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1740E3FB" w:rsidR="00151819" w:rsidRPr="00DF1035" w:rsidRDefault="00151819" w:rsidP="00151819">
      <w:pPr>
        <w:pStyle w:val="template"/>
        <w:jc w:val="both"/>
        <w:rPr>
          <w:i w:val="0"/>
          <w:iCs w:val="0"/>
        </w:rPr>
      </w:pPr>
      <w:r w:rsidRPr="00DF1035">
        <w:rPr>
          <w:i w:val="0"/>
          <w:iCs w:val="0"/>
        </w:rPr>
        <w:t xml:space="preserve">11-04-20 4:00pm-5:30pm </w:t>
      </w:r>
      <w:r>
        <w:rPr>
          <w:i w:val="0"/>
          <w:iCs w:val="0"/>
        </w:rPr>
        <w:t xml:space="preserve">Discussed </w:t>
      </w:r>
      <w:r w:rsidR="003F00D2">
        <w:rPr>
          <w:i w:val="0"/>
          <w:iCs w:val="0"/>
        </w:rPr>
        <w:t>outstanding</w:t>
      </w:r>
      <w:r>
        <w:rPr>
          <w:i w:val="0"/>
          <w:iCs w:val="0"/>
        </w:rPr>
        <w:t xml:space="preserve"> changes and set up GitHub repo for teamwork.</w:t>
      </w:r>
    </w:p>
    <w:p w14:paraId="48CDA0CA" w14:textId="49945218" w:rsidR="00151819" w:rsidRDefault="00151819" w:rsidP="00151819"/>
    <w:p w14:paraId="5A1E421A" w14:textId="21DB26FD" w:rsidR="00104A9B" w:rsidRDefault="00104A9B" w:rsidP="00151819">
      <w:pPr>
        <w:rPr>
          <w:rFonts w:ascii="Arial" w:hAnsi="Arial" w:cs="Arial"/>
          <w:sz w:val="22"/>
          <w:szCs w:val="22"/>
        </w:rPr>
      </w:pPr>
      <w:r>
        <w:rPr>
          <w:rFonts w:ascii="Arial" w:hAnsi="Arial" w:cs="Arial"/>
          <w:sz w:val="22"/>
          <w:szCs w:val="22"/>
        </w:rPr>
        <w:t>11-06-20 12:00pm-</w:t>
      </w:r>
      <w:r w:rsidR="003F00D2">
        <w:rPr>
          <w:rFonts w:ascii="Arial" w:hAnsi="Arial" w:cs="Arial"/>
          <w:sz w:val="22"/>
          <w:szCs w:val="22"/>
        </w:rPr>
        <w:t>1:00pm Made final necessary adjustments.</w:t>
      </w:r>
    </w:p>
    <w:p w14:paraId="6F738383" w14:textId="3D891CFF" w:rsidR="00CB00B9" w:rsidRDefault="00CB00B9" w:rsidP="00151819">
      <w:pPr>
        <w:rPr>
          <w:rFonts w:ascii="Arial" w:hAnsi="Arial" w:cs="Arial"/>
          <w:sz w:val="22"/>
          <w:szCs w:val="22"/>
        </w:rPr>
      </w:pPr>
    </w:p>
    <w:p w14:paraId="502A2566" w14:textId="766975A4" w:rsidR="00CB00B9" w:rsidRDefault="00CB00B9" w:rsidP="00151819">
      <w:pPr>
        <w:rPr>
          <w:rFonts w:ascii="Arial" w:hAnsi="Arial" w:cs="Arial"/>
          <w:sz w:val="22"/>
          <w:szCs w:val="22"/>
        </w:rPr>
      </w:pPr>
      <w:r>
        <w:rPr>
          <w:rFonts w:ascii="Arial" w:hAnsi="Arial" w:cs="Arial"/>
          <w:sz w:val="22"/>
          <w:szCs w:val="22"/>
        </w:rPr>
        <w:t xml:space="preserve">12-01-20 5:00pm-6:00pm Talked about the project and what framework we were going to use. </w:t>
      </w:r>
    </w:p>
    <w:p w14:paraId="44A7411A" w14:textId="5F79693F" w:rsidR="00CB00B9" w:rsidRDefault="00CB00B9" w:rsidP="00151819">
      <w:pPr>
        <w:rPr>
          <w:rFonts w:ascii="Arial" w:hAnsi="Arial" w:cs="Arial"/>
          <w:sz w:val="22"/>
          <w:szCs w:val="22"/>
        </w:rPr>
      </w:pPr>
    </w:p>
    <w:p w14:paraId="4FC777D1" w14:textId="5F7E6B0C" w:rsidR="00CB00B9" w:rsidRDefault="00CB00B9" w:rsidP="00151819">
      <w:pPr>
        <w:rPr>
          <w:rFonts w:ascii="Arial" w:hAnsi="Arial" w:cs="Arial"/>
          <w:sz w:val="22"/>
          <w:szCs w:val="22"/>
        </w:rPr>
      </w:pPr>
      <w:r>
        <w:rPr>
          <w:rFonts w:ascii="Arial" w:hAnsi="Arial" w:cs="Arial"/>
          <w:sz w:val="22"/>
          <w:szCs w:val="22"/>
        </w:rPr>
        <w:t>12-02-20 4:00pm-4:45pm Talked about who would work on what. Laurel – Sign in. Irina – Journal entries.</w:t>
      </w:r>
    </w:p>
    <w:p w14:paraId="0FDDA246" w14:textId="44A71505" w:rsidR="00CB00B9" w:rsidRDefault="00CB00B9" w:rsidP="00151819">
      <w:pPr>
        <w:rPr>
          <w:rFonts w:ascii="Arial" w:hAnsi="Arial" w:cs="Arial"/>
          <w:sz w:val="22"/>
          <w:szCs w:val="22"/>
        </w:rPr>
      </w:pPr>
    </w:p>
    <w:p w14:paraId="58DE467E" w14:textId="7DF552B1" w:rsidR="00CB00B9" w:rsidRDefault="00CB00B9" w:rsidP="00151819">
      <w:pPr>
        <w:rPr>
          <w:rFonts w:ascii="Arial" w:hAnsi="Arial" w:cs="Arial"/>
          <w:sz w:val="22"/>
          <w:szCs w:val="22"/>
        </w:rPr>
      </w:pPr>
      <w:r>
        <w:rPr>
          <w:rFonts w:ascii="Arial" w:hAnsi="Arial" w:cs="Arial"/>
          <w:sz w:val="22"/>
          <w:szCs w:val="22"/>
        </w:rPr>
        <w:t xml:space="preserve">12-07-20 2:00pm-2:45pm Checked in and looked at each other’s work. Gave advice and encouragement. </w:t>
      </w:r>
      <w:r>
        <w:rPr>
          <w:rFonts w:ascii="Arial" w:hAnsi="Arial" w:cs="Arial"/>
          <w:sz w:val="22"/>
          <w:szCs w:val="22"/>
        </w:rPr>
        <w:br/>
      </w:r>
    </w:p>
    <w:p w14:paraId="47724ACF" w14:textId="15994CED" w:rsidR="00CB00B9" w:rsidRDefault="00CB00B9" w:rsidP="00151819">
      <w:pPr>
        <w:rPr>
          <w:rFonts w:ascii="Arial" w:hAnsi="Arial" w:cs="Arial"/>
          <w:sz w:val="22"/>
          <w:szCs w:val="22"/>
        </w:rPr>
      </w:pPr>
      <w:r>
        <w:rPr>
          <w:rFonts w:ascii="Arial" w:hAnsi="Arial" w:cs="Arial"/>
          <w:sz w:val="22"/>
          <w:szCs w:val="22"/>
        </w:rPr>
        <w:t xml:space="preserve">12-11-20 3:00pm-4:30pm Worked on the site together. </w:t>
      </w:r>
    </w:p>
    <w:p w14:paraId="3528EB2D" w14:textId="14230DED" w:rsidR="00CB00B9" w:rsidRDefault="00CB00B9" w:rsidP="00151819">
      <w:pPr>
        <w:rPr>
          <w:rFonts w:ascii="Arial" w:hAnsi="Arial" w:cs="Arial"/>
          <w:sz w:val="22"/>
          <w:szCs w:val="22"/>
        </w:rPr>
      </w:pPr>
    </w:p>
    <w:p w14:paraId="1FDA01E2" w14:textId="47E84713" w:rsidR="00915F61" w:rsidRDefault="00915F61" w:rsidP="00151819">
      <w:pPr>
        <w:rPr>
          <w:rFonts w:ascii="Arial" w:hAnsi="Arial" w:cs="Arial"/>
          <w:sz w:val="22"/>
          <w:szCs w:val="22"/>
        </w:rPr>
      </w:pPr>
      <w:r>
        <w:rPr>
          <w:rFonts w:ascii="Arial" w:hAnsi="Arial" w:cs="Arial"/>
          <w:sz w:val="22"/>
          <w:szCs w:val="22"/>
        </w:rPr>
        <w:t xml:space="preserve">12-16-20 10:am-10:45am Discussed the final touches of the report doc. </w:t>
      </w:r>
    </w:p>
    <w:p w14:paraId="21677DDA" w14:textId="77777777" w:rsidR="00CB00B9" w:rsidRPr="00104A9B" w:rsidRDefault="00CB00B9" w:rsidP="00151819">
      <w:pPr>
        <w:rPr>
          <w:rFonts w:ascii="Arial" w:hAnsi="Arial" w:cs="Arial"/>
          <w:sz w:val="22"/>
          <w:szCs w:val="22"/>
        </w:rPr>
      </w:pPr>
    </w:p>
    <w:p w14:paraId="14F6D7A9" w14:textId="5E534C49" w:rsidR="00EB5B05" w:rsidRDefault="00EB5B05" w:rsidP="00151819"/>
    <w:p w14:paraId="3CA2656C" w14:textId="790076D1" w:rsidR="00CB00B9" w:rsidRPr="00151819" w:rsidRDefault="00CB00B9" w:rsidP="00151819"/>
    <w:sectPr w:rsidR="00CB00B9" w:rsidRPr="00151819">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0962E" w14:textId="77777777" w:rsidR="00C3065F" w:rsidRDefault="00C3065F">
      <w:pPr>
        <w:spacing w:line="240" w:lineRule="auto"/>
      </w:pPr>
      <w:r>
        <w:separator/>
      </w:r>
    </w:p>
  </w:endnote>
  <w:endnote w:type="continuationSeparator" w:id="0">
    <w:p w14:paraId="3F3F4CDD" w14:textId="77777777" w:rsidR="00C3065F" w:rsidRDefault="00C3065F">
      <w:pPr>
        <w:spacing w:line="240" w:lineRule="auto"/>
      </w:pPr>
      <w:r>
        <w:continuationSeparator/>
      </w:r>
    </w:p>
  </w:endnote>
  <w:endnote w:type="continuationNotice" w:id="1">
    <w:p w14:paraId="6307BC74" w14:textId="77777777" w:rsidR="00C3065F" w:rsidRDefault="00C306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3D7FE" w14:textId="77777777" w:rsidR="00C3065F" w:rsidRDefault="00C3065F">
      <w:pPr>
        <w:spacing w:line="240" w:lineRule="auto"/>
      </w:pPr>
      <w:r>
        <w:separator/>
      </w:r>
    </w:p>
  </w:footnote>
  <w:footnote w:type="continuationSeparator" w:id="0">
    <w:p w14:paraId="74C526A8" w14:textId="77777777" w:rsidR="00C3065F" w:rsidRDefault="00C3065F">
      <w:pPr>
        <w:spacing w:line="240" w:lineRule="auto"/>
      </w:pPr>
      <w:r>
        <w:continuationSeparator/>
      </w:r>
    </w:p>
  </w:footnote>
  <w:footnote w:type="continuationNotice" w:id="1">
    <w:p w14:paraId="38F3B91D" w14:textId="77777777" w:rsidR="00C3065F" w:rsidRDefault="00C306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13D8A"/>
    <w:rsid w:val="00024C15"/>
    <w:rsid w:val="00031E35"/>
    <w:rsid w:val="00032BC1"/>
    <w:rsid w:val="00036835"/>
    <w:rsid w:val="000416A0"/>
    <w:rsid w:val="000421EF"/>
    <w:rsid w:val="00044BD9"/>
    <w:rsid w:val="00046DF2"/>
    <w:rsid w:val="00047820"/>
    <w:rsid w:val="00054E30"/>
    <w:rsid w:val="00057FBA"/>
    <w:rsid w:val="0006076B"/>
    <w:rsid w:val="0007575C"/>
    <w:rsid w:val="00076A59"/>
    <w:rsid w:val="00081C89"/>
    <w:rsid w:val="00085EA2"/>
    <w:rsid w:val="00094CB5"/>
    <w:rsid w:val="000A1596"/>
    <w:rsid w:val="000C0977"/>
    <w:rsid w:val="000D106A"/>
    <w:rsid w:val="000D7A3C"/>
    <w:rsid w:val="000E05EC"/>
    <w:rsid w:val="000E29C0"/>
    <w:rsid w:val="000E4F37"/>
    <w:rsid w:val="00104A9B"/>
    <w:rsid w:val="0012142E"/>
    <w:rsid w:val="00125A60"/>
    <w:rsid w:val="00127848"/>
    <w:rsid w:val="001321E9"/>
    <w:rsid w:val="00137902"/>
    <w:rsid w:val="00138608"/>
    <w:rsid w:val="0014114D"/>
    <w:rsid w:val="001472B2"/>
    <w:rsid w:val="00151819"/>
    <w:rsid w:val="001567EE"/>
    <w:rsid w:val="00165857"/>
    <w:rsid w:val="00170715"/>
    <w:rsid w:val="00172858"/>
    <w:rsid w:val="00175C4E"/>
    <w:rsid w:val="00180C1F"/>
    <w:rsid w:val="00193287"/>
    <w:rsid w:val="00193569"/>
    <w:rsid w:val="001A3FB7"/>
    <w:rsid w:val="001B2B9D"/>
    <w:rsid w:val="001B5307"/>
    <w:rsid w:val="001D289C"/>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3113D"/>
    <w:rsid w:val="00342AFE"/>
    <w:rsid w:val="003446E0"/>
    <w:rsid w:val="003466A4"/>
    <w:rsid w:val="0035132D"/>
    <w:rsid w:val="00353CA1"/>
    <w:rsid w:val="00363C9B"/>
    <w:rsid w:val="003661DA"/>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00D2"/>
    <w:rsid w:val="003F2E31"/>
    <w:rsid w:val="003F4F9C"/>
    <w:rsid w:val="003F68ED"/>
    <w:rsid w:val="003F754E"/>
    <w:rsid w:val="004035B6"/>
    <w:rsid w:val="00406F9F"/>
    <w:rsid w:val="00410F06"/>
    <w:rsid w:val="00413D6E"/>
    <w:rsid w:val="004177DD"/>
    <w:rsid w:val="0042025D"/>
    <w:rsid w:val="004212B9"/>
    <w:rsid w:val="0043181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35F1"/>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328"/>
    <w:rsid w:val="005D24A5"/>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4CE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01A1"/>
    <w:rsid w:val="0072432F"/>
    <w:rsid w:val="007308F6"/>
    <w:rsid w:val="00736665"/>
    <w:rsid w:val="00737392"/>
    <w:rsid w:val="00743E78"/>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494E"/>
    <w:rsid w:val="00816A95"/>
    <w:rsid w:val="00817DFA"/>
    <w:rsid w:val="00825141"/>
    <w:rsid w:val="0082740A"/>
    <w:rsid w:val="00833845"/>
    <w:rsid w:val="008345C2"/>
    <w:rsid w:val="00844C1F"/>
    <w:rsid w:val="00846935"/>
    <w:rsid w:val="00851F90"/>
    <w:rsid w:val="00852BB8"/>
    <w:rsid w:val="008537A8"/>
    <w:rsid w:val="00853F5C"/>
    <w:rsid w:val="008607F1"/>
    <w:rsid w:val="008635D4"/>
    <w:rsid w:val="00867A84"/>
    <w:rsid w:val="00872756"/>
    <w:rsid w:val="0088694B"/>
    <w:rsid w:val="008B065D"/>
    <w:rsid w:val="008B3BB6"/>
    <w:rsid w:val="008B4F05"/>
    <w:rsid w:val="008B6B20"/>
    <w:rsid w:val="008C370F"/>
    <w:rsid w:val="008C54B6"/>
    <w:rsid w:val="008D2269"/>
    <w:rsid w:val="008D66B6"/>
    <w:rsid w:val="008D7710"/>
    <w:rsid w:val="008E06A3"/>
    <w:rsid w:val="008E48E6"/>
    <w:rsid w:val="008E79E9"/>
    <w:rsid w:val="008F345E"/>
    <w:rsid w:val="00901959"/>
    <w:rsid w:val="009036B9"/>
    <w:rsid w:val="009040BB"/>
    <w:rsid w:val="00904DF4"/>
    <w:rsid w:val="00905BCF"/>
    <w:rsid w:val="00911D05"/>
    <w:rsid w:val="00915818"/>
    <w:rsid w:val="00915F61"/>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0D5C"/>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065F"/>
    <w:rsid w:val="00C343ED"/>
    <w:rsid w:val="00C43072"/>
    <w:rsid w:val="00C5019A"/>
    <w:rsid w:val="00C5336C"/>
    <w:rsid w:val="00C62EF9"/>
    <w:rsid w:val="00C66038"/>
    <w:rsid w:val="00C673C9"/>
    <w:rsid w:val="00C768FA"/>
    <w:rsid w:val="00C77901"/>
    <w:rsid w:val="00C85A16"/>
    <w:rsid w:val="00C87FCD"/>
    <w:rsid w:val="00C93DF7"/>
    <w:rsid w:val="00C93E5D"/>
    <w:rsid w:val="00C95288"/>
    <w:rsid w:val="00C95AF6"/>
    <w:rsid w:val="00C96683"/>
    <w:rsid w:val="00CA07D0"/>
    <w:rsid w:val="00CA37FA"/>
    <w:rsid w:val="00CA5562"/>
    <w:rsid w:val="00CA5940"/>
    <w:rsid w:val="00CB00B9"/>
    <w:rsid w:val="00CB23B9"/>
    <w:rsid w:val="00CB7597"/>
    <w:rsid w:val="00CC19EA"/>
    <w:rsid w:val="00CC36C3"/>
    <w:rsid w:val="00CC5303"/>
    <w:rsid w:val="00CD1816"/>
    <w:rsid w:val="00CD2172"/>
    <w:rsid w:val="00CD5357"/>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0A89"/>
    <w:rsid w:val="00D46F8B"/>
    <w:rsid w:val="00D549F7"/>
    <w:rsid w:val="00D62C3B"/>
    <w:rsid w:val="00D645B3"/>
    <w:rsid w:val="00D653F8"/>
    <w:rsid w:val="00D67879"/>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DF6901"/>
    <w:rsid w:val="00E04155"/>
    <w:rsid w:val="00E05956"/>
    <w:rsid w:val="00E10783"/>
    <w:rsid w:val="00E16D87"/>
    <w:rsid w:val="00E200E1"/>
    <w:rsid w:val="00E20826"/>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10BD"/>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215</TotalTime>
  <Pages>15</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365</cp:revision>
  <cp:lastPrinted>2016-09-23T16:36:00Z</cp:lastPrinted>
  <dcterms:created xsi:type="dcterms:W3CDTF">2016-09-23T07:01:00Z</dcterms:created>
  <dcterms:modified xsi:type="dcterms:W3CDTF">2020-12-17T05:11:00Z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