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5F1E" w14:textId="77777777" w:rsidR="00DC2BA3" w:rsidRDefault="00DC2BA3">
      <w:pPr>
        <w:spacing w:before="80" w:after="80"/>
      </w:pPr>
    </w:p>
    <w:p w14:paraId="40E50566" w14:textId="77777777" w:rsidR="00DC2BA3" w:rsidRDefault="00DC2BA3">
      <w:pPr>
        <w:spacing w:before="80" w:after="80"/>
      </w:pPr>
    </w:p>
    <w:p w14:paraId="2D0CEB81" w14:textId="77777777" w:rsidR="00DC2BA3" w:rsidRDefault="00DC2BA3">
      <w:pPr>
        <w:spacing w:before="80" w:after="80"/>
      </w:pPr>
    </w:p>
    <w:p w14:paraId="63B37859" w14:textId="77777777" w:rsidR="00DC2BA3" w:rsidRDefault="00DC2BA3">
      <w:pPr>
        <w:spacing w:before="80" w:after="80"/>
      </w:pPr>
    </w:p>
    <w:p w14:paraId="771CC8EB" w14:textId="77777777" w:rsidR="00DC2BA3" w:rsidRDefault="00000000">
      <w:pPr>
        <w:jc w:val="center"/>
      </w:pPr>
      <w:r>
        <w:rPr>
          <w:b/>
          <w:bCs/>
          <w:color w:val="1E3A5F"/>
          <w:sz w:val="64"/>
          <w:szCs w:val="64"/>
        </w:rPr>
        <w:t>PLAN DE NEGOCIO</w:t>
      </w:r>
    </w:p>
    <w:p w14:paraId="2654D05D" w14:textId="14DB823A" w:rsidR="00DC2BA3" w:rsidRDefault="00D05F7E">
      <w:pPr>
        <w:spacing w:before="120" w:after="60"/>
        <w:jc w:val="center"/>
      </w:pPr>
      <w:proofErr w:type="spellStart"/>
      <w:r>
        <w:rPr>
          <w:b/>
          <w:bCs/>
          <w:color w:val="2E86C1"/>
          <w:sz w:val="52"/>
          <w:szCs w:val="52"/>
        </w:rPr>
        <w:t>Omnius</w:t>
      </w:r>
      <w:proofErr w:type="spellEnd"/>
    </w:p>
    <w:p w14:paraId="1ECA5654" w14:textId="77777777" w:rsidR="00DC2BA3" w:rsidRDefault="00000000">
      <w:pPr>
        <w:spacing w:before="40" w:after="40"/>
        <w:jc w:val="center"/>
      </w:pPr>
      <w:r>
        <w:rPr>
          <w:i/>
          <w:iCs/>
          <w:color w:val="5D6D7E"/>
          <w:sz w:val="28"/>
          <w:szCs w:val="28"/>
        </w:rPr>
        <w:t xml:space="preserve">Plataforma SaaS de Gestión de RRHH con IA </w:t>
      </w:r>
      <w:proofErr w:type="spellStart"/>
      <w:r>
        <w:rPr>
          <w:i/>
          <w:iCs/>
          <w:color w:val="5D6D7E"/>
          <w:sz w:val="28"/>
          <w:szCs w:val="28"/>
        </w:rPr>
        <w:t>Agéntica</w:t>
      </w:r>
      <w:proofErr w:type="spellEnd"/>
    </w:p>
    <w:p w14:paraId="535EA67C" w14:textId="77777777" w:rsidR="00DC2BA3" w:rsidRDefault="00DC2BA3">
      <w:pPr>
        <w:spacing w:before="80" w:after="80"/>
      </w:pPr>
    </w:p>
    <w:p w14:paraId="7125D84F" w14:textId="77777777" w:rsidR="00DC2BA3" w:rsidRDefault="00DC2BA3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3619"/>
      </w:tblGrid>
      <w:tr w:rsidR="00DC2BA3" w14:paraId="11AEE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32CD" w14:textId="77777777" w:rsidR="00DC2BA3" w:rsidRDefault="00000000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D617" w14:textId="77777777" w:rsidR="00DC2BA3" w:rsidRDefault="00000000">
            <w:r>
              <w:rPr>
                <w:sz w:val="18"/>
                <w:szCs w:val="18"/>
              </w:rPr>
              <w:t>2.0</w:t>
            </w:r>
          </w:p>
        </w:tc>
      </w:tr>
      <w:tr w:rsidR="00DC2BA3" w14:paraId="5F94A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C212" w14:textId="77777777" w:rsidR="00DC2BA3" w:rsidRDefault="00000000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EEA" w14:textId="77777777" w:rsidR="00DC2BA3" w:rsidRDefault="00000000">
            <w:r>
              <w:rPr>
                <w:sz w:val="18"/>
                <w:szCs w:val="18"/>
              </w:rPr>
              <w:t>Junio 2026</w:t>
            </w:r>
          </w:p>
        </w:tc>
      </w:tr>
      <w:tr w:rsidR="00DC2BA3" w14:paraId="6CF1A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F2E2" w14:textId="77777777" w:rsidR="00DC2BA3" w:rsidRDefault="00000000">
            <w:r>
              <w:rPr>
                <w:b/>
                <w:bCs/>
                <w:sz w:val="18"/>
                <w:szCs w:val="18"/>
              </w:rPr>
              <w:t>Elaborado por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A130" w14:textId="5F014C91" w:rsidR="00DC2BA3" w:rsidRDefault="00000000">
            <w:r>
              <w:rPr>
                <w:sz w:val="18"/>
                <w:szCs w:val="18"/>
              </w:rPr>
              <w:t xml:space="preserve">Equipo Directivo </w:t>
            </w:r>
            <w:proofErr w:type="spellStart"/>
            <w:r w:rsidR="00D05F7E">
              <w:rPr>
                <w:sz w:val="18"/>
                <w:szCs w:val="18"/>
              </w:rPr>
              <w:t>Omnius</w:t>
            </w:r>
            <w:proofErr w:type="spellEnd"/>
          </w:p>
        </w:tc>
      </w:tr>
      <w:tr w:rsidR="00DC2BA3" w14:paraId="370BF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7D31" w14:textId="77777777" w:rsidR="00DC2BA3" w:rsidRDefault="00000000">
            <w:r>
              <w:rPr>
                <w:b/>
                <w:bCs/>
                <w:sz w:val="18"/>
                <w:szCs w:val="18"/>
              </w:rPr>
              <w:t>Clasificación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8B5A" w14:textId="77777777" w:rsidR="00DC2BA3" w:rsidRDefault="00000000">
            <w:r>
              <w:rPr>
                <w:b/>
                <w:bCs/>
                <w:color w:val="C0392B"/>
                <w:sz w:val="18"/>
                <w:szCs w:val="18"/>
              </w:rPr>
              <w:t>CONFIDENCIAL</w:t>
            </w:r>
          </w:p>
        </w:tc>
      </w:tr>
    </w:tbl>
    <w:p w14:paraId="6041A9F1" w14:textId="77777777" w:rsidR="00DC2BA3" w:rsidRDefault="00000000">
      <w:r>
        <w:br w:type="page"/>
      </w:r>
    </w:p>
    <w:p w14:paraId="52217770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1. Resumen Ejecutivo</w:t>
      </w:r>
    </w:p>
    <w:p w14:paraId="68EFEB50" w14:textId="77777777" w:rsidR="00DC2BA3" w:rsidRDefault="00000000">
      <w:pPr>
        <w:spacing w:before="60" w:after="100"/>
      </w:pPr>
      <w:proofErr w:type="spellStart"/>
      <w:r>
        <w:t>SuccessCore</w:t>
      </w:r>
      <w:proofErr w:type="spellEnd"/>
      <w:r>
        <w:t xml:space="preserve"> HR es una plataforma SaaS de gestión integral de Recursos Humanos con agentes de Inteligencia Artificial nativos, diseñada para automatizar y optimizar todos los procesos del ciclo de vida del empleado. La plataforma integra 28 módulos funcionales y un ecosistema de 10 agentes de IA especializados, operando bajo una arquitectura </w:t>
      </w:r>
      <w:proofErr w:type="spellStart"/>
      <w:r>
        <w:t>multi-tenant</w:t>
      </w:r>
      <w:proofErr w:type="spellEnd"/>
      <w:r>
        <w:t xml:space="preserve"> con soporte para 6 idiomas.</w:t>
      </w:r>
    </w:p>
    <w:p w14:paraId="57233DEB" w14:textId="77777777" w:rsidR="00DC2BA3" w:rsidRDefault="00DC2BA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BA3" w14:paraId="2E444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6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0B42C0" w14:textId="77777777" w:rsidR="00DC2BA3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Oportunidad de Mercado</w:t>
            </w:r>
          </w:p>
          <w:p w14:paraId="110CAC8D" w14:textId="77777777" w:rsidR="00DC2BA3" w:rsidRDefault="00000000">
            <w:r>
              <w:rPr>
                <w:sz w:val="19"/>
                <w:szCs w:val="19"/>
              </w:rPr>
              <w:t>El mercado global de software HCM alcanzó los $28.400M en 2026, con un crecimiento proyectado del 7,5% CAGR hasta 2030 ($38.000M). El segmento de plataformas HCM AI-Nativas crece al 21,68% CAGR, el de mayor velocidad en todo el ecosistema HR Tech.</w:t>
            </w:r>
          </w:p>
        </w:tc>
      </w:tr>
    </w:tbl>
    <w:p w14:paraId="0C5D45C6" w14:textId="77777777" w:rsidR="00DC2BA3" w:rsidRDefault="00DC2BA3">
      <w:pPr>
        <w:spacing w:before="80" w:after="80"/>
      </w:pPr>
    </w:p>
    <w:p w14:paraId="714A76D9" w14:textId="77777777" w:rsidR="00DC2BA3" w:rsidRDefault="00000000">
      <w:pPr>
        <w:spacing w:before="60" w:after="100"/>
      </w:pPr>
      <w:proofErr w:type="spellStart"/>
      <w:r>
        <w:t>SuccessCore</w:t>
      </w:r>
      <w:proofErr w:type="spellEnd"/>
      <w:r>
        <w:t xml:space="preserve"> se posiciona en la intersección de cuatro </w:t>
      </w:r>
      <w:proofErr w:type="spellStart"/>
      <w:r>
        <w:t>megatendencias</w:t>
      </w:r>
      <w:proofErr w:type="spellEnd"/>
      <w:r>
        <w:t>:</w:t>
      </w:r>
    </w:p>
    <w:p w14:paraId="50BE4C55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La migración acelerada de RRHH a la nube (78% de adopción en 2026)</w:t>
      </w:r>
    </w:p>
    <w:p w14:paraId="2F832921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incorporación de IA </w:t>
      </w:r>
      <w:proofErr w:type="spellStart"/>
      <w:r>
        <w:t>agéntica</w:t>
      </w:r>
      <w:proofErr w:type="spellEnd"/>
      <w:r>
        <w:t xml:space="preserve"> en procesos operativos (62% de equipos de RRHH ya utilizan IA)</w:t>
      </w:r>
    </w:p>
    <w:p w14:paraId="55CD9F11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La demanda de plataformas unificadas que eliminen la fragmentación de herramientas</w:t>
      </w:r>
    </w:p>
    <w:p w14:paraId="4C5C4556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adopción de plataformas </w:t>
      </w:r>
      <w:proofErr w:type="spellStart"/>
      <w:r>
        <w:t>autoeditable</w:t>
      </w:r>
      <w:proofErr w:type="spellEnd"/>
      <w:r>
        <w:t xml:space="preserve"> y </w:t>
      </w:r>
      <w:proofErr w:type="spellStart"/>
      <w:r>
        <w:t>autogestionables</w:t>
      </w:r>
      <w:proofErr w:type="spellEnd"/>
      <w:r>
        <w:t xml:space="preserve"> con IA, que eliminan la dependencia de soporte técnico externo y reducen drásticamente el coste total de propiedad (TCO)</w:t>
      </w:r>
    </w:p>
    <w:p w14:paraId="0ADCDF3E" w14:textId="77777777" w:rsidR="00DC2BA3" w:rsidRDefault="00DC2BA3">
      <w:pPr>
        <w:spacing w:before="80" w:after="80"/>
      </w:pPr>
    </w:p>
    <w:p w14:paraId="566D0FAF" w14:textId="77777777" w:rsidR="00DC2BA3" w:rsidRDefault="00000000">
      <w:pPr>
        <w:pStyle w:val="Ttulo2"/>
      </w:pPr>
      <w:r>
        <w:t>Métricas Clave del Negocio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08"/>
        <w:gridCol w:w="3008"/>
      </w:tblGrid>
      <w:tr w:rsidR="00DC2BA3" w14:paraId="3DDE0405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9553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Módulos Integrados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6871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Agentes IA Nativos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A859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Proveedores LLM</w:t>
            </w:r>
          </w:p>
        </w:tc>
      </w:tr>
      <w:tr w:rsidR="00DC2BA3" w14:paraId="419055C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1BAC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3F84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A756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DC2BA3" w14:paraId="74EC74C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5EDB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Idiomas Soportados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D90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Routers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3A8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Servicios de Negocio</w:t>
            </w:r>
          </w:p>
        </w:tc>
      </w:tr>
      <w:tr w:rsidR="00DC2BA3" w14:paraId="5FFCBEB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F747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 (es, en, </w:t>
            </w:r>
            <w:proofErr w:type="spellStart"/>
            <w:r>
              <w:rPr>
                <w:b/>
                <w:bCs/>
                <w:sz w:val="18"/>
                <w:szCs w:val="18"/>
              </w:rPr>
              <w:t>fr</w:t>
            </w:r>
            <w:proofErr w:type="spellEnd"/>
            <w:r>
              <w:rPr>
                <w:b/>
                <w:bCs/>
                <w:sz w:val="18"/>
                <w:szCs w:val="18"/>
              </w:rPr>
              <w:t>, de, pt, ar)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1CC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20A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152+</w:t>
            </w:r>
          </w:p>
        </w:tc>
      </w:tr>
    </w:tbl>
    <w:p w14:paraId="7E2E5B55" w14:textId="77777777" w:rsidR="00DC2BA3" w:rsidRDefault="00000000">
      <w:r>
        <w:br w:type="page"/>
      </w:r>
    </w:p>
    <w:p w14:paraId="5372C3B0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2. Análisis de Mercado</w:t>
      </w:r>
    </w:p>
    <w:p w14:paraId="74CA21DB" w14:textId="77777777" w:rsidR="00DC2BA3" w:rsidRDefault="00000000">
      <w:pPr>
        <w:pStyle w:val="Ttulo2"/>
      </w:pPr>
      <w:r>
        <w:t>2.1 Tamaño y Crecimiento del Mercado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2100"/>
        <w:gridCol w:w="2226"/>
      </w:tblGrid>
      <w:tr w:rsidR="00DC2BA3" w14:paraId="50ADD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D67B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F35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Tamaño 2026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3576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Proyección 2031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B614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</w:tr>
      <w:tr w:rsidR="00DC2BA3" w14:paraId="63110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2DA2" w14:textId="77777777" w:rsidR="00DC2BA3" w:rsidRDefault="00000000">
            <w:r>
              <w:rPr>
                <w:sz w:val="18"/>
                <w:szCs w:val="18"/>
              </w:rPr>
              <w:t>HR SaaS Global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7F02" w14:textId="77777777" w:rsidR="00DC2BA3" w:rsidRDefault="00000000">
            <w:r>
              <w:rPr>
                <w:sz w:val="18"/>
                <w:szCs w:val="18"/>
              </w:rPr>
              <w:t>$462.000M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63CA" w14:textId="77777777" w:rsidR="00DC2BA3" w:rsidRDefault="00000000">
            <w:r>
              <w:rPr>
                <w:sz w:val="18"/>
                <w:szCs w:val="18"/>
              </w:rPr>
              <w:t>$833.000M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428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12,51%</w:t>
            </w:r>
          </w:p>
        </w:tc>
      </w:tr>
      <w:tr w:rsidR="00DC2BA3" w14:paraId="6EA52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E42A" w14:textId="77777777" w:rsidR="00DC2BA3" w:rsidRDefault="00000000">
            <w:r>
              <w:rPr>
                <w:sz w:val="18"/>
                <w:szCs w:val="18"/>
              </w:rPr>
              <w:t>Software HCM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E251" w14:textId="77777777" w:rsidR="00DC2BA3" w:rsidRDefault="00000000">
            <w:r>
              <w:rPr>
                <w:sz w:val="18"/>
                <w:szCs w:val="18"/>
              </w:rPr>
              <w:t>$28.400M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2D13" w14:textId="77777777" w:rsidR="00DC2BA3" w:rsidRDefault="00000000">
            <w:r>
              <w:rPr>
                <w:sz w:val="18"/>
                <w:szCs w:val="18"/>
              </w:rPr>
              <w:t>$38.000M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D7E5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7,5%</w:t>
            </w:r>
          </w:p>
        </w:tc>
      </w:tr>
      <w:tr w:rsidR="00DC2BA3" w14:paraId="4EC87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CEB7" w14:textId="77777777" w:rsidR="00DC2BA3" w:rsidRDefault="00000000">
            <w:r>
              <w:rPr>
                <w:sz w:val="18"/>
                <w:szCs w:val="18"/>
              </w:rPr>
              <w:t>AI-Native HCM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1A12" w14:textId="77777777" w:rsidR="00DC2BA3" w:rsidRDefault="00000000">
            <w:r>
              <w:rPr>
                <w:sz w:val="18"/>
                <w:szCs w:val="18"/>
              </w:rPr>
              <w:t>$14.680M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0B57" w14:textId="77777777" w:rsidR="00DC2BA3" w:rsidRDefault="00000000">
            <w:r>
              <w:rPr>
                <w:sz w:val="18"/>
                <w:szCs w:val="18"/>
              </w:rPr>
              <w:t>$39.150M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EA89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21,68% ★</w:t>
            </w:r>
          </w:p>
        </w:tc>
      </w:tr>
      <w:tr w:rsidR="00DC2BA3" w14:paraId="50BED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2E92" w14:textId="77777777" w:rsidR="00DC2BA3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HR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8DBA" w14:textId="77777777" w:rsidR="00DC2BA3" w:rsidRDefault="00000000">
            <w:r>
              <w:rPr>
                <w:sz w:val="18"/>
                <w:szCs w:val="18"/>
              </w:rPr>
              <w:t>$1.420M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E7A0" w14:textId="77777777" w:rsidR="00DC2BA3" w:rsidRDefault="00000000">
            <w:r>
              <w:rPr>
                <w:sz w:val="18"/>
                <w:szCs w:val="18"/>
              </w:rPr>
              <w:t>$2.860M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A70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15,11%</w:t>
            </w:r>
          </w:p>
        </w:tc>
      </w:tr>
      <w:tr w:rsidR="00DC2BA3" w14:paraId="31687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F975" w14:textId="77777777" w:rsidR="00DC2BA3" w:rsidRDefault="00000000">
            <w:r>
              <w:rPr>
                <w:sz w:val="18"/>
                <w:szCs w:val="18"/>
              </w:rPr>
              <w:t>HR Tech España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895" w14:textId="77777777" w:rsidR="00DC2BA3" w:rsidRDefault="00000000">
            <w:r>
              <w:rPr>
                <w:sz w:val="18"/>
                <w:szCs w:val="18"/>
              </w:rPr>
              <w:t>€1.200M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D61F" w14:textId="77777777" w:rsidR="00DC2BA3" w:rsidRDefault="00000000">
            <w:r>
              <w:rPr>
                <w:sz w:val="18"/>
                <w:szCs w:val="18"/>
              </w:rPr>
              <w:t>€2.100M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1C8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11,8%</w:t>
            </w:r>
          </w:p>
        </w:tc>
      </w:tr>
    </w:tbl>
    <w:p w14:paraId="0FDEC9DA" w14:textId="77777777" w:rsidR="00DC2BA3" w:rsidRDefault="00DC2BA3">
      <w:pPr>
        <w:spacing w:before="80" w:after="80"/>
      </w:pPr>
    </w:p>
    <w:p w14:paraId="70F274E7" w14:textId="549366A1" w:rsidR="00DC2BA3" w:rsidRDefault="00000000">
      <w:pPr>
        <w:spacing w:before="60" w:after="100"/>
      </w:pPr>
      <w:r>
        <w:rPr>
          <w:i/>
          <w:iCs/>
          <w:color w:val="5D6D7E"/>
          <w:sz w:val="18"/>
          <w:szCs w:val="18"/>
        </w:rPr>
        <w:t xml:space="preserve">★ Segmento de mayor velocidad de crecimiento en el ecosistema HR Tech — donde </w:t>
      </w:r>
      <w:proofErr w:type="spellStart"/>
      <w:r w:rsidR="00D05F7E">
        <w:rPr>
          <w:i/>
          <w:iCs/>
          <w:color w:val="5D6D7E"/>
          <w:sz w:val="18"/>
          <w:szCs w:val="18"/>
        </w:rPr>
        <w:t>Omnius</w:t>
      </w:r>
      <w:proofErr w:type="spellEnd"/>
      <w:r>
        <w:rPr>
          <w:i/>
          <w:iCs/>
          <w:color w:val="5D6D7E"/>
          <w:sz w:val="18"/>
          <w:szCs w:val="18"/>
        </w:rPr>
        <w:t xml:space="preserve"> compite directamente.</w:t>
      </w:r>
    </w:p>
    <w:p w14:paraId="207BB16A" w14:textId="77777777" w:rsidR="00DC2BA3" w:rsidRDefault="00DC2BA3">
      <w:pPr>
        <w:spacing w:before="80" w:after="80"/>
      </w:pPr>
    </w:p>
    <w:p w14:paraId="4451EDC6" w14:textId="77777777" w:rsidR="00DC2BA3" w:rsidRDefault="00000000">
      <w:pPr>
        <w:pStyle w:val="Ttulo2"/>
      </w:pPr>
      <w:r>
        <w:t>2.2 Tendencias Clave del Mercado</w:t>
      </w:r>
    </w:p>
    <w:p w14:paraId="161B9C99" w14:textId="77777777" w:rsidR="00DC2BA3" w:rsidRDefault="00000000">
      <w:pPr>
        <w:pStyle w:val="Ttulo3"/>
      </w:pPr>
      <w:r>
        <w:t xml:space="preserve">IA </w:t>
      </w:r>
      <w:proofErr w:type="spellStart"/>
      <w:r>
        <w:t>Agéntica</w:t>
      </w:r>
      <w:proofErr w:type="spellEnd"/>
      <w:r>
        <w:t xml:space="preserve"> en RRHH</w:t>
      </w:r>
    </w:p>
    <w:p w14:paraId="3C5360FD" w14:textId="77777777" w:rsidR="00DC2BA3" w:rsidRDefault="00000000">
      <w:pPr>
        <w:spacing w:before="60" w:after="100"/>
      </w:pPr>
      <w:r>
        <w:t>El 62% de los equipos de RRHH utiliza IA en 2026 (frente al 34% en 2023). Los agentes de IA manejan ya el 92% de consultas de beneficios, aprobaciones automáticas y generación de informes, reduciendo el tiempo administrativo en un 42%.</w:t>
      </w:r>
    </w:p>
    <w:p w14:paraId="65BCA7B8" w14:textId="77777777" w:rsidR="00DC2BA3" w:rsidRDefault="00000000">
      <w:pPr>
        <w:pStyle w:val="Ttulo3"/>
      </w:pPr>
      <w:r>
        <w:t>Consolidación del Mercado</w:t>
      </w:r>
    </w:p>
    <w:p w14:paraId="117B2792" w14:textId="77777777" w:rsidR="00DC2BA3" w:rsidRDefault="00000000">
      <w:pPr>
        <w:spacing w:before="60" w:after="100"/>
      </w:pPr>
      <w:proofErr w:type="spellStart"/>
      <w:r>
        <w:t>ServiceNow</w:t>
      </w:r>
      <w:proofErr w:type="spellEnd"/>
      <w:r>
        <w:t xml:space="preserve"> adquirió </w:t>
      </w:r>
      <w:proofErr w:type="spellStart"/>
      <w:r>
        <w:t>Moveworks</w:t>
      </w:r>
      <w:proofErr w:type="spellEnd"/>
      <w:r>
        <w:t xml:space="preserve"> por $2.900M (marzo 2025). SAP invierte €1.000M en un laboratorio de IA en Europa (mayo 2026). Los grandes </w:t>
      </w:r>
      <w:proofErr w:type="spellStart"/>
      <w:r>
        <w:t>players</w:t>
      </w:r>
      <w:proofErr w:type="spellEnd"/>
      <w:r>
        <w:t xml:space="preserve"> están integrando agentes de IA en sus suites.</w:t>
      </w:r>
    </w:p>
    <w:p w14:paraId="3CA9CAD4" w14:textId="77777777" w:rsidR="00DC2BA3" w:rsidRDefault="00000000">
      <w:pPr>
        <w:pStyle w:val="Ttulo3"/>
      </w:pPr>
      <w:r>
        <w:t>Cumplimiento Normativo Europeo</w:t>
      </w:r>
    </w:p>
    <w:p w14:paraId="58D70918" w14:textId="77777777" w:rsidR="00DC2BA3" w:rsidRDefault="00000000">
      <w:pPr>
        <w:spacing w:before="60" w:after="100"/>
      </w:pPr>
      <w:r>
        <w:t xml:space="preserve">La EU AI </w:t>
      </w:r>
      <w:proofErr w:type="spellStart"/>
      <w:r>
        <w:t>Act</w:t>
      </w:r>
      <w:proofErr w:type="spellEnd"/>
      <w:r>
        <w:t xml:space="preserve"> y el GDPR exigen transparencia algorítmica, auditoría de sesgos y residencia de datos. Las empresas europeas priorizan proveedores con gobernanza de IA verificable — ventaja diferencial para </w:t>
      </w:r>
      <w:proofErr w:type="spellStart"/>
      <w:r>
        <w:t>SuccessCore</w:t>
      </w:r>
      <w:proofErr w:type="spellEnd"/>
      <w:r>
        <w:t>.</w:t>
      </w:r>
    </w:p>
    <w:p w14:paraId="4C84D501" w14:textId="77777777" w:rsidR="00DC2BA3" w:rsidRDefault="00000000">
      <w:pPr>
        <w:pStyle w:val="Ttulo3"/>
      </w:pPr>
      <w:r>
        <w:t xml:space="preserve">Del </w:t>
      </w:r>
      <w:proofErr w:type="spellStart"/>
      <w:r>
        <w:t>Headcount</w:t>
      </w:r>
      <w:proofErr w:type="spellEnd"/>
      <w:r>
        <w:t xml:space="preserve"> al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1EEC67CC" w14:textId="77777777" w:rsidR="00DC2BA3" w:rsidRDefault="00000000">
      <w:pPr>
        <w:spacing w:before="60" w:after="100"/>
      </w:pPr>
      <w:r>
        <w:t>Las organizaciones están migrando de contar personas a mapear capacidades. Las plataformas con ontologías de habilidades generan ahorros del 15-25% en rotación y del 8-12% en costes laborales.</w:t>
      </w:r>
    </w:p>
    <w:p w14:paraId="6E56CE2E" w14:textId="77777777" w:rsidR="00DC2BA3" w:rsidRDefault="00DC2BA3">
      <w:pPr>
        <w:spacing w:before="80" w:after="80"/>
      </w:pPr>
    </w:p>
    <w:p w14:paraId="1330A915" w14:textId="77777777" w:rsidR="00DC2BA3" w:rsidRDefault="00000000">
      <w:pPr>
        <w:pStyle w:val="Ttulo2"/>
      </w:pPr>
      <w:r>
        <w:t>2.3 Mercado Objetivo (TAM / SAM / SOM)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DC2BA3" w14:paraId="025524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5389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7E7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Tamaño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8BC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C2BA3" w14:paraId="16E44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7B47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0740" w14:textId="77777777" w:rsidR="00DC2BA3" w:rsidRDefault="00000000">
            <w:r>
              <w:rPr>
                <w:sz w:val="18"/>
                <w:szCs w:val="18"/>
              </w:rPr>
              <w:t>$28.400M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CC10" w14:textId="77777777" w:rsidR="00DC2BA3" w:rsidRDefault="00000000">
            <w:r>
              <w:rPr>
                <w:sz w:val="18"/>
                <w:szCs w:val="18"/>
              </w:rPr>
              <w:t>Mercado Total: HCM global</w:t>
            </w:r>
          </w:p>
        </w:tc>
      </w:tr>
      <w:tr w:rsidR="00DC2BA3" w14:paraId="16ADB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5204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4E13" w14:textId="77777777" w:rsidR="00DC2BA3" w:rsidRDefault="00000000">
            <w:r>
              <w:rPr>
                <w:sz w:val="18"/>
                <w:szCs w:val="18"/>
              </w:rPr>
              <w:t>$4.200M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1AF3" w14:textId="77777777" w:rsidR="00DC2BA3" w:rsidRDefault="00000000">
            <w:r>
              <w:rPr>
                <w:sz w:val="18"/>
                <w:szCs w:val="18"/>
              </w:rPr>
              <w:t>HCM PYME Europa + Latinoamérica</w:t>
            </w:r>
          </w:p>
        </w:tc>
      </w:tr>
      <w:tr w:rsidR="00DC2BA3" w14:paraId="2F4C1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337D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F894" w14:textId="77777777" w:rsidR="00DC2BA3" w:rsidRDefault="00000000">
            <w:r>
              <w:rPr>
                <w:sz w:val="18"/>
                <w:szCs w:val="18"/>
              </w:rPr>
              <w:t>$42M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527C" w14:textId="77777777" w:rsidR="00DC2BA3" w:rsidRDefault="00000000">
            <w:r>
              <w:rPr>
                <w:sz w:val="18"/>
                <w:szCs w:val="18"/>
              </w:rPr>
              <w:t>0,1% del SAM en 5 años (objetivo realista)</w:t>
            </w:r>
          </w:p>
        </w:tc>
      </w:tr>
    </w:tbl>
    <w:p w14:paraId="15276814" w14:textId="77777777" w:rsidR="00DC2BA3" w:rsidRDefault="00000000">
      <w:r>
        <w:br w:type="page"/>
      </w:r>
    </w:p>
    <w:p w14:paraId="23D09618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3. Propuesta de Valor</w:t>
      </w:r>
    </w:p>
    <w:p w14:paraId="141ACD7F" w14:textId="77777777" w:rsidR="00DC2BA3" w:rsidRDefault="00000000">
      <w:pPr>
        <w:pStyle w:val="Ttulo2"/>
      </w:pPr>
      <w:r>
        <w:t>3.1 Problema que Resolvemos</w:t>
      </w:r>
    </w:p>
    <w:p w14:paraId="634A2C25" w14:textId="77777777" w:rsidR="00DC2BA3" w:rsidRDefault="00000000">
      <w:pPr>
        <w:spacing w:before="60" w:after="100"/>
      </w:pPr>
      <w:r>
        <w:t>Las organizaciones medianas enfrentan una fragmentación crítica de herramientas de RRHH: nóminas en un sistema, reclutamiento en otro, formación en un tercero, evaluaciones en Excel. Esto genera:</w:t>
      </w:r>
    </w:p>
    <w:p w14:paraId="2F8C6B52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Duplicación de datos y errores manuales</w:t>
      </w:r>
    </w:p>
    <w:p w14:paraId="38FE0780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Imposibilidad de tener una visión 360° del empleado</w:t>
      </w:r>
    </w:p>
    <w:p w14:paraId="047283C2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Procesos desconectados que consumen &gt;40% del tiempo de RRHH en tareas administrativas</w:t>
      </w:r>
    </w:p>
    <w:p w14:paraId="38355D2E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Incapacidad de cumplir con normativas complejas (GDPR, EU AI </w:t>
      </w:r>
      <w:proofErr w:type="spellStart"/>
      <w:r>
        <w:t>Act</w:t>
      </w:r>
      <w:proofErr w:type="spellEnd"/>
      <w:r>
        <w:t>, FUNDAE)</w:t>
      </w:r>
    </w:p>
    <w:p w14:paraId="72446DEC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Falta de acceso a IA avanzada por costes prohibitivos</w:t>
      </w:r>
    </w:p>
    <w:p w14:paraId="4639EA20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Dependencia de consultores o equipos IT externos para cualquier cambio de configuración, flujos o adaptaciones del sistema</w:t>
      </w:r>
    </w:p>
    <w:p w14:paraId="36D79CFA" w14:textId="77777777" w:rsidR="00DC2BA3" w:rsidRDefault="00DC2BA3">
      <w:pPr>
        <w:spacing w:before="80" w:after="80"/>
      </w:pPr>
    </w:p>
    <w:p w14:paraId="08ADE403" w14:textId="77777777" w:rsidR="00DC2BA3" w:rsidRDefault="00000000">
      <w:pPr>
        <w:pStyle w:val="Ttulo2"/>
      </w:pPr>
      <w:r>
        <w:t>3.2 Los 10 Agentes IA Nativos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13"/>
        <w:gridCol w:w="4413"/>
      </w:tblGrid>
      <w:tr w:rsidR="00DC2BA3" w14:paraId="73F2C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FB9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9C8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203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 Principal</w:t>
            </w:r>
          </w:p>
        </w:tc>
      </w:tr>
      <w:tr w:rsidR="00DC2BA3" w14:paraId="1D495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FD3E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Omni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1203" w14:textId="4E5A36FE" w:rsidR="00DC2BA3" w:rsidRDefault="00D05F7E">
            <w:r>
              <w:t>Nika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B271" w14:textId="77777777" w:rsidR="00DC2BA3" w:rsidRDefault="00000000">
            <w:r>
              <w:rPr>
                <w:sz w:val="18"/>
                <w:szCs w:val="18"/>
              </w:rPr>
              <w:t xml:space="preserve">Orquestador central </w:t>
            </w:r>
            <w:proofErr w:type="spellStart"/>
            <w:r>
              <w:rPr>
                <w:sz w:val="18"/>
                <w:szCs w:val="18"/>
              </w:rPr>
              <w:t>multi-agente</w:t>
            </w:r>
            <w:proofErr w:type="spellEnd"/>
          </w:p>
        </w:tc>
      </w:tr>
      <w:tr w:rsidR="00DC2BA3" w14:paraId="5CE36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92FD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Copilot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CB81" w14:textId="77777777" w:rsidR="00DC2BA3" w:rsidRDefault="00000000">
            <w:r>
              <w:rPr>
                <w:sz w:val="18"/>
                <w:szCs w:val="18"/>
              </w:rPr>
              <w:t>Hermes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D44D" w14:textId="77777777" w:rsidR="00DC2BA3" w:rsidRDefault="00000000">
            <w:r>
              <w:rPr>
                <w:sz w:val="18"/>
                <w:szCs w:val="18"/>
              </w:rPr>
              <w:t>Asistente conversacional para empleados y managers</w:t>
            </w:r>
          </w:p>
        </w:tc>
      </w:tr>
      <w:tr w:rsidR="00DC2BA3" w14:paraId="229B9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DA45" w14:textId="77777777" w:rsidR="00DC2BA3" w:rsidRDefault="00000000">
            <w:r>
              <w:rPr>
                <w:b/>
                <w:bCs/>
                <w:sz w:val="18"/>
                <w:szCs w:val="18"/>
              </w:rPr>
              <w:t>Reclutamiento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4B61" w14:textId="77777777" w:rsidR="00DC2BA3" w:rsidRDefault="00000000">
            <w:r>
              <w:rPr>
                <w:sz w:val="18"/>
                <w:szCs w:val="18"/>
              </w:rPr>
              <w:t>Ares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9891" w14:textId="77777777" w:rsidR="00DC2BA3" w:rsidRDefault="00000000">
            <w:r>
              <w:rPr>
                <w:sz w:val="18"/>
                <w:szCs w:val="18"/>
              </w:rPr>
              <w:t xml:space="preserve">Screening de </w:t>
            </w:r>
            <w:proofErr w:type="spellStart"/>
            <w:r>
              <w:rPr>
                <w:sz w:val="18"/>
                <w:szCs w:val="18"/>
              </w:rPr>
              <w:t>CVs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>, entrevistas</w:t>
            </w:r>
          </w:p>
        </w:tc>
      </w:tr>
      <w:tr w:rsidR="00DC2BA3" w14:paraId="47278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0A76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3C3E" w14:textId="77777777" w:rsidR="00DC2BA3" w:rsidRDefault="00000000">
            <w:r>
              <w:rPr>
                <w:sz w:val="18"/>
                <w:szCs w:val="18"/>
              </w:rPr>
              <w:t>Hestia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D52B" w14:textId="77777777" w:rsidR="00DC2BA3" w:rsidRDefault="00000000">
            <w:proofErr w:type="spellStart"/>
            <w:r>
              <w:rPr>
                <w:sz w:val="18"/>
                <w:szCs w:val="18"/>
              </w:rPr>
              <w:t>Journeys</w:t>
            </w:r>
            <w:proofErr w:type="spellEnd"/>
            <w:r>
              <w:rPr>
                <w:sz w:val="18"/>
                <w:szCs w:val="18"/>
              </w:rPr>
              <w:t xml:space="preserve"> personalizados de incorporación</w:t>
            </w:r>
          </w:p>
        </w:tc>
      </w:tr>
      <w:tr w:rsidR="00DC2BA3" w14:paraId="4E6CE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C895" w14:textId="77777777" w:rsidR="00DC2BA3" w:rsidRDefault="00000000">
            <w:r>
              <w:rPr>
                <w:b/>
                <w:bCs/>
                <w:sz w:val="18"/>
                <w:szCs w:val="18"/>
              </w:rPr>
              <w:t>Formación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DBD0" w14:textId="77777777" w:rsidR="00DC2BA3" w:rsidRDefault="00000000">
            <w:proofErr w:type="spellStart"/>
            <w:r>
              <w:rPr>
                <w:sz w:val="18"/>
                <w:szCs w:val="18"/>
              </w:rPr>
              <w:t>Apollo</w:t>
            </w:r>
            <w:proofErr w:type="spellEnd"/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92AD" w14:textId="77777777" w:rsidR="00DC2BA3" w:rsidRDefault="00000000">
            <w:proofErr w:type="spellStart"/>
            <w:r>
              <w:rPr>
                <w:sz w:val="18"/>
                <w:szCs w:val="18"/>
              </w:rPr>
              <w:t>Recomendador</w:t>
            </w:r>
            <w:proofErr w:type="spellEnd"/>
            <w:r>
              <w:rPr>
                <w:sz w:val="18"/>
                <w:szCs w:val="18"/>
              </w:rPr>
              <w:t xml:space="preserve"> de cursos y rutas de aprendizaje</w:t>
            </w:r>
          </w:p>
        </w:tc>
      </w:tr>
      <w:tr w:rsidR="00DC2BA3" w14:paraId="7127F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9943" w14:textId="77777777" w:rsidR="00DC2BA3" w:rsidRDefault="00000000">
            <w:r>
              <w:rPr>
                <w:b/>
                <w:bCs/>
                <w:sz w:val="18"/>
                <w:szCs w:val="18"/>
              </w:rPr>
              <w:t>Legal/</w:t>
            </w:r>
            <w:proofErr w:type="spellStart"/>
            <w:r>
              <w:rPr>
                <w:b/>
                <w:bCs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64F3" w14:textId="77777777" w:rsidR="00DC2BA3" w:rsidRDefault="00000000">
            <w:r>
              <w:rPr>
                <w:sz w:val="18"/>
                <w:szCs w:val="18"/>
              </w:rPr>
              <w:t>Themis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8E4D" w14:textId="77777777" w:rsidR="00DC2BA3" w:rsidRDefault="00000000">
            <w:r>
              <w:rPr>
                <w:sz w:val="18"/>
                <w:szCs w:val="18"/>
              </w:rPr>
              <w:t>Auditoría GDPR, contratos, cumplimiento</w:t>
            </w:r>
          </w:p>
        </w:tc>
      </w:tr>
      <w:tr w:rsidR="00DC2BA3" w14:paraId="7B836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F2C1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Finance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99C5" w14:textId="77777777" w:rsidR="00DC2BA3" w:rsidRDefault="00000000">
            <w:r>
              <w:rPr>
                <w:sz w:val="18"/>
                <w:szCs w:val="18"/>
              </w:rPr>
              <w:t>Hermes-</w:t>
            </w:r>
            <w:proofErr w:type="spellStart"/>
            <w:r>
              <w:rPr>
                <w:sz w:val="18"/>
                <w:szCs w:val="18"/>
              </w:rPr>
              <w:t>Finance</w:t>
            </w:r>
            <w:proofErr w:type="spellEnd"/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1B97" w14:textId="77777777" w:rsidR="00DC2BA3" w:rsidRDefault="00000000">
            <w:r>
              <w:rPr>
                <w:sz w:val="18"/>
                <w:szCs w:val="18"/>
              </w:rPr>
              <w:t>Análisis financiero, gastos, presupuestos</w:t>
            </w:r>
          </w:p>
        </w:tc>
      </w:tr>
      <w:tr w:rsidR="00DC2BA3" w14:paraId="70FF2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8F58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People </w:t>
            </w:r>
            <w:proofErr w:type="spellStart"/>
            <w:r>
              <w:rPr>
                <w:b/>
                <w:bCs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1BAD" w14:textId="77777777" w:rsidR="00DC2BA3" w:rsidRDefault="00000000">
            <w:r>
              <w:rPr>
                <w:sz w:val="18"/>
                <w:szCs w:val="18"/>
              </w:rPr>
              <w:t>Atlas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ADAB" w14:textId="77777777" w:rsidR="00DC2BA3" w:rsidRDefault="00000000"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>, predicción de rotación, anomalías</w:t>
            </w:r>
          </w:p>
        </w:tc>
      </w:tr>
      <w:tr w:rsidR="00DC2BA3" w14:paraId="0739D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6114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IT </w:t>
            </w:r>
            <w:proofErr w:type="spellStart"/>
            <w:r>
              <w:rPr>
                <w:b/>
                <w:bCs/>
                <w:sz w:val="18"/>
                <w:szCs w:val="18"/>
              </w:rPr>
              <w:t>Helpdesk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E8FF" w14:textId="77777777" w:rsidR="00DC2BA3" w:rsidRDefault="00000000">
            <w:r>
              <w:rPr>
                <w:sz w:val="18"/>
                <w:szCs w:val="18"/>
              </w:rPr>
              <w:t>Iris</w:t>
            </w:r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6956" w14:textId="77777777" w:rsidR="00DC2BA3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, base de conocimiento, </w:t>
            </w:r>
            <w:proofErr w:type="spellStart"/>
            <w:r>
              <w:rPr>
                <w:sz w:val="18"/>
                <w:szCs w:val="18"/>
              </w:rPr>
              <w:t>auto-resolución</w:t>
            </w:r>
            <w:proofErr w:type="spellEnd"/>
          </w:p>
        </w:tc>
      </w:tr>
      <w:tr w:rsidR="00D05F7E" w14:paraId="07184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2810" w14:textId="77777777" w:rsidR="00D05F7E" w:rsidRDefault="00D05F7E" w:rsidP="00D05F7E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C39C" w14:textId="47CEAEAB" w:rsidR="00D05F7E" w:rsidRDefault="00D05F7E" w:rsidP="00D05F7E">
            <w:proofErr w:type="spellStart"/>
            <w:r>
              <w:rPr>
                <w:sz w:val="18"/>
                <w:szCs w:val="18"/>
              </w:rPr>
              <w:t>Athena</w:t>
            </w:r>
            <w:proofErr w:type="spellEnd"/>
          </w:p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EA53" w14:textId="77777777" w:rsidR="00D05F7E" w:rsidRDefault="00D05F7E" w:rsidP="00D05F7E">
            <w:r>
              <w:rPr>
                <w:sz w:val="18"/>
                <w:szCs w:val="18"/>
              </w:rPr>
              <w:t xml:space="preserve">Evaluaciones, </w:t>
            </w:r>
            <w:proofErr w:type="spellStart"/>
            <w:r>
              <w:rPr>
                <w:sz w:val="18"/>
                <w:szCs w:val="18"/>
              </w:rPr>
              <w:t>OKRs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feedback</w:t>
            </w:r>
            <w:proofErr w:type="spellEnd"/>
            <w:r>
              <w:rPr>
                <w:sz w:val="18"/>
                <w:szCs w:val="18"/>
              </w:rPr>
              <w:t xml:space="preserve"> continuo</w:t>
            </w:r>
          </w:p>
        </w:tc>
      </w:tr>
    </w:tbl>
    <w:p w14:paraId="48F1AEEA" w14:textId="77777777" w:rsidR="00DC2BA3" w:rsidRDefault="00DC2BA3">
      <w:pPr>
        <w:spacing w:before="80" w:after="80"/>
      </w:pPr>
    </w:p>
    <w:p w14:paraId="7AD0111C" w14:textId="77777777" w:rsidR="00DC2BA3" w:rsidRDefault="00000000">
      <w:pPr>
        <w:pStyle w:val="Ttulo2"/>
      </w:pPr>
      <w:r>
        <w:t>3.3 Diferenciadores Competitivos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500"/>
        <w:gridCol w:w="1500"/>
        <w:gridCol w:w="1500"/>
        <w:gridCol w:w="1500"/>
      </w:tblGrid>
      <w:tr w:rsidR="00DC2BA3" w14:paraId="4A8DED0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51A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AF37" w14:textId="0E0611C3" w:rsidR="00DC2BA3" w:rsidRDefault="00D05F7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Omnius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9D41" w14:textId="77777777" w:rsidR="00DC2B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Workday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C35F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SAP SF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D78B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Factorial</w:t>
            </w:r>
          </w:p>
        </w:tc>
      </w:tr>
      <w:tr w:rsidR="00DC2BA3" w14:paraId="5A3187F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FC6E" w14:textId="77777777" w:rsidR="00DC2BA3" w:rsidRDefault="00000000">
            <w:r>
              <w:rPr>
                <w:sz w:val="18"/>
                <w:szCs w:val="18"/>
              </w:rPr>
              <w:t>Agentes IA Nativos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E338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agentes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E4B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 (Sana)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0BD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 (Joule)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A05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DC2BA3" w14:paraId="6A26FFD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D337" w14:textId="77777777" w:rsidR="00DC2BA3" w:rsidRDefault="00000000">
            <w:r>
              <w:rPr>
                <w:sz w:val="18"/>
                <w:szCs w:val="18"/>
              </w:rPr>
              <w:t>Módulos Integrados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BF91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0EAC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12+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CA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15+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27B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DC2BA3" w14:paraId="74B8AF3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727B" w14:textId="77777777" w:rsidR="00DC2BA3" w:rsidRDefault="00000000">
            <w:r>
              <w:rPr>
                <w:sz w:val="18"/>
                <w:szCs w:val="18"/>
              </w:rPr>
              <w:t>Orquestación Multi-Agente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CC4D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3F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D059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97DD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DC2BA3" w14:paraId="2B2343F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623E" w14:textId="77777777" w:rsidR="00DC2BA3" w:rsidRDefault="00000000">
            <w:r>
              <w:rPr>
                <w:sz w:val="18"/>
                <w:szCs w:val="18"/>
              </w:rPr>
              <w:t xml:space="preserve">Precio por </w:t>
            </w:r>
            <w:proofErr w:type="spellStart"/>
            <w:proofErr w:type="gramStart"/>
            <w:r>
              <w:rPr>
                <w:sz w:val="18"/>
                <w:szCs w:val="18"/>
              </w:rPr>
              <w:t>emp</w:t>
            </w:r>
            <w:proofErr w:type="spellEnd"/>
            <w:r>
              <w:rPr>
                <w:sz w:val="18"/>
                <w:szCs w:val="18"/>
              </w:rPr>
              <w:t>./</w:t>
            </w:r>
            <w:proofErr w:type="gramEnd"/>
            <w:r>
              <w:rPr>
                <w:sz w:val="18"/>
                <w:szCs w:val="18"/>
              </w:rPr>
              <w:t>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CF72" w14:textId="7E02F6BD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</w:t>
            </w:r>
            <w:r w:rsidR="00F05DD0">
              <w:rPr>
                <w:b/>
                <w:bCs/>
                <w:sz w:val="18"/>
                <w:szCs w:val="18"/>
              </w:rPr>
              <w:t>10</w:t>
            </w:r>
            <w:r>
              <w:rPr>
                <w:b/>
                <w:bCs/>
                <w:sz w:val="18"/>
                <w:szCs w:val="18"/>
              </w:rPr>
              <w:t>-</w:t>
            </w:r>
            <w:r w:rsidR="00F05DD0"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A0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€20-50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BD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€15-45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738A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€6-12</w:t>
            </w:r>
          </w:p>
        </w:tc>
      </w:tr>
      <w:tr w:rsidR="00DC2BA3" w14:paraId="1753B47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EB25" w14:textId="77777777" w:rsidR="00DC2BA3" w:rsidRDefault="00000000">
            <w:r>
              <w:rPr>
                <w:sz w:val="18"/>
                <w:szCs w:val="18"/>
              </w:rPr>
              <w:t>Mercado Objetivo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9573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PYME/</w:t>
            </w:r>
            <w:proofErr w:type="spellStart"/>
            <w:r>
              <w:rPr>
                <w:b/>
                <w:bCs/>
                <w:sz w:val="18"/>
                <w:szCs w:val="18"/>
              </w:rPr>
              <w:t>Mid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40A9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62B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FA9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PYME</w:t>
            </w:r>
          </w:p>
        </w:tc>
      </w:tr>
      <w:tr w:rsidR="00DC2BA3" w14:paraId="1539350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2121" w14:textId="77777777" w:rsidR="00DC2BA3" w:rsidRDefault="00000000">
            <w:r>
              <w:rPr>
                <w:sz w:val="18"/>
                <w:szCs w:val="18"/>
              </w:rPr>
              <w:t xml:space="preserve">Plataforma </w:t>
            </w:r>
            <w:proofErr w:type="spellStart"/>
            <w:r>
              <w:rPr>
                <w:sz w:val="18"/>
                <w:szCs w:val="18"/>
              </w:rPr>
              <w:t>Autoeditable</w:t>
            </w:r>
            <w:proofErr w:type="spellEnd"/>
            <w:r>
              <w:rPr>
                <w:sz w:val="18"/>
                <w:szCs w:val="18"/>
              </w:rPr>
              <w:t xml:space="preserve"> con 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ACCE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Sí (nativa)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F0F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17B0" w14:textId="4BCBAA11" w:rsidR="00DC2BA3" w:rsidRDefault="00F05DD0" w:rsidP="00F05DD0">
            <w:pPr>
              <w:tabs>
                <w:tab w:val="left" w:pos="295"/>
                <w:tab w:val="center" w:pos="630"/>
              </w:tabs>
            </w:pPr>
            <w:r>
              <w:rPr>
                <w:sz w:val="18"/>
                <w:szCs w:val="18"/>
              </w:rPr>
              <w:t xml:space="preserve">       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681F" w14:textId="2D9AE77C" w:rsidR="00DC2BA3" w:rsidRDefault="00F05DD0" w:rsidP="00F05DD0">
            <w:pPr>
              <w:tabs>
                <w:tab w:val="left" w:pos="295"/>
                <w:tab w:val="center" w:pos="630"/>
              </w:tabs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="00000000">
              <w:rPr>
                <w:sz w:val="18"/>
                <w:szCs w:val="18"/>
              </w:rPr>
              <w:t>No</w:t>
            </w:r>
          </w:p>
        </w:tc>
      </w:tr>
    </w:tbl>
    <w:p w14:paraId="4EB4C149" w14:textId="77777777" w:rsidR="00DC2BA3" w:rsidRDefault="00DC2BA3">
      <w:pPr>
        <w:spacing w:before="80" w:after="80"/>
      </w:pPr>
    </w:p>
    <w:p w14:paraId="0767E2A4" w14:textId="77777777" w:rsidR="00DC2BA3" w:rsidRDefault="00000000">
      <w:pPr>
        <w:pStyle w:val="Ttulo2"/>
      </w:pPr>
      <w:r>
        <w:t xml:space="preserve">3.4 Plataforma </w:t>
      </w:r>
      <w:proofErr w:type="spellStart"/>
      <w:r>
        <w:t>Autoeditable</w:t>
      </w:r>
      <w:proofErr w:type="spellEnd"/>
      <w:r>
        <w:t xml:space="preserve"> y </w:t>
      </w:r>
      <w:proofErr w:type="spellStart"/>
      <w:r>
        <w:t>Autogestionable</w:t>
      </w:r>
      <w:proofErr w:type="spellEnd"/>
      <w:r>
        <w:t xml:space="preserve"> con IA</w:t>
      </w:r>
    </w:p>
    <w:p w14:paraId="376E6E3E" w14:textId="3CD67507" w:rsidR="00DC2BA3" w:rsidRDefault="00000000">
      <w:pPr>
        <w:spacing w:before="60" w:after="100"/>
      </w:pPr>
      <w:r>
        <w:lastRenderedPageBreak/>
        <w:t xml:space="preserve">Un diferenciador exclusivo de </w:t>
      </w:r>
      <w:proofErr w:type="spellStart"/>
      <w:r w:rsidR="00F05DD0">
        <w:t>Omni</w:t>
      </w:r>
      <w:proofErr w:type="spellEnd"/>
      <w:r>
        <w:t xml:space="preserve"> es que la propia plataforma es editable y gestionable mediante IA. A través del agente </w:t>
      </w:r>
      <w:proofErr w:type="spellStart"/>
      <w:r>
        <w:t>Omni</w:t>
      </w:r>
      <w:proofErr w:type="spellEnd"/>
      <w:r>
        <w:t xml:space="preserve"> (</w:t>
      </w:r>
      <w:r w:rsidR="00F05DD0">
        <w:t>Nika</w:t>
      </w:r>
      <w:r>
        <w:t xml:space="preserve">) y el </w:t>
      </w:r>
      <w:proofErr w:type="spellStart"/>
      <w:r>
        <w:t>CodeLab</w:t>
      </w:r>
      <w:proofErr w:type="spellEnd"/>
      <w:r>
        <w:t xml:space="preserve"> IDE integrado, los administradores pueden modificar flujos, crear automatizaciones, personalizar módulos y ajustar configuraciones en lenguaje natural, sin necesidad de intervención de desarrolladores externos ni </w:t>
      </w:r>
      <w:proofErr w:type="gramStart"/>
      <w:r>
        <w:t>tickets</w:t>
      </w:r>
      <w:proofErr w:type="gramEnd"/>
      <w:r>
        <w:t xml:space="preserve"> de soporte.</w:t>
      </w:r>
    </w:p>
    <w:p w14:paraId="22881100" w14:textId="77777777" w:rsidR="00DC2BA3" w:rsidRDefault="00DC2BA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BA3" w14:paraId="51D23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6" w:space="0" w:color="2E86C1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00E39F" w14:textId="77777777" w:rsidR="00DC2BA3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Impacto en el TCO del Cliente</w:t>
            </w:r>
          </w:p>
          <w:p w14:paraId="12293490" w14:textId="77777777" w:rsidR="00DC2BA3" w:rsidRDefault="00000000">
            <w:r>
              <w:rPr>
                <w:sz w:val="19"/>
                <w:szCs w:val="19"/>
              </w:rPr>
              <w:t>La autogestión con IA elimina la necesidad de contratar consultores externos para adaptaciones de la plataforma. Un cliente típico de 85 empleados ahorra entre €8.000 y €25.000 anuales en costes de consultoría e IT frente a soluciones tradicionales que requieren implementaciones manuales.</w:t>
            </w:r>
          </w:p>
        </w:tc>
      </w:tr>
    </w:tbl>
    <w:p w14:paraId="09A41681" w14:textId="77777777" w:rsidR="00DC2BA3" w:rsidRDefault="00DC2BA3">
      <w:pPr>
        <w:spacing w:before="80" w:after="80"/>
      </w:pPr>
    </w:p>
    <w:p w14:paraId="76FFFDCB" w14:textId="77777777" w:rsidR="00DC2BA3" w:rsidRDefault="00000000">
      <w:pPr>
        <w:spacing w:before="60" w:after="100"/>
      </w:pPr>
      <w:r>
        <w:t>Beneficios clave de la autoedición y autogestión con IA:</w:t>
      </w:r>
    </w:p>
    <w:p w14:paraId="55B85805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Reducción del TCO: sin consultores externos para configuraciones, flujos o integraciones básicas</w:t>
      </w:r>
    </w:p>
    <w:p w14:paraId="1C159AA6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Time-</w:t>
      </w:r>
      <w:proofErr w:type="spellStart"/>
      <w:r>
        <w:t>to</w:t>
      </w:r>
      <w:proofErr w:type="spellEnd"/>
      <w:r>
        <w:t>-</w:t>
      </w:r>
      <w:proofErr w:type="spellStart"/>
      <w:r>
        <w:t>value</w:t>
      </w:r>
      <w:proofErr w:type="spellEnd"/>
      <w:r>
        <w:t xml:space="preserve"> acelerado: cambios en la plataforma en minutos, no en semanas</w:t>
      </w:r>
    </w:p>
    <w:p w14:paraId="03DA9C30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Autonomía del cliente: el equipo de RRHH adapta la plataforma a sus procesos sin depender del departamento IT</w:t>
      </w:r>
    </w:p>
    <w:p w14:paraId="74A694A8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Autodiagnóstico: la IA detecta cuellos de botella, configuraciones subóptimas y propone mejoras proactivamente</w:t>
      </w:r>
    </w:p>
    <w:p w14:paraId="35A1EC37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Actualizaciones continuas: el sistema se actualiza y optimiza de forma autónoma, aprendiendo del uso real</w:t>
      </w:r>
    </w:p>
    <w:p w14:paraId="1FEFC523" w14:textId="77777777" w:rsidR="00DC2BA3" w:rsidRDefault="00000000">
      <w:r>
        <w:br w:type="page"/>
      </w:r>
    </w:p>
    <w:p w14:paraId="4C6A8A4F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4. Modelo de Negocio</w:t>
      </w:r>
    </w:p>
    <w:p w14:paraId="2E48D430" w14:textId="77777777" w:rsidR="00DC2BA3" w:rsidRDefault="00000000">
      <w:pPr>
        <w:pStyle w:val="Ttulo2"/>
      </w:pPr>
      <w:r>
        <w:t>4.1 Modelo SaaS Freemium por Niveles</w:t>
      </w:r>
    </w:p>
    <w:tbl>
      <w:tblPr>
        <w:tblW w:w="9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1808"/>
        <w:gridCol w:w="1808"/>
        <w:gridCol w:w="1808"/>
        <w:gridCol w:w="1809"/>
      </w:tblGrid>
      <w:tr w:rsidR="00DC2BA3" w14:paraId="497A3B1F" w14:textId="77777777" w:rsidTr="00F05DD0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06F6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6D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D6D2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0CC1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397B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F6B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DC2BA3" w14:paraId="20AE957E" w14:textId="77777777" w:rsidTr="00F05DD0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E508" w14:textId="77777777" w:rsidR="00DC2BA3" w:rsidRDefault="00000000">
            <w:pPr>
              <w:jc w:val="center"/>
            </w:pPr>
            <w:r>
              <w:rPr>
                <w:b/>
                <w:bCs/>
                <w:color w:val="1A252F"/>
                <w:sz w:val="18"/>
                <w:szCs w:val="18"/>
              </w:rPr>
              <w:t>Precio/</w:t>
            </w:r>
            <w:proofErr w:type="spellStart"/>
            <w:r>
              <w:rPr>
                <w:b/>
                <w:bCs/>
                <w:color w:val="1A252F"/>
                <w:sz w:val="18"/>
                <w:szCs w:val="18"/>
              </w:rPr>
              <w:t>emp</w:t>
            </w:r>
            <w:proofErr w:type="spellEnd"/>
            <w:r>
              <w:rPr>
                <w:b/>
                <w:bCs/>
                <w:color w:val="1A252F"/>
                <w:sz w:val="18"/>
                <w:szCs w:val="18"/>
              </w:rPr>
              <w:t>/mes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5CC3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€0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A498" w14:textId="413AD65F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</w:t>
            </w:r>
            <w:r w:rsidR="00F05D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2984" w14:textId="77FA4400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</w:t>
            </w:r>
            <w:r w:rsidR="00F05DD0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A609" w14:textId="3CAFEDED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</w:t>
            </w:r>
            <w:r w:rsidR="00F05DD0">
              <w:rPr>
                <w:b/>
                <w:bCs/>
                <w:sz w:val="18"/>
                <w:szCs w:val="18"/>
              </w:rPr>
              <w:t>30</w:t>
            </w:r>
          </w:p>
        </w:tc>
      </w:tr>
      <w:tr w:rsidR="00DC2BA3" w14:paraId="4F5C8DFE" w14:textId="77777777" w:rsidTr="00F05DD0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BDAA" w14:textId="77777777" w:rsidR="00DC2BA3" w:rsidRDefault="00000000">
            <w:pPr>
              <w:jc w:val="center"/>
            </w:pPr>
            <w:r>
              <w:rPr>
                <w:b/>
                <w:bCs/>
                <w:color w:val="1A252F"/>
                <w:sz w:val="18"/>
                <w:szCs w:val="18"/>
              </w:rPr>
              <w:t>Empleados máx.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1A1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D84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CEEC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2.000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227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Ilimitado</w:t>
            </w:r>
          </w:p>
        </w:tc>
      </w:tr>
      <w:tr w:rsidR="00DC2BA3" w14:paraId="2B56FCE2" w14:textId="77777777" w:rsidTr="00F05DD0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23CA" w14:textId="77777777" w:rsidR="00DC2BA3" w:rsidRDefault="00000000">
            <w:pPr>
              <w:jc w:val="center"/>
            </w:pPr>
            <w:r>
              <w:rPr>
                <w:b/>
                <w:bCs/>
                <w:color w:val="1A252F"/>
                <w:sz w:val="18"/>
                <w:szCs w:val="18"/>
              </w:rPr>
              <w:t>Módulos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C00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40A8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64F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36C5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</w:tr>
      <w:tr w:rsidR="00DC2BA3" w14:paraId="3EAD0665" w14:textId="77777777" w:rsidTr="00F05DD0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315C" w14:textId="77777777" w:rsidR="00DC2BA3" w:rsidRDefault="00000000">
            <w:pPr>
              <w:jc w:val="center"/>
            </w:pPr>
            <w:r>
              <w:rPr>
                <w:b/>
                <w:bCs/>
                <w:color w:val="1A252F"/>
                <w:sz w:val="18"/>
                <w:szCs w:val="18"/>
              </w:rPr>
              <w:t>Agentes IA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664C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3D3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2505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19F2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DC2BA3" w14:paraId="0E4271CF" w14:textId="77777777" w:rsidTr="00F05DD0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3459" w14:textId="77777777" w:rsidR="00DC2BA3" w:rsidRDefault="00000000">
            <w:pPr>
              <w:jc w:val="center"/>
            </w:pPr>
            <w:r>
              <w:rPr>
                <w:b/>
                <w:bCs/>
                <w:color w:val="1A252F"/>
                <w:sz w:val="18"/>
                <w:szCs w:val="18"/>
              </w:rPr>
              <w:t>Soporte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042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Comunidad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895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Email 48h</w:t>
            </w:r>
          </w:p>
        </w:tc>
        <w:tc>
          <w:tcPr>
            <w:tcW w:w="1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5AD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Chat en vivo</w:t>
            </w:r>
          </w:p>
        </w:tc>
        <w:tc>
          <w:tcPr>
            <w:tcW w:w="1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F512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24/7 dedicado</w:t>
            </w:r>
          </w:p>
        </w:tc>
      </w:tr>
    </w:tbl>
    <w:p w14:paraId="2614C381" w14:textId="77777777" w:rsidR="00DC2BA3" w:rsidRDefault="00DC2BA3">
      <w:pPr>
        <w:spacing w:before="80" w:after="80"/>
      </w:pPr>
    </w:p>
    <w:p w14:paraId="059CF346" w14:textId="77777777" w:rsidR="00DC2BA3" w:rsidRDefault="00000000">
      <w:pPr>
        <w:pStyle w:val="Ttulo2"/>
      </w:pPr>
      <w:r>
        <w:t>4.2 Fuentes de Ingresos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4926"/>
      </w:tblGrid>
      <w:tr w:rsidR="00DC2BA3" w14:paraId="74C54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7BE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2A18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ARR (Año 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E65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C2BA3" w14:paraId="7C7E56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6B6C" w14:textId="77777777" w:rsidR="00DC2BA3" w:rsidRDefault="00000000">
            <w:r>
              <w:rPr>
                <w:b/>
                <w:bCs/>
                <w:sz w:val="18"/>
                <w:szCs w:val="18"/>
              </w:rPr>
              <w:t>Suscripciones SaaS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EB1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ED66" w14:textId="77777777" w:rsidR="00DC2BA3" w:rsidRDefault="00000000">
            <w:r>
              <w:rPr>
                <w:sz w:val="18"/>
                <w:szCs w:val="18"/>
              </w:rPr>
              <w:t>Ingresos recurrentes por planes de suscripción</w:t>
            </w:r>
          </w:p>
        </w:tc>
      </w:tr>
      <w:tr w:rsidR="00DC2BA3" w14:paraId="1F062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2416" w14:textId="77777777" w:rsidR="00DC2BA3" w:rsidRDefault="00000000">
            <w:r>
              <w:rPr>
                <w:b/>
                <w:bCs/>
                <w:sz w:val="18"/>
                <w:szCs w:val="18"/>
              </w:rPr>
              <w:t>Servicios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11F8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36DB" w14:textId="77777777" w:rsidR="00DC2BA3" w:rsidRDefault="00000000">
            <w:r>
              <w:rPr>
                <w:sz w:val="18"/>
                <w:szCs w:val="18"/>
              </w:rPr>
              <w:t xml:space="preserve">Implementación, consultoría, formación,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</w:p>
        </w:tc>
      </w:tr>
      <w:tr w:rsidR="00DC2BA3" w14:paraId="074C1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D8A1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sz w:val="18"/>
                <w:szCs w:val="18"/>
              </w:rPr>
              <w:t>Reseller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(BYOK)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7C1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815F" w14:textId="77777777" w:rsidR="00DC2BA3" w:rsidRDefault="00000000">
            <w:r>
              <w:rPr>
                <w:sz w:val="18"/>
                <w:szCs w:val="18"/>
              </w:rPr>
              <w:t>Margen 15% sobre consumo de tokens LLM</w:t>
            </w:r>
          </w:p>
        </w:tc>
      </w:tr>
      <w:tr w:rsidR="00DC2BA3" w14:paraId="410456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D1AE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Marketplace </w:t>
            </w:r>
            <w:proofErr w:type="spellStart"/>
            <w:r>
              <w:rPr>
                <w:b/>
                <w:bCs/>
                <w:sz w:val="18"/>
                <w:szCs w:val="18"/>
              </w:rPr>
              <w:t>Plugins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AF1E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5%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E07F" w14:textId="77777777" w:rsidR="00DC2BA3" w:rsidRDefault="00000000">
            <w:r>
              <w:rPr>
                <w:sz w:val="18"/>
                <w:szCs w:val="18"/>
              </w:rPr>
              <w:t xml:space="preserve">Comisión 20% sobre ventas de </w:t>
            </w:r>
            <w:proofErr w:type="spellStart"/>
            <w:r>
              <w:rPr>
                <w:sz w:val="18"/>
                <w:szCs w:val="18"/>
              </w:rPr>
              <w:t>plugins</w:t>
            </w:r>
            <w:proofErr w:type="spellEnd"/>
            <w:r>
              <w:rPr>
                <w:sz w:val="18"/>
                <w:szCs w:val="18"/>
              </w:rPr>
              <w:t xml:space="preserve"> de terceros</w:t>
            </w:r>
          </w:p>
        </w:tc>
      </w:tr>
    </w:tbl>
    <w:p w14:paraId="5E8021AB" w14:textId="77777777" w:rsidR="00DC2BA3" w:rsidRDefault="00DC2BA3">
      <w:pPr>
        <w:spacing w:before="80" w:after="80"/>
      </w:pPr>
    </w:p>
    <w:p w14:paraId="74987FE0" w14:textId="77777777" w:rsidR="00DC2BA3" w:rsidRDefault="00000000">
      <w:pPr>
        <w:pStyle w:val="Ttulo2"/>
      </w:pPr>
      <w:r>
        <w:t>4.3 Proyecciones Financieras (5 Años)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388"/>
        <w:gridCol w:w="993"/>
        <w:gridCol w:w="1134"/>
      </w:tblGrid>
      <w:tr w:rsidR="00DC2BA3" w14:paraId="0272B006" w14:textId="77777777" w:rsidTr="005E05C9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9DA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Año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CB16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E66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ARR (€M)</w:t>
            </w:r>
          </w:p>
        </w:tc>
        <w:tc>
          <w:tcPr>
            <w:tcW w:w="1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EE56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Empleados</w:t>
            </w:r>
          </w:p>
        </w:tc>
        <w:tc>
          <w:tcPr>
            <w:tcW w:w="212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28D1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EBITDA</w:t>
            </w:r>
          </w:p>
        </w:tc>
      </w:tr>
      <w:tr w:rsidR="00DC2BA3" w14:paraId="209C8B2E" w14:textId="77777777" w:rsidTr="005E05C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7E58" w14:textId="1C4D3447" w:rsidR="00DC2BA3" w:rsidRDefault="00000000">
            <w:r>
              <w:rPr>
                <w:b/>
                <w:bCs/>
                <w:sz w:val="18"/>
                <w:szCs w:val="18"/>
              </w:rPr>
              <w:t>Año 1 (2026</w:t>
            </w:r>
            <w:r w:rsidR="00F05DD0">
              <w:rPr>
                <w:b/>
                <w:bCs/>
                <w:sz w:val="18"/>
                <w:szCs w:val="18"/>
              </w:rPr>
              <w:t>/2027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B73B" w14:textId="0825940E" w:rsidR="00DC2BA3" w:rsidRDefault="004D6087">
            <w:pPr>
              <w:jc w:val="center"/>
            </w:pPr>
            <w:r>
              <w:t>50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4B49" w14:textId="6FF5ED4F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</w:t>
            </w:r>
            <w:r w:rsidR="004D6087">
              <w:rPr>
                <w:sz w:val="18"/>
                <w:szCs w:val="18"/>
              </w:rPr>
              <w:t>0,85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3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F98D" w14:textId="7EA9131C" w:rsidR="00DC2BA3" w:rsidRDefault="004D6087">
            <w:pPr>
              <w:jc w:val="center"/>
            </w:pPr>
            <w:r>
              <w:t>3-5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5B61" w14:textId="4D2718F9" w:rsidR="00DC2BA3" w:rsidRDefault="004D6087">
            <w:pPr>
              <w:jc w:val="center"/>
            </w:pPr>
            <w:r>
              <w:rPr>
                <w:sz w:val="18"/>
                <w:szCs w:val="18"/>
              </w:rPr>
              <w:t>+</w:t>
            </w:r>
            <w:r w:rsidR="00000000">
              <w:rPr>
                <w:sz w:val="18"/>
                <w:szCs w:val="18"/>
              </w:rPr>
              <w:t>€0,</w:t>
            </w:r>
            <w:r>
              <w:rPr>
                <w:sz w:val="18"/>
                <w:szCs w:val="18"/>
              </w:rPr>
              <w:t>5</w:t>
            </w:r>
            <w:r w:rsidR="00000000">
              <w:rPr>
                <w:sz w:val="18"/>
                <w:szCs w:val="18"/>
              </w:rPr>
              <w:t>M</w:t>
            </w:r>
          </w:p>
        </w:tc>
      </w:tr>
      <w:tr w:rsidR="00DC2BA3" w14:paraId="3C5B9FAF" w14:textId="77777777" w:rsidTr="005E05C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2F9D" w14:textId="6E408106" w:rsidR="00DC2BA3" w:rsidRDefault="00F7447C"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000000">
              <w:rPr>
                <w:b/>
                <w:bCs/>
                <w:sz w:val="18"/>
                <w:szCs w:val="18"/>
              </w:rPr>
              <w:t>Año 2 (202</w:t>
            </w:r>
            <w:r w:rsidR="00F05DD0">
              <w:rPr>
                <w:b/>
                <w:bCs/>
                <w:sz w:val="18"/>
                <w:szCs w:val="18"/>
              </w:rPr>
              <w:t>8</w:t>
            </w:r>
            <w:r w:rsidR="00000000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73F3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9EA" w14:textId="4240B7E1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</w:t>
            </w:r>
            <w:r w:rsidR="004D6087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,</w:t>
            </w:r>
            <w:r w:rsidR="004D6087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3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51A5" w14:textId="78575C49" w:rsidR="00DC2BA3" w:rsidRDefault="00F7447C">
            <w:pPr>
              <w:jc w:val="center"/>
            </w:pPr>
            <w:r>
              <w:rPr>
                <w:sz w:val="18"/>
                <w:szCs w:val="18"/>
              </w:rPr>
              <w:t>1</w:t>
            </w:r>
            <w:r w:rsidR="00000000"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CF54" w14:textId="73E6ADC0" w:rsidR="00DC2BA3" w:rsidRDefault="00F7447C">
            <w:pPr>
              <w:jc w:val="center"/>
            </w:pPr>
            <w:r>
              <w:rPr>
                <w:sz w:val="18"/>
                <w:szCs w:val="18"/>
              </w:rPr>
              <w:t>+</w:t>
            </w:r>
            <w:r w:rsidR="00000000">
              <w:rPr>
                <w:sz w:val="18"/>
                <w:szCs w:val="18"/>
              </w:rPr>
              <w:t>€2</w:t>
            </w:r>
            <w:r>
              <w:rPr>
                <w:sz w:val="18"/>
                <w:szCs w:val="18"/>
              </w:rPr>
              <w:t>,5</w:t>
            </w:r>
            <w:r w:rsidR="00000000">
              <w:rPr>
                <w:sz w:val="18"/>
                <w:szCs w:val="18"/>
              </w:rPr>
              <w:t>M</w:t>
            </w:r>
          </w:p>
        </w:tc>
      </w:tr>
      <w:tr w:rsidR="00DC2BA3" w14:paraId="47148E74" w14:textId="77777777" w:rsidTr="005E05C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D212" w14:textId="23EB4230" w:rsidR="00DC2BA3" w:rsidRDefault="00000000">
            <w:r>
              <w:rPr>
                <w:b/>
                <w:bCs/>
                <w:sz w:val="18"/>
                <w:szCs w:val="18"/>
              </w:rPr>
              <w:t>Año 3 (202</w:t>
            </w:r>
            <w:r w:rsidR="00F05DD0">
              <w:rPr>
                <w:b/>
                <w:bCs/>
                <w:sz w:val="18"/>
                <w:szCs w:val="18"/>
              </w:rPr>
              <w:t>9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B9A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2A71" w14:textId="098A7565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€1</w:t>
            </w:r>
            <w:r w:rsidR="00F7447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3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0FFD" w14:textId="6D1C3595" w:rsidR="00DC2BA3" w:rsidRDefault="00F7447C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15B4" w14:textId="5645D922" w:rsidR="00DC2BA3" w:rsidRPr="005E05C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+€</w:t>
            </w:r>
            <w:r w:rsidR="00F7447C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M</w:t>
            </w:r>
          </w:p>
        </w:tc>
      </w:tr>
      <w:tr w:rsidR="00DC2BA3" w14:paraId="6B945845" w14:textId="77777777" w:rsidTr="005E05C9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DFD7" w14:textId="6CCC104E" w:rsidR="00DC2BA3" w:rsidRDefault="00000000">
            <w:r>
              <w:rPr>
                <w:b/>
                <w:bCs/>
                <w:sz w:val="18"/>
                <w:szCs w:val="18"/>
              </w:rPr>
              <w:t>Año 4 (20</w:t>
            </w:r>
            <w:r w:rsidR="00F05DD0">
              <w:rPr>
                <w:b/>
                <w:bCs/>
                <w:sz w:val="18"/>
                <w:szCs w:val="18"/>
              </w:rPr>
              <w:t>30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23E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1.500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3FCC" w14:textId="000E0CAF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</w:t>
            </w:r>
            <w:r w:rsidR="005E05C9"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3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42E3" w14:textId="243DD325" w:rsidR="00DC2BA3" w:rsidRDefault="005E05C9">
            <w:pPr>
              <w:jc w:val="center"/>
            </w:pPr>
            <w:r>
              <w:t>90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C6C6" w14:textId="30316C4A" w:rsidR="00DC2BA3" w:rsidRPr="005E05C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+€</w:t>
            </w:r>
            <w:r w:rsidR="005E05C9">
              <w:rPr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>M</w:t>
            </w:r>
          </w:p>
        </w:tc>
      </w:tr>
      <w:tr w:rsidR="00DC2BA3" w14:paraId="009CC52C" w14:textId="77777777" w:rsidTr="005E05C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2DB4" w14:textId="21813D09" w:rsidR="00DC2BA3" w:rsidRDefault="00000000">
            <w:r>
              <w:rPr>
                <w:b/>
                <w:bCs/>
                <w:sz w:val="18"/>
                <w:szCs w:val="18"/>
              </w:rPr>
              <w:t>Año 5 (203</w:t>
            </w:r>
            <w:r w:rsidR="00F05DD0"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15C1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3.500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4BE7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€85M</w:t>
            </w:r>
          </w:p>
        </w:tc>
        <w:tc>
          <w:tcPr>
            <w:tcW w:w="23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BEFF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33EC" w14:textId="06228710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+€</w:t>
            </w:r>
            <w:r w:rsidR="005E05C9">
              <w:rPr>
                <w:b/>
                <w:bCs/>
                <w:sz w:val="18"/>
                <w:szCs w:val="18"/>
              </w:rPr>
              <w:t>50</w:t>
            </w: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</w:tbl>
    <w:p w14:paraId="1944D3B2" w14:textId="77777777" w:rsidR="00DC2BA3" w:rsidRDefault="00DC2BA3">
      <w:pPr>
        <w:spacing w:before="80" w:after="80"/>
      </w:pPr>
    </w:p>
    <w:p w14:paraId="007A1BAD" w14:textId="77777777" w:rsidR="00DC2BA3" w:rsidRDefault="00000000">
      <w:pPr>
        <w:pStyle w:val="Ttulo2"/>
      </w:pPr>
      <w:r>
        <w:t>4.4 Economía Unitaria (Cliente tipo: 85 empleados — Plan Business)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2BA3" w14:paraId="67B5E0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69D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4E54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C2BA3" w14:paraId="2307DA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7577" w14:textId="77777777" w:rsidR="00DC2BA3" w:rsidRDefault="00000000">
            <w:r>
              <w:rPr>
                <w:sz w:val="18"/>
                <w:szCs w:val="18"/>
              </w:rPr>
              <w:t>ARR por cliente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F0F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€15.300 (85 </w:t>
            </w:r>
            <w:proofErr w:type="spellStart"/>
            <w:r>
              <w:rPr>
                <w:b/>
                <w:bCs/>
                <w:sz w:val="18"/>
                <w:szCs w:val="18"/>
              </w:rPr>
              <w:t>emp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× €15/mes × 12)</w:t>
            </w:r>
          </w:p>
        </w:tc>
      </w:tr>
      <w:tr w:rsidR="00DC2BA3" w14:paraId="578AF4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4F23" w14:textId="77777777" w:rsidR="00DC2BA3" w:rsidRDefault="00000000">
            <w:r>
              <w:rPr>
                <w:sz w:val="18"/>
                <w:szCs w:val="18"/>
              </w:rPr>
              <w:t>Coste Cloud + LLM + Soporte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F2E4" w14:textId="77777777" w:rsidR="00DC2BA3" w:rsidRDefault="00000000">
            <w:r>
              <w:rPr>
                <w:sz w:val="18"/>
                <w:szCs w:val="18"/>
              </w:rPr>
              <w:t>€3.600/año</w:t>
            </w:r>
          </w:p>
        </w:tc>
      </w:tr>
      <w:tr w:rsidR="00DC2BA3" w14:paraId="4BF24C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5DF8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Gross </w:t>
            </w:r>
            <w:proofErr w:type="spellStart"/>
            <w:r>
              <w:rPr>
                <w:b/>
                <w:bCs/>
                <w:sz w:val="18"/>
                <w:szCs w:val="18"/>
              </w:rPr>
              <w:t>Margin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 cliente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9FD3" w14:textId="77777777" w:rsidR="00DC2BA3" w:rsidRDefault="00000000">
            <w:r>
              <w:rPr>
                <w:b/>
                <w:bCs/>
                <w:sz w:val="18"/>
                <w:szCs w:val="18"/>
              </w:rPr>
              <w:t>76%</w:t>
            </w:r>
          </w:p>
        </w:tc>
      </w:tr>
      <w:tr w:rsidR="00DC2BA3" w14:paraId="674F52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E559" w14:textId="77777777" w:rsidR="00DC2BA3" w:rsidRDefault="00000000">
            <w:r>
              <w:rPr>
                <w:sz w:val="18"/>
                <w:szCs w:val="18"/>
              </w:rPr>
              <w:t>CAC (Coste de Adquisición)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5A35" w14:textId="77777777" w:rsidR="00DC2BA3" w:rsidRDefault="00000000">
            <w:r>
              <w:rPr>
                <w:sz w:val="18"/>
                <w:szCs w:val="18"/>
              </w:rPr>
              <w:t>€2.500</w:t>
            </w:r>
          </w:p>
        </w:tc>
      </w:tr>
      <w:tr w:rsidR="00DC2BA3" w14:paraId="64841A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DC96" w14:textId="77777777" w:rsidR="00DC2BA3" w:rsidRDefault="00000000">
            <w:r>
              <w:rPr>
                <w:sz w:val="18"/>
                <w:szCs w:val="18"/>
              </w:rPr>
              <w:t xml:space="preserve">CAC </w:t>
            </w:r>
            <w:proofErr w:type="spellStart"/>
            <w:r>
              <w:rPr>
                <w:sz w:val="18"/>
                <w:szCs w:val="18"/>
              </w:rPr>
              <w:t>Payback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5E9B" w14:textId="77777777" w:rsidR="00DC2BA3" w:rsidRDefault="00000000">
            <w:r>
              <w:rPr>
                <w:b/>
                <w:bCs/>
                <w:sz w:val="18"/>
                <w:szCs w:val="18"/>
              </w:rPr>
              <w:t>2,0 meses</w:t>
            </w:r>
          </w:p>
        </w:tc>
      </w:tr>
      <w:tr w:rsidR="00DC2BA3" w14:paraId="55D0E8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EC71" w14:textId="77777777" w:rsidR="00DC2BA3" w:rsidRDefault="00000000">
            <w:r>
              <w:rPr>
                <w:sz w:val="18"/>
                <w:szCs w:val="18"/>
              </w:rPr>
              <w:t>LTV (3 años de vida media)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772D" w14:textId="77777777" w:rsidR="00DC2BA3" w:rsidRDefault="00000000">
            <w:r>
              <w:rPr>
                <w:sz w:val="18"/>
                <w:szCs w:val="18"/>
              </w:rPr>
              <w:t>€35.000</w:t>
            </w:r>
          </w:p>
        </w:tc>
      </w:tr>
      <w:tr w:rsidR="00DC2BA3" w14:paraId="028CFE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85F9" w14:textId="77777777" w:rsidR="00DC2BA3" w:rsidRDefault="00000000">
            <w:r>
              <w:rPr>
                <w:b/>
                <w:bCs/>
                <w:sz w:val="18"/>
                <w:szCs w:val="18"/>
              </w:rPr>
              <w:t>LTV/CAC Ratio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7ED2" w14:textId="77777777" w:rsidR="00DC2BA3" w:rsidRDefault="00000000">
            <w:r>
              <w:rPr>
                <w:b/>
                <w:bCs/>
                <w:sz w:val="18"/>
                <w:szCs w:val="18"/>
              </w:rPr>
              <w:t>14x</w:t>
            </w:r>
          </w:p>
        </w:tc>
      </w:tr>
      <w:tr w:rsidR="00DC2BA3" w14:paraId="19903B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E868" w14:textId="77777777" w:rsidR="00DC2BA3" w:rsidRDefault="00000000">
            <w:r>
              <w:rPr>
                <w:b/>
                <w:bCs/>
                <w:sz w:val="18"/>
                <w:szCs w:val="18"/>
              </w:rPr>
              <w:lastRenderedPageBreak/>
              <w:t>Ahorro cliente vs. soluciones tradicionales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C91E" w14:textId="77777777" w:rsidR="00DC2BA3" w:rsidRDefault="00000000">
            <w:r>
              <w:rPr>
                <w:b/>
                <w:bCs/>
                <w:sz w:val="18"/>
                <w:szCs w:val="18"/>
              </w:rPr>
              <w:t>€8.000-€25.000/año (autogestión con IA, sin consultores externos)</w:t>
            </w:r>
          </w:p>
        </w:tc>
      </w:tr>
      <w:tr w:rsidR="00DC2BA3" w14:paraId="50E19B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A8D2" w14:textId="77777777" w:rsidR="00DC2BA3" w:rsidRDefault="00000000">
            <w:r>
              <w:rPr>
                <w:sz w:val="18"/>
                <w:szCs w:val="18"/>
              </w:rPr>
              <w:t>Break-</w:t>
            </w:r>
            <w:proofErr w:type="spellStart"/>
            <w:r>
              <w:rPr>
                <w:sz w:val="18"/>
                <w:szCs w:val="18"/>
              </w:rPr>
              <w:t>even</w:t>
            </w:r>
            <w:proofErr w:type="spellEnd"/>
            <w:r>
              <w:rPr>
                <w:sz w:val="18"/>
                <w:szCs w:val="18"/>
              </w:rPr>
              <w:t xml:space="preserve"> (ARR)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698F" w14:textId="77777777" w:rsidR="00DC2BA3" w:rsidRDefault="00000000">
            <w:r>
              <w:rPr>
                <w:sz w:val="18"/>
                <w:szCs w:val="18"/>
              </w:rPr>
              <w:t>~€3,5M (230 clientes, Año 2-3)</w:t>
            </w:r>
          </w:p>
        </w:tc>
      </w:tr>
    </w:tbl>
    <w:p w14:paraId="7A04E342" w14:textId="77777777" w:rsidR="00DC2BA3" w:rsidRDefault="00000000">
      <w:r>
        <w:br w:type="page"/>
      </w:r>
    </w:p>
    <w:p w14:paraId="288F5004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 xml:space="preserve">5.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</w:p>
    <w:p w14:paraId="1CFD78CE" w14:textId="77777777" w:rsidR="00DC2BA3" w:rsidRDefault="00000000">
      <w:pPr>
        <w:spacing w:before="60" w:after="100"/>
      </w:pPr>
      <w:r>
        <w:t xml:space="preserve">El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de </w:t>
      </w:r>
      <w:proofErr w:type="spellStart"/>
      <w:r>
        <w:t>SuccessCore</w:t>
      </w:r>
      <w:proofErr w:type="spellEnd"/>
      <w:r>
        <w:t xml:space="preserve"> HR describe los nueve bloques que definen cómo la empresa crea, entrega y captura valor.</w:t>
      </w:r>
    </w:p>
    <w:p w14:paraId="43103806" w14:textId="77777777" w:rsidR="00DC2BA3" w:rsidRDefault="00DC2BA3">
      <w:pPr>
        <w:spacing w:before="80" w:after="80"/>
      </w:pPr>
    </w:p>
    <w:p w14:paraId="60421911" w14:textId="77777777" w:rsidR="00DC2BA3" w:rsidRDefault="00000000">
      <w:pPr>
        <w:pStyle w:val="Ttulo2"/>
      </w:pPr>
      <w:r>
        <w:t>5.1 Segmentos de Clientes</w:t>
      </w:r>
    </w:p>
    <w:p w14:paraId="62C887AD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Segmento Primario: </w:t>
      </w:r>
      <w:proofErr w:type="spellStart"/>
      <w:r>
        <w:t>PYMEs</w:t>
      </w:r>
      <w:proofErr w:type="spellEnd"/>
      <w:r>
        <w:t xml:space="preserve"> Digitalizadas (50-500 empleados) — empresas tecnológicas, servicios profesionales, agencias</w:t>
      </w:r>
    </w:p>
    <w:p w14:paraId="4209E445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Segmento Secundario: </w:t>
      </w:r>
      <w:proofErr w:type="spellStart"/>
      <w:r>
        <w:t>Mid-Market</w:t>
      </w:r>
      <w:proofErr w:type="spellEnd"/>
      <w:r>
        <w:t xml:space="preserve"> (500-2.000 empleados) — industrial, </w:t>
      </w:r>
      <w:proofErr w:type="spellStart"/>
      <w:r>
        <w:t>retail</w:t>
      </w:r>
      <w:proofErr w:type="spellEnd"/>
      <w:r>
        <w:t>, salud, educación</w:t>
      </w:r>
    </w:p>
    <w:p w14:paraId="1086FE8A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Segmento Terciario: Micro-</w:t>
      </w:r>
      <w:proofErr w:type="spellStart"/>
      <w:r>
        <w:t>PYMEs</w:t>
      </w:r>
      <w:proofErr w:type="spellEnd"/>
      <w:r>
        <w:t xml:space="preserve"> (10-50 empleados) — startups, comercios, despachos (plan gratuito como entrada)</w:t>
      </w:r>
    </w:p>
    <w:p w14:paraId="25DFB4F3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(</w:t>
      </w:r>
      <w:proofErr w:type="spellStart"/>
      <w:r>
        <w:t>Beachhead</w:t>
      </w:r>
      <w:proofErr w:type="spellEnd"/>
      <w:r>
        <w:t>): España — Madrid, Barcelona, Valencia, País Vasco — sector SaaS/Tech y Consultoría</w:t>
      </w:r>
    </w:p>
    <w:p w14:paraId="122D8654" w14:textId="77777777" w:rsidR="00DC2BA3" w:rsidRDefault="00DC2BA3">
      <w:pPr>
        <w:spacing w:before="80" w:after="80"/>
      </w:pPr>
    </w:p>
    <w:p w14:paraId="7786F2E5" w14:textId="77777777" w:rsidR="00DC2BA3" w:rsidRDefault="00000000">
      <w:pPr>
        <w:pStyle w:val="Ttulo2"/>
      </w:pPr>
      <w:r>
        <w:t>5.2 Canales de Adquisición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000"/>
        <w:gridCol w:w="4000"/>
        <w:gridCol w:w="1000"/>
      </w:tblGrid>
      <w:tr w:rsidR="00DC2BA3" w14:paraId="7B80EDE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25B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A8E4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F58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5C1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</w:tr>
      <w:tr w:rsidR="00DC2BA3" w14:paraId="1B97937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444A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Inbound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SEO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7E5C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6117" w14:textId="77777777" w:rsidR="00DC2BA3" w:rsidRDefault="00000000">
            <w:r>
              <w:rPr>
                <w:sz w:val="18"/>
                <w:szCs w:val="18"/>
              </w:rPr>
              <w:t xml:space="preserve">Contenido en español: guías RRHH, 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 xml:space="preserve">, IA, </w:t>
            </w:r>
            <w:proofErr w:type="spellStart"/>
            <w:r>
              <w:rPr>
                <w:sz w:val="18"/>
                <w:szCs w:val="18"/>
              </w:rPr>
              <w:t>webinars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AF1B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35%</w:t>
            </w:r>
          </w:p>
        </w:tc>
      </w:tr>
      <w:tr w:rsidR="00DC2BA3" w14:paraId="0B061F3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5BAE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Partnerships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EA1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Indirecto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6F70" w14:textId="77777777" w:rsidR="00DC2BA3" w:rsidRDefault="00000000">
            <w:r>
              <w:rPr>
                <w:sz w:val="18"/>
                <w:szCs w:val="18"/>
              </w:rPr>
              <w:t>Asesorías/gestorías (prescriptores #1 en España), consultoras RRHH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C65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</w:tr>
      <w:tr w:rsidR="00DC2BA3" w14:paraId="13A7D12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67C2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-Led </w:t>
            </w:r>
            <w:proofErr w:type="spellStart"/>
            <w:r>
              <w:rPr>
                <w:b/>
                <w:bCs/>
                <w:sz w:val="18"/>
                <w:szCs w:val="18"/>
              </w:rPr>
              <w:t>Growth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1F7F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1072" w14:textId="77777777" w:rsidR="00DC2BA3" w:rsidRDefault="00000000">
            <w:r>
              <w:rPr>
                <w:sz w:val="18"/>
                <w:szCs w:val="18"/>
              </w:rPr>
              <w:t xml:space="preserve">Plan gratuito,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autoguiado con IA, </w:t>
            </w:r>
            <w:proofErr w:type="spellStart"/>
            <w:r>
              <w:rPr>
                <w:sz w:val="18"/>
                <w:szCs w:val="18"/>
              </w:rPr>
              <w:t>viralidad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intra-org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BFED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</w:tr>
      <w:tr w:rsidR="00DC2BA3" w14:paraId="6AC246F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6CED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Outbound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91B2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Directo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2C16" w14:textId="77777777" w:rsidR="00DC2BA3" w:rsidRDefault="00000000">
            <w:r>
              <w:rPr>
                <w:sz w:val="18"/>
                <w:szCs w:val="18"/>
              </w:rPr>
              <w:t xml:space="preserve">SDR para </w:t>
            </w:r>
            <w:proofErr w:type="spellStart"/>
            <w:r>
              <w:rPr>
                <w:sz w:val="18"/>
                <w:szCs w:val="18"/>
              </w:rPr>
              <w:t>mid-market</w:t>
            </w:r>
            <w:proofErr w:type="spellEnd"/>
            <w:r>
              <w:rPr>
                <w:sz w:val="18"/>
                <w:szCs w:val="18"/>
              </w:rPr>
              <w:t>, eventos sectoriales (HR Expo, South Summit)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1A56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DC2BA3" w14:paraId="5A6B367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10C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Marketplace / </w:t>
            </w:r>
            <w:proofErr w:type="spellStart"/>
            <w:r>
              <w:rPr>
                <w:b/>
                <w:bCs/>
                <w:sz w:val="18"/>
                <w:szCs w:val="18"/>
              </w:rPr>
              <w:t>Referrals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F87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Indirecto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7FB2" w14:textId="77777777" w:rsidR="00DC2BA3" w:rsidRDefault="00000000"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Workspace</w:t>
            </w:r>
            <w:proofErr w:type="spellEnd"/>
            <w:r>
              <w:rPr>
                <w:sz w:val="18"/>
                <w:szCs w:val="18"/>
              </w:rPr>
              <w:t xml:space="preserve"> Marketplace, App </w:t>
            </w:r>
            <w:proofErr w:type="spellStart"/>
            <w:r>
              <w:rPr>
                <w:sz w:val="18"/>
                <w:szCs w:val="18"/>
              </w:rPr>
              <w:t>Stores</w:t>
            </w:r>
            <w:proofErr w:type="spellEnd"/>
            <w:r>
              <w:rPr>
                <w:sz w:val="18"/>
                <w:szCs w:val="18"/>
              </w:rPr>
              <w:t>, programa de embajadores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90A1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</w:tbl>
    <w:p w14:paraId="5E158C75" w14:textId="77777777" w:rsidR="00DC2BA3" w:rsidRDefault="00DC2BA3">
      <w:pPr>
        <w:spacing w:before="80" w:after="80"/>
      </w:pPr>
    </w:p>
    <w:p w14:paraId="7BBA4FCC" w14:textId="77777777" w:rsidR="00DC2BA3" w:rsidRDefault="00000000">
      <w:pPr>
        <w:pStyle w:val="Ttulo2"/>
      </w:pPr>
      <w:r>
        <w:t>5.3 Socios Clave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DC2BA3" w14:paraId="40210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4982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D892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126F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Aportado</w:t>
            </w:r>
          </w:p>
        </w:tc>
      </w:tr>
      <w:tr w:rsidR="00DC2BA3" w14:paraId="5F0020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81E0" w14:textId="77777777" w:rsidR="00DC2BA3" w:rsidRDefault="00000000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/ 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5A33" w14:textId="77777777" w:rsidR="00DC2BA3" w:rsidRDefault="00000000">
            <w:r>
              <w:rPr>
                <w:sz w:val="18"/>
                <w:szCs w:val="18"/>
              </w:rPr>
              <w:t>Tecnológico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189D" w14:textId="77777777" w:rsidR="00DC2BA3" w:rsidRDefault="00000000"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 modelos fundacionales para los agentes IA</w:t>
            </w:r>
          </w:p>
        </w:tc>
      </w:tr>
      <w:tr w:rsidR="00DC2BA3" w14:paraId="0403E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CD57" w14:textId="77777777" w:rsidR="00DC2BA3" w:rsidRDefault="00000000"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4D29" w14:textId="77777777" w:rsidR="00DC2BA3" w:rsidRDefault="00000000">
            <w:r>
              <w:rPr>
                <w:sz w:val="18"/>
                <w:szCs w:val="18"/>
              </w:rPr>
              <w:t>Tecnológico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ED78" w14:textId="77777777" w:rsidR="00DC2BA3" w:rsidRDefault="00000000">
            <w:r>
              <w:rPr>
                <w:sz w:val="18"/>
                <w:szCs w:val="18"/>
              </w:rPr>
              <w:t xml:space="preserve">Edge </w:t>
            </w:r>
            <w:proofErr w:type="spellStart"/>
            <w:r>
              <w:rPr>
                <w:sz w:val="18"/>
                <w:szCs w:val="18"/>
              </w:rPr>
              <w:t>computing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 xml:space="preserve"> para clasificación de tráfico IA</w:t>
            </w:r>
          </w:p>
        </w:tc>
      </w:tr>
      <w:tr w:rsidR="00DC2BA3" w14:paraId="1E6E8F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077" w14:textId="77777777" w:rsidR="00DC2BA3" w:rsidRDefault="00000000">
            <w:r>
              <w:rPr>
                <w:sz w:val="18"/>
                <w:szCs w:val="18"/>
              </w:rPr>
              <w:t>Auth0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067E" w14:textId="77777777" w:rsidR="00DC2BA3" w:rsidRDefault="00000000">
            <w:r>
              <w:rPr>
                <w:sz w:val="18"/>
                <w:szCs w:val="18"/>
              </w:rPr>
              <w:t>Tecnológico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F1A2" w14:textId="77777777" w:rsidR="00DC2BA3" w:rsidRDefault="00000000">
            <w:r>
              <w:rPr>
                <w:sz w:val="18"/>
                <w:szCs w:val="18"/>
              </w:rPr>
              <w:t>SSO empresarial, MFA, cumplimiento SOC2</w:t>
            </w:r>
          </w:p>
        </w:tc>
      </w:tr>
      <w:tr w:rsidR="00DC2BA3" w14:paraId="59237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2473" w14:textId="77777777" w:rsidR="00DC2BA3" w:rsidRDefault="00000000">
            <w:r>
              <w:rPr>
                <w:sz w:val="18"/>
                <w:szCs w:val="18"/>
              </w:rPr>
              <w:t>Asesorías / Gestorías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F95E" w14:textId="77777777" w:rsidR="00DC2BA3" w:rsidRDefault="00000000">
            <w:r>
              <w:rPr>
                <w:sz w:val="18"/>
                <w:szCs w:val="18"/>
              </w:rPr>
              <w:t>Canal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75B" w14:textId="77777777" w:rsidR="00DC2BA3" w:rsidRDefault="00000000">
            <w:r>
              <w:rPr>
                <w:sz w:val="18"/>
                <w:szCs w:val="18"/>
              </w:rPr>
              <w:t xml:space="preserve">Prescripción a </w:t>
            </w:r>
            <w:proofErr w:type="spellStart"/>
            <w:r>
              <w:rPr>
                <w:sz w:val="18"/>
                <w:szCs w:val="18"/>
              </w:rPr>
              <w:t>PYMEs</w:t>
            </w:r>
            <w:proofErr w:type="spellEnd"/>
            <w:r>
              <w:rPr>
                <w:sz w:val="18"/>
                <w:szCs w:val="18"/>
              </w:rPr>
              <w:t xml:space="preserve"> cliente — canal #1 en España</w:t>
            </w:r>
          </w:p>
        </w:tc>
      </w:tr>
      <w:tr w:rsidR="00DC2BA3" w14:paraId="654F15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B91B" w14:textId="77777777" w:rsidR="00DC2BA3" w:rsidRDefault="00000000">
            <w:r>
              <w:rPr>
                <w:sz w:val="18"/>
                <w:szCs w:val="18"/>
              </w:rPr>
              <w:t>FUNDAE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1110" w14:textId="77777777" w:rsidR="00DC2BA3" w:rsidRDefault="00000000">
            <w:r>
              <w:rPr>
                <w:sz w:val="18"/>
                <w:szCs w:val="18"/>
              </w:rPr>
              <w:t>Estratégico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3487" w14:textId="77777777" w:rsidR="00DC2BA3" w:rsidRDefault="00000000">
            <w:r>
              <w:rPr>
                <w:sz w:val="18"/>
                <w:szCs w:val="18"/>
              </w:rPr>
              <w:t>Formación bonificada para empresas españolas</w:t>
            </w:r>
          </w:p>
        </w:tc>
      </w:tr>
      <w:tr w:rsidR="00DC2BA3" w14:paraId="21E2F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6281" w14:textId="77777777" w:rsidR="00DC2BA3" w:rsidRDefault="00000000">
            <w:proofErr w:type="spellStart"/>
            <w:r>
              <w:rPr>
                <w:sz w:val="18"/>
                <w:szCs w:val="18"/>
              </w:rPr>
              <w:t>Stripe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DocuSign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B6F2" w14:textId="77777777" w:rsidR="00DC2BA3" w:rsidRDefault="00000000">
            <w:r>
              <w:rPr>
                <w:sz w:val="18"/>
                <w:szCs w:val="18"/>
              </w:rPr>
              <w:t>Operativo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31B6" w14:textId="77777777" w:rsidR="00DC2BA3" w:rsidRDefault="00000000">
            <w:r>
              <w:rPr>
                <w:sz w:val="18"/>
                <w:szCs w:val="18"/>
              </w:rPr>
              <w:t>Pagos recurrentes y firma electrónica de documentos</w:t>
            </w:r>
          </w:p>
        </w:tc>
      </w:tr>
    </w:tbl>
    <w:p w14:paraId="1C3B8710" w14:textId="77777777" w:rsidR="00DC2BA3" w:rsidRDefault="00000000">
      <w:r>
        <w:br w:type="page"/>
      </w:r>
    </w:p>
    <w:p w14:paraId="32B93333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6. Estrategia de Producto y Tecnología</w:t>
      </w:r>
    </w:p>
    <w:p w14:paraId="05EE02D3" w14:textId="77777777" w:rsidR="00DC2BA3" w:rsidRDefault="00000000">
      <w:pPr>
        <w:pStyle w:val="Ttulo2"/>
      </w:pPr>
      <w:r>
        <w:t>6.1 Arquitectura Técnica</w:t>
      </w:r>
    </w:p>
    <w:p w14:paraId="16EEFD38" w14:textId="77777777" w:rsidR="00DC2BA3" w:rsidRDefault="00000000">
      <w:pPr>
        <w:spacing w:before="60" w:after="100"/>
      </w:pPr>
      <w:proofErr w:type="spellStart"/>
      <w:r>
        <w:t>SuccessCore</w:t>
      </w:r>
      <w:proofErr w:type="spellEnd"/>
      <w:r>
        <w:t xml:space="preserve"> está construido sobre una arquitectura moderna de microservicios con alta disponibilidad y capacidad de escala horizontal: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C2BA3" w14:paraId="0532E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196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1F8B" w14:textId="77777777" w:rsidR="00DC2B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Tecnológico</w:t>
            </w:r>
          </w:p>
        </w:tc>
      </w:tr>
      <w:tr w:rsidR="00DC2BA3" w:rsidRPr="00D05F7E" w14:paraId="0F09A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1236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692C" w14:textId="77777777" w:rsidR="00DC2BA3" w:rsidRPr="00D05F7E" w:rsidRDefault="00000000">
            <w:pPr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 xml:space="preserve">Next.js 16 (App Router) + React 19 + Tailwind CSS v4 +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shadcn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>/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ui</w:t>
            </w:r>
            <w:proofErr w:type="spellEnd"/>
          </w:p>
        </w:tc>
      </w:tr>
      <w:tr w:rsidR="00DC2BA3" w14:paraId="43E6B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EF92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5B27" w14:textId="77777777" w:rsidR="00DC2BA3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2.0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2.6</w:t>
            </w:r>
          </w:p>
        </w:tc>
      </w:tr>
      <w:tr w:rsidR="00DC2BA3" w14:paraId="4F2E6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1306" w14:textId="77777777" w:rsidR="00DC2BA3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BF0" w14:textId="77777777" w:rsidR="00DC2BA3" w:rsidRDefault="00000000">
            <w:r>
              <w:rPr>
                <w:sz w:val="18"/>
                <w:szCs w:val="18"/>
              </w:rPr>
              <w:t xml:space="preserve">PostgreSQL 16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 xml:space="preserve"> vectoriales) + Redis 7</w:t>
            </w:r>
          </w:p>
        </w:tc>
      </w:tr>
      <w:tr w:rsidR="00DC2BA3" w14:paraId="3BB6E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89AB" w14:textId="77777777" w:rsidR="00DC2BA3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421B" w14:textId="77777777" w:rsidR="00DC2BA3" w:rsidRDefault="00000000"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 xml:space="preserve"> (clasificación de </w:t>
            </w:r>
            <w:proofErr w:type="spellStart"/>
            <w:r>
              <w:rPr>
                <w:sz w:val="18"/>
                <w:szCs w:val="18"/>
              </w:rPr>
              <w:t>queries</w:t>
            </w:r>
            <w:proofErr w:type="spellEnd"/>
            <w:r>
              <w:rPr>
                <w:sz w:val="18"/>
                <w:szCs w:val="18"/>
              </w:rPr>
              <w:t xml:space="preserve">, KV </w:t>
            </w:r>
            <w:proofErr w:type="spellStart"/>
            <w:r>
              <w:rPr>
                <w:sz w:val="18"/>
                <w:szCs w:val="18"/>
              </w:rPr>
              <w:t>caching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C2BA3" w14:paraId="3BCA0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F96D" w14:textId="77777777" w:rsidR="00DC2BA3" w:rsidRDefault="00000000">
            <w:r>
              <w:rPr>
                <w:b/>
                <w:bCs/>
                <w:sz w:val="18"/>
                <w:szCs w:val="18"/>
              </w:rPr>
              <w:t>IA / LLM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CEED" w14:textId="77777777" w:rsidR="00DC2BA3" w:rsidRDefault="00000000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GPT-4o,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Claude 3.5, Google Gemini 2.0, </w:t>
            </w:r>
            <w:proofErr w:type="spellStart"/>
            <w:r>
              <w:rPr>
                <w:sz w:val="18"/>
                <w:szCs w:val="18"/>
              </w:rPr>
              <w:t>OpenRouter</w:t>
            </w:r>
            <w:proofErr w:type="spellEnd"/>
            <w:r>
              <w:rPr>
                <w:sz w:val="18"/>
                <w:szCs w:val="18"/>
              </w:rPr>
              <w:t xml:space="preserve"> — cascade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multi-proveedor</w:t>
            </w:r>
            <w:proofErr w:type="spellEnd"/>
          </w:p>
        </w:tc>
      </w:tr>
      <w:tr w:rsidR="00DC2BA3" w14:paraId="7E804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A08F" w14:textId="77777777" w:rsidR="00DC2BA3" w:rsidRDefault="00000000">
            <w:r>
              <w:rPr>
                <w:b/>
                <w:bCs/>
                <w:sz w:val="18"/>
                <w:szCs w:val="18"/>
              </w:rPr>
              <w:t>Infra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688A" w14:textId="77777777" w:rsidR="00DC2BA3" w:rsidRDefault="00000000">
            <w:r>
              <w:rPr>
                <w:sz w:val="18"/>
                <w:szCs w:val="18"/>
              </w:rPr>
              <w:t xml:space="preserve">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 xml:space="preserve">) + CI/CD GitHub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</w:tr>
    </w:tbl>
    <w:p w14:paraId="19414F62" w14:textId="77777777" w:rsidR="00DC2BA3" w:rsidRDefault="00DC2BA3">
      <w:pPr>
        <w:spacing w:before="80" w:after="80"/>
      </w:pPr>
    </w:p>
    <w:p w14:paraId="798F34A5" w14:textId="77777777" w:rsidR="00DC2BA3" w:rsidRDefault="00000000">
      <w:pPr>
        <w:pStyle w:val="Ttulo2"/>
      </w:pPr>
      <w:r>
        <w:t xml:space="preserve">6.2 Estado de la Plataforma (Auditoría Técnica — </w:t>
      </w:r>
      <w:proofErr w:type="gramStart"/>
      <w:r>
        <w:t>Junio</w:t>
      </w:r>
      <w:proofErr w:type="gramEnd"/>
      <w:r>
        <w:t xml:space="preserve">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DC2BA3" w14:paraId="7A3557C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9A2D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6A1F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DC7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Líneas estimadas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735C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C2BA3" w14:paraId="0E4AB56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5DF4" w14:textId="77777777" w:rsidR="00DC2BA3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478F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383+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24C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~85.000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8205" w14:textId="77777777" w:rsidR="00DC2BA3" w:rsidRDefault="00000000">
            <w:r>
              <w:rPr>
                <w:sz w:val="18"/>
                <w:szCs w:val="18"/>
              </w:rPr>
              <w:t>11 bugs críticos corregidos</w:t>
            </w:r>
          </w:p>
        </w:tc>
      </w:tr>
      <w:tr w:rsidR="00DC2BA3" w14:paraId="4EDFB15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59F3" w14:textId="77777777" w:rsidR="00DC2BA3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(Next.js 16)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A7F3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200+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0BF7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~45.000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D1C7" w14:textId="77777777" w:rsidR="00DC2BA3" w:rsidRDefault="00000000">
            <w:r>
              <w:rPr>
                <w:sz w:val="18"/>
                <w:szCs w:val="18"/>
              </w:rPr>
              <w:t>6 bugs alta severidad corregidos</w:t>
            </w:r>
          </w:p>
        </w:tc>
      </w:tr>
      <w:tr w:rsidR="00DC2BA3" w14:paraId="10C29EC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F566" w14:textId="77777777" w:rsidR="00DC2BA3" w:rsidRDefault="00000000">
            <w:proofErr w:type="spellStart"/>
            <w:r>
              <w:rPr>
                <w:sz w:val="18"/>
                <w:szCs w:val="18"/>
              </w:rPr>
              <w:t>Workers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3CF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CEB0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~500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1DCA" w14:textId="77777777" w:rsidR="00DC2BA3" w:rsidRDefault="00000000">
            <w:r>
              <w:rPr>
                <w:sz w:val="18"/>
                <w:szCs w:val="18"/>
              </w:rPr>
              <w:t>Sin bugs</w:t>
            </w:r>
          </w:p>
        </w:tc>
      </w:tr>
      <w:tr w:rsidR="00DC2BA3" w14:paraId="02849FA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34AD" w14:textId="77777777" w:rsidR="00DC2BA3" w:rsidRDefault="00000000">
            <w:r>
              <w:rPr>
                <w:sz w:val="18"/>
                <w:szCs w:val="18"/>
              </w:rPr>
              <w:t>Migraciones y 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868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932A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~3.000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93BD" w14:textId="77777777" w:rsidR="00DC2BA3" w:rsidRDefault="00000000">
            <w:r>
              <w:rPr>
                <w:sz w:val="18"/>
                <w:szCs w:val="18"/>
              </w:rPr>
              <w:t>Sin bugs</w:t>
            </w:r>
          </w:p>
        </w:tc>
      </w:tr>
    </w:tbl>
    <w:p w14:paraId="34ED1239" w14:textId="77777777" w:rsidR="00DC2BA3" w:rsidRDefault="00DC2BA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BA3" w14:paraId="6B23F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6" w:space="0" w:color="2E86C1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E0DEAB" w14:textId="77777777" w:rsidR="00DC2BA3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Resultado de la Auditoría Técnica</w:t>
            </w:r>
          </w:p>
          <w:p w14:paraId="1ECAF4F4" w14:textId="77777777" w:rsidR="00DC2BA3" w:rsidRDefault="00000000">
            <w:r>
              <w:rPr>
                <w:sz w:val="19"/>
                <w:szCs w:val="19"/>
              </w:rPr>
              <w:t xml:space="preserve">La plataforma está técnicamente preparada para lanzamiento. Todos los bugs críticos (11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+ 6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 alta severidad) han sido identificados y corregidos. La deuda técnica restante es manejable y se concentra en áreas no críticas.</w:t>
            </w:r>
          </w:p>
        </w:tc>
      </w:tr>
    </w:tbl>
    <w:p w14:paraId="5E91D5C8" w14:textId="77777777" w:rsidR="00DC2BA3" w:rsidRDefault="00DC2BA3">
      <w:pPr>
        <w:spacing w:before="80" w:after="80"/>
      </w:pPr>
    </w:p>
    <w:p w14:paraId="1BC33718" w14:textId="77777777" w:rsidR="00DC2BA3" w:rsidRDefault="00000000">
      <w:pPr>
        <w:pStyle w:val="Ttulo2"/>
      </w:pPr>
      <w:r>
        <w:t xml:space="preserve">6.3 </w:t>
      </w:r>
      <w:proofErr w:type="spellStart"/>
      <w:r>
        <w:t>Roadmap</w:t>
      </w:r>
      <w:proofErr w:type="spellEnd"/>
      <w:r>
        <w:t xml:space="preserve"> de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C2BA3" w14:paraId="65347E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A9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995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</w:tr>
      <w:tr w:rsidR="00DC2BA3" w14:paraId="04994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D418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Q3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7117" w14:textId="77777777" w:rsidR="00DC2BA3" w:rsidRDefault="00000000">
            <w:r>
              <w:rPr>
                <w:sz w:val="18"/>
                <w:szCs w:val="18"/>
              </w:rPr>
              <w:t xml:space="preserve">Lanzamiento público v1.0,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autoguiado, primeras 50 cuentas</w:t>
            </w:r>
          </w:p>
        </w:tc>
      </w:tr>
      <w:tr w:rsidR="00DC2BA3" w:rsidRPr="00D05F7E" w14:paraId="78ED3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0423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Q4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6597" w14:textId="77777777" w:rsidR="00DC2BA3" w:rsidRPr="00D05F7E" w:rsidRDefault="00000000">
            <w:pPr>
              <w:rPr>
                <w:lang w:val="en-GB"/>
              </w:rPr>
            </w:pPr>
            <w:proofErr w:type="spellStart"/>
            <w:r w:rsidRPr="00D05F7E">
              <w:rPr>
                <w:sz w:val="18"/>
                <w:szCs w:val="18"/>
                <w:lang w:val="en-GB"/>
              </w:rPr>
              <w:t>Integraciones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nativas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>: Slack, Teams, Google Workspace</w:t>
            </w:r>
          </w:p>
        </w:tc>
      </w:tr>
      <w:tr w:rsidR="00DC2BA3" w14:paraId="69316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A75F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Q1 2027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C0C1" w14:textId="77777777" w:rsidR="00DC2BA3" w:rsidRDefault="00000000">
            <w:r>
              <w:rPr>
                <w:sz w:val="18"/>
                <w:szCs w:val="18"/>
              </w:rPr>
              <w:t>Módulo de nóminas España — conexión SILTRA/SEPE</w:t>
            </w:r>
          </w:p>
        </w:tc>
      </w:tr>
      <w:tr w:rsidR="00DC2BA3" w14:paraId="0840A4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7F6A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Q2 2027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D0BC" w14:textId="77777777" w:rsidR="00DC2BA3" w:rsidRDefault="00000000">
            <w:r>
              <w:rPr>
                <w:sz w:val="18"/>
                <w:szCs w:val="18"/>
              </w:rPr>
              <w:t>App móvil nativa (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Native) + ISO 27001 proceso iniciado</w:t>
            </w:r>
          </w:p>
        </w:tc>
      </w:tr>
      <w:tr w:rsidR="00DC2BA3" w14:paraId="439F68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F613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Q3 2027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08CD" w14:textId="77777777" w:rsidR="00DC2BA3" w:rsidRDefault="00000000">
            <w:r>
              <w:rPr>
                <w:sz w:val="18"/>
                <w:szCs w:val="18"/>
              </w:rPr>
              <w:t xml:space="preserve">Mercado de </w:t>
            </w:r>
            <w:proofErr w:type="spellStart"/>
            <w:r>
              <w:rPr>
                <w:sz w:val="18"/>
                <w:szCs w:val="18"/>
              </w:rPr>
              <w:t>plugins</w:t>
            </w:r>
            <w:proofErr w:type="spellEnd"/>
            <w:r>
              <w:rPr>
                <w:sz w:val="18"/>
                <w:szCs w:val="18"/>
              </w:rPr>
              <w:t>/extensiones público</w:t>
            </w:r>
          </w:p>
        </w:tc>
      </w:tr>
      <w:tr w:rsidR="00DC2BA3" w14:paraId="3B8A3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FA4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Q4 2027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C9D2" w14:textId="77777777" w:rsidR="00DC2BA3" w:rsidRDefault="00000000">
            <w:r>
              <w:rPr>
                <w:sz w:val="18"/>
                <w:szCs w:val="18"/>
              </w:rPr>
              <w:t>Expansión LATAM (México, Colombia, Argentina)</w:t>
            </w:r>
          </w:p>
        </w:tc>
      </w:tr>
      <w:tr w:rsidR="00DC2BA3" w14:paraId="3CF79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48D2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Q1-Q2 2028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7A6D" w14:textId="77777777" w:rsidR="00DC2BA3" w:rsidRDefault="00000000">
            <w:r>
              <w:rPr>
                <w:sz w:val="18"/>
                <w:szCs w:val="18"/>
              </w:rPr>
              <w:t xml:space="preserve">Agentes IA autónomos nivel 3 + Certificación EU AI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</w:p>
        </w:tc>
      </w:tr>
      <w:tr w:rsidR="00DC2BA3" w14:paraId="13657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7580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2029-2030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66CB" w14:textId="77777777" w:rsidR="00DC2BA3" w:rsidRDefault="00000000">
            <w:r>
              <w:rPr>
                <w:sz w:val="18"/>
                <w:szCs w:val="18"/>
              </w:rPr>
              <w:t>IPO / Adquisición estratégica</w:t>
            </w:r>
          </w:p>
        </w:tc>
      </w:tr>
    </w:tbl>
    <w:p w14:paraId="374EF934" w14:textId="77777777" w:rsidR="00DC2BA3" w:rsidRDefault="00000000">
      <w:pPr>
        <w:pStyle w:val="Ttulo2"/>
      </w:pPr>
      <w:r>
        <w:lastRenderedPageBreak/>
        <w:t xml:space="preserve">6.4 Plataforma </w:t>
      </w:r>
      <w:proofErr w:type="spellStart"/>
      <w:r>
        <w:t>Autoeditable</w:t>
      </w:r>
      <w:proofErr w:type="spellEnd"/>
      <w:r>
        <w:t xml:space="preserve"> y </w:t>
      </w:r>
      <w:proofErr w:type="spellStart"/>
      <w:r>
        <w:t>Autogestionable</w:t>
      </w:r>
      <w:proofErr w:type="spellEnd"/>
      <w:r>
        <w:t xml:space="preserve"> con IA</w:t>
      </w:r>
    </w:p>
    <w:p w14:paraId="6BBB00C7" w14:textId="77777777" w:rsidR="00DC2BA3" w:rsidRDefault="00000000">
      <w:pPr>
        <w:spacing w:before="60" w:after="100"/>
      </w:pPr>
      <w:proofErr w:type="spellStart"/>
      <w:r>
        <w:t>SuccessCore</w:t>
      </w:r>
      <w:proofErr w:type="spellEnd"/>
      <w:r>
        <w:t xml:space="preserve"> incorpora capacidades únicas de autogestión que la diferencian radicalmente de cualquier otra plataforma HR SaaS del mercado: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C2BA3" w14:paraId="4BCE6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B7AD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122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Beneficio</w:t>
            </w:r>
          </w:p>
        </w:tc>
      </w:tr>
      <w:tr w:rsidR="00DC2BA3" w14:paraId="47667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DF2B" w14:textId="77777777" w:rsidR="00DC2BA3" w:rsidRDefault="00000000">
            <w:r>
              <w:rPr>
                <w:b/>
                <w:bCs/>
                <w:sz w:val="18"/>
                <w:szCs w:val="18"/>
              </w:rPr>
              <w:t>Edición en lenguaje natural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4BB0" w14:textId="77777777" w:rsidR="00DC2BA3" w:rsidRDefault="00000000">
            <w:r>
              <w:rPr>
                <w:sz w:val="18"/>
                <w:szCs w:val="18"/>
              </w:rPr>
              <w:t>Los administradores modifican flujos, formularios y reglas de negocio describiéndolos en español, sin código</w:t>
            </w:r>
          </w:p>
        </w:tc>
      </w:tr>
      <w:tr w:rsidR="00DC2BA3" w14:paraId="19B0B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F791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IDE con 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5C67" w14:textId="77777777" w:rsidR="00DC2BA3" w:rsidRDefault="00000000">
            <w:r>
              <w:rPr>
                <w:sz w:val="18"/>
                <w:szCs w:val="18"/>
              </w:rPr>
              <w:t>Entorno de desarrollo integrado donde la IA genera, revisa y despliega extensiones personalizadas automáticamente</w:t>
            </w:r>
          </w:p>
        </w:tc>
      </w:tr>
      <w:tr w:rsidR="00DC2BA3" w14:paraId="131B0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94B6" w14:textId="77777777" w:rsidR="00DC2BA3" w:rsidRDefault="00000000">
            <w:r>
              <w:rPr>
                <w:b/>
                <w:bCs/>
                <w:sz w:val="18"/>
                <w:szCs w:val="18"/>
              </w:rPr>
              <w:t>Autodiagnóstico del sistema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CC0D" w14:textId="77777777" w:rsidR="00DC2BA3" w:rsidRDefault="00000000">
            <w:r>
              <w:rPr>
                <w:sz w:val="18"/>
                <w:szCs w:val="18"/>
              </w:rPr>
              <w:t xml:space="preserve">El agente </w:t>
            </w:r>
            <w:proofErr w:type="spellStart"/>
            <w:r>
              <w:rPr>
                <w:sz w:val="18"/>
                <w:szCs w:val="18"/>
              </w:rPr>
              <w:t>Athena</w:t>
            </w:r>
            <w:proofErr w:type="spellEnd"/>
            <w:r>
              <w:rPr>
                <w:sz w:val="18"/>
                <w:szCs w:val="18"/>
              </w:rPr>
              <w:t xml:space="preserve"> monitoriza el rendimiento de la plataforma y propone optimizaciones proactivamente</w:t>
            </w:r>
          </w:p>
        </w:tc>
      </w:tr>
      <w:tr w:rsidR="00DC2BA3" w14:paraId="29220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7632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Onboarding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autoguiado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0693" w14:textId="77777777" w:rsidR="00DC2BA3" w:rsidRDefault="00000000">
            <w:r>
              <w:rPr>
                <w:sz w:val="18"/>
                <w:szCs w:val="18"/>
              </w:rPr>
              <w:t>Hestia guía la configuración inicial completa en 14 días sin necesidad de consultor externo</w:t>
            </w:r>
          </w:p>
        </w:tc>
      </w:tr>
      <w:tr w:rsidR="00DC2BA3" w14:paraId="74A34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DBDF" w14:textId="77777777" w:rsidR="00DC2BA3" w:rsidRDefault="00000000">
            <w:r>
              <w:rPr>
                <w:b/>
                <w:bCs/>
                <w:sz w:val="18"/>
                <w:szCs w:val="18"/>
              </w:rPr>
              <w:t>Actualizaciones autónomas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C145" w14:textId="77777777" w:rsidR="00DC2BA3" w:rsidRDefault="00000000">
            <w:r>
              <w:rPr>
                <w:sz w:val="18"/>
                <w:szCs w:val="18"/>
              </w:rPr>
              <w:t xml:space="preserve">La plataforma se actualiza a sí misma, aplica mejoras de seguridad y optimiza configuraciones sin </w:t>
            </w:r>
            <w:proofErr w:type="spellStart"/>
            <w:r>
              <w:rPr>
                <w:sz w:val="18"/>
                <w:szCs w:val="18"/>
              </w:rPr>
              <w:t>downtime</w:t>
            </w:r>
            <w:proofErr w:type="spellEnd"/>
          </w:p>
        </w:tc>
      </w:tr>
      <w:tr w:rsidR="00DC2BA3" w14:paraId="11D03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4028" w14:textId="77777777" w:rsidR="00DC2BA3" w:rsidRDefault="00000000">
            <w:r>
              <w:rPr>
                <w:b/>
                <w:bCs/>
                <w:sz w:val="18"/>
                <w:szCs w:val="18"/>
              </w:rPr>
              <w:t>Reducción de TCO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FCA5" w14:textId="77777777" w:rsidR="00DC2BA3" w:rsidRDefault="00000000">
            <w:r>
              <w:rPr>
                <w:b/>
                <w:bCs/>
                <w:sz w:val="18"/>
                <w:szCs w:val="18"/>
              </w:rPr>
              <w:t>€8.000-€25.000/año de ahorro medio por cliente en consultoría IT externa y soporte técnico</w:t>
            </w:r>
          </w:p>
        </w:tc>
      </w:tr>
    </w:tbl>
    <w:p w14:paraId="7BB5C6EA" w14:textId="77777777" w:rsidR="00DC2BA3" w:rsidRDefault="00000000">
      <w:r>
        <w:br w:type="page"/>
      </w:r>
    </w:p>
    <w:p w14:paraId="079D0270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7. Análisis FODA</w:t>
      </w:r>
    </w:p>
    <w:p w14:paraId="2D7326E1" w14:textId="77777777" w:rsidR="00DC2BA3" w:rsidRDefault="00000000">
      <w:pPr>
        <w:pStyle w:val="Ttulo2"/>
      </w:pPr>
      <w:r>
        <w:t>7.1 Matriz FODA Ejecutiva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2BA3" w14:paraId="378C31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555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FORTALEZAS (Interno)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B42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DEBILIDADES (Interno)</w:t>
            </w:r>
          </w:p>
        </w:tc>
      </w:tr>
      <w:tr w:rsidR="00DC2BA3" w14:paraId="5ECAA2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CDB7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1. 10 agentes IA nativos especializados</w:t>
            </w:r>
          </w:p>
          <w:p w14:paraId="55DAA0F9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2. 28 módulos integrados en una sola plataforma</w:t>
            </w:r>
          </w:p>
          <w:p w14:paraId="3F5E52D7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3. Arquitectura </w:t>
            </w:r>
            <w:proofErr w:type="spellStart"/>
            <w:r>
              <w:rPr>
                <w:sz w:val="18"/>
                <w:szCs w:val="18"/>
              </w:rPr>
              <w:t>multi-proveedor</w:t>
            </w:r>
            <w:proofErr w:type="spellEnd"/>
            <w:r>
              <w:rPr>
                <w:sz w:val="18"/>
                <w:szCs w:val="18"/>
              </w:rPr>
              <w:t xml:space="preserve"> LLM (cascade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09CC88A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CodeLab</w:t>
            </w:r>
            <w:proofErr w:type="spellEnd"/>
            <w:r>
              <w:rPr>
                <w:sz w:val="18"/>
                <w:szCs w:val="18"/>
              </w:rPr>
              <w:t xml:space="preserve"> IDE integrado para extensiones personalizadas</w:t>
            </w:r>
          </w:p>
          <w:p w14:paraId="39C62615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 xml:space="preserve"> con aislamiento de esquema (GDPR)</w:t>
            </w:r>
          </w:p>
          <w:p w14:paraId="01AFC634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6. Soporte para 6 idiomas (incluido árabe RTL)</w:t>
            </w:r>
          </w:p>
          <w:p w14:paraId="4F5372CF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Omni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Orchestrator</w:t>
            </w:r>
            <w:proofErr w:type="spellEnd"/>
            <w:r>
              <w:rPr>
                <w:sz w:val="18"/>
                <w:szCs w:val="18"/>
              </w:rPr>
              <w:t xml:space="preserve"> — descomposición </w:t>
            </w:r>
            <w:proofErr w:type="spellStart"/>
            <w:r>
              <w:rPr>
                <w:sz w:val="18"/>
                <w:szCs w:val="18"/>
              </w:rPr>
              <w:t>multi-agente</w:t>
            </w:r>
            <w:proofErr w:type="spellEnd"/>
          </w:p>
          <w:p w14:paraId="4F6858B3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8. Precio 3-5x menor que soluciones </w:t>
            </w:r>
            <w:proofErr w:type="spellStart"/>
            <w:r>
              <w:rPr>
                <w:sz w:val="18"/>
                <w:szCs w:val="18"/>
              </w:rPr>
              <w:t>enterprise</w:t>
            </w:r>
            <w:proofErr w:type="spellEnd"/>
          </w:p>
          <w:p w14:paraId="711FB247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9. PWA con soporte offline sin instalación</w:t>
            </w:r>
          </w:p>
          <w:p w14:paraId="6807332B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10. Base de conocimiento RAG vectorial (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742EFAE" w14:textId="77777777" w:rsidR="00DC2BA3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 xml:space="preserve">11. Plataforma </w:t>
            </w:r>
            <w:proofErr w:type="spellStart"/>
            <w:r>
              <w:rPr>
                <w:b/>
                <w:bCs/>
                <w:sz w:val="18"/>
                <w:szCs w:val="18"/>
              </w:rPr>
              <w:t>autoeditable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autogestionable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IA (</w:t>
            </w:r>
            <w:proofErr w:type="gramStart"/>
            <w:r>
              <w:rPr>
                <w:b/>
                <w:bCs/>
                <w:sz w:val="18"/>
                <w:szCs w:val="18"/>
              </w:rPr>
              <w:t>cero dependencia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IT externa)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D81A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1. Base de clientes inicial nula (</w:t>
            </w:r>
            <w:proofErr w:type="spellStart"/>
            <w:r>
              <w:rPr>
                <w:sz w:val="18"/>
                <w:szCs w:val="18"/>
              </w:rPr>
              <w:t>pre-revenue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1FC3AE2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2. Equipo reducido (12 personas)</w:t>
            </w:r>
          </w:p>
          <w:p w14:paraId="646BB6FB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3. Dependencia de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 terceros para IA</w:t>
            </w:r>
          </w:p>
          <w:p w14:paraId="1357B4F2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4. Sin presencia de marca ni reputación establecida</w:t>
            </w:r>
          </w:p>
          <w:p w14:paraId="26C561C3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5. Sin integración nativa SILTRA/SEPE (nóminas España)</w:t>
            </w:r>
          </w:p>
          <w:p w14:paraId="7D443201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6. Complejidad puede abrumar a micro-</w:t>
            </w:r>
            <w:proofErr w:type="spellStart"/>
            <w:r>
              <w:rPr>
                <w:sz w:val="18"/>
                <w:szCs w:val="18"/>
              </w:rPr>
              <w:t>PYMEs</w:t>
            </w:r>
            <w:proofErr w:type="spellEnd"/>
            <w:r>
              <w:rPr>
                <w:sz w:val="18"/>
                <w:szCs w:val="18"/>
              </w:rPr>
              <w:t xml:space="preserve"> (&lt;10 </w:t>
            </w:r>
            <w:proofErr w:type="spellStart"/>
            <w:r>
              <w:rPr>
                <w:sz w:val="18"/>
                <w:szCs w:val="18"/>
              </w:rPr>
              <w:t>emp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3C3F4B19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7. Sin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 nativa todavía (solo PWA)</w:t>
            </w:r>
          </w:p>
          <w:p w14:paraId="6330C5F0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8. </w:t>
            </w:r>
            <w:proofErr w:type="spellStart"/>
            <w:r>
              <w:rPr>
                <w:sz w:val="18"/>
                <w:szCs w:val="18"/>
              </w:rPr>
              <w:t>Vendor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  <w:r>
              <w:rPr>
                <w:sz w:val="18"/>
                <w:szCs w:val="18"/>
              </w:rPr>
              <w:t>-in en Auth0 (autenticación)</w:t>
            </w:r>
          </w:p>
          <w:p w14:paraId="61266971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9. Sin certificación ISO 27001 / SOC2 aún</w:t>
            </w:r>
          </w:p>
          <w:p w14:paraId="19A80B6A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10. Falta de documentación pública y casos de éxito</w:t>
            </w:r>
          </w:p>
        </w:tc>
      </w:tr>
      <w:tr w:rsidR="00DC2BA3" w14:paraId="652FB9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A1D0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OPORTUNIDADES (Externo)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70F1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AMENAZAS (Externo)</w:t>
            </w:r>
          </w:p>
        </w:tc>
      </w:tr>
      <w:tr w:rsidR="00DC2BA3" w14:paraId="1EBF9A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9A38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1. Mercado AI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HR creciendo al 15,11% CAGR</w:t>
            </w:r>
          </w:p>
          <w:p w14:paraId="53E6405E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2. 62% equipos RRHH ya usan IA (+28pp vs 2023)</w:t>
            </w:r>
          </w:p>
          <w:p w14:paraId="434030E3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3. AI-Native HCM crece al 21,68% CAGR</w:t>
            </w:r>
          </w:p>
          <w:p w14:paraId="10A04D09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4. Mercado PYME fragmentado sin líder claro en RRHH+IA</w:t>
            </w:r>
          </w:p>
          <w:p w14:paraId="70B7FA34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5. EU AI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  <w:r>
              <w:rPr>
                <w:sz w:val="18"/>
                <w:szCs w:val="18"/>
              </w:rPr>
              <w:t xml:space="preserve"> crea barrera de entrada (</w:t>
            </w:r>
            <w:proofErr w:type="spellStart"/>
            <w:r>
              <w:rPr>
                <w:sz w:val="18"/>
                <w:szCs w:val="18"/>
              </w:rPr>
              <w:t>compliance-first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D0695F9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6. Digitalización acelerada </w:t>
            </w:r>
            <w:proofErr w:type="spellStart"/>
            <w:r>
              <w:rPr>
                <w:sz w:val="18"/>
                <w:szCs w:val="18"/>
              </w:rPr>
              <w:t>PYMEs</w:t>
            </w:r>
            <w:proofErr w:type="spellEnd"/>
            <w:r>
              <w:rPr>
                <w:sz w:val="18"/>
                <w:szCs w:val="18"/>
              </w:rPr>
              <w:t xml:space="preserve"> (Fondos </w:t>
            </w:r>
            <w:proofErr w:type="spellStart"/>
            <w:r>
              <w:rPr>
                <w:sz w:val="18"/>
                <w:szCs w:val="18"/>
              </w:rPr>
              <w:t>NextGen</w:t>
            </w:r>
            <w:proofErr w:type="spellEnd"/>
            <w:r>
              <w:rPr>
                <w:sz w:val="18"/>
                <w:szCs w:val="18"/>
              </w:rPr>
              <w:t xml:space="preserve"> EU)</w:t>
            </w:r>
          </w:p>
          <w:p w14:paraId="60B45FAD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7. HR Tech España: €1.200M al 11,8% CAGR</w:t>
            </w:r>
          </w:p>
          <w:p w14:paraId="02C7511C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8. Expansión LATAM natural (mismo idioma, mercado 2x)</w:t>
            </w:r>
          </w:p>
          <w:p w14:paraId="337F49CF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9. Demanda de automatización FUNDAE</w:t>
            </w:r>
          </w:p>
          <w:p w14:paraId="353F4B3E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10. Sin competidor </w:t>
            </w:r>
            <w:proofErr w:type="spellStart"/>
            <w:r>
              <w:rPr>
                <w:sz w:val="18"/>
                <w:szCs w:val="18"/>
              </w:rPr>
              <w:t>multi-agente</w:t>
            </w:r>
            <w:proofErr w:type="spellEnd"/>
            <w:r>
              <w:rPr>
                <w:sz w:val="18"/>
                <w:szCs w:val="18"/>
              </w:rPr>
              <w:t xml:space="preserve"> nativo en PYME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471D" w14:textId="77777777" w:rsidR="00DC2BA3" w:rsidRPr="00D05F7E" w:rsidRDefault="00000000">
            <w:pPr>
              <w:spacing w:before="30" w:after="30"/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 xml:space="preserve">1. Enterprise (Workday, SAP)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bajando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 al mid-market</w:t>
            </w:r>
          </w:p>
          <w:p w14:paraId="35530937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2. Factorial domina España (100K+ clientes) puede añadir IA</w:t>
            </w:r>
          </w:p>
          <w:p w14:paraId="4D95491D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3. Cambios en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pricing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</w:p>
          <w:p w14:paraId="7322B7F9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4. EU AI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  <w:r>
              <w:rPr>
                <w:sz w:val="18"/>
                <w:szCs w:val="18"/>
              </w:rPr>
              <w:t xml:space="preserve"> puede imponer requisitos costosos</w:t>
            </w:r>
          </w:p>
          <w:p w14:paraId="15F8AE84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5. Consolidación vía M&amp;A (</w:t>
            </w:r>
            <w:proofErr w:type="spellStart"/>
            <w:r>
              <w:rPr>
                <w:sz w:val="18"/>
                <w:szCs w:val="18"/>
              </w:rPr>
              <w:t>ServiceNow+Moveworks</w:t>
            </w:r>
            <w:proofErr w:type="spellEnd"/>
            <w:r>
              <w:rPr>
                <w:sz w:val="18"/>
                <w:szCs w:val="18"/>
              </w:rPr>
              <w:t xml:space="preserve"> $2.900M)</w:t>
            </w:r>
          </w:p>
          <w:p w14:paraId="004BB687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6. Guerra de talento: salarios ML </w:t>
            </w:r>
            <w:proofErr w:type="spellStart"/>
            <w:r>
              <w:rPr>
                <w:sz w:val="18"/>
                <w:szCs w:val="18"/>
              </w:rPr>
              <w:t>Engineers</w:t>
            </w:r>
            <w:proofErr w:type="spellEnd"/>
            <w:r>
              <w:rPr>
                <w:sz w:val="18"/>
                <w:szCs w:val="18"/>
              </w:rPr>
              <w:t xml:space="preserve"> disparados</w:t>
            </w:r>
          </w:p>
          <w:p w14:paraId="73A611D6" w14:textId="77777777" w:rsidR="00DC2BA3" w:rsidRPr="00D05F7E" w:rsidRDefault="00000000">
            <w:pPr>
              <w:spacing w:before="30" w:after="30"/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 xml:space="preserve">7. Microsoft Copilot / Google Gemini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integrando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 RRHH</w:t>
            </w:r>
          </w:p>
          <w:p w14:paraId="450732CF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8. Posible recesión reduce presupuestos software PYME</w:t>
            </w:r>
          </w:p>
          <w:p w14:paraId="4034FF00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9. Open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>: alternativas gratuitas con IA emergentes</w:t>
            </w:r>
          </w:p>
          <w:p w14:paraId="4C2767A2" w14:textId="77777777" w:rsidR="00DC2BA3" w:rsidRDefault="00000000">
            <w:pPr>
              <w:spacing w:before="30" w:after="30"/>
            </w:pPr>
            <w:r>
              <w:rPr>
                <w:sz w:val="18"/>
                <w:szCs w:val="18"/>
              </w:rPr>
              <w:t>10. Resistencia cultural a IA en RRHH</w:t>
            </w:r>
          </w:p>
        </w:tc>
      </w:tr>
    </w:tbl>
    <w:p w14:paraId="37923DA0" w14:textId="77777777" w:rsidR="00DC2BA3" w:rsidRDefault="00DC2BA3">
      <w:pPr>
        <w:spacing w:before="80" w:after="80"/>
      </w:pPr>
    </w:p>
    <w:p w14:paraId="0052FA6C" w14:textId="77777777" w:rsidR="00DC2BA3" w:rsidRDefault="00000000">
      <w:pPr>
        <w:pStyle w:val="Ttulo2"/>
      </w:pPr>
      <w:r>
        <w:t>7.2 Estrategias Cruzadas Clave</w:t>
      </w:r>
    </w:p>
    <w:p w14:paraId="0A5DA5CE" w14:textId="77777777" w:rsidR="00DC2BA3" w:rsidRDefault="00000000">
      <w:pPr>
        <w:pStyle w:val="Ttulo3"/>
      </w:pPr>
      <w:r>
        <w:t>Estrategias FO — Fortalezas x Oportunidades</w:t>
      </w:r>
    </w:p>
    <w:p w14:paraId="45AE7587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Lanzar "Plan IA para </w:t>
      </w:r>
      <w:proofErr w:type="spellStart"/>
      <w:r>
        <w:t>PYMEs</w:t>
      </w:r>
      <w:proofErr w:type="spellEnd"/>
      <w:r>
        <w:t>" con los 10 agentes como estándar en plan Business, aprovechando el crecimiento del 21,68% CAGR en AI-Native HCM</w:t>
      </w:r>
    </w:p>
    <w:p w14:paraId="50DF8BE8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Posicionarse como "</w:t>
      </w:r>
      <w:proofErr w:type="spellStart"/>
      <w:r>
        <w:t>Compliance</w:t>
      </w:r>
      <w:proofErr w:type="spellEnd"/>
      <w:r>
        <w:t xml:space="preserve"> AI-</w:t>
      </w:r>
      <w:proofErr w:type="spellStart"/>
      <w:r>
        <w:t>First</w:t>
      </w:r>
      <w:proofErr w:type="spellEnd"/>
      <w:r>
        <w:t xml:space="preserve">" para beneficiarse de la EU AI </w:t>
      </w:r>
      <w:proofErr w:type="spellStart"/>
      <w:r>
        <w:t>Act</w:t>
      </w:r>
      <w:proofErr w:type="spellEnd"/>
      <w:r>
        <w:t xml:space="preserve"> como barrera de entrada vs. competidores</w:t>
      </w:r>
    </w:p>
    <w:p w14:paraId="2B0725F7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Expansión a LATAM en 2027 aprovechando los 6 idiomas y la arquitectura i18n ya implementada</w:t>
      </w:r>
    </w:p>
    <w:p w14:paraId="4C4830AC" w14:textId="77777777" w:rsidR="00DC2BA3" w:rsidRDefault="00DC2BA3">
      <w:pPr>
        <w:spacing w:before="80" w:after="80"/>
      </w:pPr>
    </w:p>
    <w:p w14:paraId="08801C51" w14:textId="77777777" w:rsidR="00DC2BA3" w:rsidRDefault="00000000">
      <w:pPr>
        <w:pStyle w:val="Ttulo3"/>
      </w:pPr>
      <w:r>
        <w:t>Estrategias FA — Fortalezas x Amenazas</w:t>
      </w:r>
    </w:p>
    <w:p w14:paraId="35CAFD22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Diferenciación absoluta en IA vs. Factorial: 10 agentes vs. 0 agentes — no competir en precio sino en valor</w:t>
      </w:r>
    </w:p>
    <w:p w14:paraId="475DD38C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Modelo BYOK + cascade </w:t>
      </w:r>
      <w:proofErr w:type="spellStart"/>
      <w:r>
        <w:t>fallback</w:t>
      </w:r>
      <w:proofErr w:type="spellEnd"/>
      <w:r>
        <w:t xml:space="preserve"> para independencia de </w:t>
      </w:r>
      <w:proofErr w:type="spellStart"/>
      <w:r>
        <w:t>OpenAI</w:t>
      </w:r>
      <w:proofErr w:type="spellEnd"/>
      <w:r>
        <w:t xml:space="preserve"> y mitigación de riesgo de cambios de API</w:t>
      </w:r>
    </w:p>
    <w:p w14:paraId="758985A9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Velocidad de iteración del equipo ágil vs. la pesadez de implementación </w:t>
      </w:r>
      <w:proofErr w:type="spellStart"/>
      <w:r>
        <w:t>enterprise</w:t>
      </w:r>
      <w:proofErr w:type="spellEnd"/>
      <w:r>
        <w:t xml:space="preserve"> de </w:t>
      </w:r>
      <w:proofErr w:type="spellStart"/>
      <w:r>
        <w:t>Workday</w:t>
      </w:r>
      <w:proofErr w:type="spellEnd"/>
      <w:r>
        <w:t>/SAP</w:t>
      </w:r>
    </w:p>
    <w:p w14:paraId="37D9A280" w14:textId="77777777" w:rsidR="00DC2BA3" w:rsidRDefault="00DC2BA3">
      <w:pPr>
        <w:spacing w:before="80" w:after="80"/>
      </w:pPr>
    </w:p>
    <w:p w14:paraId="333BD6F3" w14:textId="77777777" w:rsidR="00DC2BA3" w:rsidRDefault="00000000">
      <w:pPr>
        <w:pStyle w:val="Ttulo3"/>
      </w:pPr>
      <w:r>
        <w:t>Estrategias DO — Debilidades x Oportunidades</w:t>
      </w:r>
    </w:p>
    <w:p w14:paraId="19B208F0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Product</w:t>
      </w:r>
      <w:proofErr w:type="spellEnd"/>
      <w:r>
        <w:t xml:space="preserve">-Led </w:t>
      </w:r>
      <w:proofErr w:type="spellStart"/>
      <w:r>
        <w:t>Growth</w:t>
      </w:r>
      <w:proofErr w:type="spellEnd"/>
      <w:r>
        <w:t xml:space="preserve"> con plan gratuito para generar adopción y prueba social en mercado fragmentado</w:t>
      </w:r>
    </w:p>
    <w:p w14:paraId="5E0D9ECD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Partnership</w:t>
      </w:r>
      <w:proofErr w:type="spellEnd"/>
      <w:r>
        <w:t xml:space="preserve"> con asesorías como canal de adquisición y solución a la falta de presencia de marca</w:t>
      </w:r>
    </w:p>
    <w:p w14:paraId="4B92007A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Automatizar soporte con agente IA (Hermes) para compensar el equipo reducido</w:t>
      </w:r>
    </w:p>
    <w:p w14:paraId="3B2938A3" w14:textId="77777777" w:rsidR="00DC2BA3" w:rsidRDefault="00000000">
      <w:r>
        <w:br w:type="page"/>
      </w:r>
    </w:p>
    <w:p w14:paraId="376EA9C5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8. Análisis de Riesgos y Mitigaciones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200"/>
        <w:gridCol w:w="4126"/>
      </w:tblGrid>
      <w:tr w:rsidR="00DC2BA3" w14:paraId="0636DC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BB44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EB3C" w14:textId="77777777" w:rsidR="00DC2B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13DE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18E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DC2BA3" w14:paraId="063A8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672" w14:textId="77777777" w:rsidR="00DC2BA3" w:rsidRPr="00D05F7E" w:rsidRDefault="00000000">
            <w:pPr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 xml:space="preserve">Entrada Workday/SAP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en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 PYME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758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99BA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4C3D" w14:textId="77777777" w:rsidR="00DC2BA3" w:rsidRDefault="00000000">
            <w:r>
              <w:rPr>
                <w:sz w:val="18"/>
                <w:szCs w:val="18"/>
              </w:rPr>
              <w:t xml:space="preserve">Velocidad de ejecución, diferenciación </w:t>
            </w:r>
            <w:proofErr w:type="spellStart"/>
            <w:r>
              <w:rPr>
                <w:sz w:val="18"/>
                <w:szCs w:val="18"/>
              </w:rPr>
              <w:t>multi-agente</w:t>
            </w:r>
            <w:proofErr w:type="spellEnd"/>
          </w:p>
        </w:tc>
      </w:tr>
      <w:tr w:rsidR="00DC2BA3" w:rsidRPr="00D05F7E" w14:paraId="4475FB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A37D" w14:textId="77777777" w:rsidR="00DC2BA3" w:rsidRDefault="00000000">
            <w:r>
              <w:rPr>
                <w:sz w:val="18"/>
                <w:szCs w:val="18"/>
              </w:rPr>
              <w:t>Fallos en agentes IA (alucinaciones)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B5C5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2BB9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1414" w14:textId="77777777" w:rsidR="00DC2BA3" w:rsidRPr="00D05F7E" w:rsidRDefault="00000000">
            <w:pPr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>Guardrails, human-in-the-loop, benchmark continuo</w:t>
            </w:r>
          </w:p>
        </w:tc>
      </w:tr>
      <w:tr w:rsidR="00DC2BA3" w14:paraId="3E4DF4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4E6A" w14:textId="77777777" w:rsidR="00DC2BA3" w:rsidRDefault="00000000">
            <w:r>
              <w:rPr>
                <w:sz w:val="18"/>
                <w:szCs w:val="18"/>
              </w:rPr>
              <w:t>Rotación de talento técnico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2BE5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E5E8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B678" w14:textId="77777777" w:rsidR="00DC2BA3" w:rsidRDefault="00000000"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>, cultura remote-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>, salarios competitivos</w:t>
            </w:r>
          </w:p>
        </w:tc>
      </w:tr>
      <w:tr w:rsidR="00DC2BA3" w14:paraId="64557F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F92F" w14:textId="77777777" w:rsidR="00DC2BA3" w:rsidRDefault="00000000">
            <w:r>
              <w:rPr>
                <w:sz w:val="18"/>
                <w:szCs w:val="18"/>
              </w:rPr>
              <w:t xml:space="preserve">Cambios regulatorios (EU AI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6C7F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179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7C7C" w14:textId="77777777" w:rsidR="00DC2BA3" w:rsidRDefault="00000000"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>, auditoría algorítmica, transparencia</w:t>
            </w:r>
          </w:p>
        </w:tc>
      </w:tr>
      <w:tr w:rsidR="00DC2BA3" w14:paraId="38CBA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601E" w14:textId="77777777" w:rsidR="00DC2BA3" w:rsidRDefault="00000000">
            <w:r>
              <w:rPr>
                <w:sz w:val="18"/>
                <w:szCs w:val="18"/>
              </w:rPr>
              <w:t xml:space="preserve">Dependencia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/Google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455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669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1FE7" w14:textId="77777777" w:rsidR="00DC2BA3" w:rsidRDefault="00000000">
            <w:proofErr w:type="spellStart"/>
            <w:r>
              <w:rPr>
                <w:sz w:val="18"/>
                <w:szCs w:val="18"/>
              </w:rPr>
              <w:t>Multi-proveedor</w:t>
            </w:r>
            <w:proofErr w:type="spellEnd"/>
            <w:r>
              <w:rPr>
                <w:sz w:val="18"/>
                <w:szCs w:val="18"/>
              </w:rPr>
              <w:t xml:space="preserve"> con cascade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>, modelo BYOK</w:t>
            </w:r>
          </w:p>
        </w:tc>
      </w:tr>
      <w:tr w:rsidR="00DC2BA3" w14:paraId="3E1F6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01FD" w14:textId="77777777" w:rsidR="00DC2BA3" w:rsidRDefault="00000000">
            <w:r>
              <w:rPr>
                <w:sz w:val="18"/>
                <w:szCs w:val="18"/>
              </w:rPr>
              <w:t>Competencia de precios (Factorial)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3042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3CCD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62CF" w14:textId="77777777" w:rsidR="00DC2BA3" w:rsidRDefault="00000000">
            <w:r>
              <w:rPr>
                <w:sz w:val="18"/>
                <w:szCs w:val="18"/>
              </w:rPr>
              <w:t>Diferenciación por valor IA, no por precio</w:t>
            </w:r>
          </w:p>
        </w:tc>
      </w:tr>
      <w:tr w:rsidR="00DC2BA3" w14:paraId="43E12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7B20" w14:textId="77777777" w:rsidR="00DC2BA3" w:rsidRDefault="00000000">
            <w:r>
              <w:rPr>
                <w:sz w:val="18"/>
                <w:szCs w:val="18"/>
              </w:rPr>
              <w:t>Ciberseguridad / fuga de datos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5F53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F82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B387" w14:textId="77777777" w:rsidR="00DC2BA3" w:rsidRDefault="00000000">
            <w:r>
              <w:rPr>
                <w:sz w:val="18"/>
                <w:szCs w:val="18"/>
              </w:rPr>
              <w:t xml:space="preserve">AES-256, </w:t>
            </w:r>
            <w:proofErr w:type="spellStart"/>
            <w:r>
              <w:rPr>
                <w:sz w:val="18"/>
                <w:szCs w:val="18"/>
              </w:rPr>
              <w:t>pentesting</w:t>
            </w:r>
            <w:proofErr w:type="spellEnd"/>
            <w:r>
              <w:rPr>
                <w:sz w:val="18"/>
                <w:szCs w:val="18"/>
              </w:rPr>
              <w:t xml:space="preserve"> trimestral, ISO 27001 en 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</w:tbl>
    <w:p w14:paraId="2FA98B65" w14:textId="77777777" w:rsidR="00DC2BA3" w:rsidRDefault="00DC2BA3">
      <w:pPr>
        <w:spacing w:before="80" w:after="80"/>
      </w:pPr>
    </w:p>
    <w:p w14:paraId="1655808E" w14:textId="77777777" w:rsidR="00DC2BA3" w:rsidRDefault="00000000">
      <w:pPr>
        <w:pStyle w:val="Ttulo1"/>
        <w:pBdr>
          <w:bottom w:val="single" w:sz="3" w:space="4" w:color="2E86C1"/>
        </w:pBdr>
      </w:pPr>
      <w:r>
        <w:t>9. Necesidades de Financiación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26"/>
      </w:tblGrid>
      <w:tr w:rsidR="00DC2BA3" w14:paraId="426AB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7969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Ronda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A955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E2D8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3E73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de los Fondos</w:t>
            </w:r>
          </w:p>
        </w:tc>
      </w:tr>
      <w:tr w:rsidR="00DC2BA3" w14:paraId="03C63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E2F4" w14:textId="77777777" w:rsidR="00DC2BA3" w:rsidRDefault="00000000">
            <w:r>
              <w:rPr>
                <w:b/>
                <w:bCs/>
                <w:sz w:val="18"/>
                <w:szCs w:val="18"/>
              </w:rPr>
              <w:t>Pre-</w:t>
            </w:r>
            <w:proofErr w:type="spellStart"/>
            <w:r>
              <w:rPr>
                <w:b/>
                <w:bCs/>
                <w:sz w:val="18"/>
                <w:szCs w:val="18"/>
              </w:rPr>
              <w:t>Seed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(F&amp;F)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6948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€400K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34D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Q3 2026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3A22" w14:textId="77777777" w:rsidR="00DC2BA3" w:rsidRDefault="00000000">
            <w:r>
              <w:rPr>
                <w:sz w:val="18"/>
                <w:szCs w:val="18"/>
              </w:rPr>
              <w:t>MVP, lanzamiento, primeras 10 cuentas</w:t>
            </w:r>
          </w:p>
        </w:tc>
      </w:tr>
      <w:tr w:rsidR="00DC2BA3" w14:paraId="735ED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913E" w14:textId="77777777" w:rsidR="00DC2BA3" w:rsidRDefault="00000000">
            <w:proofErr w:type="spellStart"/>
            <w:r>
              <w:rPr>
                <w:b/>
                <w:bCs/>
                <w:sz w:val="18"/>
                <w:szCs w:val="18"/>
              </w:rPr>
              <w:t>Seed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EFB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€2,5M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DA14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Q1 2027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1D9C" w14:textId="77777777" w:rsidR="00DC2BA3" w:rsidRDefault="00000000">
            <w:r>
              <w:rPr>
                <w:sz w:val="18"/>
                <w:szCs w:val="18"/>
              </w:rPr>
              <w:t>Equipo (25 personas), GTM España, integración nóminas</w:t>
            </w:r>
          </w:p>
        </w:tc>
      </w:tr>
      <w:tr w:rsidR="00DC2BA3" w14:paraId="5F2074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5F12" w14:textId="77777777" w:rsidR="00DC2BA3" w:rsidRDefault="00000000">
            <w:r>
              <w:rPr>
                <w:b/>
                <w:bCs/>
                <w:sz w:val="18"/>
                <w:szCs w:val="18"/>
              </w:rPr>
              <w:t>Serie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ED36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€12M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8E2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Q4 2028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9EE5" w14:textId="77777777" w:rsidR="00DC2BA3" w:rsidRDefault="00000000">
            <w:r>
              <w:rPr>
                <w:sz w:val="18"/>
                <w:szCs w:val="18"/>
              </w:rPr>
              <w:t>Expansión Europa/LATAM, escalado 90 empleados</w:t>
            </w:r>
          </w:p>
        </w:tc>
      </w:tr>
    </w:tbl>
    <w:p w14:paraId="7B1043A0" w14:textId="77777777" w:rsidR="00DC2BA3" w:rsidRDefault="00000000">
      <w:r>
        <w:br w:type="page"/>
      </w:r>
    </w:p>
    <w:p w14:paraId="39FF4078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10. Equipo y Organización</w:t>
      </w:r>
    </w:p>
    <w:p w14:paraId="10591270" w14:textId="77777777" w:rsidR="00DC2BA3" w:rsidRDefault="00000000">
      <w:pPr>
        <w:pStyle w:val="Ttulo2"/>
      </w:pPr>
      <w:r>
        <w:t>10.1 Equipo Fundador (Año 1 — 12 personas)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DC2BA3" w14:paraId="1B39D6A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1A2B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C866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 y Responsabilidades</w:t>
            </w:r>
          </w:p>
        </w:tc>
      </w:tr>
      <w:tr w:rsidR="00DC2BA3" w14:paraId="015D49E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D090" w14:textId="77777777" w:rsidR="00DC2BA3" w:rsidRDefault="00000000">
            <w:r>
              <w:rPr>
                <w:b/>
                <w:bCs/>
                <w:sz w:val="18"/>
                <w:szCs w:val="18"/>
              </w:rPr>
              <w:t>CEO / CPO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DC82" w14:textId="77777777" w:rsidR="00DC2BA3" w:rsidRDefault="00000000">
            <w:r>
              <w:rPr>
                <w:sz w:val="18"/>
                <w:szCs w:val="18"/>
              </w:rPr>
              <w:t>Producto, estrategia, visión de mercado, relación con inversores</w:t>
            </w:r>
          </w:p>
        </w:tc>
      </w:tr>
      <w:tr w:rsidR="00DC2BA3" w14:paraId="2A04CC7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2B96" w14:textId="77777777" w:rsidR="00DC2BA3" w:rsidRDefault="00000000">
            <w:r>
              <w:rPr>
                <w:b/>
                <w:bCs/>
                <w:sz w:val="18"/>
                <w:szCs w:val="18"/>
              </w:rPr>
              <w:t>CTO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FF51" w14:textId="77777777" w:rsidR="00DC2BA3" w:rsidRDefault="00000000">
            <w:r>
              <w:rPr>
                <w:sz w:val="18"/>
                <w:szCs w:val="18"/>
              </w:rPr>
              <w:t xml:space="preserve">Arquitectura,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, infraestructura, seguridad</w:t>
            </w:r>
          </w:p>
        </w:tc>
      </w:tr>
      <w:tr w:rsidR="00DC2BA3" w14:paraId="15ACBE7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1627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Lead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81A0" w14:textId="77777777" w:rsidR="00DC2BA3" w:rsidRDefault="00000000">
            <w:r>
              <w:rPr>
                <w:sz w:val="18"/>
                <w:szCs w:val="18"/>
              </w:rPr>
              <w:t xml:space="preserve">Next.js,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, UI/UX, accesibilidad</w:t>
            </w:r>
          </w:p>
        </w:tc>
      </w:tr>
      <w:tr w:rsidR="00DC2BA3" w:rsidRPr="00D05F7E" w14:paraId="6E0B0CE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2E20" w14:textId="77777777" w:rsidR="00DC2BA3" w:rsidRDefault="00000000">
            <w:r>
              <w:rPr>
                <w:b/>
                <w:bCs/>
                <w:sz w:val="18"/>
                <w:szCs w:val="18"/>
              </w:rPr>
              <w:t>3x Full-</w:t>
            </w:r>
            <w:proofErr w:type="spellStart"/>
            <w:r>
              <w:rPr>
                <w:b/>
                <w:bCs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Engineers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4E21" w14:textId="77777777" w:rsidR="00DC2BA3" w:rsidRPr="00D05F7E" w:rsidRDefault="00000000">
            <w:pPr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>Backend Python/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FastAPI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 + Frontend TypeScript</w:t>
            </w:r>
          </w:p>
        </w:tc>
      </w:tr>
      <w:tr w:rsidR="00DC2BA3" w14:paraId="6865FC0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97C5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AI/ML </w:t>
            </w:r>
            <w:proofErr w:type="spellStart"/>
            <w:r>
              <w:rPr>
                <w:b/>
                <w:bCs/>
                <w:sz w:val="18"/>
                <w:szCs w:val="18"/>
              </w:rPr>
              <w:t>Engineer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38E9" w14:textId="77777777" w:rsidR="00DC2BA3" w:rsidRDefault="00000000">
            <w:proofErr w:type="spellStart"/>
            <w:r>
              <w:rPr>
                <w:sz w:val="18"/>
                <w:szCs w:val="18"/>
              </w:rPr>
              <w:t>LLMs</w:t>
            </w:r>
            <w:proofErr w:type="spellEnd"/>
            <w:r>
              <w:rPr>
                <w:sz w:val="18"/>
                <w:szCs w:val="18"/>
              </w:rPr>
              <w:t xml:space="preserve">, RAG, agentes autónomos,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</w:p>
        </w:tc>
      </w:tr>
      <w:tr w:rsidR="00DC2BA3" w14:paraId="5C8D023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EAB8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DevOps </w:t>
            </w:r>
            <w:proofErr w:type="spellStart"/>
            <w:r>
              <w:rPr>
                <w:b/>
                <w:bCs/>
                <w:sz w:val="18"/>
                <w:szCs w:val="18"/>
              </w:rPr>
              <w:t>Engineer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5B93" w14:textId="77777777" w:rsidR="00DC2BA3" w:rsidRDefault="00000000">
            <w:r>
              <w:rPr>
                <w:sz w:val="18"/>
                <w:szCs w:val="18"/>
              </w:rPr>
              <w:t xml:space="preserve">CI/CD,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monitoring</w:t>
            </w:r>
            <w:proofErr w:type="spellEnd"/>
            <w:r>
              <w:rPr>
                <w:sz w:val="18"/>
                <w:szCs w:val="18"/>
              </w:rPr>
              <w:t>, seguridad</w:t>
            </w:r>
          </w:p>
        </w:tc>
      </w:tr>
      <w:tr w:rsidR="00DC2BA3" w14:paraId="43438D7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2D29" w14:textId="77777777" w:rsidR="00DC2BA3" w:rsidRDefault="00000000">
            <w:r>
              <w:rPr>
                <w:b/>
                <w:bCs/>
                <w:sz w:val="18"/>
                <w:szCs w:val="18"/>
              </w:rPr>
              <w:t>Sales Lead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3950" w14:textId="77777777" w:rsidR="00DC2BA3" w:rsidRDefault="00000000">
            <w:r>
              <w:rPr>
                <w:sz w:val="18"/>
                <w:szCs w:val="18"/>
              </w:rPr>
              <w:t xml:space="preserve">Ventas B2B SaaS España, </w:t>
            </w:r>
            <w:proofErr w:type="spellStart"/>
            <w:r>
              <w:rPr>
                <w:sz w:val="18"/>
                <w:szCs w:val="18"/>
              </w:rPr>
              <w:t>partnerships</w:t>
            </w:r>
            <w:proofErr w:type="spellEnd"/>
            <w:r>
              <w:rPr>
                <w:sz w:val="18"/>
                <w:szCs w:val="18"/>
              </w:rPr>
              <w:t>, eventos</w:t>
            </w:r>
          </w:p>
        </w:tc>
      </w:tr>
      <w:tr w:rsidR="00DC2BA3" w:rsidRPr="00D05F7E" w14:paraId="5473035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4BE1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2x </w:t>
            </w:r>
            <w:proofErr w:type="spellStart"/>
            <w:r>
              <w:rPr>
                <w:b/>
                <w:bCs/>
                <w:sz w:val="18"/>
                <w:szCs w:val="18"/>
              </w:rPr>
              <w:t>Customer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9FF2" w14:textId="77777777" w:rsidR="00DC2BA3" w:rsidRPr="00D05F7E" w:rsidRDefault="00000000">
            <w:pPr>
              <w:rPr>
                <w:lang w:val="en-GB"/>
              </w:rPr>
            </w:pPr>
            <w:r w:rsidRPr="00D05F7E">
              <w:rPr>
                <w:sz w:val="18"/>
                <w:szCs w:val="18"/>
                <w:lang w:val="en-GB"/>
              </w:rPr>
              <w:t xml:space="preserve">Onboarding,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soporte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D05F7E">
              <w:rPr>
                <w:sz w:val="18"/>
                <w:szCs w:val="18"/>
                <w:lang w:val="en-GB"/>
              </w:rPr>
              <w:t>retención</w:t>
            </w:r>
            <w:proofErr w:type="spellEnd"/>
            <w:r w:rsidRPr="00D05F7E">
              <w:rPr>
                <w:sz w:val="18"/>
                <w:szCs w:val="18"/>
                <w:lang w:val="en-GB"/>
              </w:rPr>
              <w:t>, health scoring</w:t>
            </w:r>
          </w:p>
        </w:tc>
      </w:tr>
      <w:tr w:rsidR="00DC2BA3" w14:paraId="69148EF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221C" w14:textId="77777777" w:rsidR="00DC2BA3" w:rsidRDefault="00000000">
            <w:r>
              <w:rPr>
                <w:b/>
                <w:bCs/>
                <w:sz w:val="18"/>
                <w:szCs w:val="18"/>
              </w:rPr>
              <w:t>Marketing Manager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7AC3" w14:textId="77777777" w:rsidR="00DC2BA3" w:rsidRDefault="00000000"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 xml:space="preserve"> SEO, contenido, eventos, PR</w:t>
            </w:r>
          </w:p>
        </w:tc>
      </w:tr>
    </w:tbl>
    <w:p w14:paraId="54BC7004" w14:textId="77777777" w:rsidR="00DC2BA3" w:rsidRDefault="00DC2BA3">
      <w:pPr>
        <w:spacing w:before="80" w:after="80"/>
      </w:pPr>
    </w:p>
    <w:p w14:paraId="5C2239B2" w14:textId="77777777" w:rsidR="00DC2BA3" w:rsidRDefault="00000000">
      <w:pPr>
        <w:pStyle w:val="Ttulo2"/>
      </w:pPr>
      <w:r>
        <w:t>10.2 Valores y Cultura</w:t>
      </w:r>
    </w:p>
    <w:p w14:paraId="280C3F40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AI-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>: Cada decisión de producto incorpora IA desde el diseño</w:t>
      </w:r>
    </w:p>
    <w:p w14:paraId="78E34F11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Obsession</w:t>
      </w:r>
      <w:proofErr w:type="spellEnd"/>
      <w:r>
        <w:t>: El éxito del cliente es nuestra métrica principal</w:t>
      </w:r>
    </w:p>
    <w:p w14:paraId="435D30B1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Transparencia Radical: Precios públicos, código abierto en componentes no </w:t>
      </w:r>
      <w:proofErr w:type="spellStart"/>
      <w:r>
        <w:t>core</w:t>
      </w:r>
      <w:proofErr w:type="spellEnd"/>
    </w:p>
    <w:p w14:paraId="6921D755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Remote-</w:t>
      </w:r>
      <w:proofErr w:type="spellStart"/>
      <w:r>
        <w:t>First</w:t>
      </w:r>
      <w:proofErr w:type="spellEnd"/>
      <w:r>
        <w:t xml:space="preserve">: Equipo distribuido con </w:t>
      </w:r>
      <w:proofErr w:type="spellStart"/>
      <w:r>
        <w:t>hubs</w:t>
      </w:r>
      <w:proofErr w:type="spellEnd"/>
      <w:r>
        <w:t xml:space="preserve"> en Madrid y Barcelona</w:t>
      </w:r>
    </w:p>
    <w:p w14:paraId="524EBA55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Aprendizaje Continuo: 20% del tiempo para innovación y formación</w:t>
      </w:r>
    </w:p>
    <w:p w14:paraId="314F42A5" w14:textId="77777777" w:rsidR="00DC2BA3" w:rsidRDefault="00DC2BA3">
      <w:pPr>
        <w:spacing w:before="80" w:after="80"/>
      </w:pPr>
    </w:p>
    <w:p w14:paraId="48BC7FC5" w14:textId="77777777" w:rsidR="00DC2BA3" w:rsidRDefault="00000000">
      <w:pPr>
        <w:pStyle w:val="Ttulo1"/>
        <w:pBdr>
          <w:bottom w:val="single" w:sz="3" w:space="4" w:color="2E86C1"/>
        </w:pBdr>
      </w:pPr>
      <w:r>
        <w:t xml:space="preserve">11. </w:t>
      </w:r>
      <w:proofErr w:type="spellStart"/>
      <w:r>
        <w:t>KPIs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Hitos Clave</w:t>
      </w:r>
    </w:p>
    <w:p w14:paraId="027E7B84" w14:textId="77777777" w:rsidR="00DC2BA3" w:rsidRDefault="00000000">
      <w:pPr>
        <w:pStyle w:val="Ttulo2"/>
      </w:pPr>
      <w:r>
        <w:t xml:space="preserve">11.1 </w:t>
      </w:r>
      <w:proofErr w:type="spellStart"/>
      <w:r>
        <w:t>KPIs</w:t>
      </w:r>
      <w:proofErr w:type="spellEnd"/>
      <w:r>
        <w:t xml:space="preserve"> Operativos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DC2BA3" w14:paraId="72B9AFF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2D5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AA97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Año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4BFA" w14:textId="77777777" w:rsidR="00DC2B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Año 3</w:t>
            </w:r>
          </w:p>
        </w:tc>
      </w:tr>
      <w:tr w:rsidR="00DC2BA3" w14:paraId="2B50989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0053" w14:textId="77777777" w:rsidR="00DC2BA3" w:rsidRDefault="00000000">
            <w:r>
              <w:rPr>
                <w:sz w:val="18"/>
                <w:szCs w:val="18"/>
              </w:rPr>
              <w:t>ARR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6485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€500K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F929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€12M</w:t>
            </w:r>
          </w:p>
        </w:tc>
      </w:tr>
      <w:tr w:rsidR="00DC2BA3" w14:paraId="117DA8E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056A" w14:textId="77777777" w:rsidR="00DC2BA3" w:rsidRDefault="00000000">
            <w:r>
              <w:rPr>
                <w:sz w:val="18"/>
                <w:szCs w:val="18"/>
              </w:rPr>
              <w:t>Número de Clientes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9990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EBE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</w:tr>
      <w:tr w:rsidR="00DC2BA3" w14:paraId="69B07B8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9765" w14:textId="77777777" w:rsidR="00DC2BA3" w:rsidRDefault="00000000">
            <w:r>
              <w:rPr>
                <w:sz w:val="18"/>
                <w:szCs w:val="18"/>
              </w:rPr>
              <w:t xml:space="preserve">CAC </w:t>
            </w:r>
            <w:proofErr w:type="spellStart"/>
            <w:r>
              <w:rPr>
                <w:sz w:val="18"/>
                <w:szCs w:val="18"/>
              </w:rPr>
              <w:t>Payback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BB83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12 meses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3E7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8 meses</w:t>
            </w:r>
          </w:p>
        </w:tc>
      </w:tr>
      <w:tr w:rsidR="00DC2BA3" w14:paraId="79442AF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857F" w14:textId="77777777" w:rsidR="00DC2BA3" w:rsidRDefault="00000000">
            <w:r>
              <w:rPr>
                <w:sz w:val="18"/>
                <w:szCs w:val="18"/>
              </w:rPr>
              <w:t xml:space="preserve">Net </w:t>
            </w:r>
            <w:proofErr w:type="spellStart"/>
            <w:r>
              <w:rPr>
                <w:sz w:val="18"/>
                <w:szCs w:val="18"/>
              </w:rPr>
              <w:t>Revenue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3899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&gt;100%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08CA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&gt;115%</w:t>
            </w:r>
          </w:p>
        </w:tc>
      </w:tr>
      <w:tr w:rsidR="00DC2BA3" w14:paraId="235DD82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09B1" w14:textId="77777777" w:rsidR="00DC2BA3" w:rsidRDefault="00000000">
            <w:r>
              <w:rPr>
                <w:sz w:val="18"/>
                <w:szCs w:val="18"/>
              </w:rPr>
              <w:t>NPS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9B8D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&gt;40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384E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&gt;60</w:t>
            </w:r>
          </w:p>
        </w:tc>
      </w:tr>
      <w:tr w:rsidR="00DC2BA3" w14:paraId="61E954F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7B59" w14:textId="77777777" w:rsidR="00DC2BA3" w:rsidRDefault="00000000"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EDDB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99,5%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D34F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99,9%</w:t>
            </w:r>
          </w:p>
        </w:tc>
      </w:tr>
      <w:tr w:rsidR="00DC2BA3" w14:paraId="36F0B1D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5F33" w14:textId="77777777" w:rsidR="00DC2BA3" w:rsidRDefault="00000000">
            <w:r>
              <w:rPr>
                <w:sz w:val="18"/>
                <w:szCs w:val="18"/>
              </w:rPr>
              <w:t xml:space="preserve">Tiempo </w:t>
            </w:r>
            <w:proofErr w:type="spellStart"/>
            <w:r>
              <w:rPr>
                <w:sz w:val="18"/>
                <w:szCs w:val="18"/>
              </w:rPr>
              <w:t>Resp</w:t>
            </w:r>
            <w:proofErr w:type="spellEnd"/>
            <w:r>
              <w:rPr>
                <w:sz w:val="18"/>
                <w:szCs w:val="18"/>
              </w:rPr>
              <w:t>. 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19F1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&lt;2s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1A67" w14:textId="77777777" w:rsidR="00DC2BA3" w:rsidRDefault="00000000">
            <w:pPr>
              <w:jc w:val="center"/>
            </w:pPr>
            <w:r>
              <w:rPr>
                <w:sz w:val="18"/>
                <w:szCs w:val="18"/>
              </w:rPr>
              <w:t>&lt;1s</w:t>
            </w:r>
          </w:p>
        </w:tc>
      </w:tr>
      <w:tr w:rsidR="00DC2BA3" w14:paraId="4C4ABD3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74F1" w14:textId="77777777" w:rsidR="00DC2BA3" w:rsidRDefault="00000000">
            <w:r>
              <w:rPr>
                <w:b/>
                <w:bCs/>
                <w:sz w:val="18"/>
                <w:szCs w:val="18"/>
              </w:rPr>
              <w:t xml:space="preserve">Gross </w:t>
            </w:r>
            <w:proofErr w:type="spellStart"/>
            <w:r>
              <w:rPr>
                <w:b/>
                <w:bCs/>
                <w:sz w:val="18"/>
                <w:szCs w:val="18"/>
              </w:rPr>
              <w:t>Margin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2F78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76%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FA57" w14:textId="77777777" w:rsidR="00DC2B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78%</w:t>
            </w:r>
          </w:p>
        </w:tc>
      </w:tr>
    </w:tbl>
    <w:p w14:paraId="6A4A9AA2" w14:textId="77777777" w:rsidR="00DC2BA3" w:rsidRDefault="00000000">
      <w:r>
        <w:br w:type="page"/>
      </w:r>
    </w:p>
    <w:p w14:paraId="4B1B3203" w14:textId="77777777" w:rsidR="00DC2BA3" w:rsidRDefault="00000000">
      <w:pPr>
        <w:pStyle w:val="Ttulo1"/>
        <w:pBdr>
          <w:bottom w:val="single" w:sz="3" w:space="4" w:color="2E86C1"/>
        </w:pBdr>
      </w:pPr>
      <w:r>
        <w:lastRenderedPageBreak/>
        <w:t>12. Conclusión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BA3" w14:paraId="0ACCD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C1"/>
              <w:left w:val="single" w:sz="6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5A6BE9" w14:textId="77777777" w:rsidR="00DC2BA3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Posición Única en el Mercado</w:t>
            </w:r>
          </w:p>
          <w:p w14:paraId="40EACD25" w14:textId="77777777" w:rsidR="00DC2BA3" w:rsidRDefault="00000000">
            <w:proofErr w:type="spellStart"/>
            <w:r>
              <w:rPr>
                <w:sz w:val="19"/>
                <w:szCs w:val="19"/>
              </w:rPr>
              <w:t>SuccessCore</w:t>
            </w:r>
            <w:proofErr w:type="spellEnd"/>
            <w:r>
              <w:rPr>
                <w:sz w:val="19"/>
                <w:szCs w:val="19"/>
              </w:rPr>
              <w:t xml:space="preserve"> HR es la única plataforma HR SaaS para PYME/</w:t>
            </w:r>
            <w:proofErr w:type="spellStart"/>
            <w:r>
              <w:rPr>
                <w:sz w:val="19"/>
                <w:szCs w:val="19"/>
              </w:rPr>
              <w:t>mid-market</w:t>
            </w:r>
            <w:proofErr w:type="spellEnd"/>
            <w:r>
              <w:rPr>
                <w:sz w:val="19"/>
                <w:szCs w:val="19"/>
              </w:rPr>
              <w:t xml:space="preserve"> que combina 28 módulos integrados con 10 agentes de IA nativos, orquestación </w:t>
            </w:r>
            <w:proofErr w:type="spellStart"/>
            <w:r>
              <w:rPr>
                <w:sz w:val="19"/>
                <w:szCs w:val="19"/>
              </w:rPr>
              <w:t>multi-agente</w:t>
            </w:r>
            <w:proofErr w:type="spellEnd"/>
            <w:r>
              <w:rPr>
                <w:sz w:val="19"/>
                <w:szCs w:val="19"/>
              </w:rPr>
              <w:t>, y cumplimiento normativo europeo. Esta posición es defendible a corto-medio plazo (18-24 meses).</w:t>
            </w:r>
          </w:p>
        </w:tc>
      </w:tr>
    </w:tbl>
    <w:p w14:paraId="6F36504F" w14:textId="77777777" w:rsidR="00DC2BA3" w:rsidRDefault="00DC2BA3">
      <w:pPr>
        <w:spacing w:before="80" w:after="80"/>
      </w:pPr>
    </w:p>
    <w:p w14:paraId="11B3E7A7" w14:textId="77777777" w:rsidR="00DC2BA3" w:rsidRDefault="00000000">
      <w:pPr>
        <w:spacing w:before="60" w:after="100"/>
      </w:pPr>
      <w:proofErr w:type="spellStart"/>
      <w:r>
        <w:t>SuccessCore</w:t>
      </w:r>
      <w:proofErr w:type="spellEnd"/>
      <w:r>
        <w:t xml:space="preserve"> HR representa una oportunidad única en la intersección de cuatro mercados de alto crecimiento: SaaS HR, Inteligencia Artificial aplicada a RRHH, plataformas HCM AI-Nativas, y software empresarial </w:t>
      </w:r>
      <w:proofErr w:type="spellStart"/>
      <w:r>
        <w:t>autoeditable</w:t>
      </w:r>
      <w:proofErr w:type="spellEnd"/>
      <w:r>
        <w:t xml:space="preserve"> y </w:t>
      </w:r>
      <w:proofErr w:type="spellStart"/>
      <w:r>
        <w:t>autogestionable</w:t>
      </w:r>
      <w:proofErr w:type="spellEnd"/>
      <w:r>
        <w:t xml:space="preserve">. La combinación de 28 módulos integrados con 10 agentes de IA nativos en una arquitectura </w:t>
      </w:r>
      <w:proofErr w:type="spellStart"/>
      <w:r>
        <w:t>multi-tenant</w:t>
      </w:r>
      <w:proofErr w:type="spellEnd"/>
      <w:r>
        <w:t xml:space="preserve"> y </w:t>
      </w:r>
      <w:proofErr w:type="spellStart"/>
      <w:r>
        <w:t>multi-idioma</w:t>
      </w:r>
      <w:proofErr w:type="spellEnd"/>
      <w:r>
        <w:t xml:space="preserve"> posiciona a </w:t>
      </w:r>
      <w:proofErr w:type="spellStart"/>
      <w:r>
        <w:t>SuccessCore</w:t>
      </w:r>
      <w:proofErr w:type="spellEnd"/>
      <w:r>
        <w:t xml:space="preserve"> como el </w:t>
      </w:r>
      <w:proofErr w:type="gramStart"/>
      <w:r>
        <w:t>primer HCM</w:t>
      </w:r>
      <w:proofErr w:type="gramEnd"/>
      <w:r>
        <w:t xml:space="preserve"> AI-Native para </w:t>
      </w:r>
      <w:proofErr w:type="spellStart"/>
      <w:r>
        <w:t>PYMEs</w:t>
      </w:r>
      <w:proofErr w:type="spellEnd"/>
      <w:r>
        <w:t xml:space="preserve"> y </w:t>
      </w:r>
      <w:proofErr w:type="spellStart"/>
      <w:r>
        <w:t>mid-market</w:t>
      </w:r>
      <w:proofErr w:type="spellEnd"/>
      <w:r>
        <w:t>.</w:t>
      </w:r>
    </w:p>
    <w:p w14:paraId="3DCABC5F" w14:textId="77777777" w:rsidR="00DC2BA3" w:rsidRDefault="00DC2BA3">
      <w:pPr>
        <w:spacing w:before="80" w:after="80"/>
      </w:pPr>
    </w:p>
    <w:p w14:paraId="25A96606" w14:textId="77777777" w:rsidR="00DC2BA3" w:rsidRDefault="00000000">
      <w:pPr>
        <w:spacing w:before="60" w:after="100"/>
      </w:pPr>
      <w:r>
        <w:t xml:space="preserve">La ventana de oportunidad es inmediata: los grandes </w:t>
      </w:r>
      <w:proofErr w:type="spellStart"/>
      <w:r>
        <w:t>players</w:t>
      </w:r>
      <w:proofErr w:type="spellEnd"/>
      <w:r>
        <w:t xml:space="preserve"> están enfocados en </w:t>
      </w:r>
      <w:proofErr w:type="spellStart"/>
      <w:r>
        <w:t>enterprise</w:t>
      </w:r>
      <w:proofErr w:type="spellEnd"/>
      <w:r>
        <w:t xml:space="preserve">, los </w:t>
      </w:r>
      <w:proofErr w:type="spellStart"/>
      <w:r>
        <w:t>players</w:t>
      </w:r>
      <w:proofErr w:type="spellEnd"/>
      <w:r>
        <w:t xml:space="preserve"> regionales carecen de capacidades avanzadas de IA, y la adopción de IA en RRHH está acelerándose (62% en 2026, desde 34% en 2023). Además, ningún competidor en el segmento PYME/</w:t>
      </w:r>
      <w:proofErr w:type="spellStart"/>
      <w:r>
        <w:t>mid-market</w:t>
      </w:r>
      <w:proofErr w:type="spellEnd"/>
      <w:r>
        <w:t xml:space="preserve"> ofrece una plataforma verdaderamente </w:t>
      </w:r>
      <w:proofErr w:type="spellStart"/>
      <w:r>
        <w:t>autoeditable</w:t>
      </w:r>
      <w:proofErr w:type="spellEnd"/>
      <w:r>
        <w:t xml:space="preserve"> y </w:t>
      </w:r>
      <w:proofErr w:type="spellStart"/>
      <w:r>
        <w:t>autogestionable</w:t>
      </w:r>
      <w:proofErr w:type="spellEnd"/>
      <w:r>
        <w:t xml:space="preserve"> con IA, lo que supone un ahorro demostrable de €8.000 a €25.000 anuales por cliente en costes de consultoría e IT. Con una ejecución disciplinada y un enfoque obsesivo en el cliente, </w:t>
      </w:r>
      <w:proofErr w:type="spellStart"/>
      <w:r>
        <w:t>SuccessCore</w:t>
      </w:r>
      <w:proofErr w:type="spellEnd"/>
      <w:r>
        <w:t xml:space="preserve"> puede capturar una posición de liderazgo en el mercado europeo de HR Tech antes de 2030.</w:t>
      </w:r>
    </w:p>
    <w:p w14:paraId="6EBBC207" w14:textId="77777777" w:rsidR="00DC2BA3" w:rsidRDefault="00DC2BA3">
      <w:pPr>
        <w:spacing w:before="80" w:after="80"/>
      </w:pPr>
    </w:p>
    <w:p w14:paraId="340F7C2E" w14:textId="77777777" w:rsidR="00DC2BA3" w:rsidRDefault="00000000">
      <w:pPr>
        <w:pStyle w:val="Ttulo2"/>
      </w:pPr>
      <w:r>
        <w:t>Prioridades Estratégicas — Próximos 12 Meses</w:t>
      </w:r>
    </w:p>
    <w:p w14:paraId="511BD171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Lanzar y validar: 50 clientes de pago, NPS &gt;40, MRR €42K</w:t>
      </w:r>
    </w:p>
    <w:p w14:paraId="333EC8FF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Automatizar soporte: El agente Hermes debe resolver &gt;90% de consultas sin intervención humana</w:t>
      </w:r>
    </w:p>
    <w:p w14:paraId="0AB1BC87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Integración SILTRA/SEPE: Crítica para la credibilidad en el mercado español</w:t>
      </w:r>
    </w:p>
    <w:p w14:paraId="5F9A2B02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Construir comunidad: 500 usuarios activos en foro, 10 </w:t>
      </w:r>
      <w:proofErr w:type="spellStart"/>
      <w:r>
        <w:t>partners</w:t>
      </w:r>
      <w:proofErr w:type="spellEnd"/>
      <w:r>
        <w:t xml:space="preserve"> asesores certificados</w:t>
      </w:r>
    </w:p>
    <w:p w14:paraId="3870CCC2" w14:textId="77777777" w:rsidR="00DC2BA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Eficiencia de capital: Mantener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&lt;€100K/mes, </w:t>
      </w:r>
      <w:proofErr w:type="spellStart"/>
      <w:r>
        <w:t>runway</w:t>
      </w:r>
      <w:proofErr w:type="spellEnd"/>
      <w:r>
        <w:t xml:space="preserve"> de 18 meses</w:t>
      </w:r>
    </w:p>
    <w:p w14:paraId="5A6C10EE" w14:textId="77777777" w:rsidR="00DC2BA3" w:rsidRDefault="00DC2BA3">
      <w:pPr>
        <w:spacing w:before="80" w:after="80"/>
      </w:pPr>
    </w:p>
    <w:p w14:paraId="7ED26E39" w14:textId="77777777" w:rsidR="00DC2BA3" w:rsidRDefault="00DC2BA3">
      <w:pPr>
        <w:spacing w:before="80" w:after="80"/>
      </w:pPr>
    </w:p>
    <w:p w14:paraId="69DB72E5" w14:textId="77777777" w:rsidR="00DC2BA3" w:rsidRDefault="00000000">
      <w:pPr>
        <w:pBdr>
          <w:top w:val="single" w:sz="2" w:space="0" w:color="D5D8DC"/>
        </w:pBdr>
        <w:spacing w:before="240" w:after="120"/>
        <w:jc w:val="center"/>
      </w:pPr>
      <w:proofErr w:type="spellStart"/>
      <w:r>
        <w:rPr>
          <w:i/>
          <w:iCs/>
          <w:color w:val="5D6D7E"/>
          <w:sz w:val="16"/>
          <w:szCs w:val="16"/>
        </w:rPr>
        <w:t>SuccessCore</w:t>
      </w:r>
      <w:proofErr w:type="spellEnd"/>
      <w:r>
        <w:rPr>
          <w:i/>
          <w:iCs/>
          <w:color w:val="5D6D7E"/>
          <w:sz w:val="16"/>
          <w:szCs w:val="16"/>
        </w:rPr>
        <w:t xml:space="preserve"> HR — Plan de Negocio v2.0 — </w:t>
      </w:r>
      <w:proofErr w:type="gramStart"/>
      <w:r>
        <w:rPr>
          <w:i/>
          <w:iCs/>
          <w:color w:val="5D6D7E"/>
          <w:sz w:val="16"/>
          <w:szCs w:val="16"/>
        </w:rPr>
        <w:t>Junio</w:t>
      </w:r>
      <w:proofErr w:type="gramEnd"/>
      <w:r>
        <w:rPr>
          <w:i/>
          <w:iCs/>
          <w:color w:val="5D6D7E"/>
          <w:sz w:val="16"/>
          <w:szCs w:val="16"/>
        </w:rPr>
        <w:t xml:space="preserve"> 2026</w:t>
      </w:r>
    </w:p>
    <w:p w14:paraId="22D3B481" w14:textId="77777777" w:rsidR="00DC2BA3" w:rsidRDefault="00000000">
      <w:pPr>
        <w:jc w:val="center"/>
      </w:pPr>
      <w:r>
        <w:rPr>
          <w:i/>
          <w:iCs/>
          <w:color w:val="5D6D7E"/>
          <w:sz w:val="16"/>
          <w:szCs w:val="16"/>
        </w:rPr>
        <w:t xml:space="preserve">Documento Confidencial — Elaborado por el Equipo Directivo </w:t>
      </w:r>
      <w:proofErr w:type="spellStart"/>
      <w:r>
        <w:rPr>
          <w:i/>
          <w:iCs/>
          <w:color w:val="5D6D7E"/>
          <w:sz w:val="16"/>
          <w:szCs w:val="16"/>
        </w:rPr>
        <w:t>SuccessCore</w:t>
      </w:r>
      <w:proofErr w:type="spellEnd"/>
      <w:r>
        <w:rPr>
          <w:i/>
          <w:iCs/>
          <w:color w:val="5D6D7E"/>
          <w:sz w:val="16"/>
          <w:szCs w:val="16"/>
        </w:rPr>
        <w:t xml:space="preserve"> HR</w:t>
      </w:r>
    </w:p>
    <w:sectPr w:rsidR="00DC2BA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2171" w14:textId="77777777" w:rsidR="00F51572" w:rsidRDefault="00F51572">
      <w:r>
        <w:separator/>
      </w:r>
    </w:p>
  </w:endnote>
  <w:endnote w:type="continuationSeparator" w:id="0">
    <w:p w14:paraId="67E28CAB" w14:textId="77777777" w:rsidR="00F51572" w:rsidRDefault="00F51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160" w14:textId="77777777" w:rsidR="00DC2BA3" w:rsidRDefault="00000000">
    <w:pPr>
      <w:pBdr>
        <w:top w:val="single" w:sz="2" w:space="4" w:color="D5D8DC"/>
      </w:pBdr>
      <w:spacing w:before="80"/>
      <w:jc w:val="center"/>
    </w:pPr>
    <w:r>
      <w:rPr>
        <w:color w:val="5D6D7E"/>
        <w:sz w:val="16"/>
        <w:szCs w:val="16"/>
      </w:rPr>
      <w:t xml:space="preserve">Junio 2026  | 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5D34" w14:textId="77777777" w:rsidR="00F51572" w:rsidRDefault="00F51572">
      <w:r>
        <w:separator/>
      </w:r>
    </w:p>
  </w:footnote>
  <w:footnote w:type="continuationSeparator" w:id="0">
    <w:p w14:paraId="6D3773E5" w14:textId="77777777" w:rsidR="00F51572" w:rsidRDefault="00F51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23F9" w14:textId="77777777" w:rsidR="00DC2BA3" w:rsidRDefault="00000000">
    <w:pPr>
      <w:pBdr>
        <w:bottom w:val="single" w:sz="2" w:space="4" w:color="D5D8DC"/>
      </w:pBdr>
      <w:spacing w:after="80"/>
      <w:jc w:val="right"/>
    </w:pPr>
    <w:r>
      <w:rPr>
        <w:color w:val="5D6D7E"/>
        <w:sz w:val="16"/>
        <w:szCs w:val="16"/>
      </w:rPr>
      <w:t xml:space="preserve">SuccessCore HR — Plan de Negocio   </w:t>
    </w:r>
    <w:r>
      <w:rPr>
        <w:b/>
        <w:bCs/>
        <w:color w:val="C0392B"/>
        <w:sz w:val="16"/>
        <w:szCs w:val="16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0B3"/>
    <w:multiLevelType w:val="hybridMultilevel"/>
    <w:tmpl w:val="C7F0DD58"/>
    <w:lvl w:ilvl="0" w:tplc="0064350C">
      <w:start w:val="1"/>
      <w:numFmt w:val="bullet"/>
      <w:lvlText w:val="•"/>
      <w:lvlJc w:val="left"/>
      <w:pPr>
        <w:ind w:left="720" w:hanging="360"/>
      </w:pPr>
    </w:lvl>
    <w:lvl w:ilvl="1" w:tplc="5A0A8626">
      <w:numFmt w:val="decimal"/>
      <w:lvlText w:val=""/>
      <w:lvlJc w:val="left"/>
    </w:lvl>
    <w:lvl w:ilvl="2" w:tplc="E1562E60">
      <w:numFmt w:val="decimal"/>
      <w:lvlText w:val=""/>
      <w:lvlJc w:val="left"/>
    </w:lvl>
    <w:lvl w:ilvl="3" w:tplc="93D84268">
      <w:numFmt w:val="decimal"/>
      <w:lvlText w:val=""/>
      <w:lvlJc w:val="left"/>
    </w:lvl>
    <w:lvl w:ilvl="4" w:tplc="08AC155E">
      <w:numFmt w:val="decimal"/>
      <w:lvlText w:val=""/>
      <w:lvlJc w:val="left"/>
    </w:lvl>
    <w:lvl w:ilvl="5" w:tplc="FF007084">
      <w:numFmt w:val="decimal"/>
      <w:lvlText w:val=""/>
      <w:lvlJc w:val="left"/>
    </w:lvl>
    <w:lvl w:ilvl="6" w:tplc="E73A406A">
      <w:numFmt w:val="decimal"/>
      <w:lvlText w:val=""/>
      <w:lvlJc w:val="left"/>
    </w:lvl>
    <w:lvl w:ilvl="7" w:tplc="95EAA880">
      <w:numFmt w:val="decimal"/>
      <w:lvlText w:val=""/>
      <w:lvlJc w:val="left"/>
    </w:lvl>
    <w:lvl w:ilvl="8" w:tplc="CEB8089A">
      <w:numFmt w:val="decimal"/>
      <w:lvlText w:val=""/>
      <w:lvlJc w:val="left"/>
    </w:lvl>
  </w:abstractNum>
  <w:abstractNum w:abstractNumId="1" w15:restartNumberingAfterBreak="0">
    <w:nsid w:val="3C221823"/>
    <w:multiLevelType w:val="hybridMultilevel"/>
    <w:tmpl w:val="3C421098"/>
    <w:lvl w:ilvl="0" w:tplc="1A8483FA">
      <w:start w:val="1"/>
      <w:numFmt w:val="bullet"/>
      <w:lvlText w:val="●"/>
      <w:lvlJc w:val="left"/>
      <w:pPr>
        <w:ind w:left="720" w:hanging="360"/>
      </w:pPr>
    </w:lvl>
    <w:lvl w:ilvl="1" w:tplc="B5749460">
      <w:start w:val="1"/>
      <w:numFmt w:val="bullet"/>
      <w:lvlText w:val="○"/>
      <w:lvlJc w:val="left"/>
      <w:pPr>
        <w:ind w:left="1440" w:hanging="360"/>
      </w:pPr>
    </w:lvl>
    <w:lvl w:ilvl="2" w:tplc="9606E89A">
      <w:start w:val="1"/>
      <w:numFmt w:val="bullet"/>
      <w:lvlText w:val="■"/>
      <w:lvlJc w:val="left"/>
      <w:pPr>
        <w:ind w:left="2160" w:hanging="360"/>
      </w:pPr>
    </w:lvl>
    <w:lvl w:ilvl="3" w:tplc="DF624A22">
      <w:start w:val="1"/>
      <w:numFmt w:val="bullet"/>
      <w:lvlText w:val="●"/>
      <w:lvlJc w:val="left"/>
      <w:pPr>
        <w:ind w:left="2880" w:hanging="360"/>
      </w:pPr>
    </w:lvl>
    <w:lvl w:ilvl="4" w:tplc="76F4FC28">
      <w:start w:val="1"/>
      <w:numFmt w:val="bullet"/>
      <w:lvlText w:val="○"/>
      <w:lvlJc w:val="left"/>
      <w:pPr>
        <w:ind w:left="3600" w:hanging="360"/>
      </w:pPr>
    </w:lvl>
    <w:lvl w:ilvl="5" w:tplc="4802D38E">
      <w:start w:val="1"/>
      <w:numFmt w:val="bullet"/>
      <w:lvlText w:val="■"/>
      <w:lvlJc w:val="left"/>
      <w:pPr>
        <w:ind w:left="4320" w:hanging="360"/>
      </w:pPr>
    </w:lvl>
    <w:lvl w:ilvl="6" w:tplc="69BCE324">
      <w:start w:val="1"/>
      <w:numFmt w:val="bullet"/>
      <w:lvlText w:val="●"/>
      <w:lvlJc w:val="left"/>
      <w:pPr>
        <w:ind w:left="5040" w:hanging="360"/>
      </w:pPr>
    </w:lvl>
    <w:lvl w:ilvl="7" w:tplc="8B303560">
      <w:start w:val="1"/>
      <w:numFmt w:val="bullet"/>
      <w:lvlText w:val="●"/>
      <w:lvlJc w:val="left"/>
      <w:pPr>
        <w:ind w:left="5760" w:hanging="360"/>
      </w:pPr>
    </w:lvl>
    <w:lvl w:ilvl="8" w:tplc="287EDF60">
      <w:start w:val="1"/>
      <w:numFmt w:val="bullet"/>
      <w:lvlText w:val="●"/>
      <w:lvlJc w:val="left"/>
      <w:pPr>
        <w:ind w:left="6480" w:hanging="360"/>
      </w:pPr>
    </w:lvl>
  </w:abstractNum>
  <w:num w:numId="1" w16cid:durableId="726685417">
    <w:abstractNumId w:val="1"/>
    <w:lvlOverride w:ilvl="0">
      <w:startOverride w:val="1"/>
    </w:lvlOverride>
  </w:num>
  <w:num w:numId="2" w16cid:durableId="1716734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A3"/>
    <w:rsid w:val="00291E3F"/>
    <w:rsid w:val="002C576C"/>
    <w:rsid w:val="004D6087"/>
    <w:rsid w:val="005E05C9"/>
    <w:rsid w:val="00D05F7E"/>
    <w:rsid w:val="00DC2BA3"/>
    <w:rsid w:val="00F05DD0"/>
    <w:rsid w:val="00F51572"/>
    <w:rsid w:val="00F7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E6CE"/>
  <w15:docId w15:val="{24B43CC5-9D14-428A-9DCE-C2E6A3E5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5D6D7E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2992</Words>
  <Characters>16460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Laurentiu Ioan Deleanu</cp:lastModifiedBy>
  <cp:revision>2</cp:revision>
  <dcterms:created xsi:type="dcterms:W3CDTF">2026-06-10T19:24:00Z</dcterms:created>
  <dcterms:modified xsi:type="dcterms:W3CDTF">2026-06-10T20:36:00Z</dcterms:modified>
</cp:coreProperties>
</file>