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04" w:rsidRDefault="00841696" w:rsidP="00841696">
      <w:pPr>
        <w:pStyle w:val="ListParagraph"/>
        <w:numPr>
          <w:ilvl w:val="0"/>
          <w:numId w:val="1"/>
        </w:numPr>
      </w:pPr>
      <w:r>
        <w:t>All of the above</w:t>
      </w:r>
    </w:p>
    <w:p w:rsidR="00841696" w:rsidRDefault="00841696" w:rsidP="00841696">
      <w:pPr>
        <w:pStyle w:val="ListParagraph"/>
        <w:numPr>
          <w:ilvl w:val="0"/>
          <w:numId w:val="1"/>
        </w:numPr>
      </w:pPr>
      <w:r>
        <w:t>The location of the TLD file</w:t>
      </w:r>
    </w:p>
    <w:p w:rsidR="00841696" w:rsidRDefault="00841696" w:rsidP="00841696">
      <w:pPr>
        <w:pStyle w:val="ListParagraph"/>
        <w:numPr>
          <w:ilvl w:val="0"/>
          <w:numId w:val="1"/>
        </w:numPr>
      </w:pPr>
      <w:r>
        <w:t>All of the above</w:t>
      </w:r>
    </w:p>
    <w:p w:rsidR="00841696" w:rsidRDefault="00841696" w:rsidP="00841696">
      <w:pPr>
        <w:pStyle w:val="ListParagraph"/>
        <w:numPr>
          <w:ilvl w:val="0"/>
          <w:numId w:val="1"/>
        </w:numPr>
      </w:pPr>
      <w:r>
        <w:t>All of the above</w:t>
      </w:r>
    </w:p>
    <w:p w:rsidR="00841696" w:rsidRDefault="00841696" w:rsidP="00841696">
      <w:pPr>
        <w:pStyle w:val="ListParagraph"/>
        <w:numPr>
          <w:ilvl w:val="0"/>
          <w:numId w:val="1"/>
        </w:numPr>
      </w:pPr>
      <w:r>
        <w:t>SKIP_BODY field</w:t>
      </w:r>
    </w:p>
    <w:p w:rsidR="00841696" w:rsidRDefault="00841696" w:rsidP="00841696">
      <w:pPr>
        <w:pStyle w:val="ListParagraph"/>
        <w:numPr>
          <w:ilvl w:val="0"/>
          <w:numId w:val="1"/>
        </w:numPr>
      </w:pPr>
      <w:r>
        <w:t>Unlimited</w:t>
      </w:r>
    </w:p>
    <w:p w:rsidR="00841696" w:rsidRDefault="00841696" w:rsidP="00841696">
      <w:pPr>
        <w:pStyle w:val="ListParagraph"/>
        <w:numPr>
          <w:ilvl w:val="0"/>
          <w:numId w:val="1"/>
        </w:numPr>
      </w:pPr>
      <w:r>
        <w:t xml:space="preserve">Extend the </w:t>
      </w:r>
      <w:proofErr w:type="spellStart"/>
      <w:r>
        <w:t>BodyTagSupport</w:t>
      </w:r>
      <w:proofErr w:type="spellEnd"/>
      <w:r>
        <w:t xml:space="preserve"> class</w:t>
      </w:r>
    </w:p>
    <w:p w:rsidR="00841696" w:rsidRDefault="00841696" w:rsidP="00841696">
      <w:pPr>
        <w:pStyle w:val="ListParagraph"/>
        <w:numPr>
          <w:ilvl w:val="0"/>
          <w:numId w:val="1"/>
        </w:numPr>
      </w:pPr>
      <w:r>
        <w:t>Both a and b</w:t>
      </w:r>
    </w:p>
    <w:p w:rsidR="00841696" w:rsidRDefault="00841696" w:rsidP="00841696">
      <w:pPr>
        <w:pStyle w:val="ListParagraph"/>
        <w:numPr>
          <w:ilvl w:val="0"/>
          <w:numId w:val="1"/>
        </w:numPr>
      </w:pPr>
      <w:r>
        <w:t>None of the above</w:t>
      </w:r>
    </w:p>
    <w:p w:rsidR="00841696" w:rsidRDefault="00841696" w:rsidP="00841696">
      <w:pPr>
        <w:pStyle w:val="ListParagraph"/>
        <w:numPr>
          <w:ilvl w:val="0"/>
          <w:numId w:val="1"/>
        </w:numPr>
      </w:pPr>
      <w:r>
        <w:t>Choose</w:t>
      </w:r>
    </w:p>
    <w:p w:rsidR="00841696" w:rsidRDefault="00841696" w:rsidP="00841696">
      <w:pPr>
        <w:pStyle w:val="ListParagraph"/>
        <w:numPr>
          <w:ilvl w:val="0"/>
          <w:numId w:val="1"/>
        </w:numPr>
      </w:pPr>
      <w:proofErr w:type="spellStart"/>
      <w:r>
        <w:t>forTokens</w:t>
      </w:r>
      <w:proofErr w:type="spellEnd"/>
    </w:p>
    <w:p w:rsidR="00841696" w:rsidRDefault="00841696" w:rsidP="00841696">
      <w:pPr>
        <w:pStyle w:val="ListParagraph"/>
        <w:numPr>
          <w:ilvl w:val="0"/>
          <w:numId w:val="1"/>
        </w:numPr>
      </w:pPr>
      <w:proofErr w:type="spellStart"/>
      <w:r>
        <w:t>forEach</w:t>
      </w:r>
      <w:proofErr w:type="spellEnd"/>
    </w:p>
    <w:p w:rsidR="00841696" w:rsidRDefault="00841696" w:rsidP="00841696">
      <w:pPr>
        <w:pStyle w:val="ListParagraph"/>
        <w:numPr>
          <w:ilvl w:val="0"/>
          <w:numId w:val="1"/>
        </w:numPr>
      </w:pPr>
      <w:r>
        <w:t>both a and b</w:t>
      </w:r>
    </w:p>
    <w:p w:rsidR="00841696" w:rsidRDefault="00841696" w:rsidP="00841696">
      <w:pPr>
        <w:pStyle w:val="ListParagraph"/>
        <w:numPr>
          <w:ilvl w:val="0"/>
          <w:numId w:val="1"/>
        </w:numPr>
      </w:pPr>
      <w:r>
        <w:t>the tag class should return the EVAL_BODY_INCLUDE constant</w:t>
      </w:r>
    </w:p>
    <w:p w:rsidR="00841696" w:rsidRDefault="00841696" w:rsidP="00841696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cart?productCode</w:t>
      </w:r>
      <w:proofErr w:type="spellEnd"/>
      <w:r>
        <w:t>=8601</w:t>
      </w:r>
    </w:p>
    <w:p w:rsidR="00841696" w:rsidRDefault="00841696" w:rsidP="00841696">
      <w:pPr>
        <w:ind w:left="360"/>
      </w:pPr>
      <w:r>
        <w:t>16:</w:t>
      </w:r>
    </w:p>
    <w:p w:rsidR="00841696" w:rsidRDefault="00841696" w:rsidP="00841696">
      <w:pPr>
        <w:ind w:left="360"/>
      </w:pPr>
      <w:proofErr w:type="spellStart"/>
      <w:r>
        <w:t>jjones</w:t>
      </w:r>
      <w:proofErr w:type="spellEnd"/>
    </w:p>
    <w:p w:rsidR="00841696" w:rsidRDefault="00841696" w:rsidP="00841696">
      <w:pPr>
        <w:ind w:left="360"/>
      </w:pPr>
      <w:r>
        <w:t>net</w:t>
      </w:r>
    </w:p>
    <w:p w:rsidR="00841696" w:rsidRDefault="00841696" w:rsidP="00841696">
      <w:pPr>
        <w:ind w:left="360"/>
      </w:pPr>
      <w:r>
        <w:t>asset.com</w:t>
      </w:r>
    </w:p>
    <w:p w:rsidR="00841696" w:rsidRDefault="00841696" w:rsidP="00841696">
      <w:pPr>
        <w:ind w:left="360"/>
      </w:pPr>
      <w:bookmarkStart w:id="0" w:name="_GoBack"/>
      <w:bookmarkEnd w:id="0"/>
    </w:p>
    <w:sectPr w:rsidR="00841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95571"/>
    <w:multiLevelType w:val="hybridMultilevel"/>
    <w:tmpl w:val="2794A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96"/>
    <w:rsid w:val="00841696"/>
    <w:rsid w:val="00C51331"/>
    <w:rsid w:val="00F6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C576"/>
  <w15:chartTrackingRefBased/>
  <w15:docId w15:val="{450CDA6B-B405-465C-BA40-A6D3AD6F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Felts</dc:creator>
  <cp:keywords/>
  <dc:description/>
  <cp:lastModifiedBy>Ben Felts</cp:lastModifiedBy>
  <cp:revision>1</cp:revision>
  <dcterms:created xsi:type="dcterms:W3CDTF">2017-03-08T00:28:00Z</dcterms:created>
  <dcterms:modified xsi:type="dcterms:W3CDTF">2017-03-08T00:37:00Z</dcterms:modified>
</cp:coreProperties>
</file>