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DCA" w:rsidRDefault="004C7DCA" w:rsidP="00AE1C65">
      <w:pPr>
        <w:ind w:firstLine="720"/>
      </w:pPr>
      <w:r>
        <w:t>The paper addresses the differences in theory and practice between ecologists and paleontologists</w:t>
      </w:r>
      <w:r w:rsidR="00626C2D">
        <w:t>, especially as they treat changes in biodiversity over time. Ecologists subscribe to the Red Queen model that assumes intrinsic factors drive speciation; paleontologists</w:t>
      </w:r>
      <w:r w:rsidR="00FE308B">
        <w:t xml:space="preserve">, however, work on the notion that evolution is forced externally. The two theories are scale-and-time dependent, with the Red Queen hypothesis being </w:t>
      </w:r>
      <w:r w:rsidR="00A25613">
        <w:t xml:space="preserve">true on short </w:t>
      </w:r>
      <w:proofErr w:type="spellStart"/>
      <w:r w:rsidR="00A25613">
        <w:t>timespans</w:t>
      </w:r>
      <w:proofErr w:type="spellEnd"/>
      <w:r w:rsidR="00A25613">
        <w:t xml:space="preserve"> and local scales</w:t>
      </w:r>
      <w:r w:rsidR="00FE308B">
        <w:t xml:space="preserve"> </w:t>
      </w:r>
      <w:r w:rsidR="00A25613">
        <w:t xml:space="preserve">and the Court Jester hypothesis prevailing on long (geologic) </w:t>
      </w:r>
      <w:proofErr w:type="spellStart"/>
      <w:r w:rsidR="00A25613">
        <w:t>timespans</w:t>
      </w:r>
      <w:proofErr w:type="spellEnd"/>
      <w:r w:rsidR="00A25613">
        <w:t xml:space="preserve"> and on a regional-to-global scale. </w:t>
      </w:r>
      <w:r w:rsidR="00D8032A">
        <w:t xml:space="preserve">There is a third option, the multilevel hypothesis that posits either overlap or feedback between the two.  Benton takes the </w:t>
      </w:r>
      <w:proofErr w:type="spellStart"/>
      <w:r w:rsidR="00D8032A">
        <w:t>taxic</w:t>
      </w:r>
      <w:proofErr w:type="spellEnd"/>
      <w:r w:rsidR="00D8032A">
        <w:t xml:space="preserve"> view of the two sides, meaning he considers the two hypotheses by how they affect species and genera as discrete entities.</w:t>
      </w:r>
      <w:r w:rsidR="0018134A">
        <w:t xml:space="preserve"> He concludes that the two hypotheses may dominate </w:t>
      </w:r>
      <w:r w:rsidR="00D44258">
        <w:t xml:space="preserve">on </w:t>
      </w:r>
      <w:r w:rsidR="0018134A">
        <w:t xml:space="preserve">different </w:t>
      </w:r>
      <w:r w:rsidR="00D44258">
        <w:t xml:space="preserve">scales, and even possibly in different </w:t>
      </w:r>
      <w:r w:rsidR="0018134A">
        <w:t>realms, with the Red Queen hypothesis holding true for marine ecosystems and the Court Jester scenario playing out on land.</w:t>
      </w:r>
      <w:r w:rsidR="00AE1C65">
        <w:t xml:space="preserve"> </w:t>
      </w:r>
    </w:p>
    <w:p w:rsidR="004C7DCA" w:rsidRDefault="004C7DCA"/>
    <w:p w:rsidR="004C7DCA" w:rsidRDefault="004C7DCA" w:rsidP="00C4595A">
      <w:pPr>
        <w:ind w:firstLine="720"/>
      </w:pPr>
      <w:r>
        <w:t>I’ve encountered this debate before in previous geology classes (particularly on the relative importance of phosphorus or nitrogen in ocean fertilization</w:t>
      </w:r>
      <w:r w:rsidR="00626C2D">
        <w:t>—rather specific</w:t>
      </w:r>
      <w:r>
        <w:t>)</w:t>
      </w:r>
      <w:r w:rsidR="00AE1C65">
        <w:t xml:space="preserve">. However, I have never seen it resolved beyond a “we’re both right”, general synthesis. </w:t>
      </w:r>
      <w:r w:rsidR="00432362">
        <w:t>This conclusion feels intuitive, which gave m</w:t>
      </w:r>
      <w:r w:rsidR="00C22E1B">
        <w:t>e the false impression that their r</w:t>
      </w:r>
      <w:r w:rsidR="00C4595A">
        <w:t>elative influence had been esta</w:t>
      </w:r>
      <w:r w:rsidR="00C22E1B">
        <w:t xml:space="preserve">blished. </w:t>
      </w:r>
      <w:r w:rsidR="00432362">
        <w:t xml:space="preserve">This paper puts more scrutiny on the two hypotheses, </w:t>
      </w:r>
      <w:r w:rsidR="00C22E1B">
        <w:t>and I liked that the author situated the evidence for each hypothesis firmly in the geological record, without simply spew</w:t>
      </w:r>
      <w:r w:rsidR="00C4595A">
        <w:t xml:space="preserve">ing examples devoid of context. I knew of all the geological examples he used, but I was interested to learn of their distinct biological signatures—for example, I knew about the Great American Interchange due to the </w:t>
      </w:r>
      <w:proofErr w:type="spellStart"/>
      <w:r w:rsidR="00C4595A">
        <w:t>silling</w:t>
      </w:r>
      <w:proofErr w:type="spellEnd"/>
      <w:r w:rsidR="00C4595A">
        <w:t xml:space="preserve"> of Panama, but I didn’t know that </w:t>
      </w:r>
      <w:r w:rsidR="00295865">
        <w:t xml:space="preserve">mammals were grouped into three </w:t>
      </w:r>
      <w:proofErr w:type="spellStart"/>
      <w:r w:rsidR="00295865">
        <w:t>clades</w:t>
      </w:r>
      <w:proofErr w:type="spellEnd"/>
      <w:r w:rsidR="00295865">
        <w:t xml:space="preserve"> based on their continental origin. </w:t>
      </w:r>
      <w:r w:rsidR="000D0420">
        <w:t>I especially liked his dinosaur</w:t>
      </w:r>
      <w:r w:rsidR="00C4595A">
        <w:t xml:space="preserve"> example, and felt that it was integrated well into the paper. He points out that the Mesozoic, especially the terrestrial record, indicates that the Court Jester theory may be dominant</w:t>
      </w:r>
      <w:r w:rsidR="00295865">
        <w:t xml:space="preserve">—the dinosaurs’ opportunistic invasion of niche space after the end-Triassic indicates that their success was driven by an external factor, while the older theory posited that the dinosaurs outcompeted their predecessors, followed an internal, biotic factor.  </w:t>
      </w:r>
    </w:p>
    <w:p w:rsidR="00295865" w:rsidRDefault="00295865"/>
    <w:p w:rsidR="004C7DCA" w:rsidRDefault="00343481">
      <w:r>
        <w:tab/>
        <w:t xml:space="preserve">I would have liked to </w:t>
      </w:r>
      <w:proofErr w:type="gramStart"/>
      <w:r>
        <w:t>have seen</w:t>
      </w:r>
      <w:proofErr w:type="gramEnd"/>
      <w:r>
        <w:t xml:space="preserve"> more discussion about the multilevel hypothesis, as this was largely overlooked in favor </w:t>
      </w:r>
      <w:r w:rsidR="00EC0649">
        <w:t xml:space="preserve">of contrasting the Red Queen and Court Jester models. </w:t>
      </w:r>
      <w:r w:rsidR="00D25D82">
        <w:t>Would a multilevel hypothesis involve an overlap of the two, or simply a difference in scale</w:t>
      </w:r>
      <w:r w:rsidR="00A05770">
        <w:t xml:space="preserve"> (which is the most reasonable)</w:t>
      </w:r>
      <w:r w:rsidR="00D25D82">
        <w:t xml:space="preserve">? </w:t>
      </w:r>
      <w:r w:rsidR="00EC0649">
        <w:t>Are there any examples</w:t>
      </w:r>
      <w:r w:rsidR="00D25D82">
        <w:t xml:space="preserve"> from the geologic record that express both? Of course the author was working with a limited space, but he ignored the third option completely even though his conclusion pointed to its existence! I was a little disappointed in this regard. </w:t>
      </w:r>
    </w:p>
    <w:p w:rsidR="004C7DCA" w:rsidRDefault="004C7DCA"/>
    <w:p w:rsidR="004C7DCA" w:rsidRDefault="0018134A" w:rsidP="00D25D82">
      <w:pPr>
        <w:ind w:firstLine="720"/>
      </w:pPr>
      <w:r>
        <w:t>Several of the figures included “</w:t>
      </w:r>
      <w:proofErr w:type="spellStart"/>
      <w:r>
        <w:t>Milankovich</w:t>
      </w:r>
      <w:proofErr w:type="spellEnd"/>
      <w:r>
        <w:t xml:space="preserve"> timescales” on their </w:t>
      </w:r>
      <w:proofErr w:type="gramStart"/>
      <w:r>
        <w:t>y axes</w:t>
      </w:r>
      <w:proofErr w:type="gramEnd"/>
      <w:r>
        <w:t xml:space="preserve">, which puzzled me. The author isn’t suggesting that </w:t>
      </w:r>
      <w:proofErr w:type="spellStart"/>
      <w:r>
        <w:t>Milankovich</w:t>
      </w:r>
      <w:proofErr w:type="spellEnd"/>
      <w:r>
        <w:t xml:space="preserve"> cycles were of any importance to either hypothesis, and it seems to be shorthand for briefer </w:t>
      </w:r>
      <w:proofErr w:type="spellStart"/>
      <w:r>
        <w:t>timespans</w:t>
      </w:r>
      <w:proofErr w:type="spellEnd"/>
      <w:r>
        <w:t xml:space="preserve">. While it </w:t>
      </w:r>
      <w:r w:rsidR="00D25D82">
        <w:t>did</w:t>
      </w:r>
      <w:r>
        <w:t xml:space="preserve"> help me to calibrate my sense of scale, it was a bit confusing and the axes could have been made more related to the data at hand.</w:t>
      </w:r>
      <w:r w:rsidR="00AE1C65">
        <w:t xml:space="preserve"> </w:t>
      </w:r>
      <w:r w:rsidR="00A05770">
        <w:t xml:space="preserve">Figure </w:t>
      </w:r>
      <w:r w:rsidR="00F67C1E">
        <w:t>1</w:t>
      </w:r>
      <w:r w:rsidR="00A05770">
        <w:t xml:space="preserve">A was informative and </w:t>
      </w:r>
      <w:proofErr w:type="gramStart"/>
      <w:r w:rsidR="00A05770">
        <w:t>well-explained</w:t>
      </w:r>
      <w:proofErr w:type="gramEnd"/>
      <w:r w:rsidR="00A05770">
        <w:t xml:space="preserve"> by the caption, but </w:t>
      </w:r>
      <w:r w:rsidR="00F67C1E">
        <w:t xml:space="preserve">a line graph seemed like an odd choice for Figure 1B. What does “less” and “more” mean in terms of the x-axis, “environmental scale”? I’m also not sure I grasp the relationship it is trying to convey. Is it saying that the Red Queen model dominates short </w:t>
      </w:r>
      <w:proofErr w:type="spellStart"/>
      <w:r w:rsidR="00F67C1E">
        <w:t>timespans</w:t>
      </w:r>
      <w:proofErr w:type="spellEnd"/>
      <w:r w:rsidR="00F67C1E">
        <w:t xml:space="preserve"> over a large area, but only applies to small areas on a longer </w:t>
      </w:r>
      <w:proofErr w:type="spellStart"/>
      <w:r w:rsidR="00F67C1E">
        <w:t>timespan</w:t>
      </w:r>
      <w:proofErr w:type="spellEnd"/>
      <w:r w:rsidR="00F67C1E">
        <w:t xml:space="preserve">? The caption does nothing to clarify this, either. Figure 2 </w:t>
      </w:r>
      <w:proofErr w:type="gramStart"/>
      <w:r w:rsidR="00F67C1E">
        <w:t>was</w:t>
      </w:r>
      <w:proofErr w:type="gramEnd"/>
      <w:r w:rsidR="00F67C1E">
        <w:t xml:space="preserve"> quite familiar, and fit in well with the portion of the paper that discussed marine </w:t>
      </w:r>
      <w:proofErr w:type="spellStart"/>
      <w:r w:rsidR="00F67C1E">
        <w:t>equilibria</w:t>
      </w:r>
      <w:proofErr w:type="spellEnd"/>
      <w:r w:rsidR="00F67C1E">
        <w:t xml:space="preserve"> and how it related to the Red Queen model. Figure </w:t>
      </w:r>
      <w:r w:rsidR="00E96F83">
        <w:t xml:space="preserve">3 </w:t>
      </w:r>
      <w:r w:rsidR="0061396A">
        <w:t xml:space="preserve">was </w:t>
      </w:r>
      <w:proofErr w:type="gramStart"/>
      <w:r w:rsidR="0061396A">
        <w:t>well-formatted</w:t>
      </w:r>
      <w:proofErr w:type="gramEnd"/>
      <w:r w:rsidR="0061396A">
        <w:t xml:space="preserve">, and informative to look at, but was unrelated to the accompanying section on early dinosaur evolution. I would have liked to </w:t>
      </w:r>
      <w:proofErr w:type="gramStart"/>
      <w:r w:rsidR="0061396A">
        <w:t>have seen</w:t>
      </w:r>
      <w:proofErr w:type="gramEnd"/>
      <w:r w:rsidR="0061396A">
        <w:t xml:space="preserve"> a graphic done from the ERM model results, but alas it wasn’t included. The table was a useful summary of the three models and the evidence for each, but I was sorely disappointed that the only information on the multilevel hypothesis was found in this table and nowhere else.</w:t>
      </w:r>
    </w:p>
    <w:sectPr w:rsidR="004C7DCA" w:rsidSect="004C7DC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C7DCA"/>
    <w:rsid w:val="000D0420"/>
    <w:rsid w:val="0018134A"/>
    <w:rsid w:val="00295865"/>
    <w:rsid w:val="00343481"/>
    <w:rsid w:val="00432362"/>
    <w:rsid w:val="004C7DCA"/>
    <w:rsid w:val="00584401"/>
    <w:rsid w:val="0061396A"/>
    <w:rsid w:val="00626C2D"/>
    <w:rsid w:val="00A05770"/>
    <w:rsid w:val="00A25613"/>
    <w:rsid w:val="00AE1C65"/>
    <w:rsid w:val="00C22E1B"/>
    <w:rsid w:val="00C4595A"/>
    <w:rsid w:val="00D25D82"/>
    <w:rsid w:val="00D44258"/>
    <w:rsid w:val="00D8032A"/>
    <w:rsid w:val="00E96F83"/>
    <w:rsid w:val="00EC0649"/>
    <w:rsid w:val="00F67C1E"/>
    <w:rsid w:val="00FE308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8F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3276</Characters>
  <Application>Microsoft Macintosh Word</Application>
  <DocSecurity>0</DocSecurity>
  <Lines>27</Lines>
  <Paragraphs>6</Paragraphs>
  <ScaleCrop>false</ScaleCrop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cp:lastModifiedBy>Lauren</cp:lastModifiedBy>
  <cp:revision>2</cp:revision>
  <dcterms:created xsi:type="dcterms:W3CDTF">2016-04-18T04:49:00Z</dcterms:created>
  <dcterms:modified xsi:type="dcterms:W3CDTF">2016-04-18T04:49:00Z</dcterms:modified>
</cp:coreProperties>
</file>