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B25" w:rsidRDefault="00A70B25" w:rsidP="00A70B25">
      <w:r>
        <w:rPr>
          <w:noProof/>
          <w:lang w:val="en-US"/>
        </w:rPr>
        <w:drawing>
          <wp:anchor distT="0" distB="0" distL="114300" distR="114300" simplePos="0" relativeHeight="251660288" behindDoc="0" locked="0" layoutInCell="1" allowOverlap="1" wp14:anchorId="22342035" wp14:editId="44C45810">
            <wp:simplePos x="0" y="0"/>
            <wp:positionH relativeFrom="column">
              <wp:posOffset>4036695</wp:posOffset>
            </wp:positionH>
            <wp:positionV relativeFrom="paragraph">
              <wp:posOffset>-260336</wp:posOffset>
            </wp:positionV>
            <wp:extent cx="791845" cy="791845"/>
            <wp:effectExtent l="0" t="0" r="8255" b="8255"/>
            <wp:wrapNone/>
            <wp:docPr id="1026" name="Picture 2" descr="https://www.ugent.be/ea/img/fea-centraal/logoFEA/fea_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ugent.be/ea/img/fea-centraal/logoFEA/fea_nl.jpg"/>
                    <pic:cNvPicPr>
                      <a:picLocks noChangeAspect="1" noChangeArrowheads="1"/>
                    </pic:cNvPicPr>
                  </pic:nvPicPr>
                  <pic:blipFill>
                    <a:blip r:embed="rId8" cstate="print"/>
                    <a:srcRect/>
                    <a:stretch>
                      <a:fillRect/>
                    </a:stretch>
                  </pic:blipFill>
                  <pic:spPr bwMode="auto">
                    <a:xfrm>
                      <a:off x="0" y="0"/>
                      <a:ext cx="791845" cy="791845"/>
                    </a:xfrm>
                    <a:prstGeom prst="rect">
                      <a:avLst/>
                    </a:prstGeom>
                    <a:noFill/>
                  </pic:spPr>
                </pic:pic>
              </a:graphicData>
            </a:graphic>
          </wp:anchor>
        </w:drawing>
      </w:r>
      <w:r>
        <w:rPr>
          <w:noProof/>
        </w:rPr>
        <w:drawing>
          <wp:anchor distT="0" distB="0" distL="114300" distR="114300" simplePos="0" relativeHeight="251659264" behindDoc="1" locked="0" layoutInCell="1" allowOverlap="1" wp14:anchorId="3B732A3D" wp14:editId="4C284A7D">
            <wp:simplePos x="0" y="0"/>
            <wp:positionH relativeFrom="column">
              <wp:posOffset>4771390</wp:posOffset>
            </wp:positionH>
            <wp:positionV relativeFrom="paragraph">
              <wp:posOffset>-520200</wp:posOffset>
            </wp:positionV>
            <wp:extent cx="1613419" cy="1293779"/>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Gent_NL_RGB_2400_kl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3419" cy="1293779"/>
                    </a:xfrm>
                    <a:prstGeom prst="rect">
                      <a:avLst/>
                    </a:prstGeom>
                  </pic:spPr>
                </pic:pic>
              </a:graphicData>
            </a:graphic>
            <wp14:sizeRelH relativeFrom="page">
              <wp14:pctWidth>0</wp14:pctWidth>
            </wp14:sizeRelH>
            <wp14:sizeRelV relativeFrom="page">
              <wp14:pctHeight>0</wp14:pctHeight>
            </wp14:sizeRelV>
          </wp:anchor>
        </w:drawing>
      </w:r>
    </w:p>
    <w:p w:rsidR="00A70B25" w:rsidRDefault="00A70B25" w:rsidP="00A70B25"/>
    <w:p w:rsidR="00A70B25" w:rsidRDefault="00A70B25" w:rsidP="00A70B25"/>
    <w:p w:rsidR="00A70B25" w:rsidRDefault="00A70B25" w:rsidP="00A70B25">
      <w:pPr>
        <w:jc w:val="center"/>
        <w:rPr>
          <w:sz w:val="32"/>
        </w:rPr>
      </w:pPr>
    </w:p>
    <w:p w:rsidR="00A70B25" w:rsidRDefault="00A70B25" w:rsidP="00A70B25">
      <w:pPr>
        <w:jc w:val="center"/>
        <w:rPr>
          <w:sz w:val="32"/>
        </w:rPr>
      </w:pPr>
    </w:p>
    <w:p w:rsidR="00A70B25" w:rsidRDefault="00A70B25" w:rsidP="00A70B25">
      <w:pPr>
        <w:rPr>
          <w:sz w:val="32"/>
        </w:rPr>
      </w:pPr>
    </w:p>
    <w:p w:rsidR="00A70B25" w:rsidRDefault="00E6058B" w:rsidP="00A70B25">
      <w:pPr>
        <w:jc w:val="center"/>
        <w:rPr>
          <w:rFonts w:ascii="Garamond" w:hAnsi="Garamond"/>
          <w:sz w:val="34"/>
        </w:rPr>
      </w:pPr>
      <w:r>
        <w:rPr>
          <w:sz w:val="32"/>
        </w:rPr>
        <w:t>Beeldverwerking</w:t>
      </w:r>
    </w:p>
    <w:p w:rsidR="00A70B25" w:rsidRDefault="00A70B25" w:rsidP="00A70B25">
      <w:pPr>
        <w:rPr>
          <w:rFonts w:ascii="Garamond" w:hAnsi="Garamond"/>
          <w:sz w:val="34"/>
        </w:rPr>
      </w:pPr>
    </w:p>
    <w:p w:rsidR="00E6058B" w:rsidRDefault="00E6058B" w:rsidP="00E6058B">
      <w:pPr>
        <w:pBdr>
          <w:top w:val="single" w:sz="4" w:space="1" w:color="auto"/>
        </w:pBdr>
        <w:jc w:val="center"/>
        <w:rPr>
          <w:rFonts w:ascii="Garamond" w:hAnsi="Garamond"/>
          <w:color w:val="002060"/>
          <w:sz w:val="52"/>
        </w:rPr>
      </w:pPr>
    </w:p>
    <w:p w:rsidR="00E6058B" w:rsidRPr="00590997" w:rsidRDefault="00E6058B" w:rsidP="00E6058B">
      <w:pPr>
        <w:pBdr>
          <w:top w:val="single" w:sz="4" w:space="1" w:color="auto"/>
        </w:pBdr>
        <w:jc w:val="center"/>
        <w:rPr>
          <w:rFonts w:ascii="Garamond" w:hAnsi="Garamond"/>
          <w:color w:val="002060"/>
          <w:sz w:val="52"/>
        </w:rPr>
      </w:pPr>
      <w:r>
        <w:rPr>
          <w:rFonts w:ascii="Garamond" w:hAnsi="Garamond"/>
          <w:color w:val="002060"/>
          <w:sz w:val="52"/>
        </w:rPr>
        <w:t>Detectie van verkeersborden met de Houghtransformatie</w:t>
      </w:r>
    </w:p>
    <w:p w:rsidR="00A70B25" w:rsidRDefault="00A70B25" w:rsidP="00A70B25">
      <w:pPr>
        <w:jc w:val="center"/>
        <w:rPr>
          <w:rFonts w:ascii="Garamond" w:hAnsi="Garamond"/>
          <w:sz w:val="32"/>
        </w:rPr>
      </w:pPr>
    </w:p>
    <w:p w:rsidR="00A70B25" w:rsidRDefault="00E6058B" w:rsidP="00A70B25">
      <w:pPr>
        <w:jc w:val="center"/>
        <w:rPr>
          <w:rFonts w:ascii="Garamond" w:hAnsi="Garamond"/>
          <w:sz w:val="32"/>
        </w:rPr>
      </w:pPr>
      <w:r>
        <w:rPr>
          <w:rFonts w:ascii="Garamond" w:hAnsi="Garamond"/>
          <w:sz w:val="32"/>
        </w:rPr>
        <w:t>11/12</w:t>
      </w:r>
      <w:r w:rsidR="00A70B25">
        <w:rPr>
          <w:rFonts w:ascii="Garamond" w:hAnsi="Garamond"/>
          <w:sz w:val="32"/>
        </w:rPr>
        <w:t>/20</w:t>
      </w:r>
      <w:r>
        <w:rPr>
          <w:rFonts w:ascii="Garamond" w:hAnsi="Garamond"/>
          <w:sz w:val="32"/>
        </w:rPr>
        <w:t>20</w:t>
      </w:r>
    </w:p>
    <w:p w:rsidR="00A70B25" w:rsidRDefault="00A70B25" w:rsidP="00A70B25">
      <w:pPr>
        <w:jc w:val="center"/>
        <w:rPr>
          <w:rFonts w:ascii="Garamond" w:hAnsi="Garamond"/>
          <w:sz w:val="32"/>
        </w:rPr>
      </w:pPr>
    </w:p>
    <w:p w:rsidR="00A70B25" w:rsidRDefault="00A70B25" w:rsidP="00E6058B">
      <w:pPr>
        <w:rPr>
          <w:rFonts w:ascii="Garamond" w:hAnsi="Garamond"/>
          <w:sz w:val="32"/>
        </w:rPr>
      </w:pPr>
    </w:p>
    <w:p w:rsidR="0006379D" w:rsidRDefault="0006379D" w:rsidP="00E6058B">
      <w:pPr>
        <w:rPr>
          <w:rFonts w:ascii="Garamond" w:hAnsi="Garamond"/>
          <w:sz w:val="32"/>
        </w:rPr>
      </w:pPr>
    </w:p>
    <w:p w:rsidR="00A70B25" w:rsidRDefault="00A70B25" w:rsidP="00A70B25">
      <w:pPr>
        <w:jc w:val="center"/>
        <w:rPr>
          <w:rFonts w:ascii="Garamond" w:hAnsi="Garamond"/>
          <w:sz w:val="32"/>
        </w:rPr>
      </w:pPr>
    </w:p>
    <w:p w:rsidR="00A70B25" w:rsidRDefault="00A70B25" w:rsidP="00A70B25">
      <w:pPr>
        <w:jc w:val="center"/>
        <w:rPr>
          <w:rFonts w:ascii="Garamond" w:hAnsi="Garamond"/>
          <w:sz w:val="32"/>
        </w:rPr>
      </w:pPr>
    </w:p>
    <w:p w:rsidR="00A70B25" w:rsidRDefault="00A70B25" w:rsidP="00A70B25">
      <w:pPr>
        <w:jc w:val="center"/>
        <w:rPr>
          <w:rFonts w:ascii="Garamond" w:hAnsi="Garamond"/>
          <w:sz w:val="32"/>
        </w:rPr>
      </w:pPr>
      <w:r>
        <w:rPr>
          <w:rFonts w:ascii="Garamond" w:hAnsi="Garamond"/>
          <w:sz w:val="32"/>
        </w:rPr>
        <w:t>Maxime Carella</w:t>
      </w:r>
    </w:p>
    <w:p w:rsidR="00E6058B" w:rsidRDefault="00E6058B" w:rsidP="00A70B25">
      <w:pPr>
        <w:jc w:val="center"/>
        <w:rPr>
          <w:rFonts w:ascii="Garamond" w:hAnsi="Garamond"/>
          <w:sz w:val="32"/>
        </w:rPr>
      </w:pPr>
      <w:r>
        <w:rPr>
          <w:rFonts w:ascii="Garamond" w:hAnsi="Garamond"/>
          <w:sz w:val="32"/>
        </w:rPr>
        <w:t>Felix De Muelenaere</w:t>
      </w:r>
    </w:p>
    <w:p w:rsidR="00A70B25" w:rsidRDefault="00A70B25" w:rsidP="00A70B25">
      <w:pPr>
        <w:jc w:val="center"/>
        <w:rPr>
          <w:rFonts w:ascii="Garamond" w:hAnsi="Garamond"/>
          <w:sz w:val="32"/>
        </w:rPr>
      </w:pPr>
      <w:r>
        <w:rPr>
          <w:rFonts w:ascii="Garamond" w:hAnsi="Garamond"/>
          <w:sz w:val="32"/>
        </w:rPr>
        <w:t>Stephanie Maes</w:t>
      </w:r>
    </w:p>
    <w:p w:rsidR="00A70B25" w:rsidRDefault="00A70B25" w:rsidP="00A70B25">
      <w:pPr>
        <w:jc w:val="center"/>
        <w:rPr>
          <w:rFonts w:ascii="Garamond" w:hAnsi="Garamond"/>
          <w:sz w:val="32"/>
        </w:rPr>
      </w:pPr>
      <w:r>
        <w:rPr>
          <w:rFonts w:ascii="Garamond" w:hAnsi="Garamond"/>
          <w:sz w:val="32"/>
        </w:rPr>
        <w:t>Laurens Van Goethem</w:t>
      </w:r>
    </w:p>
    <w:p w:rsidR="00A70B25" w:rsidRDefault="00A70B25" w:rsidP="00A70B25">
      <w:pPr>
        <w:jc w:val="center"/>
        <w:rPr>
          <w:rFonts w:ascii="Garamond" w:hAnsi="Garamond"/>
          <w:sz w:val="32"/>
        </w:rPr>
      </w:pPr>
    </w:p>
    <w:p w:rsidR="00A70B25" w:rsidRDefault="00A70B25" w:rsidP="00E6058B">
      <w:pPr>
        <w:jc w:val="center"/>
        <w:rPr>
          <w:rFonts w:ascii="Garamond" w:hAnsi="Garamond"/>
          <w:sz w:val="32"/>
        </w:rPr>
      </w:pPr>
      <w:r>
        <w:rPr>
          <w:rFonts w:ascii="Garamond" w:hAnsi="Garamond"/>
          <w:sz w:val="32"/>
        </w:rPr>
        <w:t xml:space="preserve"> </w:t>
      </w:r>
    </w:p>
    <w:p w:rsidR="00E6058B" w:rsidRDefault="00E6058B" w:rsidP="00A70B25">
      <w:pPr>
        <w:jc w:val="center"/>
        <w:rPr>
          <w:rFonts w:ascii="Garamond" w:hAnsi="Garamond"/>
          <w:sz w:val="32"/>
        </w:rPr>
      </w:pPr>
    </w:p>
    <w:p w:rsidR="00E6058B" w:rsidRDefault="00E6058B" w:rsidP="00A70B25">
      <w:pPr>
        <w:jc w:val="center"/>
        <w:rPr>
          <w:rFonts w:ascii="Garamond" w:hAnsi="Garamond"/>
          <w:sz w:val="32"/>
        </w:rPr>
      </w:pPr>
    </w:p>
    <w:p w:rsidR="0006379D" w:rsidRDefault="0006379D" w:rsidP="00A70B25">
      <w:pPr>
        <w:jc w:val="center"/>
        <w:rPr>
          <w:rFonts w:ascii="Garamond" w:hAnsi="Garamond"/>
          <w:sz w:val="32"/>
        </w:rPr>
      </w:pPr>
    </w:p>
    <w:p w:rsidR="00E6058B" w:rsidRDefault="00E6058B" w:rsidP="00A70B25">
      <w:pPr>
        <w:jc w:val="center"/>
        <w:rPr>
          <w:rFonts w:ascii="Garamond" w:hAnsi="Garamond"/>
          <w:sz w:val="32"/>
        </w:rPr>
      </w:pPr>
      <w:r>
        <w:rPr>
          <w:rFonts w:ascii="Garamond" w:hAnsi="Garamond"/>
          <w:sz w:val="32"/>
        </w:rPr>
        <w:t xml:space="preserve">Project onder begeleiding van: </w:t>
      </w:r>
      <w:r>
        <w:rPr>
          <w:rFonts w:ascii="Garamond" w:hAnsi="Garamond"/>
          <w:sz w:val="32"/>
        </w:rPr>
        <w:br/>
        <w:t>dr. Ir. Jan Aelterman</w:t>
      </w:r>
    </w:p>
    <w:p w:rsidR="00A70B25" w:rsidRDefault="00A70B25" w:rsidP="00A70B25">
      <w:pPr>
        <w:jc w:val="center"/>
        <w:rPr>
          <w:rFonts w:ascii="Garamond" w:hAnsi="Garamond"/>
          <w:sz w:val="32"/>
        </w:rPr>
      </w:pPr>
    </w:p>
    <w:p w:rsidR="00A70B25" w:rsidRDefault="00A70B25" w:rsidP="00A70B25">
      <w:pPr>
        <w:jc w:val="center"/>
        <w:rPr>
          <w:rFonts w:ascii="Garamond" w:hAnsi="Garamond"/>
          <w:sz w:val="32"/>
        </w:rPr>
      </w:pPr>
    </w:p>
    <w:p w:rsidR="00A70B25" w:rsidRDefault="00A70B25" w:rsidP="00A70B25">
      <w:pPr>
        <w:jc w:val="center"/>
        <w:rPr>
          <w:rFonts w:ascii="Garamond" w:hAnsi="Garamond"/>
          <w:sz w:val="32"/>
        </w:rPr>
      </w:pPr>
    </w:p>
    <w:p w:rsidR="0006379D" w:rsidRDefault="0006379D" w:rsidP="00A70B25">
      <w:pPr>
        <w:jc w:val="center"/>
        <w:rPr>
          <w:rFonts w:ascii="Garamond" w:hAnsi="Garamond"/>
          <w:sz w:val="32"/>
        </w:rPr>
      </w:pPr>
    </w:p>
    <w:p w:rsidR="00A70B25" w:rsidRDefault="00A70B25" w:rsidP="00A70B25">
      <w:pPr>
        <w:jc w:val="center"/>
        <w:rPr>
          <w:rFonts w:ascii="Garamond" w:hAnsi="Garamond"/>
          <w:sz w:val="28"/>
        </w:rPr>
      </w:pPr>
      <w:r>
        <w:rPr>
          <w:rFonts w:ascii="Garamond" w:hAnsi="Garamond"/>
          <w:sz w:val="28"/>
        </w:rPr>
        <w:t>Universiteit Gent</w:t>
      </w:r>
      <w:r>
        <w:rPr>
          <w:rFonts w:ascii="Garamond" w:hAnsi="Garamond"/>
          <w:sz w:val="28"/>
        </w:rPr>
        <w:br/>
        <w:t>Faculteit Ingenieurswetenschappen en architectuur</w:t>
      </w:r>
      <w:r>
        <w:rPr>
          <w:rFonts w:ascii="Garamond" w:hAnsi="Garamond"/>
          <w:sz w:val="28"/>
        </w:rPr>
        <w:br/>
        <w:t>Opleiding Industriële Wetenschappen Elektronica-ICT</w:t>
      </w:r>
    </w:p>
    <w:p w:rsidR="00A70B25" w:rsidRDefault="00A70B25" w:rsidP="00A70B25">
      <w:pPr>
        <w:jc w:val="center"/>
        <w:rPr>
          <w:rFonts w:ascii="Garamond" w:hAnsi="Garamond"/>
          <w:sz w:val="28"/>
        </w:rPr>
        <w:sectPr w:rsidR="00A70B25" w:rsidSect="00A70B25">
          <w:type w:val="continuous"/>
          <w:pgSz w:w="11900" w:h="16820" w:code="9"/>
          <w:pgMar w:top="1417" w:right="1417" w:bottom="1417" w:left="1417" w:header="709" w:footer="709" w:gutter="0"/>
          <w:cols w:space="708"/>
          <w:docGrid w:linePitch="360"/>
        </w:sectPr>
      </w:pPr>
      <w:r>
        <w:rPr>
          <w:rFonts w:ascii="Garamond" w:hAnsi="Garamond"/>
          <w:sz w:val="28"/>
        </w:rPr>
        <w:t>Academiejaar 201</w:t>
      </w:r>
      <w:r>
        <w:rPr>
          <w:rFonts w:ascii="Garamond" w:hAnsi="Garamond"/>
          <w:sz w:val="28"/>
        </w:rPr>
        <w:t>9</w:t>
      </w:r>
      <w:r>
        <w:rPr>
          <w:rFonts w:ascii="Garamond" w:hAnsi="Garamond"/>
          <w:sz w:val="28"/>
        </w:rPr>
        <w:t>-20</w:t>
      </w:r>
      <w:r>
        <w:rPr>
          <w:rFonts w:ascii="Garamond" w:hAnsi="Garamond"/>
          <w:sz w:val="28"/>
        </w:rPr>
        <w:t>2</w:t>
      </w:r>
      <w:r w:rsidR="00E6058B">
        <w:rPr>
          <w:rFonts w:ascii="Garamond" w:hAnsi="Garamond"/>
          <w:sz w:val="28"/>
        </w:rPr>
        <w:t>0</w:t>
      </w:r>
    </w:p>
    <w:sdt>
      <w:sdtPr>
        <w:rPr>
          <w:lang w:val="nl-NL"/>
        </w:rPr>
        <w:id w:val="2061898754"/>
        <w:docPartObj>
          <w:docPartGallery w:val="Table of Contents"/>
          <w:docPartUnique/>
        </w:docPartObj>
      </w:sdtPr>
      <w:sdtEndPr>
        <w:rPr>
          <w:rFonts w:asciiTheme="minorHAnsi" w:eastAsia="Times New Roman" w:hAnsiTheme="minorHAnsi" w:cstheme="minorBidi"/>
          <w:noProof/>
          <w:color w:val="auto"/>
          <w:sz w:val="24"/>
          <w:szCs w:val="24"/>
          <w:lang w:eastAsia="en-US"/>
        </w:rPr>
      </w:sdtEndPr>
      <w:sdtContent>
        <w:p w:rsidR="008907A1" w:rsidRDefault="008907A1">
          <w:pPr>
            <w:pStyle w:val="Kopvaninhoudsopgave"/>
          </w:pPr>
          <w:r>
            <w:rPr>
              <w:lang w:val="nl-NL"/>
            </w:rPr>
            <w:t>Inhoudsopgave</w:t>
          </w:r>
        </w:p>
        <w:p w:rsidR="00253150" w:rsidRDefault="008907A1">
          <w:pPr>
            <w:pStyle w:val="Inhopg1"/>
            <w:tabs>
              <w:tab w:val="right" w:leader="dot" w:pos="9056"/>
            </w:tabs>
            <w:rPr>
              <w:rFonts w:eastAsiaTheme="minorEastAsia" w:cstheme="minorBidi"/>
              <w:b w:val="0"/>
              <w:bCs w:val="0"/>
              <w:noProof/>
              <w:sz w:val="24"/>
              <w:szCs w:val="24"/>
              <w:lang w:val="nl-BE" w:eastAsia="nl-NL"/>
            </w:rPr>
          </w:pPr>
          <w:r>
            <w:rPr>
              <w:b w:val="0"/>
              <w:bCs w:val="0"/>
            </w:rPr>
            <w:fldChar w:fldCharType="begin"/>
          </w:r>
          <w:r>
            <w:instrText>TOC \o "1-3" \h \z \u</w:instrText>
          </w:r>
          <w:r>
            <w:rPr>
              <w:b w:val="0"/>
              <w:bCs w:val="0"/>
            </w:rPr>
            <w:fldChar w:fldCharType="separate"/>
          </w:r>
          <w:hyperlink w:anchor="_Toc24632481" w:history="1">
            <w:r w:rsidR="00253150" w:rsidRPr="00C70F00">
              <w:rPr>
                <w:rStyle w:val="Hyperlink"/>
                <w:rFonts w:eastAsiaTheme="majorEastAsia"/>
                <w:noProof/>
              </w:rPr>
              <w:t>Inleiding</w:t>
            </w:r>
            <w:r w:rsidR="00253150">
              <w:rPr>
                <w:noProof/>
                <w:webHidden/>
              </w:rPr>
              <w:tab/>
            </w:r>
            <w:r w:rsidR="00253150">
              <w:rPr>
                <w:noProof/>
                <w:webHidden/>
              </w:rPr>
              <w:fldChar w:fldCharType="begin"/>
            </w:r>
            <w:r w:rsidR="00253150">
              <w:rPr>
                <w:noProof/>
                <w:webHidden/>
              </w:rPr>
              <w:instrText xml:space="preserve"> PAGEREF _Toc24632481 \h </w:instrText>
            </w:r>
            <w:r w:rsidR="00253150">
              <w:rPr>
                <w:noProof/>
                <w:webHidden/>
              </w:rPr>
            </w:r>
            <w:r w:rsidR="00253150">
              <w:rPr>
                <w:noProof/>
                <w:webHidden/>
              </w:rPr>
              <w:fldChar w:fldCharType="separate"/>
            </w:r>
            <w:r w:rsidR="00253150">
              <w:rPr>
                <w:noProof/>
                <w:webHidden/>
              </w:rPr>
              <w:t>3</w:t>
            </w:r>
            <w:r w:rsidR="00253150">
              <w:rPr>
                <w:noProof/>
                <w:webHidden/>
              </w:rPr>
              <w:fldChar w:fldCharType="end"/>
            </w:r>
          </w:hyperlink>
        </w:p>
        <w:p w:rsidR="00253150" w:rsidRDefault="00253150">
          <w:pPr>
            <w:pStyle w:val="Inhopg1"/>
            <w:tabs>
              <w:tab w:val="right" w:leader="dot" w:pos="9056"/>
            </w:tabs>
            <w:rPr>
              <w:rFonts w:eastAsiaTheme="minorEastAsia" w:cstheme="minorBidi"/>
              <w:b w:val="0"/>
              <w:bCs w:val="0"/>
              <w:noProof/>
              <w:sz w:val="24"/>
              <w:szCs w:val="24"/>
              <w:lang w:val="nl-BE" w:eastAsia="nl-NL"/>
            </w:rPr>
          </w:pPr>
          <w:hyperlink w:anchor="_Toc24632482" w:history="1">
            <w:r w:rsidRPr="00C70F00">
              <w:rPr>
                <w:rStyle w:val="Hyperlink"/>
                <w:rFonts w:eastAsiaTheme="majorEastAsia"/>
                <w:noProof/>
              </w:rPr>
              <w:t>Houghtransformatie</w:t>
            </w:r>
            <w:r>
              <w:rPr>
                <w:noProof/>
                <w:webHidden/>
              </w:rPr>
              <w:tab/>
            </w:r>
            <w:r>
              <w:rPr>
                <w:noProof/>
                <w:webHidden/>
              </w:rPr>
              <w:fldChar w:fldCharType="begin"/>
            </w:r>
            <w:r>
              <w:rPr>
                <w:noProof/>
                <w:webHidden/>
              </w:rPr>
              <w:instrText xml:space="preserve"> PAGEREF _Toc24632482 \h </w:instrText>
            </w:r>
            <w:r>
              <w:rPr>
                <w:noProof/>
                <w:webHidden/>
              </w:rPr>
            </w:r>
            <w:r>
              <w:rPr>
                <w:noProof/>
                <w:webHidden/>
              </w:rPr>
              <w:fldChar w:fldCharType="separate"/>
            </w:r>
            <w:r>
              <w:rPr>
                <w:noProof/>
                <w:webHidden/>
              </w:rPr>
              <w:t>4</w:t>
            </w:r>
            <w:r>
              <w:rPr>
                <w:noProof/>
                <w:webHidden/>
              </w:rPr>
              <w:fldChar w:fldCharType="end"/>
            </w:r>
          </w:hyperlink>
        </w:p>
        <w:p w:rsidR="00253150" w:rsidRDefault="00253150">
          <w:pPr>
            <w:pStyle w:val="Inhopg2"/>
            <w:tabs>
              <w:tab w:val="right" w:leader="dot" w:pos="9056"/>
            </w:tabs>
            <w:rPr>
              <w:rFonts w:eastAsiaTheme="minorEastAsia" w:cstheme="minorBidi"/>
              <w:i w:val="0"/>
              <w:iCs w:val="0"/>
              <w:noProof/>
              <w:sz w:val="24"/>
              <w:szCs w:val="24"/>
              <w:lang w:val="nl-BE" w:eastAsia="nl-NL"/>
            </w:rPr>
          </w:pPr>
          <w:hyperlink w:anchor="_Toc24632483" w:history="1">
            <w:r w:rsidRPr="00C70F00">
              <w:rPr>
                <w:rStyle w:val="Hyperlink"/>
                <w:rFonts w:eastAsiaTheme="majorEastAsia"/>
                <w:noProof/>
              </w:rPr>
              <w:t>Het opsporen van randen</w:t>
            </w:r>
            <w:r>
              <w:rPr>
                <w:noProof/>
                <w:webHidden/>
              </w:rPr>
              <w:tab/>
            </w:r>
            <w:r>
              <w:rPr>
                <w:noProof/>
                <w:webHidden/>
              </w:rPr>
              <w:fldChar w:fldCharType="begin"/>
            </w:r>
            <w:r>
              <w:rPr>
                <w:noProof/>
                <w:webHidden/>
              </w:rPr>
              <w:instrText xml:space="preserve"> PAGEREF _Toc24632483 \h </w:instrText>
            </w:r>
            <w:r>
              <w:rPr>
                <w:noProof/>
                <w:webHidden/>
              </w:rPr>
            </w:r>
            <w:r>
              <w:rPr>
                <w:noProof/>
                <w:webHidden/>
              </w:rPr>
              <w:fldChar w:fldCharType="separate"/>
            </w:r>
            <w:r>
              <w:rPr>
                <w:noProof/>
                <w:webHidden/>
              </w:rPr>
              <w:t>4</w:t>
            </w:r>
            <w:r>
              <w:rPr>
                <w:noProof/>
                <w:webHidden/>
              </w:rPr>
              <w:fldChar w:fldCharType="end"/>
            </w:r>
          </w:hyperlink>
        </w:p>
        <w:p w:rsidR="00253150" w:rsidRDefault="00253150">
          <w:pPr>
            <w:pStyle w:val="Inhopg2"/>
            <w:tabs>
              <w:tab w:val="right" w:leader="dot" w:pos="9056"/>
            </w:tabs>
            <w:rPr>
              <w:rFonts w:eastAsiaTheme="minorEastAsia" w:cstheme="minorBidi"/>
              <w:i w:val="0"/>
              <w:iCs w:val="0"/>
              <w:noProof/>
              <w:sz w:val="24"/>
              <w:szCs w:val="24"/>
              <w:lang w:val="nl-BE" w:eastAsia="nl-NL"/>
            </w:rPr>
          </w:pPr>
          <w:hyperlink w:anchor="_Toc24632484" w:history="1">
            <w:r w:rsidRPr="00C70F00">
              <w:rPr>
                <w:rStyle w:val="Hyperlink"/>
                <w:rFonts w:eastAsiaTheme="majorEastAsia"/>
                <w:noProof/>
              </w:rPr>
              <w:t>Experimenteren met de Hough cirkeldetectie</w:t>
            </w:r>
            <w:r>
              <w:rPr>
                <w:noProof/>
                <w:webHidden/>
              </w:rPr>
              <w:tab/>
            </w:r>
            <w:r>
              <w:rPr>
                <w:noProof/>
                <w:webHidden/>
              </w:rPr>
              <w:fldChar w:fldCharType="begin"/>
            </w:r>
            <w:r>
              <w:rPr>
                <w:noProof/>
                <w:webHidden/>
              </w:rPr>
              <w:instrText xml:space="preserve"> PAGEREF _Toc24632484 \h </w:instrText>
            </w:r>
            <w:r>
              <w:rPr>
                <w:noProof/>
                <w:webHidden/>
              </w:rPr>
            </w:r>
            <w:r>
              <w:rPr>
                <w:noProof/>
                <w:webHidden/>
              </w:rPr>
              <w:fldChar w:fldCharType="separate"/>
            </w:r>
            <w:r>
              <w:rPr>
                <w:noProof/>
                <w:webHidden/>
              </w:rPr>
              <w:t>4</w:t>
            </w:r>
            <w:r>
              <w:rPr>
                <w:noProof/>
                <w:webHidden/>
              </w:rPr>
              <w:fldChar w:fldCharType="end"/>
            </w:r>
          </w:hyperlink>
        </w:p>
        <w:p w:rsidR="00253150" w:rsidRDefault="00253150">
          <w:pPr>
            <w:pStyle w:val="Inhopg2"/>
            <w:tabs>
              <w:tab w:val="right" w:leader="dot" w:pos="9056"/>
            </w:tabs>
            <w:rPr>
              <w:rFonts w:eastAsiaTheme="minorEastAsia" w:cstheme="minorBidi"/>
              <w:i w:val="0"/>
              <w:iCs w:val="0"/>
              <w:noProof/>
              <w:sz w:val="24"/>
              <w:szCs w:val="24"/>
              <w:lang w:val="nl-BE" w:eastAsia="nl-NL"/>
            </w:rPr>
          </w:pPr>
          <w:hyperlink w:anchor="_Toc24632485" w:history="1">
            <w:r w:rsidRPr="00C70F00">
              <w:rPr>
                <w:rStyle w:val="Hyperlink"/>
                <w:rFonts w:eastAsiaTheme="majorEastAsia"/>
                <w:noProof/>
              </w:rPr>
              <w:t>Automatisering van de grenswaarden voor de straal</w:t>
            </w:r>
            <w:r>
              <w:rPr>
                <w:noProof/>
                <w:webHidden/>
              </w:rPr>
              <w:tab/>
            </w:r>
            <w:r>
              <w:rPr>
                <w:noProof/>
                <w:webHidden/>
              </w:rPr>
              <w:fldChar w:fldCharType="begin"/>
            </w:r>
            <w:r>
              <w:rPr>
                <w:noProof/>
                <w:webHidden/>
              </w:rPr>
              <w:instrText xml:space="preserve"> PAGEREF _Toc24632485 \h </w:instrText>
            </w:r>
            <w:r>
              <w:rPr>
                <w:noProof/>
                <w:webHidden/>
              </w:rPr>
            </w:r>
            <w:r>
              <w:rPr>
                <w:noProof/>
                <w:webHidden/>
              </w:rPr>
              <w:fldChar w:fldCharType="separate"/>
            </w:r>
            <w:r>
              <w:rPr>
                <w:noProof/>
                <w:webHidden/>
              </w:rPr>
              <w:t>4</w:t>
            </w:r>
            <w:r>
              <w:rPr>
                <w:noProof/>
                <w:webHidden/>
              </w:rPr>
              <w:fldChar w:fldCharType="end"/>
            </w:r>
          </w:hyperlink>
        </w:p>
        <w:p w:rsidR="00253150" w:rsidRDefault="00253150">
          <w:pPr>
            <w:pStyle w:val="Inhopg2"/>
            <w:tabs>
              <w:tab w:val="right" w:leader="dot" w:pos="9056"/>
            </w:tabs>
            <w:rPr>
              <w:rFonts w:eastAsiaTheme="minorEastAsia" w:cstheme="minorBidi"/>
              <w:i w:val="0"/>
              <w:iCs w:val="0"/>
              <w:noProof/>
              <w:sz w:val="24"/>
              <w:szCs w:val="24"/>
              <w:lang w:val="nl-BE" w:eastAsia="nl-NL"/>
            </w:rPr>
          </w:pPr>
          <w:hyperlink w:anchor="_Toc24632486" w:history="1">
            <w:r w:rsidRPr="00C70F00">
              <w:rPr>
                <w:rStyle w:val="Hyperlink"/>
                <w:rFonts w:eastAsiaTheme="majorEastAsia"/>
                <w:noProof/>
              </w:rPr>
              <w:t>Toepassing op verkeersborden</w:t>
            </w:r>
            <w:r>
              <w:rPr>
                <w:noProof/>
                <w:webHidden/>
              </w:rPr>
              <w:tab/>
            </w:r>
            <w:r>
              <w:rPr>
                <w:noProof/>
                <w:webHidden/>
              </w:rPr>
              <w:fldChar w:fldCharType="begin"/>
            </w:r>
            <w:r>
              <w:rPr>
                <w:noProof/>
                <w:webHidden/>
              </w:rPr>
              <w:instrText xml:space="preserve"> PAGEREF _Toc24632486 \h </w:instrText>
            </w:r>
            <w:r>
              <w:rPr>
                <w:noProof/>
                <w:webHidden/>
              </w:rPr>
            </w:r>
            <w:r>
              <w:rPr>
                <w:noProof/>
                <w:webHidden/>
              </w:rPr>
              <w:fldChar w:fldCharType="separate"/>
            </w:r>
            <w:r>
              <w:rPr>
                <w:noProof/>
                <w:webHidden/>
              </w:rPr>
              <w:t>4</w:t>
            </w:r>
            <w:r>
              <w:rPr>
                <w:noProof/>
                <w:webHidden/>
              </w:rPr>
              <w:fldChar w:fldCharType="end"/>
            </w:r>
          </w:hyperlink>
        </w:p>
        <w:p w:rsidR="00253150" w:rsidRDefault="00253150">
          <w:pPr>
            <w:pStyle w:val="Inhopg1"/>
            <w:tabs>
              <w:tab w:val="right" w:leader="dot" w:pos="9056"/>
            </w:tabs>
            <w:rPr>
              <w:rFonts w:eastAsiaTheme="minorEastAsia" w:cstheme="minorBidi"/>
              <w:b w:val="0"/>
              <w:bCs w:val="0"/>
              <w:noProof/>
              <w:sz w:val="24"/>
              <w:szCs w:val="24"/>
              <w:lang w:val="nl-BE" w:eastAsia="nl-NL"/>
            </w:rPr>
          </w:pPr>
          <w:hyperlink w:anchor="_Toc24632487" w:history="1">
            <w:r w:rsidRPr="00C70F00">
              <w:rPr>
                <w:rStyle w:val="Hyperlink"/>
                <w:rFonts w:eastAsiaTheme="majorEastAsia"/>
                <w:noProof/>
              </w:rPr>
              <w:t>Kleursegmentatie</w:t>
            </w:r>
            <w:r>
              <w:rPr>
                <w:noProof/>
                <w:webHidden/>
              </w:rPr>
              <w:tab/>
            </w:r>
            <w:r>
              <w:rPr>
                <w:noProof/>
                <w:webHidden/>
              </w:rPr>
              <w:fldChar w:fldCharType="begin"/>
            </w:r>
            <w:r>
              <w:rPr>
                <w:noProof/>
                <w:webHidden/>
              </w:rPr>
              <w:instrText xml:space="preserve"> PAGEREF _Toc24632487 \h </w:instrText>
            </w:r>
            <w:r>
              <w:rPr>
                <w:noProof/>
                <w:webHidden/>
              </w:rPr>
            </w:r>
            <w:r>
              <w:rPr>
                <w:noProof/>
                <w:webHidden/>
              </w:rPr>
              <w:fldChar w:fldCharType="separate"/>
            </w:r>
            <w:r>
              <w:rPr>
                <w:noProof/>
                <w:webHidden/>
              </w:rPr>
              <w:t>5</w:t>
            </w:r>
            <w:r>
              <w:rPr>
                <w:noProof/>
                <w:webHidden/>
              </w:rPr>
              <w:fldChar w:fldCharType="end"/>
            </w:r>
          </w:hyperlink>
        </w:p>
        <w:p w:rsidR="00253150" w:rsidRDefault="00253150">
          <w:pPr>
            <w:pStyle w:val="Inhopg1"/>
            <w:tabs>
              <w:tab w:val="right" w:leader="dot" w:pos="9056"/>
            </w:tabs>
            <w:rPr>
              <w:rFonts w:eastAsiaTheme="minorEastAsia" w:cstheme="minorBidi"/>
              <w:b w:val="0"/>
              <w:bCs w:val="0"/>
              <w:noProof/>
              <w:sz w:val="24"/>
              <w:szCs w:val="24"/>
              <w:lang w:val="nl-BE" w:eastAsia="nl-NL"/>
            </w:rPr>
          </w:pPr>
          <w:hyperlink w:anchor="_Toc24632488" w:history="1">
            <w:r w:rsidRPr="00C70F00">
              <w:rPr>
                <w:rStyle w:val="Hyperlink"/>
                <w:rFonts w:eastAsiaTheme="majorEastAsia"/>
                <w:noProof/>
              </w:rPr>
              <w:t>Detectie in niet-ideale omstandigheden</w:t>
            </w:r>
            <w:r>
              <w:rPr>
                <w:noProof/>
                <w:webHidden/>
              </w:rPr>
              <w:tab/>
            </w:r>
            <w:r>
              <w:rPr>
                <w:noProof/>
                <w:webHidden/>
              </w:rPr>
              <w:fldChar w:fldCharType="begin"/>
            </w:r>
            <w:r>
              <w:rPr>
                <w:noProof/>
                <w:webHidden/>
              </w:rPr>
              <w:instrText xml:space="preserve"> PAGEREF _Toc24632488 \h </w:instrText>
            </w:r>
            <w:r>
              <w:rPr>
                <w:noProof/>
                <w:webHidden/>
              </w:rPr>
            </w:r>
            <w:r>
              <w:rPr>
                <w:noProof/>
                <w:webHidden/>
              </w:rPr>
              <w:fldChar w:fldCharType="separate"/>
            </w:r>
            <w:r>
              <w:rPr>
                <w:noProof/>
                <w:webHidden/>
              </w:rPr>
              <w:t>6</w:t>
            </w:r>
            <w:r>
              <w:rPr>
                <w:noProof/>
                <w:webHidden/>
              </w:rPr>
              <w:fldChar w:fldCharType="end"/>
            </w:r>
          </w:hyperlink>
        </w:p>
        <w:p w:rsidR="00253150" w:rsidRDefault="00253150">
          <w:pPr>
            <w:pStyle w:val="Inhopg2"/>
            <w:tabs>
              <w:tab w:val="right" w:leader="dot" w:pos="9056"/>
            </w:tabs>
            <w:rPr>
              <w:rFonts w:eastAsiaTheme="minorEastAsia" w:cstheme="minorBidi"/>
              <w:i w:val="0"/>
              <w:iCs w:val="0"/>
              <w:noProof/>
              <w:sz w:val="24"/>
              <w:szCs w:val="24"/>
              <w:lang w:val="nl-BE" w:eastAsia="nl-NL"/>
            </w:rPr>
          </w:pPr>
          <w:hyperlink w:anchor="_Toc24632489" w:history="1">
            <w:r w:rsidRPr="00C70F00">
              <w:rPr>
                <w:rStyle w:val="Hyperlink"/>
                <w:rFonts w:eastAsiaTheme="majorEastAsia"/>
                <w:noProof/>
              </w:rPr>
              <w:t>Bij schemering</w:t>
            </w:r>
            <w:r>
              <w:rPr>
                <w:noProof/>
                <w:webHidden/>
              </w:rPr>
              <w:tab/>
            </w:r>
            <w:r>
              <w:rPr>
                <w:noProof/>
                <w:webHidden/>
              </w:rPr>
              <w:fldChar w:fldCharType="begin"/>
            </w:r>
            <w:r>
              <w:rPr>
                <w:noProof/>
                <w:webHidden/>
              </w:rPr>
              <w:instrText xml:space="preserve"> PAGEREF _Toc24632489 \h </w:instrText>
            </w:r>
            <w:r>
              <w:rPr>
                <w:noProof/>
                <w:webHidden/>
              </w:rPr>
            </w:r>
            <w:r>
              <w:rPr>
                <w:noProof/>
                <w:webHidden/>
              </w:rPr>
              <w:fldChar w:fldCharType="separate"/>
            </w:r>
            <w:r>
              <w:rPr>
                <w:noProof/>
                <w:webHidden/>
              </w:rPr>
              <w:t>6</w:t>
            </w:r>
            <w:r>
              <w:rPr>
                <w:noProof/>
                <w:webHidden/>
              </w:rPr>
              <w:fldChar w:fldCharType="end"/>
            </w:r>
          </w:hyperlink>
        </w:p>
        <w:p w:rsidR="00253150" w:rsidRDefault="00253150">
          <w:pPr>
            <w:pStyle w:val="Inhopg2"/>
            <w:tabs>
              <w:tab w:val="right" w:leader="dot" w:pos="9056"/>
            </w:tabs>
            <w:rPr>
              <w:rFonts w:eastAsiaTheme="minorEastAsia" w:cstheme="minorBidi"/>
              <w:i w:val="0"/>
              <w:iCs w:val="0"/>
              <w:noProof/>
              <w:sz w:val="24"/>
              <w:szCs w:val="24"/>
              <w:lang w:val="nl-BE" w:eastAsia="nl-NL"/>
            </w:rPr>
          </w:pPr>
          <w:hyperlink w:anchor="_Toc24632490" w:history="1">
            <w:r w:rsidRPr="00C70F00">
              <w:rPr>
                <w:rStyle w:val="Hyperlink"/>
                <w:rFonts w:eastAsiaTheme="majorEastAsia"/>
                <w:noProof/>
              </w:rPr>
              <w:t>‘snachts</w:t>
            </w:r>
            <w:r>
              <w:rPr>
                <w:noProof/>
                <w:webHidden/>
              </w:rPr>
              <w:tab/>
            </w:r>
            <w:r>
              <w:rPr>
                <w:noProof/>
                <w:webHidden/>
              </w:rPr>
              <w:fldChar w:fldCharType="begin"/>
            </w:r>
            <w:r>
              <w:rPr>
                <w:noProof/>
                <w:webHidden/>
              </w:rPr>
              <w:instrText xml:space="preserve"> PAGEREF _Toc24632490 \h </w:instrText>
            </w:r>
            <w:r>
              <w:rPr>
                <w:noProof/>
                <w:webHidden/>
              </w:rPr>
            </w:r>
            <w:r>
              <w:rPr>
                <w:noProof/>
                <w:webHidden/>
              </w:rPr>
              <w:fldChar w:fldCharType="separate"/>
            </w:r>
            <w:r>
              <w:rPr>
                <w:noProof/>
                <w:webHidden/>
              </w:rPr>
              <w:t>6</w:t>
            </w:r>
            <w:r>
              <w:rPr>
                <w:noProof/>
                <w:webHidden/>
              </w:rPr>
              <w:fldChar w:fldCharType="end"/>
            </w:r>
          </w:hyperlink>
        </w:p>
        <w:p w:rsidR="00253150" w:rsidRDefault="00253150">
          <w:pPr>
            <w:pStyle w:val="Inhopg1"/>
            <w:tabs>
              <w:tab w:val="right" w:leader="dot" w:pos="9056"/>
            </w:tabs>
            <w:rPr>
              <w:rFonts w:eastAsiaTheme="minorEastAsia" w:cstheme="minorBidi"/>
              <w:b w:val="0"/>
              <w:bCs w:val="0"/>
              <w:noProof/>
              <w:sz w:val="24"/>
              <w:szCs w:val="24"/>
              <w:lang w:val="nl-BE" w:eastAsia="nl-NL"/>
            </w:rPr>
          </w:pPr>
          <w:hyperlink w:anchor="_Toc24632491" w:history="1">
            <w:r w:rsidRPr="00C70F00">
              <w:rPr>
                <w:rStyle w:val="Hyperlink"/>
                <w:rFonts w:eastAsiaTheme="majorEastAsia"/>
                <w:noProof/>
              </w:rPr>
              <w:t>Detectie op videobeelden</w:t>
            </w:r>
            <w:r>
              <w:rPr>
                <w:noProof/>
                <w:webHidden/>
              </w:rPr>
              <w:tab/>
            </w:r>
            <w:r>
              <w:rPr>
                <w:noProof/>
                <w:webHidden/>
              </w:rPr>
              <w:fldChar w:fldCharType="begin"/>
            </w:r>
            <w:r>
              <w:rPr>
                <w:noProof/>
                <w:webHidden/>
              </w:rPr>
              <w:instrText xml:space="preserve"> PAGEREF _Toc24632491 \h </w:instrText>
            </w:r>
            <w:r>
              <w:rPr>
                <w:noProof/>
                <w:webHidden/>
              </w:rPr>
            </w:r>
            <w:r>
              <w:rPr>
                <w:noProof/>
                <w:webHidden/>
              </w:rPr>
              <w:fldChar w:fldCharType="separate"/>
            </w:r>
            <w:r>
              <w:rPr>
                <w:noProof/>
                <w:webHidden/>
              </w:rPr>
              <w:t>7</w:t>
            </w:r>
            <w:r>
              <w:rPr>
                <w:noProof/>
                <w:webHidden/>
              </w:rPr>
              <w:fldChar w:fldCharType="end"/>
            </w:r>
          </w:hyperlink>
        </w:p>
        <w:p w:rsidR="00253150" w:rsidRDefault="00253150">
          <w:pPr>
            <w:pStyle w:val="Inhopg1"/>
            <w:tabs>
              <w:tab w:val="right" w:leader="dot" w:pos="9056"/>
            </w:tabs>
            <w:rPr>
              <w:rFonts w:eastAsiaTheme="minorEastAsia" w:cstheme="minorBidi"/>
              <w:b w:val="0"/>
              <w:bCs w:val="0"/>
              <w:noProof/>
              <w:sz w:val="24"/>
              <w:szCs w:val="24"/>
              <w:lang w:val="nl-BE" w:eastAsia="nl-NL"/>
            </w:rPr>
          </w:pPr>
          <w:hyperlink w:anchor="_Toc24632492" w:history="1">
            <w:r w:rsidRPr="00C70F00">
              <w:rPr>
                <w:rStyle w:val="Hyperlink"/>
                <w:rFonts w:eastAsiaTheme="majorEastAsia"/>
                <w:noProof/>
              </w:rPr>
              <w:t>Conclusie</w:t>
            </w:r>
            <w:r>
              <w:rPr>
                <w:noProof/>
                <w:webHidden/>
              </w:rPr>
              <w:tab/>
            </w:r>
            <w:r>
              <w:rPr>
                <w:noProof/>
                <w:webHidden/>
              </w:rPr>
              <w:fldChar w:fldCharType="begin"/>
            </w:r>
            <w:r>
              <w:rPr>
                <w:noProof/>
                <w:webHidden/>
              </w:rPr>
              <w:instrText xml:space="preserve"> PAGEREF _Toc24632492 \h </w:instrText>
            </w:r>
            <w:r>
              <w:rPr>
                <w:noProof/>
                <w:webHidden/>
              </w:rPr>
            </w:r>
            <w:r>
              <w:rPr>
                <w:noProof/>
                <w:webHidden/>
              </w:rPr>
              <w:fldChar w:fldCharType="separate"/>
            </w:r>
            <w:r>
              <w:rPr>
                <w:noProof/>
                <w:webHidden/>
              </w:rPr>
              <w:t>8</w:t>
            </w:r>
            <w:r>
              <w:rPr>
                <w:noProof/>
                <w:webHidden/>
              </w:rPr>
              <w:fldChar w:fldCharType="end"/>
            </w:r>
          </w:hyperlink>
        </w:p>
        <w:p w:rsidR="00253150" w:rsidRDefault="00253150">
          <w:pPr>
            <w:pStyle w:val="Inhopg1"/>
            <w:tabs>
              <w:tab w:val="right" w:leader="dot" w:pos="9056"/>
            </w:tabs>
            <w:rPr>
              <w:rFonts w:eastAsiaTheme="minorEastAsia" w:cstheme="minorBidi"/>
              <w:b w:val="0"/>
              <w:bCs w:val="0"/>
              <w:noProof/>
              <w:sz w:val="24"/>
              <w:szCs w:val="24"/>
              <w:lang w:val="nl-BE" w:eastAsia="nl-NL"/>
            </w:rPr>
          </w:pPr>
          <w:hyperlink w:anchor="_Toc24632493" w:history="1">
            <w:r w:rsidRPr="00C70F00">
              <w:rPr>
                <w:rStyle w:val="Hyperlink"/>
                <w:rFonts w:eastAsiaTheme="majorEastAsia"/>
                <w:noProof/>
              </w:rPr>
              <w:t>Referentielijst</w:t>
            </w:r>
            <w:r>
              <w:rPr>
                <w:noProof/>
                <w:webHidden/>
              </w:rPr>
              <w:tab/>
            </w:r>
            <w:r>
              <w:rPr>
                <w:noProof/>
                <w:webHidden/>
              </w:rPr>
              <w:fldChar w:fldCharType="begin"/>
            </w:r>
            <w:r>
              <w:rPr>
                <w:noProof/>
                <w:webHidden/>
              </w:rPr>
              <w:instrText xml:space="preserve"> PAGEREF _Toc24632493 \h </w:instrText>
            </w:r>
            <w:r>
              <w:rPr>
                <w:noProof/>
                <w:webHidden/>
              </w:rPr>
            </w:r>
            <w:r>
              <w:rPr>
                <w:noProof/>
                <w:webHidden/>
              </w:rPr>
              <w:fldChar w:fldCharType="separate"/>
            </w:r>
            <w:r>
              <w:rPr>
                <w:noProof/>
                <w:webHidden/>
              </w:rPr>
              <w:t>9</w:t>
            </w:r>
            <w:r>
              <w:rPr>
                <w:noProof/>
                <w:webHidden/>
              </w:rPr>
              <w:fldChar w:fldCharType="end"/>
            </w:r>
          </w:hyperlink>
        </w:p>
        <w:p w:rsidR="00253150" w:rsidRDefault="00253150">
          <w:pPr>
            <w:pStyle w:val="Inhopg1"/>
            <w:tabs>
              <w:tab w:val="right" w:leader="dot" w:pos="9056"/>
            </w:tabs>
            <w:rPr>
              <w:rFonts w:eastAsiaTheme="minorEastAsia" w:cstheme="minorBidi"/>
              <w:b w:val="0"/>
              <w:bCs w:val="0"/>
              <w:noProof/>
              <w:sz w:val="24"/>
              <w:szCs w:val="24"/>
              <w:lang w:val="nl-BE" w:eastAsia="nl-NL"/>
            </w:rPr>
          </w:pPr>
          <w:hyperlink w:anchor="_Toc24632494" w:history="1">
            <w:r w:rsidRPr="00C70F00">
              <w:rPr>
                <w:rStyle w:val="Hyperlink"/>
                <w:rFonts w:eastAsiaTheme="majorEastAsia"/>
                <w:noProof/>
              </w:rPr>
              <w:t>Bijlagen</w:t>
            </w:r>
            <w:r>
              <w:rPr>
                <w:noProof/>
                <w:webHidden/>
              </w:rPr>
              <w:tab/>
            </w:r>
            <w:r>
              <w:rPr>
                <w:noProof/>
                <w:webHidden/>
              </w:rPr>
              <w:fldChar w:fldCharType="begin"/>
            </w:r>
            <w:r>
              <w:rPr>
                <w:noProof/>
                <w:webHidden/>
              </w:rPr>
              <w:instrText xml:space="preserve"> PAGEREF _Toc24632494 \h </w:instrText>
            </w:r>
            <w:r>
              <w:rPr>
                <w:noProof/>
                <w:webHidden/>
              </w:rPr>
            </w:r>
            <w:r>
              <w:rPr>
                <w:noProof/>
                <w:webHidden/>
              </w:rPr>
              <w:fldChar w:fldCharType="separate"/>
            </w:r>
            <w:r>
              <w:rPr>
                <w:noProof/>
                <w:webHidden/>
              </w:rPr>
              <w:t>10</w:t>
            </w:r>
            <w:r>
              <w:rPr>
                <w:noProof/>
                <w:webHidden/>
              </w:rPr>
              <w:fldChar w:fldCharType="end"/>
            </w:r>
          </w:hyperlink>
        </w:p>
        <w:p w:rsidR="00253150" w:rsidRDefault="00253150">
          <w:pPr>
            <w:pStyle w:val="Inhopg2"/>
            <w:tabs>
              <w:tab w:val="right" w:leader="dot" w:pos="9056"/>
            </w:tabs>
            <w:rPr>
              <w:rFonts w:eastAsiaTheme="minorEastAsia" w:cstheme="minorBidi"/>
              <w:i w:val="0"/>
              <w:iCs w:val="0"/>
              <w:noProof/>
              <w:sz w:val="24"/>
              <w:szCs w:val="24"/>
              <w:lang w:val="nl-BE" w:eastAsia="nl-NL"/>
            </w:rPr>
          </w:pPr>
          <w:hyperlink w:anchor="_Toc24632495" w:history="1">
            <w:r w:rsidRPr="00C70F00">
              <w:rPr>
                <w:rStyle w:val="Hyperlink"/>
                <w:rFonts w:eastAsiaTheme="majorEastAsia"/>
                <w:noProof/>
              </w:rPr>
              <w:t>Code</w:t>
            </w:r>
            <w:r>
              <w:rPr>
                <w:noProof/>
                <w:webHidden/>
              </w:rPr>
              <w:tab/>
            </w:r>
            <w:r>
              <w:rPr>
                <w:noProof/>
                <w:webHidden/>
              </w:rPr>
              <w:fldChar w:fldCharType="begin"/>
            </w:r>
            <w:r>
              <w:rPr>
                <w:noProof/>
                <w:webHidden/>
              </w:rPr>
              <w:instrText xml:space="preserve"> PAGEREF _Toc24632495 \h </w:instrText>
            </w:r>
            <w:r>
              <w:rPr>
                <w:noProof/>
                <w:webHidden/>
              </w:rPr>
            </w:r>
            <w:r>
              <w:rPr>
                <w:noProof/>
                <w:webHidden/>
              </w:rPr>
              <w:fldChar w:fldCharType="separate"/>
            </w:r>
            <w:r>
              <w:rPr>
                <w:noProof/>
                <w:webHidden/>
              </w:rPr>
              <w:t>10</w:t>
            </w:r>
            <w:r>
              <w:rPr>
                <w:noProof/>
                <w:webHidden/>
              </w:rPr>
              <w:fldChar w:fldCharType="end"/>
            </w:r>
          </w:hyperlink>
        </w:p>
        <w:p w:rsidR="008907A1" w:rsidRDefault="008907A1">
          <w:pPr>
            <w:rPr>
              <w:b/>
              <w:bCs/>
              <w:noProof/>
            </w:rPr>
          </w:pPr>
          <w:r>
            <w:rPr>
              <w:b/>
              <w:bCs/>
              <w:noProof/>
            </w:rPr>
            <w:fldChar w:fldCharType="end"/>
          </w:r>
        </w:p>
        <w:p w:rsidR="008907A1" w:rsidRDefault="008907A1"/>
      </w:sdtContent>
    </w:sdt>
    <w:p w:rsidR="00FF0E00" w:rsidRDefault="00FF0E00" w:rsidP="00A70B25"/>
    <w:p w:rsidR="008907A1" w:rsidRDefault="008907A1" w:rsidP="008907A1">
      <w:pPr>
        <w:ind w:left="1440"/>
        <w:rPr>
          <w:lang w:val="nl-BE"/>
        </w:rPr>
      </w:pPr>
    </w:p>
    <w:p w:rsidR="008907A1" w:rsidRDefault="008907A1" w:rsidP="00A70B25"/>
    <w:p w:rsidR="00E6058B" w:rsidRDefault="00E6058B">
      <w:r>
        <w:br w:type="page"/>
      </w:r>
    </w:p>
    <w:p w:rsidR="00E6058B" w:rsidRDefault="00E6058B" w:rsidP="00E6058B">
      <w:pPr>
        <w:pStyle w:val="Kop1"/>
      </w:pPr>
      <w:bookmarkStart w:id="0" w:name="_Toc24632481"/>
      <w:r>
        <w:lastRenderedPageBreak/>
        <w:t>Inleiding</w:t>
      </w:r>
      <w:bookmarkEnd w:id="0"/>
      <w:r>
        <w:t xml:space="preserve"> </w:t>
      </w:r>
    </w:p>
    <w:p w:rsidR="00253150" w:rsidRDefault="00253150" w:rsidP="00253150"/>
    <w:p w:rsidR="00253150" w:rsidRDefault="00253150" w:rsidP="00253150">
      <w:r>
        <w:t xml:space="preserve">De vraag is niet meer of er ooit zelfrijdende auto’s op de markt komen, maar wanneer deze er zullen komen. Op de dag van vandaag lopen er al verschillende </w:t>
      </w:r>
      <w:r>
        <w:t>onderzoeksprojecten</w:t>
      </w:r>
      <w:r>
        <w:t xml:space="preserve"> die zelfrijdende voertuigen ontwikkelen, of die al in beperkte mate worden ingezet. In Europa zal het nog even duren vooraleer de auto’s zonder bestuurder de straat op mogen.</w:t>
      </w:r>
      <w:r>
        <w:t xml:space="preserve"> Een zeer belangrijke toepassing van een zelfrijdende auto is het herkennen van verkeersborden. Dit is noodzakelijk om de auto’s veilig op de wegen te laten rijden zonder foute manoeuvres te betreden en zodanig dat ze de regels niet overtreden. </w:t>
      </w:r>
      <w:r w:rsidR="00195912">
        <w:br/>
        <w:t xml:space="preserve">Verkeersbordherkenning wordt ook al toegepast bij auto’s die momenteel op de markt zijn. Het informeert de bestuurder over belangrijke verkeersborden en helpt zo om snelheidsbeperkingen en inhaalverbodsborden te respecteren. </w:t>
      </w:r>
    </w:p>
    <w:p w:rsidR="00195912" w:rsidRDefault="00195912" w:rsidP="00253150"/>
    <w:p w:rsidR="00195912" w:rsidRDefault="00195912" w:rsidP="00253150">
      <w:r>
        <w:t xml:space="preserve">In deze paper wordt de focus gelegd op het detecteren van de verkeersborden, en nog niet op het herkennen ervan. De verkeersborden zullen worden gedetecteerd met behulp van de Houghtransformatie. Dit is een techniek die toelaat geometrische vormen in beelden te herkennen. Ze is gebaseerd op parametrisatie van de curven van de gezochte vormen. De </w:t>
      </w:r>
      <w:proofErr w:type="spellStart"/>
      <w:r>
        <w:t>Hough</w:t>
      </w:r>
      <w:proofErr w:type="spellEnd"/>
      <w:r>
        <w:t xml:space="preserve"> transformatie wordt ook gebruikt bij het opsporen van de randen van de weg bij een automatisch navigatiesysteem. Hierbij worden rechten gedetecteerd. Voor het opsporen van ronde verkeersborden zal er gebruik gemaakt worden van de </w:t>
      </w:r>
      <w:proofErr w:type="spellStart"/>
      <w:r>
        <w:t>circle</w:t>
      </w:r>
      <w:proofErr w:type="spellEnd"/>
      <w:r>
        <w:t xml:space="preserve"> </w:t>
      </w:r>
      <w:proofErr w:type="spellStart"/>
      <w:r>
        <w:t>hough</w:t>
      </w:r>
      <w:proofErr w:type="spellEnd"/>
      <w:r>
        <w:t xml:space="preserve"> transformatie. </w:t>
      </w:r>
    </w:p>
    <w:p w:rsidR="00195912" w:rsidRDefault="00195912" w:rsidP="00253150"/>
    <w:p w:rsidR="00195912" w:rsidRDefault="00195912" w:rsidP="00253150">
      <w:r>
        <w:t xml:space="preserve">Om het grote aantal ronde objecten op een beeld te verkleinen, zal er ook gebruik gemaakt worden van kleursegmentatie. De meeste verkeersborden bevatten een rode, blauwe of witte kleur. </w:t>
      </w:r>
      <w:r w:rsidR="007F389B">
        <w:t xml:space="preserve">’s Nachts zal het herkennen van kleuren iets moeilijker zijn, maar het is niet omdat het donker is, dat een object zijn kleur verliest. Ook hier is het mogelijk om gebruik te maken van kleursegmentatie. </w:t>
      </w:r>
    </w:p>
    <w:p w:rsidR="007F389B" w:rsidRDefault="007F389B" w:rsidP="00253150"/>
    <w:p w:rsidR="007F389B" w:rsidRDefault="007F389B" w:rsidP="00253150">
      <w:r>
        <w:t>Tot slot zal de verkeersborddetectie ook worden toegepast op videobeelden. Hiervoor werd er een eigen dataset gemaakt met beelden die zowel overdag, bij schemering als ‘</w:t>
      </w:r>
      <w:proofErr w:type="spellStart"/>
      <w:r>
        <w:t>snachts</w:t>
      </w:r>
      <w:proofErr w:type="spellEnd"/>
      <w:r>
        <w:t xml:space="preserve"> werden gemaakt. </w:t>
      </w:r>
    </w:p>
    <w:p w:rsidR="00195912" w:rsidRDefault="00195912" w:rsidP="00253150"/>
    <w:p w:rsidR="00195912" w:rsidRDefault="00195912" w:rsidP="00253150"/>
    <w:p w:rsidR="00195912" w:rsidRDefault="00195912" w:rsidP="00253150"/>
    <w:p w:rsidR="00253150" w:rsidRDefault="00253150" w:rsidP="00253150"/>
    <w:p w:rsidR="002C3F09" w:rsidRDefault="002C3F09" w:rsidP="002C3F09"/>
    <w:p w:rsidR="002C3F09" w:rsidRPr="002C3F09" w:rsidRDefault="002C3F09" w:rsidP="002C3F09">
      <w:r>
        <w:br w:type="page"/>
      </w:r>
    </w:p>
    <w:p w:rsidR="00E6058B" w:rsidRDefault="00E6058B" w:rsidP="00E6058B">
      <w:pPr>
        <w:pStyle w:val="Kop1"/>
      </w:pPr>
      <w:bookmarkStart w:id="1" w:name="_Toc24632482"/>
      <w:r>
        <w:lastRenderedPageBreak/>
        <w:t>Houghtransformatie</w:t>
      </w:r>
      <w:bookmarkEnd w:id="1"/>
      <w:r>
        <w:t xml:space="preserve"> </w:t>
      </w:r>
    </w:p>
    <w:p w:rsidR="001C06C4" w:rsidRDefault="001C06C4" w:rsidP="001C06C4"/>
    <w:p w:rsidR="001C06C4" w:rsidRPr="001C06C4" w:rsidRDefault="001C06C4" w:rsidP="001C06C4">
      <w:r>
        <w:t xml:space="preserve">De cirkel </w:t>
      </w:r>
      <w:proofErr w:type="spellStart"/>
      <w:r>
        <w:t>hough</w:t>
      </w:r>
      <w:proofErr w:type="spellEnd"/>
      <w:r>
        <w:t xml:space="preserve"> transformatie is een basistechniek die vaak wordt gebruikt bij de beeldverwerking, voor het detecteren van cirkelvormige objecten in een digitaal beeld. </w:t>
      </w:r>
    </w:p>
    <w:p w:rsidR="002C3F09" w:rsidRDefault="001C06C4" w:rsidP="002C3F09">
      <w:r>
        <w:t xml:space="preserve">Het is gelijkaardig aan de </w:t>
      </w:r>
      <w:proofErr w:type="spellStart"/>
      <w:r>
        <w:t>hough</w:t>
      </w:r>
      <w:proofErr w:type="spellEnd"/>
      <w:r>
        <w:t xml:space="preserve"> transformatie, maar de gewone </w:t>
      </w:r>
      <w:proofErr w:type="spellStart"/>
      <w:r>
        <w:t>hough</w:t>
      </w:r>
      <w:proofErr w:type="spellEnd"/>
      <w:r>
        <w:t xml:space="preserve"> transformatie detecteert rechten en de </w:t>
      </w:r>
      <w:proofErr w:type="spellStart"/>
      <w:r>
        <w:t>circle</w:t>
      </w:r>
      <w:proofErr w:type="spellEnd"/>
      <w:r>
        <w:t xml:space="preserve"> </w:t>
      </w:r>
      <w:proofErr w:type="spellStart"/>
      <w:r>
        <w:t>hough</w:t>
      </w:r>
      <w:proofErr w:type="spellEnd"/>
      <w:r>
        <w:t xml:space="preserve"> detecteert specifiek cirkels. </w:t>
      </w:r>
    </w:p>
    <w:p w:rsidR="001C06C4" w:rsidRDefault="001C06C4" w:rsidP="001C06C4"/>
    <w:p w:rsidR="002C3F09" w:rsidRDefault="002C3F09" w:rsidP="002C3F09">
      <w:bookmarkStart w:id="2" w:name="_GoBack"/>
      <w:bookmarkEnd w:id="2"/>
    </w:p>
    <w:p w:rsidR="002C3F09" w:rsidRDefault="002C3F09" w:rsidP="002C3F09"/>
    <w:p w:rsidR="002C3F09" w:rsidRDefault="002C3F09" w:rsidP="002C3F09"/>
    <w:p w:rsidR="002C3F09" w:rsidRPr="002C3F09" w:rsidRDefault="002C3F09" w:rsidP="002C3F09"/>
    <w:p w:rsidR="00E6058B" w:rsidRDefault="00E6058B" w:rsidP="00E6058B">
      <w:pPr>
        <w:pStyle w:val="Kop2"/>
      </w:pPr>
      <w:bookmarkStart w:id="3" w:name="_Toc24632483"/>
      <w:r>
        <w:t>Het opsporen van randen</w:t>
      </w:r>
      <w:bookmarkEnd w:id="3"/>
      <w:r>
        <w:t xml:space="preserve"> </w:t>
      </w:r>
    </w:p>
    <w:p w:rsidR="002C3F09" w:rsidRDefault="002C3F09" w:rsidP="002C3F09"/>
    <w:p w:rsidR="002C3F09" w:rsidRDefault="002C3F09" w:rsidP="002C3F09"/>
    <w:p w:rsidR="002C3F09" w:rsidRDefault="002C3F09" w:rsidP="002C3F09"/>
    <w:p w:rsidR="002C3F09" w:rsidRDefault="002C3F09" w:rsidP="002C3F09"/>
    <w:p w:rsidR="002C3F09" w:rsidRDefault="002C3F09" w:rsidP="002C3F09"/>
    <w:p w:rsidR="002C3F09" w:rsidRDefault="002C3F09" w:rsidP="002C3F09"/>
    <w:p w:rsidR="002C3F09" w:rsidRDefault="002C3F09" w:rsidP="002C3F09"/>
    <w:p w:rsidR="002C3F09" w:rsidRPr="002C3F09" w:rsidRDefault="002C3F09" w:rsidP="002C3F09"/>
    <w:p w:rsidR="00E6058B" w:rsidRDefault="00E6058B" w:rsidP="00E6058B">
      <w:pPr>
        <w:pStyle w:val="Kop2"/>
      </w:pPr>
    </w:p>
    <w:p w:rsidR="00E6058B" w:rsidRDefault="00E6058B" w:rsidP="00E6058B">
      <w:pPr>
        <w:pStyle w:val="Kop2"/>
      </w:pPr>
      <w:bookmarkStart w:id="4" w:name="_Toc24632484"/>
      <w:r>
        <w:t xml:space="preserve">Experimenteren met de </w:t>
      </w:r>
      <w:proofErr w:type="spellStart"/>
      <w:r>
        <w:t>Hough</w:t>
      </w:r>
      <w:proofErr w:type="spellEnd"/>
      <w:r>
        <w:t xml:space="preserve"> cirkeldetectie</w:t>
      </w:r>
      <w:bookmarkEnd w:id="4"/>
      <w:r>
        <w:t xml:space="preserve"> </w:t>
      </w:r>
    </w:p>
    <w:p w:rsidR="00E6058B" w:rsidRDefault="00E6058B" w:rsidP="00E6058B">
      <w:pPr>
        <w:pStyle w:val="Kop2"/>
      </w:pPr>
    </w:p>
    <w:p w:rsidR="002C3F09" w:rsidRDefault="002C3F09" w:rsidP="002C3F09"/>
    <w:p w:rsidR="002C3F09" w:rsidRDefault="002C3F09" w:rsidP="002C3F09"/>
    <w:p w:rsidR="002C3F09" w:rsidRDefault="002C3F09" w:rsidP="002C3F09"/>
    <w:p w:rsidR="002C3F09" w:rsidRPr="002C3F09" w:rsidRDefault="002C3F09" w:rsidP="002C3F09"/>
    <w:p w:rsidR="00E6058B" w:rsidRDefault="00E6058B" w:rsidP="00E6058B">
      <w:pPr>
        <w:pStyle w:val="Kop2"/>
      </w:pPr>
      <w:bookmarkStart w:id="5" w:name="_Toc24632485"/>
      <w:r>
        <w:t>Automatisering van de grenswaarden voor de straal</w:t>
      </w:r>
      <w:bookmarkEnd w:id="5"/>
      <w:r>
        <w:t xml:space="preserve"> </w:t>
      </w:r>
    </w:p>
    <w:p w:rsidR="00E6058B" w:rsidRDefault="00E6058B" w:rsidP="00E6058B">
      <w:pPr>
        <w:pStyle w:val="Kop2"/>
      </w:pPr>
    </w:p>
    <w:p w:rsidR="002C3F09" w:rsidRDefault="002C3F09" w:rsidP="002C3F09"/>
    <w:p w:rsidR="002C3F09" w:rsidRDefault="002C3F09" w:rsidP="002C3F09"/>
    <w:p w:rsidR="002C3F09" w:rsidRDefault="002C3F09" w:rsidP="002C3F09"/>
    <w:p w:rsidR="002C3F09" w:rsidRPr="002C3F09" w:rsidRDefault="002C3F09" w:rsidP="002C3F09"/>
    <w:p w:rsidR="00E6058B" w:rsidRDefault="00E6058B" w:rsidP="00E6058B">
      <w:pPr>
        <w:pStyle w:val="Kop2"/>
      </w:pPr>
      <w:bookmarkStart w:id="6" w:name="_Toc24632486"/>
      <w:r>
        <w:t>Toepassing op verkeersborden</w:t>
      </w:r>
      <w:bookmarkEnd w:id="6"/>
      <w:r>
        <w:t xml:space="preserve"> </w:t>
      </w:r>
    </w:p>
    <w:p w:rsidR="008907A1" w:rsidRDefault="008907A1" w:rsidP="008907A1"/>
    <w:p w:rsidR="002C3F09" w:rsidRDefault="002C3F09" w:rsidP="008907A1"/>
    <w:p w:rsidR="002C3F09" w:rsidRDefault="002C3F09" w:rsidP="008907A1"/>
    <w:p w:rsidR="002C3F09" w:rsidRPr="008907A1" w:rsidRDefault="002C3F09" w:rsidP="008907A1"/>
    <w:p w:rsidR="002C3F09" w:rsidRDefault="002C3F09">
      <w:pPr>
        <w:rPr>
          <w:rFonts w:asciiTheme="majorHAnsi" w:eastAsiaTheme="majorEastAsia" w:hAnsiTheme="majorHAnsi" w:cstheme="majorBidi"/>
          <w:color w:val="2F5496" w:themeColor="accent1" w:themeShade="BF"/>
          <w:sz w:val="32"/>
          <w:szCs w:val="32"/>
        </w:rPr>
      </w:pPr>
      <w:r>
        <w:br w:type="page"/>
      </w:r>
    </w:p>
    <w:p w:rsidR="00E6058B" w:rsidRDefault="00E6058B" w:rsidP="00E6058B">
      <w:pPr>
        <w:pStyle w:val="Kop1"/>
      </w:pPr>
      <w:bookmarkStart w:id="7" w:name="_Toc24632487"/>
      <w:r>
        <w:lastRenderedPageBreak/>
        <w:t>Kleursegmentatie</w:t>
      </w:r>
      <w:bookmarkEnd w:id="7"/>
      <w:r>
        <w:t xml:space="preserve"> </w:t>
      </w:r>
    </w:p>
    <w:p w:rsidR="00E6058B" w:rsidRDefault="00E6058B" w:rsidP="00E6058B"/>
    <w:p w:rsidR="002C3F09" w:rsidRDefault="002C3F09">
      <w:pPr>
        <w:rPr>
          <w:rFonts w:asciiTheme="majorHAnsi" w:eastAsiaTheme="majorEastAsia" w:hAnsiTheme="majorHAnsi" w:cstheme="majorBidi"/>
          <w:color w:val="2F5496" w:themeColor="accent1" w:themeShade="BF"/>
          <w:sz w:val="32"/>
          <w:szCs w:val="32"/>
        </w:rPr>
      </w:pPr>
      <w:r>
        <w:br w:type="page"/>
      </w:r>
    </w:p>
    <w:p w:rsidR="00E6058B" w:rsidRDefault="008907A1" w:rsidP="008907A1">
      <w:pPr>
        <w:pStyle w:val="Kop1"/>
      </w:pPr>
      <w:bookmarkStart w:id="8" w:name="_Toc24632488"/>
      <w:r>
        <w:lastRenderedPageBreak/>
        <w:t>Detectie in niet-ideale omstandigheden</w:t>
      </w:r>
      <w:bookmarkEnd w:id="8"/>
      <w:r>
        <w:t xml:space="preserve"> </w:t>
      </w:r>
    </w:p>
    <w:p w:rsidR="008907A1" w:rsidRDefault="008907A1" w:rsidP="008907A1"/>
    <w:p w:rsidR="002C3F09" w:rsidRDefault="002C3F09" w:rsidP="008907A1"/>
    <w:p w:rsidR="002C3F09" w:rsidRDefault="002C3F09" w:rsidP="008907A1"/>
    <w:p w:rsidR="002C3F09" w:rsidRDefault="002C3F09" w:rsidP="008907A1"/>
    <w:p w:rsidR="002C3F09" w:rsidRPr="008907A1" w:rsidRDefault="002C3F09" w:rsidP="008907A1"/>
    <w:p w:rsidR="008907A1" w:rsidRDefault="008907A1" w:rsidP="008907A1">
      <w:pPr>
        <w:pStyle w:val="Kop2"/>
      </w:pPr>
      <w:bookmarkStart w:id="9" w:name="_Toc24632489"/>
      <w:r>
        <w:t>Bij schemering</w:t>
      </w:r>
      <w:bookmarkEnd w:id="9"/>
      <w:r>
        <w:t xml:space="preserve"> </w:t>
      </w:r>
    </w:p>
    <w:p w:rsidR="008907A1" w:rsidRDefault="008907A1" w:rsidP="008907A1"/>
    <w:p w:rsidR="002C3F09" w:rsidRDefault="002C3F09" w:rsidP="008907A1"/>
    <w:p w:rsidR="002C3F09" w:rsidRDefault="002C3F09" w:rsidP="008907A1"/>
    <w:p w:rsidR="002C3F09" w:rsidRDefault="002C3F09" w:rsidP="008907A1"/>
    <w:p w:rsidR="002C3F09" w:rsidRDefault="002C3F09" w:rsidP="008907A1"/>
    <w:p w:rsidR="002C3F09" w:rsidRDefault="002C3F09" w:rsidP="008907A1"/>
    <w:p w:rsidR="002C3F09" w:rsidRPr="008907A1" w:rsidRDefault="002C3F09" w:rsidP="008907A1"/>
    <w:p w:rsidR="008907A1" w:rsidRPr="008907A1" w:rsidRDefault="008907A1" w:rsidP="008907A1">
      <w:pPr>
        <w:pStyle w:val="Kop2"/>
      </w:pPr>
      <w:bookmarkStart w:id="10" w:name="_Toc24632490"/>
      <w:r>
        <w:t>‘</w:t>
      </w:r>
      <w:proofErr w:type="spellStart"/>
      <w:r>
        <w:t>snachts</w:t>
      </w:r>
      <w:bookmarkEnd w:id="10"/>
      <w:proofErr w:type="spellEnd"/>
      <w:r>
        <w:t xml:space="preserve"> </w:t>
      </w:r>
    </w:p>
    <w:p w:rsidR="00E6058B" w:rsidRDefault="00E6058B" w:rsidP="00E6058B">
      <w:pPr>
        <w:pStyle w:val="Kop1"/>
      </w:pPr>
    </w:p>
    <w:p w:rsidR="002C3F09" w:rsidRDefault="002C3F09">
      <w:pPr>
        <w:rPr>
          <w:rFonts w:asciiTheme="majorHAnsi" w:eastAsiaTheme="majorEastAsia" w:hAnsiTheme="majorHAnsi" w:cstheme="majorBidi"/>
          <w:color w:val="2F5496" w:themeColor="accent1" w:themeShade="BF"/>
          <w:sz w:val="32"/>
          <w:szCs w:val="32"/>
        </w:rPr>
      </w:pPr>
      <w:r>
        <w:br w:type="page"/>
      </w:r>
    </w:p>
    <w:p w:rsidR="008907A1" w:rsidRPr="008907A1" w:rsidRDefault="008907A1" w:rsidP="008907A1">
      <w:pPr>
        <w:pStyle w:val="Kop1"/>
      </w:pPr>
      <w:bookmarkStart w:id="11" w:name="_Toc24632491"/>
      <w:r>
        <w:lastRenderedPageBreak/>
        <w:t>Detectie op videobeelden</w:t>
      </w:r>
      <w:bookmarkEnd w:id="11"/>
      <w:r>
        <w:t xml:space="preserve"> </w:t>
      </w:r>
    </w:p>
    <w:p w:rsidR="008907A1" w:rsidRPr="008907A1" w:rsidRDefault="008907A1" w:rsidP="008907A1"/>
    <w:p w:rsidR="002C3F09" w:rsidRDefault="002C3F09">
      <w:pPr>
        <w:rPr>
          <w:rFonts w:asciiTheme="majorHAnsi" w:eastAsiaTheme="majorEastAsia" w:hAnsiTheme="majorHAnsi" w:cstheme="majorBidi"/>
          <w:color w:val="2F5496" w:themeColor="accent1" w:themeShade="BF"/>
          <w:sz w:val="32"/>
          <w:szCs w:val="32"/>
        </w:rPr>
      </w:pPr>
      <w:r>
        <w:br w:type="page"/>
      </w:r>
    </w:p>
    <w:p w:rsidR="00E6058B" w:rsidRDefault="00E6058B" w:rsidP="00E6058B">
      <w:pPr>
        <w:pStyle w:val="Kop1"/>
      </w:pPr>
      <w:bookmarkStart w:id="12" w:name="_Toc24632492"/>
      <w:r>
        <w:lastRenderedPageBreak/>
        <w:t>Conclusie</w:t>
      </w:r>
      <w:bookmarkEnd w:id="12"/>
      <w:r>
        <w:t xml:space="preserve"> </w:t>
      </w:r>
    </w:p>
    <w:p w:rsidR="00E6058B" w:rsidRDefault="00E6058B" w:rsidP="00E6058B">
      <w:pPr>
        <w:pStyle w:val="Kop1"/>
      </w:pPr>
    </w:p>
    <w:p w:rsidR="002C3F09" w:rsidRDefault="002C3F09">
      <w:pPr>
        <w:rPr>
          <w:rFonts w:asciiTheme="majorHAnsi" w:eastAsiaTheme="majorEastAsia" w:hAnsiTheme="majorHAnsi" w:cstheme="majorBidi"/>
          <w:color w:val="2F5496" w:themeColor="accent1" w:themeShade="BF"/>
          <w:sz w:val="32"/>
          <w:szCs w:val="32"/>
        </w:rPr>
      </w:pPr>
      <w:r>
        <w:br w:type="page"/>
      </w:r>
    </w:p>
    <w:p w:rsidR="00E6058B" w:rsidRDefault="00E6058B" w:rsidP="00E6058B">
      <w:pPr>
        <w:pStyle w:val="Kop1"/>
      </w:pPr>
      <w:bookmarkStart w:id="13" w:name="_Toc24632493"/>
      <w:r>
        <w:lastRenderedPageBreak/>
        <w:t>Referentielijst</w:t>
      </w:r>
      <w:bookmarkEnd w:id="13"/>
      <w:r>
        <w:t xml:space="preserve"> </w:t>
      </w:r>
    </w:p>
    <w:p w:rsidR="00E6058B" w:rsidRDefault="00E6058B" w:rsidP="00E6058B">
      <w:pPr>
        <w:pStyle w:val="Kop1"/>
      </w:pPr>
    </w:p>
    <w:p w:rsidR="002C3F09" w:rsidRDefault="002C3F09">
      <w:pPr>
        <w:rPr>
          <w:rFonts w:asciiTheme="majorHAnsi" w:eastAsiaTheme="majorEastAsia" w:hAnsiTheme="majorHAnsi" w:cstheme="majorBidi"/>
          <w:color w:val="2F5496" w:themeColor="accent1" w:themeShade="BF"/>
          <w:sz w:val="32"/>
          <w:szCs w:val="32"/>
        </w:rPr>
      </w:pPr>
      <w:r>
        <w:br w:type="page"/>
      </w:r>
    </w:p>
    <w:p w:rsidR="00E6058B" w:rsidRDefault="00E6058B" w:rsidP="00E6058B">
      <w:pPr>
        <w:pStyle w:val="Kop1"/>
      </w:pPr>
      <w:bookmarkStart w:id="14" w:name="_Toc24632494"/>
      <w:r>
        <w:lastRenderedPageBreak/>
        <w:t>Bijlagen</w:t>
      </w:r>
      <w:bookmarkEnd w:id="14"/>
      <w:r>
        <w:t xml:space="preserve"> </w:t>
      </w:r>
    </w:p>
    <w:p w:rsidR="00E6058B" w:rsidRDefault="00E6058B" w:rsidP="00A70B25"/>
    <w:p w:rsidR="00253150" w:rsidRDefault="00253150" w:rsidP="00253150">
      <w:pPr>
        <w:pStyle w:val="Kop2"/>
      </w:pPr>
      <w:bookmarkStart w:id="15" w:name="_Toc24632495"/>
      <w:r>
        <w:t>Code</w:t>
      </w:r>
      <w:bookmarkEnd w:id="15"/>
    </w:p>
    <w:p w:rsidR="00E6058B" w:rsidRDefault="00E6058B" w:rsidP="00A70B25"/>
    <w:p w:rsidR="007F389B" w:rsidRDefault="007F389B" w:rsidP="00A70B25"/>
    <w:p w:rsidR="007F389B" w:rsidRDefault="007F389B" w:rsidP="00A70B25"/>
    <w:p w:rsidR="007F389B" w:rsidRDefault="007F389B" w:rsidP="00A70B25"/>
    <w:p w:rsidR="007F389B" w:rsidRDefault="007F389B" w:rsidP="00A70B25"/>
    <w:p w:rsidR="007F389B" w:rsidRDefault="007F389B" w:rsidP="00A70B25"/>
    <w:p w:rsidR="007F389B" w:rsidRDefault="007F389B" w:rsidP="007F389B">
      <w:pPr>
        <w:ind w:left="1440"/>
        <w:rPr>
          <w:lang w:val="nl-BE"/>
        </w:rPr>
      </w:pPr>
      <w:r>
        <w:rPr>
          <w:lang w:val="nl-BE"/>
        </w:rPr>
        <w:t xml:space="preserve">Infooooo: </w:t>
      </w:r>
    </w:p>
    <w:p w:rsidR="007F389B" w:rsidRDefault="007F389B" w:rsidP="007F389B">
      <w:pPr>
        <w:ind w:left="1440"/>
        <w:rPr>
          <w:lang w:val="nl-BE"/>
        </w:rPr>
      </w:pPr>
    </w:p>
    <w:p w:rsidR="00E6058B" w:rsidRPr="00E6058B" w:rsidRDefault="00E6058B" w:rsidP="007F389B">
      <w:pPr>
        <w:numPr>
          <w:ilvl w:val="1"/>
          <w:numId w:val="4"/>
        </w:numPr>
        <w:rPr>
          <w:lang w:val="nl-BE"/>
        </w:rPr>
      </w:pPr>
      <w:r w:rsidRPr="00E6058B">
        <w:rPr>
          <w:lang w:val="nl-BE"/>
        </w:rPr>
        <w:t>Indienen verslag (11 december, 23u59)</w:t>
      </w:r>
    </w:p>
    <w:p w:rsidR="00E6058B" w:rsidRPr="00E6058B" w:rsidRDefault="00E6058B" w:rsidP="007F389B">
      <w:pPr>
        <w:numPr>
          <w:ilvl w:val="2"/>
          <w:numId w:val="4"/>
        </w:numPr>
        <w:rPr>
          <w:lang w:val="nl-BE"/>
        </w:rPr>
      </w:pPr>
      <w:r w:rsidRPr="00E6058B">
        <w:rPr>
          <w:lang w:val="nl-BE"/>
        </w:rPr>
        <w:t>Minimum 10 pagina's, maximum 15 pagina's</w:t>
      </w:r>
    </w:p>
    <w:p w:rsidR="00E6058B" w:rsidRPr="00E6058B" w:rsidRDefault="00E6058B" w:rsidP="007F389B">
      <w:pPr>
        <w:numPr>
          <w:ilvl w:val="2"/>
          <w:numId w:val="4"/>
        </w:numPr>
        <w:rPr>
          <w:lang w:val="nl-BE"/>
        </w:rPr>
      </w:pPr>
      <w:r w:rsidRPr="00E6058B">
        <w:rPr>
          <w:lang w:val="nl-BE"/>
        </w:rPr>
        <w:t>Inhoud telt, niet de lengte</w:t>
      </w:r>
    </w:p>
    <w:p w:rsidR="00E6058B" w:rsidRPr="00E6058B" w:rsidRDefault="00E6058B" w:rsidP="007F389B">
      <w:pPr>
        <w:numPr>
          <w:ilvl w:val="2"/>
          <w:numId w:val="4"/>
        </w:numPr>
        <w:rPr>
          <w:lang w:val="nl-BE"/>
        </w:rPr>
      </w:pPr>
      <w:r w:rsidRPr="00E6058B">
        <w:rPr>
          <w:lang w:val="nl-BE"/>
        </w:rPr>
        <w:t>Leg de nadruk op de oplossing van het project (korte introductie, aanpak, resultaten, bespreking, besluit…) + antwoorden op de vragen</w:t>
      </w:r>
    </w:p>
    <w:p w:rsidR="00E6058B" w:rsidRPr="00E6058B" w:rsidRDefault="00E6058B" w:rsidP="007F389B">
      <w:pPr>
        <w:numPr>
          <w:ilvl w:val="2"/>
          <w:numId w:val="4"/>
        </w:numPr>
        <w:rPr>
          <w:lang w:val="nl-BE"/>
        </w:rPr>
      </w:pPr>
      <w:r w:rsidRPr="00E6058B">
        <w:rPr>
          <w:lang w:val="nl-BE"/>
        </w:rPr>
        <w:t>Indienen broncode + demonstratiescript</w:t>
      </w:r>
    </w:p>
    <w:p w:rsidR="00E6058B" w:rsidRPr="00E6058B" w:rsidRDefault="00E6058B" w:rsidP="007F389B">
      <w:pPr>
        <w:numPr>
          <w:ilvl w:val="1"/>
          <w:numId w:val="4"/>
        </w:numPr>
        <w:rPr>
          <w:lang w:val="nl-BE"/>
        </w:rPr>
      </w:pPr>
      <w:r w:rsidRPr="00E6058B">
        <w:rPr>
          <w:lang w:val="nl-BE"/>
        </w:rPr>
        <w:t>Belangrijke aspecten bij het verslag:</w:t>
      </w:r>
    </w:p>
    <w:p w:rsidR="00E6058B" w:rsidRPr="00E6058B" w:rsidRDefault="00E6058B" w:rsidP="007F389B">
      <w:pPr>
        <w:numPr>
          <w:ilvl w:val="3"/>
          <w:numId w:val="4"/>
        </w:numPr>
        <w:rPr>
          <w:lang w:val="nl-BE"/>
        </w:rPr>
      </w:pPr>
      <w:r w:rsidRPr="00E6058B">
        <w:t>Correcte antwoorden op vragen</w:t>
      </w:r>
    </w:p>
    <w:p w:rsidR="00E6058B" w:rsidRPr="00E6058B" w:rsidRDefault="00E6058B" w:rsidP="007F389B">
      <w:pPr>
        <w:numPr>
          <w:ilvl w:val="3"/>
          <w:numId w:val="4"/>
        </w:numPr>
        <w:rPr>
          <w:lang w:val="nl-BE"/>
        </w:rPr>
      </w:pPr>
      <w:r w:rsidRPr="00E6058B">
        <w:t>Illustraties van de antwoorden (grafieken, figuren,…)</w:t>
      </w:r>
    </w:p>
    <w:p w:rsidR="00E6058B" w:rsidRPr="00E6058B" w:rsidRDefault="00E6058B" w:rsidP="007F389B">
      <w:pPr>
        <w:numPr>
          <w:ilvl w:val="3"/>
          <w:numId w:val="4"/>
        </w:numPr>
        <w:rPr>
          <w:lang w:val="nl-BE"/>
        </w:rPr>
      </w:pPr>
      <w:r w:rsidRPr="00E6058B">
        <w:t>Structuur en de vorm van de tekst</w:t>
      </w:r>
    </w:p>
    <w:p w:rsidR="00E6058B" w:rsidRPr="00E6058B" w:rsidRDefault="00E6058B" w:rsidP="007F389B">
      <w:pPr>
        <w:numPr>
          <w:ilvl w:val="3"/>
          <w:numId w:val="4"/>
        </w:numPr>
        <w:rPr>
          <w:lang w:val="nl-BE"/>
        </w:rPr>
      </w:pPr>
      <w:r w:rsidRPr="00E6058B">
        <w:t>Gebalanceerde inhoud</w:t>
      </w:r>
    </w:p>
    <w:p w:rsidR="007F389B" w:rsidRPr="00A70B25" w:rsidRDefault="007F389B" w:rsidP="00A70B25"/>
    <w:sectPr w:rsidR="007F389B" w:rsidRPr="00A70B25" w:rsidSect="00041975">
      <w:headerReference w:type="default" r:id="rId10"/>
      <w:type w:val="continuous"/>
      <w:pgSz w:w="11900" w:h="1682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059" w:rsidRDefault="003D7059" w:rsidP="005812CA">
      <w:r>
        <w:separator/>
      </w:r>
    </w:p>
  </w:endnote>
  <w:endnote w:type="continuationSeparator" w:id="0">
    <w:p w:rsidR="003D7059" w:rsidRDefault="003D7059" w:rsidP="0058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059" w:rsidRDefault="003D7059" w:rsidP="005812CA">
      <w:r>
        <w:separator/>
      </w:r>
    </w:p>
  </w:footnote>
  <w:footnote w:type="continuationSeparator" w:id="0">
    <w:p w:rsidR="003D7059" w:rsidRDefault="003D7059" w:rsidP="0058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975" w:rsidRDefault="00041975">
    <w:pPr>
      <w:pStyle w:val="Koptekst"/>
    </w:pPr>
  </w:p>
  <w:p w:rsidR="00DD13F9" w:rsidRDefault="00DD13F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7E9"/>
    <w:multiLevelType w:val="hybridMultilevel"/>
    <w:tmpl w:val="7C52F730"/>
    <w:lvl w:ilvl="0" w:tplc="747C5E5C">
      <w:start w:val="1"/>
      <w:numFmt w:val="bullet"/>
      <w:lvlText w:val="◦"/>
      <w:lvlJc w:val="left"/>
      <w:pPr>
        <w:tabs>
          <w:tab w:val="num" w:pos="720"/>
        </w:tabs>
        <w:ind w:left="720" w:hanging="360"/>
      </w:pPr>
      <w:rPr>
        <w:rFonts w:ascii="Verdana" w:hAnsi="Verdana" w:hint="default"/>
      </w:rPr>
    </w:lvl>
    <w:lvl w:ilvl="1" w:tplc="8716D032">
      <w:start w:val="1"/>
      <w:numFmt w:val="bullet"/>
      <w:lvlText w:val="◦"/>
      <w:lvlJc w:val="left"/>
      <w:pPr>
        <w:tabs>
          <w:tab w:val="num" w:pos="1440"/>
        </w:tabs>
        <w:ind w:left="1440" w:hanging="360"/>
      </w:pPr>
      <w:rPr>
        <w:rFonts w:ascii="Verdana" w:hAnsi="Verdana" w:hint="default"/>
      </w:rPr>
    </w:lvl>
    <w:lvl w:ilvl="2" w:tplc="B73E57E2" w:tentative="1">
      <w:start w:val="1"/>
      <w:numFmt w:val="bullet"/>
      <w:lvlText w:val="◦"/>
      <w:lvlJc w:val="left"/>
      <w:pPr>
        <w:tabs>
          <w:tab w:val="num" w:pos="2160"/>
        </w:tabs>
        <w:ind w:left="2160" w:hanging="360"/>
      </w:pPr>
      <w:rPr>
        <w:rFonts w:ascii="Verdana" w:hAnsi="Verdana" w:hint="default"/>
      </w:rPr>
    </w:lvl>
    <w:lvl w:ilvl="3" w:tplc="D0E8DCEC">
      <w:numFmt w:val="bullet"/>
      <w:lvlText w:val=""/>
      <w:lvlJc w:val="left"/>
      <w:pPr>
        <w:tabs>
          <w:tab w:val="num" w:pos="2880"/>
        </w:tabs>
        <w:ind w:left="2880" w:hanging="360"/>
      </w:pPr>
      <w:rPr>
        <w:rFonts w:ascii="Wingdings 2" w:hAnsi="Wingdings 2" w:hint="default"/>
      </w:rPr>
    </w:lvl>
    <w:lvl w:ilvl="4" w:tplc="C7BC022A" w:tentative="1">
      <w:start w:val="1"/>
      <w:numFmt w:val="bullet"/>
      <w:lvlText w:val="◦"/>
      <w:lvlJc w:val="left"/>
      <w:pPr>
        <w:tabs>
          <w:tab w:val="num" w:pos="3600"/>
        </w:tabs>
        <w:ind w:left="3600" w:hanging="360"/>
      </w:pPr>
      <w:rPr>
        <w:rFonts w:ascii="Verdana" w:hAnsi="Verdana" w:hint="default"/>
      </w:rPr>
    </w:lvl>
    <w:lvl w:ilvl="5" w:tplc="4E3CE146" w:tentative="1">
      <w:start w:val="1"/>
      <w:numFmt w:val="bullet"/>
      <w:lvlText w:val="◦"/>
      <w:lvlJc w:val="left"/>
      <w:pPr>
        <w:tabs>
          <w:tab w:val="num" w:pos="4320"/>
        </w:tabs>
        <w:ind w:left="4320" w:hanging="360"/>
      </w:pPr>
      <w:rPr>
        <w:rFonts w:ascii="Verdana" w:hAnsi="Verdana" w:hint="default"/>
      </w:rPr>
    </w:lvl>
    <w:lvl w:ilvl="6" w:tplc="D1C403DC" w:tentative="1">
      <w:start w:val="1"/>
      <w:numFmt w:val="bullet"/>
      <w:lvlText w:val="◦"/>
      <w:lvlJc w:val="left"/>
      <w:pPr>
        <w:tabs>
          <w:tab w:val="num" w:pos="5040"/>
        </w:tabs>
        <w:ind w:left="5040" w:hanging="360"/>
      </w:pPr>
      <w:rPr>
        <w:rFonts w:ascii="Verdana" w:hAnsi="Verdana" w:hint="default"/>
      </w:rPr>
    </w:lvl>
    <w:lvl w:ilvl="7" w:tplc="76C28B5A" w:tentative="1">
      <w:start w:val="1"/>
      <w:numFmt w:val="bullet"/>
      <w:lvlText w:val="◦"/>
      <w:lvlJc w:val="left"/>
      <w:pPr>
        <w:tabs>
          <w:tab w:val="num" w:pos="5760"/>
        </w:tabs>
        <w:ind w:left="5760" w:hanging="360"/>
      </w:pPr>
      <w:rPr>
        <w:rFonts w:ascii="Verdana" w:hAnsi="Verdana" w:hint="default"/>
      </w:rPr>
    </w:lvl>
    <w:lvl w:ilvl="8" w:tplc="945AA684"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41522749"/>
    <w:multiLevelType w:val="hybridMultilevel"/>
    <w:tmpl w:val="0F022268"/>
    <w:lvl w:ilvl="0" w:tplc="9A6EF7EE">
      <w:start w:val="2"/>
      <w:numFmt w:val="bullet"/>
      <w:lvlText w:val="-"/>
      <w:lvlJc w:val="left"/>
      <w:pPr>
        <w:ind w:left="720" w:hanging="360"/>
      </w:pPr>
      <w:rPr>
        <w:rFonts w:ascii="Garamond" w:eastAsia="Times New Roman"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321527"/>
    <w:multiLevelType w:val="hybridMultilevel"/>
    <w:tmpl w:val="767AA6BA"/>
    <w:lvl w:ilvl="0" w:tplc="5F98AE68">
      <w:start w:val="1"/>
      <w:numFmt w:val="decimal"/>
      <w:lvlText w:val="%1)"/>
      <w:lvlJc w:val="left"/>
      <w:pPr>
        <w:ind w:left="720" w:hanging="360"/>
      </w:pPr>
      <w:rPr>
        <w:rFonts w:ascii="TimesNewRomanPS" w:hAnsi="TimesNewRomanP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C271FF9"/>
    <w:multiLevelType w:val="hybridMultilevel"/>
    <w:tmpl w:val="7BF2866E"/>
    <w:lvl w:ilvl="0" w:tplc="89F27DE4">
      <w:start w:val="1"/>
      <w:numFmt w:val="bullet"/>
      <w:lvlText w:val="◦"/>
      <w:lvlJc w:val="left"/>
      <w:pPr>
        <w:tabs>
          <w:tab w:val="num" w:pos="720"/>
        </w:tabs>
        <w:ind w:left="720" w:hanging="360"/>
      </w:pPr>
      <w:rPr>
        <w:rFonts w:ascii="Verdana" w:hAnsi="Verdana" w:hint="default"/>
      </w:rPr>
    </w:lvl>
    <w:lvl w:ilvl="1" w:tplc="2132D4E4">
      <w:start w:val="1"/>
      <w:numFmt w:val="bullet"/>
      <w:lvlText w:val="◦"/>
      <w:lvlJc w:val="left"/>
      <w:pPr>
        <w:tabs>
          <w:tab w:val="num" w:pos="1440"/>
        </w:tabs>
        <w:ind w:left="1440" w:hanging="360"/>
      </w:pPr>
      <w:rPr>
        <w:rFonts w:ascii="Verdana" w:hAnsi="Verdana" w:hint="default"/>
      </w:rPr>
    </w:lvl>
    <w:lvl w:ilvl="2" w:tplc="C0808F2C">
      <w:numFmt w:val="bullet"/>
      <w:lvlText w:val=""/>
      <w:lvlJc w:val="left"/>
      <w:pPr>
        <w:tabs>
          <w:tab w:val="num" w:pos="2160"/>
        </w:tabs>
        <w:ind w:left="2160" w:hanging="360"/>
      </w:pPr>
      <w:rPr>
        <w:rFonts w:ascii="Wingdings 2" w:hAnsi="Wingdings 2" w:hint="default"/>
      </w:rPr>
    </w:lvl>
    <w:lvl w:ilvl="3" w:tplc="26AE6F8E">
      <w:start w:val="1"/>
      <w:numFmt w:val="bullet"/>
      <w:lvlText w:val="◦"/>
      <w:lvlJc w:val="left"/>
      <w:pPr>
        <w:tabs>
          <w:tab w:val="num" w:pos="2880"/>
        </w:tabs>
        <w:ind w:left="2880" w:hanging="360"/>
      </w:pPr>
      <w:rPr>
        <w:rFonts w:ascii="Verdana" w:hAnsi="Verdana" w:hint="default"/>
      </w:rPr>
    </w:lvl>
    <w:lvl w:ilvl="4" w:tplc="201068CE" w:tentative="1">
      <w:start w:val="1"/>
      <w:numFmt w:val="bullet"/>
      <w:lvlText w:val="◦"/>
      <w:lvlJc w:val="left"/>
      <w:pPr>
        <w:tabs>
          <w:tab w:val="num" w:pos="3600"/>
        </w:tabs>
        <w:ind w:left="3600" w:hanging="360"/>
      </w:pPr>
      <w:rPr>
        <w:rFonts w:ascii="Verdana" w:hAnsi="Verdana" w:hint="default"/>
      </w:rPr>
    </w:lvl>
    <w:lvl w:ilvl="5" w:tplc="02921036" w:tentative="1">
      <w:start w:val="1"/>
      <w:numFmt w:val="bullet"/>
      <w:lvlText w:val="◦"/>
      <w:lvlJc w:val="left"/>
      <w:pPr>
        <w:tabs>
          <w:tab w:val="num" w:pos="4320"/>
        </w:tabs>
        <w:ind w:left="4320" w:hanging="360"/>
      </w:pPr>
      <w:rPr>
        <w:rFonts w:ascii="Verdana" w:hAnsi="Verdana" w:hint="default"/>
      </w:rPr>
    </w:lvl>
    <w:lvl w:ilvl="6" w:tplc="5CFA474E" w:tentative="1">
      <w:start w:val="1"/>
      <w:numFmt w:val="bullet"/>
      <w:lvlText w:val="◦"/>
      <w:lvlJc w:val="left"/>
      <w:pPr>
        <w:tabs>
          <w:tab w:val="num" w:pos="5040"/>
        </w:tabs>
        <w:ind w:left="5040" w:hanging="360"/>
      </w:pPr>
      <w:rPr>
        <w:rFonts w:ascii="Verdana" w:hAnsi="Verdana" w:hint="default"/>
      </w:rPr>
    </w:lvl>
    <w:lvl w:ilvl="7" w:tplc="E974B49C" w:tentative="1">
      <w:start w:val="1"/>
      <w:numFmt w:val="bullet"/>
      <w:lvlText w:val="◦"/>
      <w:lvlJc w:val="left"/>
      <w:pPr>
        <w:tabs>
          <w:tab w:val="num" w:pos="5760"/>
        </w:tabs>
        <w:ind w:left="5760" w:hanging="360"/>
      </w:pPr>
      <w:rPr>
        <w:rFonts w:ascii="Verdana" w:hAnsi="Verdana" w:hint="default"/>
      </w:rPr>
    </w:lvl>
    <w:lvl w:ilvl="8" w:tplc="3C444D40"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7EC3653A"/>
    <w:multiLevelType w:val="hybridMultilevel"/>
    <w:tmpl w:val="767AA6BA"/>
    <w:lvl w:ilvl="0" w:tplc="5F98AE68">
      <w:start w:val="1"/>
      <w:numFmt w:val="decimal"/>
      <w:lvlText w:val="%1)"/>
      <w:lvlJc w:val="left"/>
      <w:pPr>
        <w:ind w:left="720" w:hanging="360"/>
      </w:pPr>
      <w:rPr>
        <w:rFonts w:ascii="TimesNewRomanPS" w:hAnsi="TimesNewRomanP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34"/>
    <w:rsid w:val="00041975"/>
    <w:rsid w:val="0006379D"/>
    <w:rsid w:val="00175DED"/>
    <w:rsid w:val="0018130F"/>
    <w:rsid w:val="00195912"/>
    <w:rsid w:val="001C06C4"/>
    <w:rsid w:val="001D0E17"/>
    <w:rsid w:val="00253150"/>
    <w:rsid w:val="0027372A"/>
    <w:rsid w:val="00275C08"/>
    <w:rsid w:val="002C2652"/>
    <w:rsid w:val="002C3F09"/>
    <w:rsid w:val="00304D34"/>
    <w:rsid w:val="0033669D"/>
    <w:rsid w:val="003D07F0"/>
    <w:rsid w:val="003D26E7"/>
    <w:rsid w:val="003D7059"/>
    <w:rsid w:val="004177A6"/>
    <w:rsid w:val="0044022B"/>
    <w:rsid w:val="004D65DE"/>
    <w:rsid w:val="004E7334"/>
    <w:rsid w:val="005812CA"/>
    <w:rsid w:val="005C2D3E"/>
    <w:rsid w:val="00630E75"/>
    <w:rsid w:val="00683A1C"/>
    <w:rsid w:val="006A1CDA"/>
    <w:rsid w:val="006C452C"/>
    <w:rsid w:val="007B2D4D"/>
    <w:rsid w:val="007F389B"/>
    <w:rsid w:val="008907A1"/>
    <w:rsid w:val="00906B8B"/>
    <w:rsid w:val="009141F5"/>
    <w:rsid w:val="00A1291B"/>
    <w:rsid w:val="00A229C1"/>
    <w:rsid w:val="00A60D74"/>
    <w:rsid w:val="00A70B25"/>
    <w:rsid w:val="00AF5EA0"/>
    <w:rsid w:val="00B26298"/>
    <w:rsid w:val="00B7530C"/>
    <w:rsid w:val="00C17723"/>
    <w:rsid w:val="00CB643A"/>
    <w:rsid w:val="00D2718D"/>
    <w:rsid w:val="00DD13F9"/>
    <w:rsid w:val="00DE7DAC"/>
    <w:rsid w:val="00E165F6"/>
    <w:rsid w:val="00E6058B"/>
    <w:rsid w:val="00EE39D3"/>
    <w:rsid w:val="00F04241"/>
    <w:rsid w:val="00F26125"/>
    <w:rsid w:val="00F76330"/>
    <w:rsid w:val="00FD4822"/>
    <w:rsid w:val="00FF0E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7F91"/>
  <w15:chartTrackingRefBased/>
  <w15:docId w15:val="{8FF5AA21-63BF-A042-833B-32ED8C4E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05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605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ondertitels">
    <w:name w:val="ondertitels"/>
    <w:basedOn w:val="Standaard"/>
    <w:qFormat/>
    <w:rsid w:val="00A60D74"/>
    <w:pPr>
      <w:spacing w:line="276" w:lineRule="auto"/>
    </w:pPr>
    <w:rPr>
      <w:rFonts w:ascii="Arial" w:eastAsia="Arial" w:hAnsi="Arial" w:cs="Arial"/>
      <w:sz w:val="22"/>
      <w:szCs w:val="22"/>
      <w:lang w:val="nl" w:eastAsia="nl-NL"/>
    </w:rPr>
  </w:style>
  <w:style w:type="paragraph" w:styleId="Koptekst">
    <w:name w:val="header"/>
    <w:basedOn w:val="Standaard"/>
    <w:link w:val="KoptekstChar"/>
    <w:uiPriority w:val="99"/>
    <w:unhideWhenUsed/>
    <w:rsid w:val="005812CA"/>
    <w:pPr>
      <w:tabs>
        <w:tab w:val="center" w:pos="4536"/>
        <w:tab w:val="right" w:pos="9072"/>
      </w:tabs>
    </w:pPr>
  </w:style>
  <w:style w:type="character" w:customStyle="1" w:styleId="KoptekstChar">
    <w:name w:val="Koptekst Char"/>
    <w:basedOn w:val="Standaardalinea-lettertype"/>
    <w:link w:val="Koptekst"/>
    <w:uiPriority w:val="99"/>
    <w:rsid w:val="005812CA"/>
  </w:style>
  <w:style w:type="paragraph" w:styleId="Voettekst">
    <w:name w:val="footer"/>
    <w:basedOn w:val="Standaard"/>
    <w:link w:val="VoettekstChar"/>
    <w:uiPriority w:val="99"/>
    <w:unhideWhenUsed/>
    <w:rsid w:val="005812CA"/>
    <w:pPr>
      <w:tabs>
        <w:tab w:val="center" w:pos="4536"/>
        <w:tab w:val="right" w:pos="9072"/>
      </w:tabs>
    </w:pPr>
  </w:style>
  <w:style w:type="character" w:customStyle="1" w:styleId="VoettekstChar">
    <w:name w:val="Voettekst Char"/>
    <w:basedOn w:val="Standaardalinea-lettertype"/>
    <w:link w:val="Voettekst"/>
    <w:uiPriority w:val="99"/>
    <w:rsid w:val="005812CA"/>
  </w:style>
  <w:style w:type="table" w:styleId="Tabelraster">
    <w:name w:val="Table Grid"/>
    <w:basedOn w:val="Standaardtabel"/>
    <w:uiPriority w:val="39"/>
    <w:rsid w:val="00041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F0E00"/>
    <w:pPr>
      <w:ind w:left="720"/>
      <w:contextualSpacing/>
    </w:pPr>
  </w:style>
  <w:style w:type="paragraph" w:styleId="Normaalweb">
    <w:name w:val="Normal (Web)"/>
    <w:basedOn w:val="Standaard"/>
    <w:uiPriority w:val="99"/>
    <w:unhideWhenUsed/>
    <w:rsid w:val="0027372A"/>
    <w:pPr>
      <w:spacing w:before="100" w:beforeAutospacing="1" w:after="100" w:afterAutospacing="1"/>
    </w:pPr>
    <w:rPr>
      <w:rFonts w:ascii="Times New Roman" w:hAnsi="Times New Roman" w:cs="Times New Roman"/>
      <w:lang w:val="nl-BE" w:eastAsia="nl-NL"/>
    </w:rPr>
  </w:style>
  <w:style w:type="paragraph" w:styleId="Bijschrift">
    <w:name w:val="caption"/>
    <w:basedOn w:val="Standaard"/>
    <w:next w:val="Standaard"/>
    <w:uiPriority w:val="35"/>
    <w:unhideWhenUsed/>
    <w:qFormat/>
    <w:rsid w:val="00F76330"/>
    <w:pPr>
      <w:spacing w:after="200"/>
    </w:pPr>
    <w:rPr>
      <w:i/>
      <w:iCs/>
      <w:color w:val="44546A" w:themeColor="text2"/>
      <w:sz w:val="18"/>
      <w:szCs w:val="18"/>
    </w:rPr>
  </w:style>
  <w:style w:type="character" w:customStyle="1" w:styleId="Kop1Char">
    <w:name w:val="Kop 1 Char"/>
    <w:basedOn w:val="Standaardalinea-lettertype"/>
    <w:link w:val="Kop1"/>
    <w:uiPriority w:val="9"/>
    <w:rsid w:val="00E6058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6058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8907A1"/>
    <w:pPr>
      <w:spacing w:before="480" w:line="276" w:lineRule="auto"/>
      <w:outlineLvl w:val="9"/>
    </w:pPr>
    <w:rPr>
      <w:b/>
      <w:bCs/>
      <w:sz w:val="28"/>
      <w:szCs w:val="28"/>
      <w:lang w:val="nl-BE" w:eastAsia="nl-NL"/>
    </w:rPr>
  </w:style>
  <w:style w:type="paragraph" w:styleId="Inhopg1">
    <w:name w:val="toc 1"/>
    <w:basedOn w:val="Standaard"/>
    <w:next w:val="Standaard"/>
    <w:autoRedefine/>
    <w:uiPriority w:val="39"/>
    <w:unhideWhenUsed/>
    <w:rsid w:val="008907A1"/>
    <w:pPr>
      <w:spacing w:before="240" w:after="120"/>
    </w:pPr>
    <w:rPr>
      <w:rFonts w:cstheme="minorHAnsi"/>
      <w:b/>
      <w:bCs/>
      <w:sz w:val="20"/>
      <w:szCs w:val="20"/>
    </w:rPr>
  </w:style>
  <w:style w:type="paragraph" w:styleId="Inhopg2">
    <w:name w:val="toc 2"/>
    <w:basedOn w:val="Standaard"/>
    <w:next w:val="Standaard"/>
    <w:autoRedefine/>
    <w:uiPriority w:val="39"/>
    <w:unhideWhenUsed/>
    <w:rsid w:val="008907A1"/>
    <w:pPr>
      <w:spacing w:before="120"/>
      <w:ind w:left="240"/>
    </w:pPr>
    <w:rPr>
      <w:rFonts w:cstheme="minorHAnsi"/>
      <w:i/>
      <w:iCs/>
      <w:sz w:val="20"/>
      <w:szCs w:val="20"/>
    </w:rPr>
  </w:style>
  <w:style w:type="character" w:styleId="Hyperlink">
    <w:name w:val="Hyperlink"/>
    <w:basedOn w:val="Standaardalinea-lettertype"/>
    <w:uiPriority w:val="99"/>
    <w:unhideWhenUsed/>
    <w:rsid w:val="008907A1"/>
    <w:rPr>
      <w:color w:val="0563C1" w:themeColor="hyperlink"/>
      <w:u w:val="single"/>
    </w:rPr>
  </w:style>
  <w:style w:type="paragraph" w:styleId="Inhopg3">
    <w:name w:val="toc 3"/>
    <w:basedOn w:val="Standaard"/>
    <w:next w:val="Standaard"/>
    <w:autoRedefine/>
    <w:uiPriority w:val="39"/>
    <w:semiHidden/>
    <w:unhideWhenUsed/>
    <w:rsid w:val="008907A1"/>
    <w:pPr>
      <w:ind w:left="480"/>
    </w:pPr>
    <w:rPr>
      <w:rFonts w:cstheme="minorHAnsi"/>
      <w:sz w:val="20"/>
      <w:szCs w:val="20"/>
    </w:rPr>
  </w:style>
  <w:style w:type="paragraph" w:styleId="Inhopg4">
    <w:name w:val="toc 4"/>
    <w:basedOn w:val="Standaard"/>
    <w:next w:val="Standaard"/>
    <w:autoRedefine/>
    <w:uiPriority w:val="39"/>
    <w:semiHidden/>
    <w:unhideWhenUsed/>
    <w:rsid w:val="008907A1"/>
    <w:pPr>
      <w:ind w:left="720"/>
    </w:pPr>
    <w:rPr>
      <w:rFonts w:cstheme="minorHAnsi"/>
      <w:sz w:val="20"/>
      <w:szCs w:val="20"/>
    </w:rPr>
  </w:style>
  <w:style w:type="paragraph" w:styleId="Inhopg5">
    <w:name w:val="toc 5"/>
    <w:basedOn w:val="Standaard"/>
    <w:next w:val="Standaard"/>
    <w:autoRedefine/>
    <w:uiPriority w:val="39"/>
    <w:semiHidden/>
    <w:unhideWhenUsed/>
    <w:rsid w:val="008907A1"/>
    <w:pPr>
      <w:ind w:left="960"/>
    </w:pPr>
    <w:rPr>
      <w:rFonts w:cstheme="minorHAnsi"/>
      <w:sz w:val="20"/>
      <w:szCs w:val="20"/>
    </w:rPr>
  </w:style>
  <w:style w:type="paragraph" w:styleId="Inhopg6">
    <w:name w:val="toc 6"/>
    <w:basedOn w:val="Standaard"/>
    <w:next w:val="Standaard"/>
    <w:autoRedefine/>
    <w:uiPriority w:val="39"/>
    <w:semiHidden/>
    <w:unhideWhenUsed/>
    <w:rsid w:val="008907A1"/>
    <w:pPr>
      <w:ind w:left="1200"/>
    </w:pPr>
    <w:rPr>
      <w:rFonts w:cstheme="minorHAnsi"/>
      <w:sz w:val="20"/>
      <w:szCs w:val="20"/>
    </w:rPr>
  </w:style>
  <w:style w:type="paragraph" w:styleId="Inhopg7">
    <w:name w:val="toc 7"/>
    <w:basedOn w:val="Standaard"/>
    <w:next w:val="Standaard"/>
    <w:autoRedefine/>
    <w:uiPriority w:val="39"/>
    <w:semiHidden/>
    <w:unhideWhenUsed/>
    <w:rsid w:val="008907A1"/>
    <w:pPr>
      <w:ind w:left="1440"/>
    </w:pPr>
    <w:rPr>
      <w:rFonts w:cstheme="minorHAnsi"/>
      <w:sz w:val="20"/>
      <w:szCs w:val="20"/>
    </w:rPr>
  </w:style>
  <w:style w:type="paragraph" w:styleId="Inhopg8">
    <w:name w:val="toc 8"/>
    <w:basedOn w:val="Standaard"/>
    <w:next w:val="Standaard"/>
    <w:autoRedefine/>
    <w:uiPriority w:val="39"/>
    <w:semiHidden/>
    <w:unhideWhenUsed/>
    <w:rsid w:val="008907A1"/>
    <w:pPr>
      <w:ind w:left="1680"/>
    </w:pPr>
    <w:rPr>
      <w:rFonts w:cstheme="minorHAnsi"/>
      <w:sz w:val="20"/>
      <w:szCs w:val="20"/>
    </w:rPr>
  </w:style>
  <w:style w:type="paragraph" w:styleId="Inhopg9">
    <w:name w:val="toc 9"/>
    <w:basedOn w:val="Standaard"/>
    <w:next w:val="Standaard"/>
    <w:autoRedefine/>
    <w:uiPriority w:val="39"/>
    <w:semiHidden/>
    <w:unhideWhenUsed/>
    <w:rsid w:val="008907A1"/>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3130">
      <w:bodyDiv w:val="1"/>
      <w:marLeft w:val="0"/>
      <w:marRight w:val="0"/>
      <w:marTop w:val="0"/>
      <w:marBottom w:val="0"/>
      <w:divBdr>
        <w:top w:val="none" w:sz="0" w:space="0" w:color="auto"/>
        <w:left w:val="none" w:sz="0" w:space="0" w:color="auto"/>
        <w:bottom w:val="none" w:sz="0" w:space="0" w:color="auto"/>
        <w:right w:val="none" w:sz="0" w:space="0" w:color="auto"/>
      </w:divBdr>
      <w:divsChild>
        <w:div w:id="616065372">
          <w:marLeft w:val="0"/>
          <w:marRight w:val="0"/>
          <w:marTop w:val="0"/>
          <w:marBottom w:val="0"/>
          <w:divBdr>
            <w:top w:val="none" w:sz="0" w:space="0" w:color="auto"/>
            <w:left w:val="none" w:sz="0" w:space="0" w:color="auto"/>
            <w:bottom w:val="none" w:sz="0" w:space="0" w:color="auto"/>
            <w:right w:val="none" w:sz="0" w:space="0" w:color="auto"/>
          </w:divBdr>
          <w:divsChild>
            <w:div w:id="281543608">
              <w:marLeft w:val="0"/>
              <w:marRight w:val="0"/>
              <w:marTop w:val="0"/>
              <w:marBottom w:val="0"/>
              <w:divBdr>
                <w:top w:val="none" w:sz="0" w:space="0" w:color="auto"/>
                <w:left w:val="none" w:sz="0" w:space="0" w:color="auto"/>
                <w:bottom w:val="none" w:sz="0" w:space="0" w:color="auto"/>
                <w:right w:val="none" w:sz="0" w:space="0" w:color="auto"/>
              </w:divBdr>
              <w:divsChild>
                <w:div w:id="7253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0195">
      <w:bodyDiv w:val="1"/>
      <w:marLeft w:val="0"/>
      <w:marRight w:val="0"/>
      <w:marTop w:val="0"/>
      <w:marBottom w:val="0"/>
      <w:divBdr>
        <w:top w:val="none" w:sz="0" w:space="0" w:color="auto"/>
        <w:left w:val="none" w:sz="0" w:space="0" w:color="auto"/>
        <w:bottom w:val="none" w:sz="0" w:space="0" w:color="auto"/>
        <w:right w:val="none" w:sz="0" w:space="0" w:color="auto"/>
      </w:divBdr>
      <w:divsChild>
        <w:div w:id="1884561827">
          <w:marLeft w:val="979"/>
          <w:marRight w:val="0"/>
          <w:marTop w:val="65"/>
          <w:marBottom w:val="0"/>
          <w:divBdr>
            <w:top w:val="none" w:sz="0" w:space="0" w:color="auto"/>
            <w:left w:val="none" w:sz="0" w:space="0" w:color="auto"/>
            <w:bottom w:val="none" w:sz="0" w:space="0" w:color="auto"/>
            <w:right w:val="none" w:sz="0" w:space="0" w:color="auto"/>
          </w:divBdr>
        </w:div>
        <w:div w:id="660238014">
          <w:marLeft w:val="1800"/>
          <w:marRight w:val="0"/>
          <w:marTop w:val="70"/>
          <w:marBottom w:val="0"/>
          <w:divBdr>
            <w:top w:val="none" w:sz="0" w:space="0" w:color="auto"/>
            <w:left w:val="none" w:sz="0" w:space="0" w:color="auto"/>
            <w:bottom w:val="none" w:sz="0" w:space="0" w:color="auto"/>
            <w:right w:val="none" w:sz="0" w:space="0" w:color="auto"/>
          </w:divBdr>
        </w:div>
        <w:div w:id="249243165">
          <w:marLeft w:val="1800"/>
          <w:marRight w:val="0"/>
          <w:marTop w:val="70"/>
          <w:marBottom w:val="0"/>
          <w:divBdr>
            <w:top w:val="none" w:sz="0" w:space="0" w:color="auto"/>
            <w:left w:val="none" w:sz="0" w:space="0" w:color="auto"/>
            <w:bottom w:val="none" w:sz="0" w:space="0" w:color="auto"/>
            <w:right w:val="none" w:sz="0" w:space="0" w:color="auto"/>
          </w:divBdr>
        </w:div>
        <w:div w:id="768162490">
          <w:marLeft w:val="1800"/>
          <w:marRight w:val="0"/>
          <w:marTop w:val="70"/>
          <w:marBottom w:val="0"/>
          <w:divBdr>
            <w:top w:val="none" w:sz="0" w:space="0" w:color="auto"/>
            <w:left w:val="none" w:sz="0" w:space="0" w:color="auto"/>
            <w:bottom w:val="none" w:sz="0" w:space="0" w:color="auto"/>
            <w:right w:val="none" w:sz="0" w:space="0" w:color="auto"/>
          </w:divBdr>
        </w:div>
        <w:div w:id="368649434">
          <w:marLeft w:val="1800"/>
          <w:marRight w:val="0"/>
          <w:marTop w:val="70"/>
          <w:marBottom w:val="0"/>
          <w:divBdr>
            <w:top w:val="none" w:sz="0" w:space="0" w:color="auto"/>
            <w:left w:val="none" w:sz="0" w:space="0" w:color="auto"/>
            <w:bottom w:val="none" w:sz="0" w:space="0" w:color="auto"/>
            <w:right w:val="none" w:sz="0" w:space="0" w:color="auto"/>
          </w:divBdr>
        </w:div>
      </w:divsChild>
    </w:div>
    <w:div w:id="1793330070">
      <w:bodyDiv w:val="1"/>
      <w:marLeft w:val="0"/>
      <w:marRight w:val="0"/>
      <w:marTop w:val="0"/>
      <w:marBottom w:val="0"/>
      <w:divBdr>
        <w:top w:val="none" w:sz="0" w:space="0" w:color="auto"/>
        <w:left w:val="none" w:sz="0" w:space="0" w:color="auto"/>
        <w:bottom w:val="none" w:sz="0" w:space="0" w:color="auto"/>
        <w:right w:val="none" w:sz="0" w:space="0" w:color="auto"/>
      </w:divBdr>
      <w:divsChild>
        <w:div w:id="460156155">
          <w:marLeft w:val="979"/>
          <w:marRight w:val="0"/>
          <w:marTop w:val="65"/>
          <w:marBottom w:val="0"/>
          <w:divBdr>
            <w:top w:val="none" w:sz="0" w:space="0" w:color="auto"/>
            <w:left w:val="none" w:sz="0" w:space="0" w:color="auto"/>
            <w:bottom w:val="none" w:sz="0" w:space="0" w:color="auto"/>
            <w:right w:val="none" w:sz="0" w:space="0" w:color="auto"/>
          </w:divBdr>
        </w:div>
        <w:div w:id="1823620915">
          <w:marLeft w:val="1354"/>
          <w:marRight w:val="0"/>
          <w:marTop w:val="70"/>
          <w:marBottom w:val="0"/>
          <w:divBdr>
            <w:top w:val="none" w:sz="0" w:space="0" w:color="auto"/>
            <w:left w:val="none" w:sz="0" w:space="0" w:color="auto"/>
            <w:bottom w:val="none" w:sz="0" w:space="0" w:color="auto"/>
            <w:right w:val="none" w:sz="0" w:space="0" w:color="auto"/>
          </w:divBdr>
        </w:div>
        <w:div w:id="337005961">
          <w:marLeft w:val="1354"/>
          <w:marRight w:val="0"/>
          <w:marTop w:val="70"/>
          <w:marBottom w:val="0"/>
          <w:divBdr>
            <w:top w:val="none" w:sz="0" w:space="0" w:color="auto"/>
            <w:left w:val="none" w:sz="0" w:space="0" w:color="auto"/>
            <w:bottom w:val="none" w:sz="0" w:space="0" w:color="auto"/>
            <w:right w:val="none" w:sz="0" w:space="0" w:color="auto"/>
          </w:divBdr>
        </w:div>
        <w:div w:id="1949698988">
          <w:marLeft w:val="1354"/>
          <w:marRight w:val="0"/>
          <w:marTop w:val="70"/>
          <w:marBottom w:val="0"/>
          <w:divBdr>
            <w:top w:val="none" w:sz="0" w:space="0" w:color="auto"/>
            <w:left w:val="none" w:sz="0" w:space="0" w:color="auto"/>
            <w:bottom w:val="none" w:sz="0" w:space="0" w:color="auto"/>
            <w:right w:val="none" w:sz="0" w:space="0" w:color="auto"/>
          </w:divBdr>
        </w:div>
        <w:div w:id="1845121379">
          <w:marLeft w:val="1354"/>
          <w:marRight w:val="0"/>
          <w:marTop w:val="70"/>
          <w:marBottom w:val="0"/>
          <w:divBdr>
            <w:top w:val="none" w:sz="0" w:space="0" w:color="auto"/>
            <w:left w:val="none" w:sz="0" w:space="0" w:color="auto"/>
            <w:bottom w:val="none" w:sz="0" w:space="0" w:color="auto"/>
            <w:right w:val="none" w:sz="0" w:space="0" w:color="auto"/>
          </w:divBdr>
        </w:div>
      </w:divsChild>
    </w:div>
    <w:div w:id="2092043371">
      <w:bodyDiv w:val="1"/>
      <w:marLeft w:val="0"/>
      <w:marRight w:val="0"/>
      <w:marTop w:val="0"/>
      <w:marBottom w:val="0"/>
      <w:divBdr>
        <w:top w:val="none" w:sz="0" w:space="0" w:color="auto"/>
        <w:left w:val="none" w:sz="0" w:space="0" w:color="auto"/>
        <w:bottom w:val="none" w:sz="0" w:space="0" w:color="auto"/>
        <w:right w:val="none" w:sz="0" w:space="0" w:color="auto"/>
      </w:divBdr>
      <w:divsChild>
        <w:div w:id="11495157">
          <w:marLeft w:val="0"/>
          <w:marRight w:val="0"/>
          <w:marTop w:val="0"/>
          <w:marBottom w:val="0"/>
          <w:divBdr>
            <w:top w:val="none" w:sz="0" w:space="0" w:color="auto"/>
            <w:left w:val="none" w:sz="0" w:space="0" w:color="auto"/>
            <w:bottom w:val="none" w:sz="0" w:space="0" w:color="auto"/>
            <w:right w:val="none" w:sz="0" w:space="0" w:color="auto"/>
          </w:divBdr>
          <w:divsChild>
            <w:div w:id="310520238">
              <w:marLeft w:val="0"/>
              <w:marRight w:val="0"/>
              <w:marTop w:val="0"/>
              <w:marBottom w:val="0"/>
              <w:divBdr>
                <w:top w:val="none" w:sz="0" w:space="0" w:color="auto"/>
                <w:left w:val="none" w:sz="0" w:space="0" w:color="auto"/>
                <w:bottom w:val="none" w:sz="0" w:space="0" w:color="auto"/>
                <w:right w:val="none" w:sz="0" w:space="0" w:color="auto"/>
              </w:divBdr>
              <w:divsChild>
                <w:div w:id="7365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561C9-7961-B147-AF2D-07CF1B66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757</Words>
  <Characters>4166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Maes</dc:creator>
  <cp:keywords/>
  <dc:description/>
  <cp:lastModifiedBy>Tonny Maes</cp:lastModifiedBy>
  <cp:revision>6</cp:revision>
  <dcterms:created xsi:type="dcterms:W3CDTF">2019-11-14T12:29:00Z</dcterms:created>
  <dcterms:modified xsi:type="dcterms:W3CDTF">2019-11-14T13:31:00Z</dcterms:modified>
</cp:coreProperties>
</file>