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513" w:rsidRPr="00C01CFA" w:rsidRDefault="00C01CFA" w:rsidP="00C01CFA">
      <w:pPr>
        <w:jc w:val="center"/>
        <w:rPr>
          <w:b/>
          <w:sz w:val="36"/>
          <w:u w:val="single"/>
        </w:rPr>
      </w:pPr>
      <w:r w:rsidRPr="00C01CFA">
        <w:rPr>
          <w:b/>
          <w:sz w:val="36"/>
          <w:u w:val="single"/>
        </w:rPr>
        <w:t xml:space="preserve">BIR : comparaison PII et </w:t>
      </w:r>
      <w:proofErr w:type="spellStart"/>
      <w:r w:rsidRPr="00C01CFA">
        <w:rPr>
          <w:b/>
          <w:sz w:val="36"/>
          <w:u w:val="single"/>
        </w:rPr>
        <w:t>P-référencé</w:t>
      </w:r>
      <w:proofErr w:type="spellEnd"/>
      <w:r w:rsidRPr="00C01CFA">
        <w:rPr>
          <w:b/>
          <w:sz w:val="36"/>
          <w:u w:val="single"/>
        </w:rPr>
        <w:t xml:space="preserve"> en fonction des paramètres du jeu de données</w:t>
      </w:r>
    </w:p>
    <w:p w:rsidR="00C01CFA" w:rsidRDefault="00C01CFA" w:rsidP="00C01CFA">
      <w:pPr>
        <w:jc w:val="center"/>
        <w:rPr>
          <w:b/>
          <w:sz w:val="28"/>
          <w:u w:val="single"/>
        </w:rPr>
      </w:pPr>
    </w:p>
    <w:p w:rsidR="00C01CFA" w:rsidRPr="00C01CFA" w:rsidRDefault="00C01CFA" w:rsidP="00C01CFA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C01CFA">
        <w:rPr>
          <w:b/>
          <w:sz w:val="28"/>
          <w:u w:val="single"/>
        </w:rPr>
        <w:t>Calcul tau-b</w:t>
      </w:r>
    </w:p>
    <w:p w:rsidR="00C01CFA" w:rsidRDefault="00C01CFA" w:rsidP="00C01CFA">
      <w:pPr>
        <w:pStyle w:val="Paragraphedeliste"/>
        <w:rPr>
          <w:b/>
          <w:sz w:val="24"/>
          <w:u w:val="single"/>
        </w:rPr>
      </w:pPr>
    </w:p>
    <w:p w:rsidR="00C01CFA" w:rsidRDefault="00C01CFA" w:rsidP="00C01CFA">
      <w:pPr>
        <w:pStyle w:val="Paragraphedeliste"/>
        <w:numPr>
          <w:ilvl w:val="0"/>
          <w:numId w:val="2"/>
        </w:numPr>
        <w:rPr>
          <w:b/>
          <w:sz w:val="24"/>
          <w:u w:val="single"/>
        </w:rPr>
      </w:pPr>
      <w:r w:rsidRPr="00C01CFA">
        <w:rPr>
          <w:b/>
          <w:sz w:val="24"/>
          <w:u w:val="single"/>
        </w:rPr>
        <w:t>EPI</w:t>
      </w:r>
      <w:r>
        <w:rPr>
          <w:b/>
          <w:sz w:val="24"/>
          <w:u w:val="single"/>
        </w:rPr>
        <w:t>  9 critères</w:t>
      </w:r>
    </w:p>
    <w:p w:rsidR="00C01CFA" w:rsidRDefault="00C01CFA" w:rsidP="00C01CFA">
      <w:pPr>
        <w:pStyle w:val="Paragraphedeliste"/>
        <w:ind w:left="1080"/>
        <w:rPr>
          <w:sz w:val="24"/>
        </w:rPr>
      </w:pPr>
      <w:r>
        <w:rPr>
          <w:sz w:val="24"/>
        </w:rPr>
        <w:t xml:space="preserve">a.1 : 30 </w:t>
      </w:r>
      <w:r w:rsidR="00090257">
        <w:rPr>
          <w:sz w:val="24"/>
        </w:rPr>
        <w:t>premières</w:t>
      </w:r>
      <w:r>
        <w:rPr>
          <w:sz w:val="24"/>
        </w:rPr>
        <w:t xml:space="preserve"> </w:t>
      </w:r>
      <w:r w:rsidR="00090257">
        <w:rPr>
          <w:sz w:val="24"/>
        </w:rPr>
        <w:t>alternatives</w:t>
      </w:r>
    </w:p>
    <w:p w:rsidR="00090257" w:rsidRDefault="00090257" w:rsidP="00C01CFA">
      <w:pPr>
        <w:pStyle w:val="Paragraphedeliste"/>
        <w:ind w:left="1080"/>
        <w:rPr>
          <w:sz w:val="24"/>
        </w:rPr>
      </w:pPr>
      <w:r w:rsidRPr="00090257">
        <w:rPr>
          <w:noProof/>
          <w:sz w:val="24"/>
          <w:lang w:eastAsia="fr-BE"/>
        </w:rPr>
        <w:drawing>
          <wp:inline distT="0" distB="0" distL="0" distR="0">
            <wp:extent cx="3829050" cy="2871788"/>
            <wp:effectExtent l="0" t="0" r="0" b="5080"/>
            <wp:docPr id="1" name="Image 1" descr="C:\Users\admin\Documents\ULB\BIR\RefPromethee\Storrer\Code PROMETHEE\Tests tau-b\EPI 9 critères\30 alterna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ULB\BIR\RefPromethee\Storrer\Code PROMETHEE\Tests tau-b\EPI 9 critères\30 alternativ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305" cy="287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CFA" w:rsidRDefault="00C01CFA" w:rsidP="00C01CFA">
      <w:pPr>
        <w:pStyle w:val="Paragraphedeliste"/>
        <w:ind w:left="1080"/>
        <w:rPr>
          <w:sz w:val="24"/>
        </w:rPr>
      </w:pPr>
      <w:r>
        <w:rPr>
          <w:sz w:val="24"/>
        </w:rPr>
        <w:t xml:space="preserve">a.2 : 100 </w:t>
      </w:r>
      <w:r w:rsidR="00090257">
        <w:rPr>
          <w:sz w:val="24"/>
        </w:rPr>
        <w:t>premières</w:t>
      </w:r>
      <w:r>
        <w:rPr>
          <w:sz w:val="24"/>
        </w:rPr>
        <w:t xml:space="preserve"> </w:t>
      </w:r>
      <w:r w:rsidR="00090257">
        <w:rPr>
          <w:sz w:val="24"/>
        </w:rPr>
        <w:t>alternatives</w:t>
      </w:r>
    </w:p>
    <w:p w:rsidR="00090257" w:rsidRDefault="00090257" w:rsidP="00C01CFA">
      <w:pPr>
        <w:pStyle w:val="Paragraphedeliste"/>
        <w:ind w:left="1080"/>
        <w:rPr>
          <w:sz w:val="24"/>
        </w:rPr>
      </w:pPr>
      <w:r w:rsidRPr="00090257">
        <w:rPr>
          <w:noProof/>
          <w:sz w:val="24"/>
          <w:lang w:eastAsia="fr-BE"/>
        </w:rPr>
        <w:drawing>
          <wp:inline distT="0" distB="0" distL="0" distR="0">
            <wp:extent cx="3448050" cy="2586038"/>
            <wp:effectExtent l="0" t="0" r="0" b="5080"/>
            <wp:docPr id="2" name="Image 2" descr="C:\Users\admin\Documents\ULB\BIR\RefPromethee\Storrer\Code PROMETHEE\Tests tau-b\EPI 9 critères\100 alterna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ULB\BIR\RefPromethee\Storrer\Code PROMETHEE\Tests tau-b\EPI 9 critères\100 alternativ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309" cy="258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6A" w:rsidRDefault="003B2A6A" w:rsidP="00C01CFA">
      <w:pPr>
        <w:pStyle w:val="Paragraphedeliste"/>
        <w:ind w:left="1080"/>
        <w:rPr>
          <w:sz w:val="24"/>
        </w:rPr>
      </w:pPr>
    </w:p>
    <w:p w:rsidR="003B2A6A" w:rsidRDefault="003B2A6A" w:rsidP="00C01CFA">
      <w:pPr>
        <w:pStyle w:val="Paragraphedeliste"/>
        <w:ind w:left="1080"/>
        <w:rPr>
          <w:sz w:val="24"/>
        </w:rPr>
      </w:pPr>
    </w:p>
    <w:p w:rsidR="003B2A6A" w:rsidRDefault="003B2A6A" w:rsidP="00C01CFA">
      <w:pPr>
        <w:pStyle w:val="Paragraphedeliste"/>
        <w:ind w:left="1080"/>
        <w:rPr>
          <w:sz w:val="24"/>
        </w:rPr>
      </w:pPr>
    </w:p>
    <w:p w:rsidR="003B2A6A" w:rsidRDefault="003B2A6A" w:rsidP="00C01CFA">
      <w:pPr>
        <w:pStyle w:val="Paragraphedeliste"/>
        <w:ind w:left="1080"/>
        <w:rPr>
          <w:sz w:val="24"/>
        </w:rPr>
      </w:pPr>
    </w:p>
    <w:p w:rsidR="003B2A6A" w:rsidRDefault="003B2A6A" w:rsidP="00C01CFA">
      <w:pPr>
        <w:pStyle w:val="Paragraphedeliste"/>
        <w:ind w:left="1080"/>
        <w:rPr>
          <w:sz w:val="24"/>
        </w:rPr>
      </w:pPr>
    </w:p>
    <w:p w:rsidR="003B2A6A" w:rsidRDefault="003B2A6A" w:rsidP="00C01CFA">
      <w:pPr>
        <w:pStyle w:val="Paragraphedeliste"/>
        <w:ind w:left="1080"/>
        <w:rPr>
          <w:sz w:val="24"/>
        </w:rPr>
      </w:pPr>
    </w:p>
    <w:p w:rsidR="00C01CFA" w:rsidRDefault="00C01CFA" w:rsidP="00C01CFA">
      <w:pPr>
        <w:pStyle w:val="Paragraphedeliste"/>
        <w:ind w:left="1080"/>
        <w:rPr>
          <w:sz w:val="24"/>
        </w:rPr>
      </w:pPr>
      <w:r>
        <w:rPr>
          <w:sz w:val="24"/>
        </w:rPr>
        <w:lastRenderedPageBreak/>
        <w:t xml:space="preserve">a.3 : tout (180 </w:t>
      </w:r>
      <w:r w:rsidR="00090257">
        <w:rPr>
          <w:sz w:val="24"/>
        </w:rPr>
        <w:t>alternatives</w:t>
      </w:r>
      <w:r>
        <w:rPr>
          <w:sz w:val="24"/>
        </w:rPr>
        <w:t>)</w:t>
      </w:r>
    </w:p>
    <w:p w:rsidR="003B2A6A" w:rsidRDefault="003B2A6A" w:rsidP="00C01CFA">
      <w:pPr>
        <w:pStyle w:val="Paragraphedeliste"/>
        <w:ind w:left="1080"/>
        <w:rPr>
          <w:sz w:val="24"/>
        </w:rPr>
      </w:pPr>
      <w:r w:rsidRPr="003B2A6A">
        <w:rPr>
          <w:noProof/>
          <w:sz w:val="24"/>
          <w:lang w:eastAsia="fr-BE"/>
        </w:rPr>
        <w:drawing>
          <wp:inline distT="0" distB="0" distL="0" distR="0">
            <wp:extent cx="4072467" cy="3054350"/>
            <wp:effectExtent l="0" t="0" r="4445" b="0"/>
            <wp:docPr id="3" name="Image 3" descr="C:\Users\admin\Documents\ULB\BIR\RefPromethee\Storrer\Code PROMETHEE\Tests tau-b\EPI 9 critères\180 alterna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ULB\BIR\RefPromethee\Storrer\Code PROMETHEE\Tests tau-b\EPI 9 critères\180 alternativ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4" cy="30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CFA" w:rsidRDefault="00090257" w:rsidP="00090257">
      <w:pPr>
        <w:pStyle w:val="Paragraphedeliste"/>
        <w:numPr>
          <w:ilvl w:val="0"/>
          <w:numId w:val="2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EPI 2 critères</w:t>
      </w:r>
    </w:p>
    <w:p w:rsidR="00090257" w:rsidRDefault="00090257" w:rsidP="00090257">
      <w:pPr>
        <w:pStyle w:val="Paragraphedeliste"/>
        <w:ind w:left="1080"/>
        <w:rPr>
          <w:sz w:val="24"/>
        </w:rPr>
      </w:pPr>
      <w:r>
        <w:rPr>
          <w:sz w:val="24"/>
        </w:rPr>
        <w:t>b.1 : 30 premières alternatives</w:t>
      </w:r>
    </w:p>
    <w:p w:rsidR="00E93251" w:rsidRDefault="00E93251" w:rsidP="00090257">
      <w:pPr>
        <w:pStyle w:val="Paragraphedeliste"/>
        <w:ind w:left="1080"/>
        <w:rPr>
          <w:sz w:val="24"/>
        </w:rPr>
      </w:pPr>
      <w:r w:rsidRPr="00E93251">
        <w:rPr>
          <w:noProof/>
          <w:sz w:val="24"/>
          <w:lang w:eastAsia="fr-BE"/>
        </w:rPr>
        <w:drawing>
          <wp:inline distT="0" distB="0" distL="0" distR="0">
            <wp:extent cx="4436533" cy="3327400"/>
            <wp:effectExtent l="0" t="0" r="2540" b="6350"/>
            <wp:docPr id="6" name="Image 6" descr="C:\Users\admin\Documents\ULB\BIR\RefPromethee\Storrer\Code PROMETHEE\Tests tau-b\EPI 2 critères\30 alterna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ULB\BIR\RefPromethee\Storrer\Code PROMETHEE\Tests tau-b\EPI 2 critères\30 alternativ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18" cy="333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EA6" w:rsidRDefault="00DF5EA6" w:rsidP="00090257">
      <w:pPr>
        <w:pStyle w:val="Paragraphedeliste"/>
        <w:ind w:left="1080"/>
        <w:rPr>
          <w:sz w:val="24"/>
        </w:rPr>
      </w:pPr>
    </w:p>
    <w:p w:rsidR="00DF5EA6" w:rsidRDefault="00DF5EA6" w:rsidP="00090257">
      <w:pPr>
        <w:pStyle w:val="Paragraphedeliste"/>
        <w:ind w:left="1080"/>
        <w:rPr>
          <w:sz w:val="24"/>
        </w:rPr>
      </w:pPr>
    </w:p>
    <w:p w:rsidR="00DF5EA6" w:rsidRDefault="00DF5EA6" w:rsidP="00090257">
      <w:pPr>
        <w:pStyle w:val="Paragraphedeliste"/>
        <w:ind w:left="1080"/>
        <w:rPr>
          <w:sz w:val="24"/>
        </w:rPr>
      </w:pPr>
    </w:p>
    <w:p w:rsidR="00DF5EA6" w:rsidRDefault="00DF5EA6" w:rsidP="00090257">
      <w:pPr>
        <w:pStyle w:val="Paragraphedeliste"/>
        <w:ind w:left="1080"/>
        <w:rPr>
          <w:sz w:val="24"/>
        </w:rPr>
      </w:pPr>
    </w:p>
    <w:p w:rsidR="00DF5EA6" w:rsidRDefault="00DF5EA6" w:rsidP="00090257">
      <w:pPr>
        <w:pStyle w:val="Paragraphedeliste"/>
        <w:ind w:left="1080"/>
        <w:rPr>
          <w:sz w:val="24"/>
        </w:rPr>
      </w:pPr>
    </w:p>
    <w:p w:rsidR="00DF5EA6" w:rsidRDefault="00DF5EA6" w:rsidP="00090257">
      <w:pPr>
        <w:pStyle w:val="Paragraphedeliste"/>
        <w:ind w:left="1080"/>
        <w:rPr>
          <w:sz w:val="24"/>
        </w:rPr>
      </w:pPr>
    </w:p>
    <w:p w:rsidR="00DF5EA6" w:rsidRDefault="00DF5EA6" w:rsidP="00090257">
      <w:pPr>
        <w:pStyle w:val="Paragraphedeliste"/>
        <w:ind w:left="1080"/>
        <w:rPr>
          <w:sz w:val="24"/>
        </w:rPr>
      </w:pPr>
    </w:p>
    <w:p w:rsidR="00DF5EA6" w:rsidRDefault="00DF5EA6" w:rsidP="00090257">
      <w:pPr>
        <w:pStyle w:val="Paragraphedeliste"/>
        <w:ind w:left="1080"/>
        <w:rPr>
          <w:sz w:val="24"/>
        </w:rPr>
      </w:pPr>
    </w:p>
    <w:p w:rsidR="00DF5EA6" w:rsidRDefault="00DF5EA6" w:rsidP="00090257">
      <w:pPr>
        <w:pStyle w:val="Paragraphedeliste"/>
        <w:ind w:left="1080"/>
        <w:rPr>
          <w:sz w:val="24"/>
        </w:rPr>
      </w:pPr>
    </w:p>
    <w:p w:rsidR="00090257" w:rsidRDefault="00090257" w:rsidP="00090257">
      <w:pPr>
        <w:pStyle w:val="Paragraphedeliste"/>
        <w:ind w:left="1080"/>
        <w:rPr>
          <w:sz w:val="24"/>
        </w:rPr>
      </w:pPr>
      <w:r>
        <w:rPr>
          <w:sz w:val="24"/>
        </w:rPr>
        <w:lastRenderedPageBreak/>
        <w:t>b.2 : 100 premières alternatives</w:t>
      </w:r>
    </w:p>
    <w:p w:rsidR="00E93251" w:rsidRDefault="00E93251" w:rsidP="00090257">
      <w:pPr>
        <w:pStyle w:val="Paragraphedeliste"/>
        <w:ind w:left="1080"/>
        <w:rPr>
          <w:sz w:val="24"/>
        </w:rPr>
      </w:pPr>
      <w:r w:rsidRPr="00E93251">
        <w:rPr>
          <w:noProof/>
          <w:sz w:val="24"/>
          <w:lang w:eastAsia="fr-BE"/>
        </w:rPr>
        <w:drawing>
          <wp:inline distT="0" distB="0" distL="0" distR="0">
            <wp:extent cx="4445000" cy="3333750"/>
            <wp:effectExtent l="0" t="0" r="0" b="0"/>
            <wp:docPr id="5" name="Image 5" descr="C:\Users\admin\Documents\ULB\BIR\RefPromethee\Storrer\Code PROMETHEE\Tests tau-b\EPI 2 critères\100 alterna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ULB\BIR\RefPromethee\Storrer\Code PROMETHEE\Tests tau-b\EPI 2 critères\100 alternativ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257" w:rsidRDefault="00090257" w:rsidP="00090257">
      <w:pPr>
        <w:pStyle w:val="Paragraphedeliste"/>
        <w:ind w:left="1080"/>
        <w:rPr>
          <w:sz w:val="24"/>
        </w:rPr>
      </w:pPr>
      <w:r>
        <w:rPr>
          <w:sz w:val="24"/>
        </w:rPr>
        <w:t>b.3 : tout</w:t>
      </w:r>
    </w:p>
    <w:p w:rsidR="00E93251" w:rsidRDefault="00E93251" w:rsidP="00090257">
      <w:pPr>
        <w:pStyle w:val="Paragraphedeliste"/>
        <w:ind w:left="1080"/>
        <w:rPr>
          <w:sz w:val="24"/>
        </w:rPr>
      </w:pPr>
      <w:r w:rsidRPr="00E93251">
        <w:rPr>
          <w:noProof/>
          <w:sz w:val="24"/>
          <w:lang w:eastAsia="fr-BE"/>
        </w:rPr>
        <w:drawing>
          <wp:inline distT="0" distB="0" distL="0" distR="0">
            <wp:extent cx="4159250" cy="3119438"/>
            <wp:effectExtent l="0" t="0" r="0" b="5080"/>
            <wp:docPr id="4" name="Image 4" descr="C:\Users\admin\Documents\ULB\BIR\RefPromethee\Storrer\Code PROMETHEE\Tests tau-b\EPI 2 critères\180 alterna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ULB\BIR\RefPromethee\Storrer\Code PROMETHEE\Tests tau-b\EPI 2 critères\180 alternativ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249" cy="312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51" w:rsidRPr="00090257" w:rsidRDefault="00E93251" w:rsidP="00090257">
      <w:pPr>
        <w:pStyle w:val="Paragraphedeliste"/>
        <w:ind w:left="1080"/>
        <w:rPr>
          <w:sz w:val="24"/>
        </w:rPr>
      </w:pPr>
    </w:p>
    <w:p w:rsidR="00C01CFA" w:rsidRDefault="00C01CFA" w:rsidP="00C01CFA">
      <w:pPr>
        <w:rPr>
          <w:b/>
          <w:sz w:val="24"/>
          <w:u w:val="single"/>
        </w:rPr>
      </w:pPr>
    </w:p>
    <w:p w:rsidR="009A5DCA" w:rsidRDefault="009A5DCA" w:rsidP="00C01CFA">
      <w:pPr>
        <w:rPr>
          <w:b/>
          <w:sz w:val="24"/>
          <w:u w:val="single"/>
        </w:rPr>
      </w:pPr>
    </w:p>
    <w:p w:rsidR="009A5DCA" w:rsidRDefault="009A5DCA" w:rsidP="00C01CFA">
      <w:pPr>
        <w:rPr>
          <w:b/>
          <w:sz w:val="24"/>
          <w:u w:val="single"/>
        </w:rPr>
      </w:pPr>
    </w:p>
    <w:p w:rsidR="009A5DCA" w:rsidRDefault="009A5DCA" w:rsidP="00C01CFA">
      <w:pPr>
        <w:rPr>
          <w:b/>
          <w:sz w:val="24"/>
          <w:u w:val="single"/>
        </w:rPr>
      </w:pPr>
    </w:p>
    <w:p w:rsidR="009A5DCA" w:rsidRDefault="009A5DCA" w:rsidP="00C01CFA">
      <w:pPr>
        <w:rPr>
          <w:b/>
          <w:sz w:val="24"/>
          <w:u w:val="single"/>
        </w:rPr>
      </w:pPr>
    </w:p>
    <w:p w:rsidR="009A5DCA" w:rsidRDefault="009A5DCA" w:rsidP="00C01CFA">
      <w:pPr>
        <w:rPr>
          <w:b/>
          <w:sz w:val="24"/>
          <w:u w:val="single"/>
        </w:rPr>
      </w:pPr>
    </w:p>
    <w:p w:rsidR="00C01CFA" w:rsidRDefault="00C91C87" w:rsidP="00C91C87">
      <w:pPr>
        <w:pStyle w:val="Paragraphedeliste"/>
        <w:numPr>
          <w:ilvl w:val="0"/>
          <w:numId w:val="2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Shang</w:t>
      </w:r>
      <w:r w:rsidR="00A01F04">
        <w:rPr>
          <w:b/>
          <w:sz w:val="24"/>
          <w:u w:val="single"/>
        </w:rPr>
        <w:t>h</w:t>
      </w:r>
      <w:r>
        <w:rPr>
          <w:b/>
          <w:sz w:val="24"/>
          <w:u w:val="single"/>
        </w:rPr>
        <w:t>ai 6 critères</w:t>
      </w:r>
    </w:p>
    <w:p w:rsidR="00C91C87" w:rsidRDefault="00C91C87" w:rsidP="00C91C87">
      <w:pPr>
        <w:pStyle w:val="Paragraphedeliste"/>
        <w:ind w:left="1080"/>
        <w:rPr>
          <w:sz w:val="24"/>
        </w:rPr>
      </w:pPr>
      <w:r>
        <w:rPr>
          <w:sz w:val="24"/>
        </w:rPr>
        <w:t>c.1 : 20 alternatives</w:t>
      </w:r>
    </w:p>
    <w:p w:rsidR="001F7490" w:rsidRDefault="001F7490" w:rsidP="00C91C87">
      <w:pPr>
        <w:pStyle w:val="Paragraphedeliste"/>
        <w:ind w:left="1080"/>
        <w:rPr>
          <w:sz w:val="24"/>
        </w:rPr>
      </w:pPr>
      <w:r w:rsidRPr="001F7490">
        <w:rPr>
          <w:noProof/>
          <w:sz w:val="24"/>
          <w:lang w:eastAsia="fr-BE"/>
        </w:rPr>
        <w:drawing>
          <wp:inline distT="0" distB="0" distL="0" distR="0">
            <wp:extent cx="3699933" cy="2774950"/>
            <wp:effectExtent l="0" t="0" r="0" b="6350"/>
            <wp:docPr id="8" name="Image 8" descr="C:\Users\admin\Documents\ULB\BIR\RefPromethee\Storrer\Code PROMETHEE\Tests tau-b\Shangai 6 critères\20 alterna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ULB\BIR\RefPromethee\Storrer\Code PROMETHEE\Tests tau-b\Shangai 6 critères\20 alternativ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515" cy="277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C87" w:rsidRDefault="00C91C87" w:rsidP="00C91C87">
      <w:pPr>
        <w:pStyle w:val="Paragraphedeliste"/>
        <w:ind w:left="1080"/>
        <w:rPr>
          <w:sz w:val="24"/>
        </w:rPr>
      </w:pPr>
      <w:r>
        <w:rPr>
          <w:sz w:val="24"/>
        </w:rPr>
        <w:t>c.2 : 50 alternatives</w:t>
      </w:r>
    </w:p>
    <w:p w:rsidR="001F7490" w:rsidRDefault="001F7490" w:rsidP="00C91C87">
      <w:pPr>
        <w:pStyle w:val="Paragraphedeliste"/>
        <w:ind w:left="1080"/>
        <w:rPr>
          <w:sz w:val="24"/>
        </w:rPr>
      </w:pPr>
      <w:r w:rsidRPr="001F7490">
        <w:rPr>
          <w:noProof/>
          <w:sz w:val="24"/>
          <w:lang w:eastAsia="fr-BE"/>
        </w:rPr>
        <w:drawing>
          <wp:inline distT="0" distB="0" distL="0" distR="0">
            <wp:extent cx="3860800" cy="2895600"/>
            <wp:effectExtent l="0" t="0" r="6350" b="0"/>
            <wp:docPr id="9" name="Image 9" descr="C:\Users\admin\Documents\ULB\BIR\RefPromethee\Storrer\Code PROMETHEE\Tests tau-b\Shangai 6 critères\50 alterna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ULB\BIR\RefPromethee\Storrer\Code PROMETHEE\Tests tau-b\Shangai 6 critères\50 alternativ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013" cy="28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7F" w:rsidRDefault="00A5367F" w:rsidP="00C91C87">
      <w:pPr>
        <w:pStyle w:val="Paragraphedeliste"/>
        <w:ind w:left="1080"/>
        <w:rPr>
          <w:sz w:val="24"/>
        </w:rPr>
      </w:pPr>
    </w:p>
    <w:p w:rsidR="00A5367F" w:rsidRDefault="00A5367F" w:rsidP="00C91C87">
      <w:pPr>
        <w:pStyle w:val="Paragraphedeliste"/>
        <w:ind w:left="1080"/>
        <w:rPr>
          <w:sz w:val="24"/>
        </w:rPr>
      </w:pPr>
    </w:p>
    <w:p w:rsidR="00A5367F" w:rsidRDefault="00A5367F" w:rsidP="00C91C87">
      <w:pPr>
        <w:pStyle w:val="Paragraphedeliste"/>
        <w:ind w:left="1080"/>
        <w:rPr>
          <w:sz w:val="24"/>
        </w:rPr>
      </w:pPr>
    </w:p>
    <w:p w:rsidR="00A5367F" w:rsidRDefault="00A5367F" w:rsidP="00C91C87">
      <w:pPr>
        <w:pStyle w:val="Paragraphedeliste"/>
        <w:ind w:left="1080"/>
        <w:rPr>
          <w:sz w:val="24"/>
        </w:rPr>
      </w:pPr>
    </w:p>
    <w:p w:rsidR="00A5367F" w:rsidRDefault="00A5367F" w:rsidP="00C91C87">
      <w:pPr>
        <w:pStyle w:val="Paragraphedeliste"/>
        <w:ind w:left="1080"/>
        <w:rPr>
          <w:sz w:val="24"/>
        </w:rPr>
      </w:pPr>
    </w:p>
    <w:p w:rsidR="00A5367F" w:rsidRDefault="00A5367F" w:rsidP="00C91C87">
      <w:pPr>
        <w:pStyle w:val="Paragraphedeliste"/>
        <w:ind w:left="1080"/>
        <w:rPr>
          <w:sz w:val="24"/>
        </w:rPr>
      </w:pPr>
    </w:p>
    <w:p w:rsidR="00A5367F" w:rsidRDefault="00A5367F" w:rsidP="00C91C87">
      <w:pPr>
        <w:pStyle w:val="Paragraphedeliste"/>
        <w:ind w:left="1080"/>
        <w:rPr>
          <w:sz w:val="24"/>
        </w:rPr>
      </w:pPr>
    </w:p>
    <w:p w:rsidR="00A5367F" w:rsidRDefault="00A5367F" w:rsidP="00C91C87">
      <w:pPr>
        <w:pStyle w:val="Paragraphedeliste"/>
        <w:ind w:left="1080"/>
        <w:rPr>
          <w:sz w:val="24"/>
        </w:rPr>
      </w:pPr>
    </w:p>
    <w:p w:rsidR="00A5367F" w:rsidRDefault="00A5367F" w:rsidP="00C91C87">
      <w:pPr>
        <w:pStyle w:val="Paragraphedeliste"/>
        <w:ind w:left="1080"/>
        <w:rPr>
          <w:sz w:val="24"/>
        </w:rPr>
      </w:pPr>
    </w:p>
    <w:p w:rsidR="00A5367F" w:rsidRDefault="00A5367F" w:rsidP="00C91C87">
      <w:pPr>
        <w:pStyle w:val="Paragraphedeliste"/>
        <w:ind w:left="1080"/>
        <w:rPr>
          <w:sz w:val="24"/>
        </w:rPr>
      </w:pPr>
    </w:p>
    <w:p w:rsidR="00A5367F" w:rsidRDefault="00A5367F" w:rsidP="00C91C87">
      <w:pPr>
        <w:pStyle w:val="Paragraphedeliste"/>
        <w:ind w:left="1080"/>
        <w:rPr>
          <w:sz w:val="24"/>
        </w:rPr>
      </w:pPr>
    </w:p>
    <w:p w:rsidR="00A5367F" w:rsidRDefault="00A5367F" w:rsidP="00C91C87">
      <w:pPr>
        <w:pStyle w:val="Paragraphedeliste"/>
        <w:ind w:left="1080"/>
        <w:rPr>
          <w:sz w:val="24"/>
        </w:rPr>
      </w:pPr>
    </w:p>
    <w:p w:rsidR="00C91C87" w:rsidRDefault="00C91C87" w:rsidP="00C91C87">
      <w:pPr>
        <w:pStyle w:val="Paragraphedeliste"/>
        <w:ind w:left="1080"/>
        <w:rPr>
          <w:sz w:val="24"/>
        </w:rPr>
      </w:pPr>
      <w:r>
        <w:rPr>
          <w:sz w:val="24"/>
        </w:rPr>
        <w:lastRenderedPageBreak/>
        <w:t>c.3 : 100 alternatives</w:t>
      </w:r>
    </w:p>
    <w:p w:rsidR="00C91C87" w:rsidRPr="00C91C87" w:rsidRDefault="00353DEF" w:rsidP="00C91C87">
      <w:pPr>
        <w:pStyle w:val="Paragraphedeliste"/>
        <w:ind w:left="1080"/>
        <w:rPr>
          <w:sz w:val="24"/>
        </w:rPr>
      </w:pPr>
      <w:r w:rsidRPr="00353DEF">
        <w:rPr>
          <w:noProof/>
          <w:sz w:val="24"/>
          <w:lang w:eastAsia="fr-BE"/>
        </w:rPr>
        <w:drawing>
          <wp:inline distT="0" distB="0" distL="0" distR="0">
            <wp:extent cx="3759200" cy="2819400"/>
            <wp:effectExtent l="0" t="0" r="0" b="0"/>
            <wp:docPr id="7" name="Image 7" descr="C:\Users\admin\Documents\ULB\BIR\RefPromethee\Storrer\Code PROMETHEE\Tests tau-b\Shangai 6 critères\100 alterna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ULB\BIR\RefPromethee\Storrer\Code PROMETHEE\Tests tau-b\Shangai 6 critères\100 alternativ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663" cy="282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CFA" w:rsidRPr="00C01CFA" w:rsidRDefault="00C01CFA" w:rsidP="00C01CFA">
      <w:pPr>
        <w:pStyle w:val="Paragraphedeliste"/>
        <w:ind w:left="1080"/>
        <w:rPr>
          <w:sz w:val="24"/>
        </w:rPr>
      </w:pPr>
    </w:p>
    <w:p w:rsidR="00C01CFA" w:rsidRDefault="00C01CFA" w:rsidP="00C01CFA">
      <w:pPr>
        <w:pStyle w:val="Paragraphedeliste"/>
        <w:rPr>
          <w:sz w:val="24"/>
        </w:rPr>
      </w:pPr>
    </w:p>
    <w:p w:rsidR="00C01CFA" w:rsidRDefault="00FE7EEF" w:rsidP="00A01F04">
      <w:pPr>
        <w:pStyle w:val="Paragraphedeliste"/>
        <w:numPr>
          <w:ilvl w:val="0"/>
          <w:numId w:val="2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Shanghai 3</w:t>
      </w:r>
      <w:r w:rsidR="00A01F04">
        <w:rPr>
          <w:b/>
          <w:sz w:val="24"/>
          <w:u w:val="single"/>
        </w:rPr>
        <w:t xml:space="preserve"> critères</w:t>
      </w:r>
    </w:p>
    <w:p w:rsidR="00A01F04" w:rsidRDefault="00A01F04" w:rsidP="00A01F04">
      <w:pPr>
        <w:ind w:left="1080"/>
        <w:rPr>
          <w:sz w:val="24"/>
        </w:rPr>
      </w:pPr>
      <w:r>
        <w:rPr>
          <w:sz w:val="24"/>
        </w:rPr>
        <w:t>d.1 : 20 alternatives</w:t>
      </w:r>
    </w:p>
    <w:p w:rsidR="006C5454" w:rsidRDefault="006C5454" w:rsidP="00A01F04">
      <w:pPr>
        <w:ind w:left="1080"/>
        <w:rPr>
          <w:sz w:val="24"/>
        </w:rPr>
      </w:pPr>
      <w:r w:rsidRPr="006C5454">
        <w:rPr>
          <w:noProof/>
          <w:sz w:val="24"/>
          <w:lang w:eastAsia="fr-BE"/>
        </w:rPr>
        <w:drawing>
          <wp:inline distT="0" distB="0" distL="0" distR="0">
            <wp:extent cx="3445933" cy="2584450"/>
            <wp:effectExtent l="0" t="0" r="2540" b="6350"/>
            <wp:docPr id="10" name="Image 10" descr="C:\Users\admin\Documents\ULB\BIR\RefPromethee\Storrer\Code PROMETHEE\Tests tau-b\Shangai 3 critères\20 alterna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ULB\BIR\RefPromethee\Storrer\Code PROMETHEE\Tests tau-b\Shangai 3 critères\20 alternativ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162" cy="258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7F" w:rsidRDefault="00A5367F" w:rsidP="00A01F04">
      <w:pPr>
        <w:ind w:left="1080"/>
        <w:rPr>
          <w:sz w:val="24"/>
        </w:rPr>
      </w:pPr>
    </w:p>
    <w:p w:rsidR="00A5367F" w:rsidRDefault="00A5367F" w:rsidP="00A01F04">
      <w:pPr>
        <w:ind w:left="1080"/>
        <w:rPr>
          <w:sz w:val="24"/>
        </w:rPr>
      </w:pPr>
    </w:p>
    <w:p w:rsidR="00A5367F" w:rsidRDefault="00A5367F" w:rsidP="00A01F04">
      <w:pPr>
        <w:ind w:left="1080"/>
        <w:rPr>
          <w:sz w:val="24"/>
        </w:rPr>
      </w:pPr>
    </w:p>
    <w:p w:rsidR="00A5367F" w:rsidRDefault="00A5367F" w:rsidP="00A01F04">
      <w:pPr>
        <w:ind w:left="1080"/>
        <w:rPr>
          <w:sz w:val="24"/>
        </w:rPr>
      </w:pPr>
    </w:p>
    <w:p w:rsidR="00A5367F" w:rsidRDefault="00A5367F" w:rsidP="00A01F04">
      <w:pPr>
        <w:ind w:left="1080"/>
        <w:rPr>
          <w:sz w:val="24"/>
        </w:rPr>
      </w:pPr>
    </w:p>
    <w:p w:rsidR="00A5367F" w:rsidRDefault="00A5367F" w:rsidP="00A01F04">
      <w:pPr>
        <w:ind w:left="1080"/>
        <w:rPr>
          <w:sz w:val="24"/>
        </w:rPr>
      </w:pPr>
    </w:p>
    <w:p w:rsidR="00A5367F" w:rsidRDefault="00A5367F" w:rsidP="00A01F04">
      <w:pPr>
        <w:ind w:left="1080"/>
        <w:rPr>
          <w:sz w:val="24"/>
        </w:rPr>
      </w:pPr>
    </w:p>
    <w:p w:rsidR="00A01F04" w:rsidRDefault="00A01F04" w:rsidP="00A01F04">
      <w:pPr>
        <w:ind w:left="1080"/>
        <w:rPr>
          <w:sz w:val="24"/>
        </w:rPr>
      </w:pPr>
      <w:r>
        <w:rPr>
          <w:sz w:val="24"/>
        </w:rPr>
        <w:lastRenderedPageBreak/>
        <w:t>d.2 : 50 alternatives</w:t>
      </w:r>
    </w:p>
    <w:p w:rsidR="006C5454" w:rsidRDefault="006C5454" w:rsidP="00A01F04">
      <w:pPr>
        <w:ind w:left="1080"/>
        <w:rPr>
          <w:sz w:val="24"/>
        </w:rPr>
      </w:pPr>
      <w:r w:rsidRPr="006C5454">
        <w:rPr>
          <w:noProof/>
          <w:sz w:val="24"/>
          <w:lang w:eastAsia="fr-BE"/>
        </w:rPr>
        <w:drawing>
          <wp:inline distT="0" distB="0" distL="0" distR="0">
            <wp:extent cx="3733800" cy="2800350"/>
            <wp:effectExtent l="0" t="0" r="0" b="0"/>
            <wp:docPr id="11" name="Image 11" descr="C:\Users\admin\Documents\ULB\BIR\RefPromethee\Storrer\Code PROMETHEE\Tests tau-b\Shangai 3 critères\50 alterna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ULB\BIR\RefPromethee\Storrer\Code PROMETHEE\Tests tau-b\Shangai 3 critères\50 alternativ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857" cy="280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F04" w:rsidRDefault="00A01F04" w:rsidP="00A01F04">
      <w:pPr>
        <w:ind w:left="1080"/>
        <w:rPr>
          <w:sz w:val="24"/>
        </w:rPr>
      </w:pPr>
      <w:r>
        <w:rPr>
          <w:sz w:val="24"/>
        </w:rPr>
        <w:t>d.3 : 100 alternatives</w:t>
      </w:r>
    </w:p>
    <w:p w:rsidR="006C5454" w:rsidRDefault="006C5454" w:rsidP="00A01F04">
      <w:pPr>
        <w:ind w:left="1080"/>
        <w:rPr>
          <w:sz w:val="24"/>
        </w:rPr>
      </w:pPr>
      <w:r w:rsidRPr="006C5454">
        <w:rPr>
          <w:noProof/>
          <w:sz w:val="24"/>
          <w:lang w:eastAsia="fr-BE"/>
        </w:rPr>
        <w:drawing>
          <wp:inline distT="0" distB="0" distL="0" distR="0">
            <wp:extent cx="3803650" cy="2852738"/>
            <wp:effectExtent l="0" t="0" r="6350" b="5080"/>
            <wp:docPr id="12" name="Image 12" descr="C:\Users\admin\Documents\ULB\BIR\RefPromethee\Storrer\Code PROMETHEE\Tests tau-b\Shangai 3 critères\100 alterna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ULB\BIR\RefPromethee\Storrer\Code PROMETHEE\Tests tau-b\Shangai 3 critères\100 alternativ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556" cy="285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DB" w:rsidRDefault="003E6FDB" w:rsidP="00A01F04">
      <w:pPr>
        <w:ind w:left="1080"/>
        <w:rPr>
          <w:sz w:val="24"/>
        </w:rPr>
      </w:pPr>
    </w:p>
    <w:p w:rsidR="00A5367F" w:rsidRDefault="00A5367F" w:rsidP="00A01F04">
      <w:pPr>
        <w:ind w:left="1080"/>
        <w:rPr>
          <w:sz w:val="24"/>
        </w:rPr>
      </w:pPr>
    </w:p>
    <w:p w:rsidR="00A5367F" w:rsidRDefault="00A5367F" w:rsidP="00A01F04">
      <w:pPr>
        <w:ind w:left="1080"/>
        <w:rPr>
          <w:sz w:val="24"/>
        </w:rPr>
      </w:pPr>
    </w:p>
    <w:p w:rsidR="00A5367F" w:rsidRDefault="00A5367F" w:rsidP="00A01F04">
      <w:pPr>
        <w:ind w:left="1080"/>
        <w:rPr>
          <w:sz w:val="24"/>
        </w:rPr>
      </w:pPr>
    </w:p>
    <w:p w:rsidR="00A5367F" w:rsidRDefault="00A5367F" w:rsidP="00A01F04">
      <w:pPr>
        <w:ind w:left="1080"/>
        <w:rPr>
          <w:sz w:val="24"/>
        </w:rPr>
      </w:pPr>
    </w:p>
    <w:p w:rsidR="00A5367F" w:rsidRDefault="00A5367F" w:rsidP="00A01F04">
      <w:pPr>
        <w:ind w:left="1080"/>
        <w:rPr>
          <w:sz w:val="24"/>
        </w:rPr>
      </w:pPr>
    </w:p>
    <w:p w:rsidR="00A5367F" w:rsidRDefault="00A5367F" w:rsidP="00A01F04">
      <w:pPr>
        <w:ind w:left="1080"/>
        <w:rPr>
          <w:sz w:val="24"/>
        </w:rPr>
      </w:pPr>
    </w:p>
    <w:p w:rsidR="00A5367F" w:rsidRDefault="00A5367F" w:rsidP="00A01F04">
      <w:pPr>
        <w:ind w:left="1080"/>
        <w:rPr>
          <w:sz w:val="24"/>
        </w:rPr>
      </w:pPr>
    </w:p>
    <w:p w:rsidR="003E6FDB" w:rsidRDefault="003E6FDB" w:rsidP="003E6FDB">
      <w:pPr>
        <w:pStyle w:val="Paragraphedeliste"/>
        <w:numPr>
          <w:ilvl w:val="0"/>
          <w:numId w:val="2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CPU </w:t>
      </w:r>
      <w:proofErr w:type="spellStart"/>
      <w:r>
        <w:rPr>
          <w:b/>
          <w:sz w:val="24"/>
          <w:u w:val="single"/>
        </w:rPr>
        <w:t>ranking</w:t>
      </w:r>
      <w:proofErr w:type="spellEnd"/>
      <w:r>
        <w:rPr>
          <w:b/>
          <w:sz w:val="24"/>
          <w:u w:val="single"/>
        </w:rPr>
        <w:t xml:space="preserve"> 6 critères</w:t>
      </w:r>
    </w:p>
    <w:p w:rsidR="003E6FDB" w:rsidRDefault="003E6FDB" w:rsidP="003E6FDB">
      <w:pPr>
        <w:pStyle w:val="Paragraphedeliste"/>
        <w:ind w:left="1080"/>
        <w:rPr>
          <w:sz w:val="24"/>
        </w:rPr>
      </w:pPr>
      <w:r>
        <w:rPr>
          <w:sz w:val="24"/>
        </w:rPr>
        <w:t>e.1 : 40 alternatives</w:t>
      </w:r>
    </w:p>
    <w:p w:rsidR="00702E35" w:rsidRDefault="00702E35" w:rsidP="003E6FDB">
      <w:pPr>
        <w:pStyle w:val="Paragraphedeliste"/>
        <w:ind w:left="1080"/>
        <w:rPr>
          <w:sz w:val="24"/>
        </w:rPr>
      </w:pPr>
      <w:r w:rsidRPr="00702E35">
        <w:rPr>
          <w:noProof/>
          <w:sz w:val="24"/>
          <w:lang w:eastAsia="fr-BE"/>
        </w:rPr>
        <w:drawing>
          <wp:inline distT="0" distB="0" distL="0" distR="0">
            <wp:extent cx="3683000" cy="2762250"/>
            <wp:effectExtent l="0" t="0" r="0" b="0"/>
            <wp:docPr id="13" name="Image 13" descr="C:\Users\admin\Documents\ULB\BIR\RefPromethee\Storrer\Code PROMETHEE\Tests tau-b\CPU ranking 6 critères\40 alterna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ULB\BIR\RefPromethee\Storrer\Code PROMETHEE\Tests tau-b\CPU ranking 6 critères\40 alternativ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705" cy="276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DB" w:rsidRDefault="003E6FDB" w:rsidP="003E6FDB">
      <w:pPr>
        <w:pStyle w:val="Paragraphedeliste"/>
        <w:ind w:left="1080"/>
        <w:rPr>
          <w:sz w:val="24"/>
        </w:rPr>
      </w:pPr>
      <w:r>
        <w:rPr>
          <w:sz w:val="24"/>
        </w:rPr>
        <w:t>e.2 : 120 alternatives</w:t>
      </w:r>
    </w:p>
    <w:p w:rsidR="00702E35" w:rsidRDefault="00702E35" w:rsidP="003E6FDB">
      <w:pPr>
        <w:pStyle w:val="Paragraphedeliste"/>
        <w:ind w:left="1080"/>
        <w:rPr>
          <w:sz w:val="24"/>
        </w:rPr>
      </w:pPr>
      <w:r w:rsidRPr="00702E35">
        <w:rPr>
          <w:noProof/>
          <w:sz w:val="24"/>
          <w:lang w:eastAsia="fr-BE"/>
        </w:rPr>
        <w:drawing>
          <wp:inline distT="0" distB="0" distL="0" distR="0">
            <wp:extent cx="3742267" cy="2806700"/>
            <wp:effectExtent l="0" t="0" r="0" b="0"/>
            <wp:docPr id="14" name="Image 14" descr="C:\Users\admin\Documents\ULB\BIR\RefPromethee\Storrer\Code PROMETHEE\Tests tau-b\CPU ranking 6 critères\120 alterna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ULB\BIR\RefPromethee\Storrer\Code PROMETHEE\Tests tau-b\CPU ranking 6 critères\120 alternativ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263" cy="280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7F" w:rsidRDefault="00A5367F" w:rsidP="003E6FDB">
      <w:pPr>
        <w:pStyle w:val="Paragraphedeliste"/>
        <w:ind w:left="1080"/>
        <w:rPr>
          <w:sz w:val="24"/>
        </w:rPr>
      </w:pPr>
    </w:p>
    <w:p w:rsidR="00A5367F" w:rsidRDefault="00A5367F" w:rsidP="003E6FDB">
      <w:pPr>
        <w:pStyle w:val="Paragraphedeliste"/>
        <w:ind w:left="1080"/>
        <w:rPr>
          <w:sz w:val="24"/>
        </w:rPr>
      </w:pPr>
    </w:p>
    <w:p w:rsidR="00A5367F" w:rsidRDefault="00A5367F" w:rsidP="003E6FDB">
      <w:pPr>
        <w:pStyle w:val="Paragraphedeliste"/>
        <w:ind w:left="1080"/>
        <w:rPr>
          <w:sz w:val="24"/>
        </w:rPr>
      </w:pPr>
    </w:p>
    <w:p w:rsidR="00A5367F" w:rsidRDefault="00A5367F" w:rsidP="003E6FDB">
      <w:pPr>
        <w:pStyle w:val="Paragraphedeliste"/>
        <w:ind w:left="1080"/>
        <w:rPr>
          <w:sz w:val="24"/>
        </w:rPr>
      </w:pPr>
    </w:p>
    <w:p w:rsidR="00A5367F" w:rsidRDefault="00A5367F" w:rsidP="003E6FDB">
      <w:pPr>
        <w:pStyle w:val="Paragraphedeliste"/>
        <w:ind w:left="1080"/>
        <w:rPr>
          <w:sz w:val="24"/>
        </w:rPr>
      </w:pPr>
    </w:p>
    <w:p w:rsidR="00A5367F" w:rsidRDefault="00A5367F" w:rsidP="003E6FDB">
      <w:pPr>
        <w:pStyle w:val="Paragraphedeliste"/>
        <w:ind w:left="1080"/>
        <w:rPr>
          <w:sz w:val="24"/>
        </w:rPr>
      </w:pPr>
    </w:p>
    <w:p w:rsidR="00A5367F" w:rsidRDefault="00A5367F" w:rsidP="003E6FDB">
      <w:pPr>
        <w:pStyle w:val="Paragraphedeliste"/>
        <w:ind w:left="1080"/>
        <w:rPr>
          <w:sz w:val="24"/>
        </w:rPr>
      </w:pPr>
    </w:p>
    <w:p w:rsidR="00A5367F" w:rsidRDefault="00A5367F" w:rsidP="003E6FDB">
      <w:pPr>
        <w:pStyle w:val="Paragraphedeliste"/>
        <w:ind w:left="1080"/>
        <w:rPr>
          <w:sz w:val="24"/>
        </w:rPr>
      </w:pPr>
    </w:p>
    <w:p w:rsidR="00A5367F" w:rsidRDefault="00A5367F" w:rsidP="003E6FDB">
      <w:pPr>
        <w:pStyle w:val="Paragraphedeliste"/>
        <w:ind w:left="1080"/>
        <w:rPr>
          <w:sz w:val="24"/>
        </w:rPr>
      </w:pPr>
    </w:p>
    <w:p w:rsidR="00A5367F" w:rsidRDefault="00A5367F" w:rsidP="003E6FDB">
      <w:pPr>
        <w:pStyle w:val="Paragraphedeliste"/>
        <w:ind w:left="1080"/>
        <w:rPr>
          <w:sz w:val="24"/>
        </w:rPr>
      </w:pPr>
    </w:p>
    <w:p w:rsidR="00A5367F" w:rsidRDefault="00A5367F" w:rsidP="003E6FDB">
      <w:pPr>
        <w:pStyle w:val="Paragraphedeliste"/>
        <w:ind w:left="1080"/>
        <w:rPr>
          <w:sz w:val="24"/>
        </w:rPr>
      </w:pPr>
    </w:p>
    <w:p w:rsidR="00A5367F" w:rsidRDefault="00A5367F" w:rsidP="003E6FDB">
      <w:pPr>
        <w:pStyle w:val="Paragraphedeliste"/>
        <w:ind w:left="1080"/>
        <w:rPr>
          <w:sz w:val="24"/>
        </w:rPr>
      </w:pPr>
    </w:p>
    <w:p w:rsidR="00A5367F" w:rsidRDefault="00A5367F" w:rsidP="003E6FDB">
      <w:pPr>
        <w:pStyle w:val="Paragraphedeliste"/>
        <w:ind w:left="1080"/>
        <w:rPr>
          <w:sz w:val="24"/>
        </w:rPr>
      </w:pPr>
    </w:p>
    <w:p w:rsidR="003E6FDB" w:rsidRDefault="003E6FDB" w:rsidP="003E6FDB">
      <w:pPr>
        <w:pStyle w:val="Paragraphedeliste"/>
        <w:ind w:left="1080"/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>e.3 : tout (209 alternatives)</w:t>
      </w:r>
    </w:p>
    <w:p w:rsidR="00702E35" w:rsidRDefault="00702E35" w:rsidP="003E6FDB">
      <w:pPr>
        <w:pStyle w:val="Paragraphedeliste"/>
        <w:ind w:left="1080"/>
        <w:rPr>
          <w:sz w:val="24"/>
        </w:rPr>
      </w:pPr>
      <w:r w:rsidRPr="00702E35">
        <w:rPr>
          <w:noProof/>
          <w:sz w:val="24"/>
          <w:lang w:eastAsia="fr-BE"/>
        </w:rPr>
        <w:drawing>
          <wp:inline distT="0" distB="0" distL="0" distR="0">
            <wp:extent cx="4368800" cy="3276600"/>
            <wp:effectExtent l="0" t="0" r="0" b="0"/>
            <wp:docPr id="15" name="Image 15" descr="C:\Users\admin\Documents\ULB\BIR\RefPromethee\Storrer\Code PROMETHEE\Tests tau-b\CPU ranking 6 critères\209 alterna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ULB\BIR\RefPromethee\Storrer\Code PROMETHEE\Tests tau-b\CPU ranking 6 critères\209 alternative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305" cy="327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45D" w:rsidRDefault="00C7145D" w:rsidP="003E6FDB">
      <w:pPr>
        <w:pStyle w:val="Paragraphedeliste"/>
        <w:ind w:left="1080"/>
        <w:rPr>
          <w:sz w:val="24"/>
        </w:rPr>
      </w:pPr>
    </w:p>
    <w:p w:rsidR="00C7145D" w:rsidRDefault="00C7145D" w:rsidP="003E6FDB">
      <w:pPr>
        <w:pStyle w:val="Paragraphedeliste"/>
        <w:ind w:left="1080"/>
        <w:rPr>
          <w:sz w:val="24"/>
        </w:rPr>
      </w:pPr>
    </w:p>
    <w:p w:rsidR="00C7145D" w:rsidRDefault="00C7145D" w:rsidP="00C7145D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Analyse des résultats</w:t>
      </w:r>
    </w:p>
    <w:p w:rsidR="007F0847" w:rsidRDefault="007F0847" w:rsidP="007F0847">
      <w:pPr>
        <w:pStyle w:val="Paragraphedeliste"/>
        <w:rPr>
          <w:b/>
          <w:sz w:val="28"/>
          <w:u w:val="single"/>
        </w:rPr>
      </w:pPr>
      <w:r>
        <w:rPr>
          <w:b/>
          <w:sz w:val="28"/>
          <w:u w:val="single"/>
        </w:rPr>
        <w:t>EPI</w:t>
      </w:r>
    </w:p>
    <w:p w:rsidR="00E10509" w:rsidRPr="00E10509" w:rsidRDefault="00E10509" w:rsidP="00E10509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C</w:t>
      </w:r>
      <w:r>
        <w:rPr>
          <w:sz w:val="24"/>
        </w:rPr>
        <w:t>oncernant l’EPI, on remarque qu’il est possible que le tau-b régresse avec une augmentation du nombre de profils de référence, même si cela est rare.</w:t>
      </w:r>
      <w:r>
        <w:rPr>
          <w:sz w:val="24"/>
        </w:rPr>
        <w:t xml:space="preserve"> En règle générale, la courbe du tau-b en fonction du nombre de profils de référence est croissante.</w:t>
      </w:r>
    </w:p>
    <w:p w:rsidR="00C7145D" w:rsidRDefault="00C7145D" w:rsidP="00C7145D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En comparant les 3 résultats de l’EPI à 9 critères entre eux, on remarque que :</w:t>
      </w:r>
    </w:p>
    <w:p w:rsidR="00C7145D" w:rsidRDefault="00C7145D" w:rsidP="00C7145D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Les valeurs minimales, maximales et moyennes de tau-b croissent avec le nombre d’alternatives.</w:t>
      </w:r>
    </w:p>
    <w:p w:rsidR="00C7145D" w:rsidRDefault="00C7145D" w:rsidP="00C7145D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En comparant 2 à 2 les 3 cas de l’EPI 9 critères avec l’EPI 2 critères, on remarque que :</w:t>
      </w:r>
    </w:p>
    <w:p w:rsidR="00C7145D" w:rsidRDefault="00C7145D" w:rsidP="00C7145D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Pour un même nombre d’alternatives, le tau-b maximal est plus élevé pour l’EPI 2 critères, mais le tau-b minimal est plus élevé pour l’EPI 9 critères (sauf dans le cas à 30 critères). En restreignant les critères, on étire donc la gamme de valeurs possibles (le minimum devient encore plus faible et le maximum encore plus élevé).</w:t>
      </w:r>
    </w:p>
    <w:p w:rsidR="00E10509" w:rsidRDefault="00E10509" w:rsidP="00C7145D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Il est donc plus intéressant d’utiliser un nombre faible de critères lorsqu’on utilise beaucoup de profils de référence, car c’est pour des nombre élevés de profils de référence que le tau-b maximal est atteint (car la courbe est croissante).</w:t>
      </w:r>
    </w:p>
    <w:p w:rsidR="007F0847" w:rsidRDefault="007F0847" w:rsidP="007F0847">
      <w:pPr>
        <w:ind w:left="708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Shanghai </w:t>
      </w:r>
      <w:proofErr w:type="spellStart"/>
      <w:r>
        <w:rPr>
          <w:b/>
          <w:sz w:val="28"/>
          <w:u w:val="single"/>
        </w:rPr>
        <w:t>ranking</w:t>
      </w:r>
      <w:proofErr w:type="spellEnd"/>
    </w:p>
    <w:p w:rsidR="007F0847" w:rsidRDefault="00F97608" w:rsidP="007F0847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 comparant 2 à 2 les 3 cas du Shanghai </w:t>
      </w:r>
      <w:proofErr w:type="spellStart"/>
      <w:r>
        <w:rPr>
          <w:sz w:val="24"/>
        </w:rPr>
        <w:t>Ranking</w:t>
      </w:r>
      <w:proofErr w:type="spellEnd"/>
      <w:r>
        <w:rPr>
          <w:sz w:val="24"/>
        </w:rPr>
        <w:t xml:space="preserve"> 6 critères avec le Shangh</w:t>
      </w:r>
      <w:r w:rsidR="00934D3F">
        <w:rPr>
          <w:sz w:val="24"/>
        </w:rPr>
        <w:t xml:space="preserve">ai </w:t>
      </w:r>
      <w:proofErr w:type="spellStart"/>
      <w:r w:rsidR="00934D3F">
        <w:rPr>
          <w:sz w:val="24"/>
        </w:rPr>
        <w:t>Ranking</w:t>
      </w:r>
      <w:proofErr w:type="spellEnd"/>
      <w:r w:rsidR="00934D3F">
        <w:rPr>
          <w:sz w:val="24"/>
        </w:rPr>
        <w:t xml:space="preserve"> 3</w:t>
      </w:r>
      <w:r>
        <w:rPr>
          <w:sz w:val="24"/>
        </w:rPr>
        <w:t xml:space="preserve"> critères, on remarque que :</w:t>
      </w:r>
    </w:p>
    <w:p w:rsidR="00F97608" w:rsidRDefault="00F97608" w:rsidP="00F97608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On a aussi un étirement de la gamme de valeurs de tau-b, mais cet étirement est moins marqué (lorsqu’on diminue le nombre de critères, le minimum diminue moins et le maximum augmente moins que dans le cas de l’EPI).</w:t>
      </w:r>
    </w:p>
    <w:p w:rsidR="00934D3F" w:rsidRDefault="00934D3F" w:rsidP="00934D3F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 comparant les 3 résultats de Shanghai </w:t>
      </w:r>
      <w:proofErr w:type="spellStart"/>
      <w:r>
        <w:rPr>
          <w:sz w:val="24"/>
        </w:rPr>
        <w:t>Ranking</w:t>
      </w:r>
      <w:proofErr w:type="spellEnd"/>
      <w:r>
        <w:rPr>
          <w:sz w:val="24"/>
        </w:rPr>
        <w:t xml:space="preserve"> 6 critères entre eux, et les 3 résultats de </w:t>
      </w:r>
      <w:proofErr w:type="spellStart"/>
      <w:r>
        <w:rPr>
          <w:sz w:val="24"/>
        </w:rPr>
        <w:t>Shangai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Ranking</w:t>
      </w:r>
      <w:proofErr w:type="spellEnd"/>
      <w:r>
        <w:rPr>
          <w:sz w:val="24"/>
        </w:rPr>
        <w:t xml:space="preserve"> 3 critères entre eux, </w:t>
      </w:r>
      <w:r w:rsidR="00BC4E21">
        <w:rPr>
          <w:sz w:val="24"/>
        </w:rPr>
        <w:t xml:space="preserve">dans les 2 cas </w:t>
      </w:r>
      <w:r>
        <w:rPr>
          <w:sz w:val="24"/>
        </w:rPr>
        <w:t xml:space="preserve">on ne remarque pas d’augmentation du </w:t>
      </w:r>
      <w:proofErr w:type="spellStart"/>
      <w:r>
        <w:rPr>
          <w:sz w:val="24"/>
        </w:rPr>
        <w:t>tau</w:t>
      </w:r>
      <w:proofErr w:type="spellEnd"/>
      <w:r>
        <w:rPr>
          <w:sz w:val="24"/>
        </w:rPr>
        <w:t>-b</w:t>
      </w:r>
      <w:r w:rsidR="00AA425B">
        <w:rPr>
          <w:sz w:val="24"/>
        </w:rPr>
        <w:t xml:space="preserve"> minimal, maximal et moyen</w:t>
      </w:r>
      <w:r>
        <w:rPr>
          <w:sz w:val="24"/>
        </w:rPr>
        <w:t xml:space="preserve"> avec le nombre d’alternatives, contrairement au cas de l’EPI. Les derniers tests (jeu de données CPU) vont donc être utiles pour nuancer cette caractéristique.</w:t>
      </w:r>
    </w:p>
    <w:p w:rsidR="00934D3F" w:rsidRDefault="00934D3F" w:rsidP="00934D3F">
      <w:pPr>
        <w:ind w:left="720"/>
        <w:rPr>
          <w:b/>
          <w:sz w:val="28"/>
          <w:u w:val="single"/>
        </w:rPr>
      </w:pPr>
      <w:r>
        <w:rPr>
          <w:b/>
          <w:sz w:val="28"/>
          <w:u w:val="single"/>
        </w:rPr>
        <w:t>CPU</w:t>
      </w:r>
    </w:p>
    <w:p w:rsidR="00934D3F" w:rsidRDefault="00AA425B" w:rsidP="00AA425B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En comparant les 3 résultats du classement CPU 6 critères entre eux, on remarque q</w:t>
      </w:r>
      <w:r w:rsidR="00BC4E21">
        <w:rPr>
          <w:sz w:val="24"/>
        </w:rPr>
        <w:t xml:space="preserve">u’il y a une </w:t>
      </w:r>
      <w:r w:rsidR="00BC4E21">
        <w:rPr>
          <w:sz w:val="24"/>
          <w:u w:val="single"/>
        </w:rPr>
        <w:t>décroissance</w:t>
      </w:r>
      <w:r w:rsidR="00BC4E21">
        <w:rPr>
          <w:sz w:val="24"/>
        </w:rPr>
        <w:t xml:space="preserve"> des valeurs minimales, maximales et moyennes du tau-b avec l’augmentation du nombre d’alternatives.</w:t>
      </w:r>
    </w:p>
    <w:p w:rsidR="00381247" w:rsidRDefault="00381247" w:rsidP="00381247">
      <w:pPr>
        <w:ind w:left="720"/>
        <w:rPr>
          <w:sz w:val="24"/>
        </w:rPr>
      </w:pPr>
    </w:p>
    <w:p w:rsidR="00381247" w:rsidRDefault="00381247" w:rsidP="00381247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Conclusions</w:t>
      </w:r>
    </w:p>
    <w:p w:rsidR="00381247" w:rsidRDefault="00381247" w:rsidP="00381247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Les valeurs minimales, maximales et moyennes </w:t>
      </w:r>
      <w:r w:rsidRPr="00381247">
        <w:rPr>
          <w:sz w:val="24"/>
          <w:u w:val="single"/>
        </w:rPr>
        <w:t>n’augmentent pas</w:t>
      </w:r>
      <w:r>
        <w:rPr>
          <w:sz w:val="24"/>
        </w:rPr>
        <w:t xml:space="preserve"> avec le nombre d’alternative dans tous les cas.</w:t>
      </w:r>
      <w:r w:rsidR="004B6F24">
        <w:rPr>
          <w:sz w:val="24"/>
        </w:rPr>
        <w:t xml:space="preserve"> On remarque donc que la corrélation entre P-II et </w:t>
      </w:r>
      <w:proofErr w:type="spellStart"/>
      <w:r w:rsidR="004B6F24">
        <w:rPr>
          <w:sz w:val="24"/>
        </w:rPr>
        <w:t>P-référencé</w:t>
      </w:r>
      <w:proofErr w:type="spellEnd"/>
      <w:r w:rsidR="004B6F24">
        <w:rPr>
          <w:sz w:val="24"/>
        </w:rPr>
        <w:t xml:space="preserve"> est très sensible au jeu de données, il n’est pas possible d’établir une règle absolue</w:t>
      </w:r>
      <w:r w:rsidR="00F91834">
        <w:rPr>
          <w:sz w:val="24"/>
        </w:rPr>
        <w:t xml:space="preserve"> pour tous les jeux de données</w:t>
      </w:r>
      <w:r w:rsidR="004B6F24">
        <w:rPr>
          <w:sz w:val="24"/>
        </w:rPr>
        <w:t xml:space="preserve"> concernant l’impact du nombre d’alternatives.</w:t>
      </w:r>
    </w:p>
    <w:p w:rsidR="00381247" w:rsidRDefault="00381247" w:rsidP="00381247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La diminution du nombre de critères permet d’obtenir un tau-b maximal (pour un nombre élevé de profils de référence donc) plus élevé, mais un tau-b minimal (pour un faible nombre de profils de référence) plus faible. Diminuer le nombre de critères augmente donc la corrélation entre P-II et </w:t>
      </w:r>
      <w:proofErr w:type="spellStart"/>
      <w:r>
        <w:rPr>
          <w:sz w:val="24"/>
        </w:rPr>
        <w:t>P-référencé</w:t>
      </w:r>
      <w:proofErr w:type="spellEnd"/>
      <w:r>
        <w:rPr>
          <w:sz w:val="24"/>
        </w:rPr>
        <w:t xml:space="preserve"> pour un nombre élevé de profils de référence.</w:t>
      </w:r>
    </w:p>
    <w:p w:rsidR="004B6F24" w:rsidRPr="00381247" w:rsidRDefault="004B6F24" w:rsidP="00381247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Les résultats obtenus ci-dessus sont calculé avec un nombre de profils de référence allant de 1 à 10, il serait donc intéressant de voir l’évolution du </w:t>
      </w:r>
      <w:proofErr w:type="spellStart"/>
      <w:r>
        <w:rPr>
          <w:sz w:val="24"/>
        </w:rPr>
        <w:t>tau</w:t>
      </w:r>
      <w:proofErr w:type="spellEnd"/>
      <w:r>
        <w:rPr>
          <w:sz w:val="24"/>
        </w:rPr>
        <w:t xml:space="preserve">-b avec des nombre de profils très élevés. Néanmoins, il est préférable d’utiliser </w:t>
      </w:r>
      <w:proofErr w:type="spellStart"/>
      <w:r>
        <w:rPr>
          <w:sz w:val="24"/>
        </w:rPr>
        <w:t>P-référencé</w:t>
      </w:r>
      <w:proofErr w:type="spellEnd"/>
      <w:r>
        <w:rPr>
          <w:sz w:val="24"/>
        </w:rPr>
        <w:t xml:space="preserve"> avec un faible nombre de profils pour des raisons de rapidité de calcul et de facilité d’</w:t>
      </w:r>
      <w:proofErr w:type="spellStart"/>
      <w:r>
        <w:rPr>
          <w:sz w:val="24"/>
        </w:rPr>
        <w:t>élicitation</w:t>
      </w:r>
      <w:proofErr w:type="spellEnd"/>
      <w:r>
        <w:rPr>
          <w:sz w:val="24"/>
        </w:rPr>
        <w:t xml:space="preserve"> des profils, c’est donc pour des faibles nombres de profils que l’analyse est intéressante.</w:t>
      </w:r>
    </w:p>
    <w:sectPr w:rsidR="004B6F24" w:rsidRPr="00381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1848"/>
    <w:multiLevelType w:val="hybridMultilevel"/>
    <w:tmpl w:val="30EC49C0"/>
    <w:lvl w:ilvl="0" w:tplc="08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6670FBE"/>
    <w:multiLevelType w:val="hybridMultilevel"/>
    <w:tmpl w:val="CFF20AA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976A1"/>
    <w:multiLevelType w:val="hybridMultilevel"/>
    <w:tmpl w:val="C0E80E14"/>
    <w:lvl w:ilvl="0" w:tplc="08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2D87810"/>
    <w:multiLevelType w:val="hybridMultilevel"/>
    <w:tmpl w:val="A50EAD5C"/>
    <w:lvl w:ilvl="0" w:tplc="4154A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392BCF"/>
    <w:multiLevelType w:val="hybridMultilevel"/>
    <w:tmpl w:val="7DCC94FE"/>
    <w:lvl w:ilvl="0" w:tplc="BEEA9F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A8D3595"/>
    <w:multiLevelType w:val="hybridMultilevel"/>
    <w:tmpl w:val="6AAE214E"/>
    <w:lvl w:ilvl="0" w:tplc="DA405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FA"/>
    <w:rsid w:val="00090257"/>
    <w:rsid w:val="000B5026"/>
    <w:rsid w:val="00122513"/>
    <w:rsid w:val="001F7490"/>
    <w:rsid w:val="002E4326"/>
    <w:rsid w:val="00353DEF"/>
    <w:rsid w:val="00381247"/>
    <w:rsid w:val="003B2A6A"/>
    <w:rsid w:val="003E6FDB"/>
    <w:rsid w:val="004B6F24"/>
    <w:rsid w:val="006C5454"/>
    <w:rsid w:val="00702E35"/>
    <w:rsid w:val="007F0847"/>
    <w:rsid w:val="00934D3F"/>
    <w:rsid w:val="009A5DCA"/>
    <w:rsid w:val="00A01F04"/>
    <w:rsid w:val="00A5367F"/>
    <w:rsid w:val="00AA425B"/>
    <w:rsid w:val="00BC4E21"/>
    <w:rsid w:val="00C01CFA"/>
    <w:rsid w:val="00C7145D"/>
    <w:rsid w:val="00C91C87"/>
    <w:rsid w:val="00DF5EA6"/>
    <w:rsid w:val="00E10509"/>
    <w:rsid w:val="00E93251"/>
    <w:rsid w:val="00F91834"/>
    <w:rsid w:val="00F97608"/>
    <w:rsid w:val="00FE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26DEE-2313-4A2D-806F-91014CEC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1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2016-10-02T16:10:00Z</dcterms:created>
  <dcterms:modified xsi:type="dcterms:W3CDTF">2016-10-10T16:01:00Z</dcterms:modified>
</cp:coreProperties>
</file>