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 xml:space="preserve">Fundação valeparaibana de ensino  </w:t>
      </w: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br/>
      </w:r>
      <w:r w:rsidRPr="00307677"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  <w:t>colégios univap – unidade centro</w:t>
      </w: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  <w:t>Curso técnico em informática</w:t>
      </w: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  <w:t>nome do autor</w:t>
      </w:r>
    </w:p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32"/>
          <w:szCs w:val="20"/>
          <w:lang w:eastAsia="pt-BR"/>
        </w:rPr>
      </w:pP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 xml:space="preserve">LISTA DE EXERCÍCIOS  </w:t>
      </w:r>
      <w:r w:rsidR="008D7634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>3</w:t>
      </w: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 xml:space="preserve"> º bimestre</w:t>
      </w:r>
    </w:p>
    <w:p w:rsidR="00307677" w:rsidRPr="00307677" w:rsidRDefault="00307677" w:rsidP="00307677"/>
    <w:p w:rsidR="00307677" w:rsidRPr="00307677" w:rsidRDefault="00A40B09" w:rsidP="00307677">
      <w:pPr>
        <w:jc w:val="center"/>
      </w:pPr>
      <w:r>
        <w:t>DESENVOLVIMENTO DE JOGOS</w:t>
      </w:r>
    </w:p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>
      <w:pPr>
        <w:widowControl w:val="0"/>
        <w:spacing w:after="0" w:line="240" w:lineRule="auto"/>
        <w:ind w:left="3969"/>
        <w:jc w:val="both"/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  <w:t>Lista apresentada ao Curso Técnico de informática como composição de nota.</w:t>
      </w:r>
    </w:p>
    <w:p w:rsidR="00307677" w:rsidRPr="00307677" w:rsidRDefault="00307677" w:rsidP="00307677">
      <w:pPr>
        <w:widowControl w:val="0"/>
        <w:spacing w:after="0" w:line="240" w:lineRule="auto"/>
        <w:ind w:left="3969"/>
        <w:jc w:val="both"/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  <w:t>Prof. Me. Hélio Lourenço Esperidião Ferreira</w:t>
      </w:r>
    </w:p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  <w:t>SÃO JOSÉ DOS CAMPOS</w:t>
      </w: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  <w:t>2018</w:t>
      </w:r>
    </w:p>
    <w:p w:rsidR="00307677" w:rsidRPr="00307677" w:rsidRDefault="00307677" w:rsidP="00307677"/>
    <w:p w:rsidR="00353182" w:rsidRDefault="008D7634" w:rsidP="00CB3E43">
      <w:pPr>
        <w:pStyle w:val="PargrafodaLista"/>
        <w:numPr>
          <w:ilvl w:val="0"/>
          <w:numId w:val="2"/>
        </w:numPr>
        <w:jc w:val="both"/>
      </w:pPr>
      <w:r>
        <w:t>Faça que uma bola fique quicando no chão.</w:t>
      </w:r>
    </w:p>
    <w:p w:rsidR="008D7634" w:rsidRDefault="008D7634" w:rsidP="00CB3E43">
      <w:pPr>
        <w:pStyle w:val="PargrafodaLista"/>
        <w:numPr>
          <w:ilvl w:val="0"/>
          <w:numId w:val="2"/>
        </w:numPr>
        <w:jc w:val="both"/>
      </w:pPr>
      <w:r>
        <w:t>Faça com que uma bola se movimente de um lado para o outro automaticamente.</w:t>
      </w:r>
    </w:p>
    <w:p w:rsidR="008D7634" w:rsidRDefault="008D7634" w:rsidP="00CB3E43">
      <w:pPr>
        <w:pStyle w:val="PargrafodaLista"/>
        <w:numPr>
          <w:ilvl w:val="0"/>
          <w:numId w:val="2"/>
        </w:numPr>
        <w:jc w:val="both"/>
      </w:pPr>
      <w:r>
        <w:t>Faça o personagem andar com o clique do mouse.</w:t>
      </w:r>
    </w:p>
    <w:p w:rsidR="008D7634" w:rsidRDefault="008D7634" w:rsidP="00CB3E43">
      <w:pPr>
        <w:pStyle w:val="PargrafodaLista"/>
        <w:numPr>
          <w:ilvl w:val="0"/>
          <w:numId w:val="2"/>
        </w:numPr>
        <w:jc w:val="both"/>
      </w:pPr>
      <w:r>
        <w:t>Faça com que uma porta desapareça quando o jogador coletar 3 chaves.</w:t>
      </w:r>
    </w:p>
    <w:p w:rsidR="008D7634" w:rsidRDefault="008D7634" w:rsidP="00CB3E43">
      <w:pPr>
        <w:pStyle w:val="PargrafodaLista"/>
        <w:numPr>
          <w:ilvl w:val="0"/>
          <w:numId w:val="2"/>
        </w:numPr>
        <w:jc w:val="both"/>
      </w:pPr>
      <w:r>
        <w:t>Faça com que o jogador tenha bônus de velocidade se coletar uma banana.</w:t>
      </w:r>
    </w:p>
    <w:p w:rsidR="008D7634" w:rsidRDefault="008D7634" w:rsidP="00CB3E43">
      <w:pPr>
        <w:pStyle w:val="PargrafodaLista"/>
        <w:numPr>
          <w:ilvl w:val="0"/>
          <w:numId w:val="2"/>
        </w:numPr>
        <w:jc w:val="both"/>
      </w:pPr>
      <w:r>
        <w:t>Faça que apareça para o usuário quantas bananas ele coletou.</w:t>
      </w:r>
    </w:p>
    <w:p w:rsidR="008D7634" w:rsidRDefault="008D7634" w:rsidP="008D7634">
      <w:pPr>
        <w:pStyle w:val="PargrafodaLista"/>
        <w:numPr>
          <w:ilvl w:val="0"/>
          <w:numId w:val="2"/>
        </w:numPr>
        <w:jc w:val="both"/>
      </w:pPr>
      <w:r>
        <w:t>O que é um Sprite.</w:t>
      </w:r>
    </w:p>
    <w:p w:rsidR="008D7634" w:rsidRDefault="008D7634" w:rsidP="008D7634">
      <w:pPr>
        <w:pStyle w:val="PargrafodaLista"/>
        <w:numPr>
          <w:ilvl w:val="0"/>
          <w:numId w:val="2"/>
        </w:numPr>
        <w:jc w:val="both"/>
      </w:pPr>
      <w:r>
        <w:t>Crie uma animação para andar, correr, pular e mudar de personagem quando coletar uma banana.</w:t>
      </w:r>
      <w:bookmarkStart w:id="0" w:name="_GoBack"/>
      <w:bookmarkEnd w:id="0"/>
    </w:p>
    <w:p w:rsidR="00A40B09" w:rsidRDefault="00A40B09" w:rsidP="00A40B09">
      <w:pPr>
        <w:widowControl w:val="0"/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</w:p>
    <w:p w:rsidR="00307677" w:rsidRPr="00307677" w:rsidRDefault="00307677" w:rsidP="00307677"/>
    <w:sectPr w:rsidR="00307677" w:rsidRPr="00307677" w:rsidSect="003344BC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28A"/>
    <w:multiLevelType w:val="hybridMultilevel"/>
    <w:tmpl w:val="6BBC8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2EDE"/>
    <w:multiLevelType w:val="hybridMultilevel"/>
    <w:tmpl w:val="5D889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77"/>
    <w:rsid w:val="00307677"/>
    <w:rsid w:val="00353182"/>
    <w:rsid w:val="00775424"/>
    <w:rsid w:val="008D7634"/>
    <w:rsid w:val="00916565"/>
    <w:rsid w:val="00923BB4"/>
    <w:rsid w:val="00A40B09"/>
    <w:rsid w:val="00CB3E43"/>
    <w:rsid w:val="00D7040C"/>
    <w:rsid w:val="00E301C8"/>
    <w:rsid w:val="00E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8C5C"/>
  <w15:docId w15:val="{BA5C35B4-4CD3-44E4-B563-B4E8B044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B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53182"/>
    <w:pPr>
      <w:ind w:left="720"/>
      <w:contextualSpacing/>
    </w:pPr>
  </w:style>
  <w:style w:type="table" w:styleId="Tabelacomgrade">
    <w:name w:val="Table Grid"/>
    <w:basedOn w:val="Tabelanormal"/>
    <w:uiPriority w:val="39"/>
    <w:rsid w:val="00E3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95320-4A3F-42F9-A190-88498D73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Helio Lourenco Esperidiao Ferreira</dc:creator>
  <cp:lastModifiedBy>Professor</cp:lastModifiedBy>
  <cp:revision>2</cp:revision>
  <cp:lastPrinted>2018-04-28T01:28:00Z</cp:lastPrinted>
  <dcterms:created xsi:type="dcterms:W3CDTF">2019-06-12T18:25:00Z</dcterms:created>
  <dcterms:modified xsi:type="dcterms:W3CDTF">2019-06-12T18:25:00Z</dcterms:modified>
</cp:coreProperties>
</file>