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F1" w:rsidRPr="004427E7" w:rsidRDefault="006D6981" w:rsidP="006D6981">
      <w:pPr>
        <w:jc w:val="center"/>
        <w:rPr>
          <w:b/>
          <w:color w:val="FF0000"/>
          <w:u w:val="single"/>
          <w:lang w:val="fr-FR"/>
        </w:rPr>
      </w:pPr>
      <w:r w:rsidRPr="004427E7">
        <w:rPr>
          <w:b/>
          <w:color w:val="FF0000"/>
          <w:u w:val="single"/>
          <w:lang w:val="fr-FR"/>
        </w:rPr>
        <w:t xml:space="preserve">TD </w:t>
      </w:r>
      <w:r w:rsidR="00D925A1">
        <w:rPr>
          <w:b/>
          <w:color w:val="FF0000"/>
          <w:u w:val="single"/>
          <w:lang w:val="fr-FR"/>
        </w:rPr>
        <w:t>2</w:t>
      </w:r>
      <w:r w:rsidRPr="004427E7">
        <w:rPr>
          <w:b/>
          <w:color w:val="FF0000"/>
          <w:u w:val="single"/>
          <w:lang w:val="fr-FR"/>
        </w:rPr>
        <w:t xml:space="preserve"> : </w:t>
      </w:r>
      <w:proofErr w:type="spellStart"/>
      <w:r w:rsidR="00F26620">
        <w:rPr>
          <w:b/>
          <w:color w:val="FF0000"/>
          <w:u w:val="single"/>
          <w:lang w:val="fr-FR"/>
        </w:rPr>
        <w:t>dplyr</w:t>
      </w:r>
      <w:proofErr w:type="spellEnd"/>
      <w:r w:rsidR="00F26620">
        <w:rPr>
          <w:b/>
          <w:color w:val="FF0000"/>
          <w:u w:val="single"/>
          <w:lang w:val="fr-FR"/>
        </w:rPr>
        <w:t xml:space="preserve">, carte </w:t>
      </w:r>
      <w:proofErr w:type="spellStart"/>
      <w:r w:rsidR="00F26620">
        <w:rPr>
          <w:b/>
          <w:color w:val="FF0000"/>
          <w:u w:val="single"/>
          <w:lang w:val="fr-FR"/>
        </w:rPr>
        <w:t>leaflet</w:t>
      </w:r>
      <w:proofErr w:type="spellEnd"/>
      <w:r w:rsidR="00F26620">
        <w:rPr>
          <w:b/>
          <w:color w:val="FF0000"/>
          <w:u w:val="single"/>
          <w:lang w:val="fr-FR"/>
        </w:rPr>
        <w:t xml:space="preserve"> et </w:t>
      </w:r>
      <w:proofErr w:type="spellStart"/>
      <w:r w:rsidR="00F26620">
        <w:rPr>
          <w:b/>
          <w:color w:val="FF0000"/>
          <w:u w:val="single"/>
          <w:lang w:val="fr-FR"/>
        </w:rPr>
        <w:t>Rmarkdown</w:t>
      </w:r>
      <w:proofErr w:type="spellEnd"/>
    </w:p>
    <w:p w:rsidR="006D6981" w:rsidRDefault="006D6981" w:rsidP="006D6981">
      <w:pPr>
        <w:jc w:val="center"/>
        <w:rPr>
          <w:lang w:val="fr-FR"/>
        </w:rPr>
      </w:pPr>
    </w:p>
    <w:p w:rsidR="002B19D6" w:rsidRDefault="002B19D6" w:rsidP="002B19D6">
      <w:pPr>
        <w:jc w:val="both"/>
        <w:rPr>
          <w:lang w:val="fr-FR"/>
        </w:rPr>
      </w:pPr>
      <w:r>
        <w:rPr>
          <w:lang w:val="fr-FR"/>
        </w:rPr>
        <w:t>L’objectif de ce TD est d’</w:t>
      </w:r>
      <w:r w:rsidR="00D925A1">
        <w:rPr>
          <w:lang w:val="fr-FR"/>
        </w:rPr>
        <w:t xml:space="preserve">étudier une autre méthode de Data Mining via le package </w:t>
      </w:r>
      <w:proofErr w:type="spellStart"/>
      <w:r w:rsidR="00D925A1" w:rsidRPr="00D925A1">
        <w:rPr>
          <w:b/>
          <w:i/>
          <w:lang w:val="fr-FR"/>
        </w:rPr>
        <w:t>dplyr</w:t>
      </w:r>
      <w:proofErr w:type="spellEnd"/>
      <w:r w:rsidR="00D925A1">
        <w:rPr>
          <w:lang w:val="fr-FR"/>
        </w:rPr>
        <w:t xml:space="preserve"> (se lit </w:t>
      </w:r>
      <w:proofErr w:type="spellStart"/>
      <w:r w:rsidR="00D925A1">
        <w:rPr>
          <w:lang w:val="fr-FR"/>
        </w:rPr>
        <w:t>deeplayer</w:t>
      </w:r>
      <w:proofErr w:type="spellEnd"/>
      <w:r w:rsidR="00D925A1">
        <w:rPr>
          <w:lang w:val="fr-FR"/>
        </w:rPr>
        <w:t xml:space="preserve">), de reprendre l’utilisation des graphiques vue au TD précédent et d’introduire l’utilisation </w:t>
      </w:r>
      <w:r w:rsidR="00F26620">
        <w:rPr>
          <w:lang w:val="fr-FR"/>
        </w:rPr>
        <w:t xml:space="preserve">des cartes en R via </w:t>
      </w:r>
      <w:r w:rsidR="00D925A1">
        <w:rPr>
          <w:lang w:val="fr-FR"/>
        </w:rPr>
        <w:t xml:space="preserve">le package </w:t>
      </w:r>
      <w:proofErr w:type="spellStart"/>
      <w:r w:rsidR="00D925A1" w:rsidRPr="00D925A1">
        <w:rPr>
          <w:b/>
          <w:i/>
          <w:lang w:val="fr-FR"/>
        </w:rPr>
        <w:t>leaflet</w:t>
      </w:r>
      <w:proofErr w:type="spellEnd"/>
      <w:r w:rsidR="00DC20DD">
        <w:rPr>
          <w:lang w:val="fr-FR"/>
        </w:rPr>
        <w:t>, en plus des</w:t>
      </w:r>
      <w:r w:rsidR="00F26620">
        <w:rPr>
          <w:lang w:val="fr-FR"/>
        </w:rPr>
        <w:t xml:space="preserve"> rapports </w:t>
      </w:r>
      <w:proofErr w:type="spellStart"/>
      <w:r w:rsidR="00F26620">
        <w:rPr>
          <w:lang w:val="fr-FR"/>
        </w:rPr>
        <w:t>Rmarkdown</w:t>
      </w:r>
      <w:proofErr w:type="spellEnd"/>
      <w:r w:rsidR="00D925A1">
        <w:rPr>
          <w:lang w:val="fr-FR"/>
        </w:rPr>
        <w:t xml:space="preserve">. </w:t>
      </w:r>
    </w:p>
    <w:p w:rsidR="006D6981" w:rsidRDefault="00DC20DD" w:rsidP="00D252A5">
      <w:pPr>
        <w:jc w:val="both"/>
        <w:rPr>
          <w:lang w:val="fr-FR"/>
        </w:rPr>
      </w:pPr>
      <w:r>
        <w:rPr>
          <w:lang w:val="fr-FR"/>
        </w:rPr>
        <w:t>Dans un premier temps, n</w:t>
      </w:r>
      <w:r w:rsidR="006D6981">
        <w:rPr>
          <w:lang w:val="fr-FR"/>
        </w:rPr>
        <w:t>ous allons</w:t>
      </w:r>
      <w:r w:rsidR="00D925A1">
        <w:rPr>
          <w:lang w:val="fr-FR"/>
        </w:rPr>
        <w:t xml:space="preserve"> travailler avec les données des aéroports de</w:t>
      </w:r>
      <w:r w:rsidR="006D6981">
        <w:rPr>
          <w:lang w:val="fr-FR"/>
        </w:rPr>
        <w:t xml:space="preserve"> New-York (</w:t>
      </w:r>
      <w:r w:rsidR="00D925A1">
        <w:rPr>
          <w:lang w:val="fr-FR"/>
        </w:rPr>
        <w:t>année 201</w:t>
      </w:r>
      <w:r w:rsidR="006D6981">
        <w:rPr>
          <w:lang w:val="fr-FR"/>
        </w:rPr>
        <w:t>3)</w:t>
      </w:r>
      <w:r w:rsidR="00D252A5">
        <w:rPr>
          <w:lang w:val="fr-FR"/>
        </w:rPr>
        <w:t xml:space="preserve">. Ce set </w:t>
      </w:r>
      <w:r w:rsidR="00D925A1">
        <w:rPr>
          <w:lang w:val="fr-FR"/>
        </w:rPr>
        <w:t xml:space="preserve">est directement </w:t>
      </w:r>
      <w:r w:rsidR="00D252A5">
        <w:rPr>
          <w:lang w:val="fr-FR"/>
        </w:rPr>
        <w:t xml:space="preserve">accessible dans R grâce </w:t>
      </w:r>
      <w:r w:rsidR="00D925A1">
        <w:rPr>
          <w:lang w:val="fr-FR"/>
        </w:rPr>
        <w:t>au package suivant qu’il faut installer</w:t>
      </w:r>
      <w:r w:rsidR="00D252A5">
        <w:rPr>
          <w:lang w:val="fr-FR"/>
        </w:rPr>
        <w:t xml:space="preserve"> : </w:t>
      </w:r>
      <w:r w:rsidR="00D925A1" w:rsidRPr="00D925A1">
        <w:rPr>
          <w:b/>
          <w:i/>
          <w:lang w:val="fr-FR"/>
        </w:rPr>
        <w:t>nycflights13</w:t>
      </w:r>
      <w:r w:rsidR="00D925A1">
        <w:rPr>
          <w:lang w:val="fr-FR"/>
        </w:rPr>
        <w:t>.</w:t>
      </w:r>
      <w:r w:rsidR="00854F04">
        <w:rPr>
          <w:lang w:val="fr-FR"/>
        </w:rPr>
        <w:t xml:space="preserve"> Lors de ce TD, vous pourrez vous servir de ce lien : </w:t>
      </w:r>
      <w:hyperlink r:id="rId5" w:history="1">
        <w:r w:rsidR="00854F04" w:rsidRPr="00854F04">
          <w:rPr>
            <w:rStyle w:val="Hyperlink"/>
            <w:lang w:val="fr-FR"/>
          </w:rPr>
          <w:t>https://datacarpentry.org/R-genomics/04</w:t>
        </w:r>
        <w:r w:rsidR="00854F04" w:rsidRPr="00854F04">
          <w:rPr>
            <w:rStyle w:val="Hyperlink"/>
            <w:lang w:val="fr-FR"/>
          </w:rPr>
          <w:t>-</w:t>
        </w:r>
        <w:r w:rsidR="00854F04" w:rsidRPr="00854F04">
          <w:rPr>
            <w:rStyle w:val="Hyperlink"/>
            <w:lang w:val="fr-FR"/>
          </w:rPr>
          <w:t>dplyr.html</w:t>
        </w:r>
      </w:hyperlink>
      <w:r w:rsidR="00854F04" w:rsidRPr="00854F04">
        <w:rPr>
          <w:lang w:val="fr-FR"/>
        </w:rPr>
        <w:t>.</w:t>
      </w:r>
    </w:p>
    <w:p w:rsidR="00D252A5" w:rsidRPr="00D252A5" w:rsidRDefault="009C313D" w:rsidP="00D252A5">
      <w:pPr>
        <w:jc w:val="both"/>
        <w:rPr>
          <w:lang w:val="fr-FR"/>
        </w:rPr>
      </w:pPr>
      <w:proofErr w:type="gramStart"/>
      <w:r>
        <w:rPr>
          <w:lang w:val="fr-FR"/>
        </w:rPr>
        <w:t>data</w:t>
      </w:r>
      <w:proofErr w:type="gramEnd"/>
      <w:r>
        <w:rPr>
          <w:lang w:val="fr-FR"/>
        </w:rPr>
        <w:t xml:space="preserve"> = </w:t>
      </w:r>
      <w:proofErr w:type="spellStart"/>
      <w:r>
        <w:rPr>
          <w:lang w:val="fr-FR"/>
        </w:rPr>
        <w:t>flights</w:t>
      </w:r>
      <w:proofErr w:type="spellEnd"/>
    </w:p>
    <w:p w:rsidR="003D6BF5" w:rsidRPr="00D252A5" w:rsidRDefault="006D6981" w:rsidP="003D6BF5">
      <w:pPr>
        <w:pStyle w:val="ListParagraph"/>
        <w:numPr>
          <w:ilvl w:val="0"/>
          <w:numId w:val="1"/>
        </w:numPr>
        <w:jc w:val="both"/>
        <w:rPr>
          <w:b/>
          <w:lang w:val="fr-FR"/>
        </w:rPr>
      </w:pPr>
      <w:r w:rsidRPr="00D252A5">
        <w:rPr>
          <w:b/>
          <w:lang w:val="fr-FR"/>
        </w:rPr>
        <w:t xml:space="preserve">Data </w:t>
      </w:r>
      <w:proofErr w:type="spellStart"/>
      <w:r w:rsidRPr="00D252A5">
        <w:rPr>
          <w:b/>
          <w:lang w:val="fr-FR"/>
        </w:rPr>
        <w:t>mining</w:t>
      </w:r>
      <w:proofErr w:type="spellEnd"/>
      <w:r w:rsidR="0036026B">
        <w:rPr>
          <w:b/>
          <w:lang w:val="fr-FR"/>
        </w:rPr>
        <w:t xml:space="preserve"> avec </w:t>
      </w:r>
      <w:proofErr w:type="spellStart"/>
      <w:r w:rsidR="0036026B">
        <w:rPr>
          <w:b/>
          <w:lang w:val="fr-FR"/>
        </w:rPr>
        <w:t>dplyr</w:t>
      </w:r>
      <w:proofErr w:type="spellEnd"/>
    </w:p>
    <w:p w:rsidR="003D6BF5" w:rsidRDefault="003D6BF5" w:rsidP="00417C03">
      <w:pPr>
        <w:pStyle w:val="ListParagraph"/>
        <w:numPr>
          <w:ilvl w:val="0"/>
          <w:numId w:val="2"/>
        </w:numPr>
        <w:jc w:val="both"/>
        <w:rPr>
          <w:lang w:val="fr-FR"/>
        </w:rPr>
      </w:pPr>
      <w:r>
        <w:rPr>
          <w:lang w:val="fr-FR"/>
        </w:rPr>
        <w:t xml:space="preserve">Afin </w:t>
      </w:r>
      <w:r w:rsidR="00BA660A">
        <w:rPr>
          <w:lang w:val="fr-FR"/>
        </w:rPr>
        <w:t xml:space="preserve">d’utiliser le package </w:t>
      </w:r>
      <w:proofErr w:type="spellStart"/>
      <w:r w:rsidR="00BA660A" w:rsidRPr="00417C03">
        <w:rPr>
          <w:b/>
          <w:i/>
          <w:lang w:val="fr-FR"/>
        </w:rPr>
        <w:t>dplyr</w:t>
      </w:r>
      <w:proofErr w:type="spellEnd"/>
      <w:r w:rsidR="00BA660A">
        <w:rPr>
          <w:lang w:val="fr-FR"/>
        </w:rPr>
        <w:t xml:space="preserve">, vous devriez avoir besoin du package </w:t>
      </w:r>
      <w:proofErr w:type="spellStart"/>
      <w:r w:rsidR="00BA660A" w:rsidRPr="00417C03">
        <w:rPr>
          <w:b/>
          <w:i/>
          <w:lang w:val="fr-FR"/>
        </w:rPr>
        <w:t>Rcpp</w:t>
      </w:r>
      <w:proofErr w:type="spellEnd"/>
      <w:r>
        <w:rPr>
          <w:lang w:val="fr-FR"/>
        </w:rPr>
        <w:t>.</w:t>
      </w:r>
      <w:r w:rsidR="00417C03">
        <w:rPr>
          <w:lang w:val="fr-FR"/>
        </w:rPr>
        <w:t xml:space="preserve"> En cas d’erreur lors de l’installation, suivre ce lien : </w:t>
      </w:r>
      <w:hyperlink r:id="rId6" w:history="1">
        <w:r w:rsidR="00417C03" w:rsidRPr="00DD58B7">
          <w:rPr>
            <w:rStyle w:val="Hyperlink"/>
            <w:lang w:val="fr-FR"/>
          </w:rPr>
          <w:t>http://web.pdx.edu/~gerbing/R/ErrorRcppInstall.pdf</w:t>
        </w:r>
      </w:hyperlink>
      <w:r w:rsidR="00417C03">
        <w:rPr>
          <w:lang w:val="fr-FR"/>
        </w:rPr>
        <w:t xml:space="preserve"> et le fichier zip disponible sur </w:t>
      </w:r>
      <w:r w:rsidR="008956B7">
        <w:rPr>
          <w:lang w:val="fr-FR"/>
        </w:rPr>
        <w:t>Teams</w:t>
      </w:r>
      <w:r w:rsidR="00417C03">
        <w:rPr>
          <w:lang w:val="fr-FR"/>
        </w:rPr>
        <w:t>.</w:t>
      </w:r>
    </w:p>
    <w:p w:rsidR="00417C03" w:rsidRDefault="00417C03" w:rsidP="00417C03">
      <w:pPr>
        <w:pStyle w:val="ListParagraph"/>
        <w:numPr>
          <w:ilvl w:val="0"/>
          <w:numId w:val="2"/>
        </w:numPr>
        <w:jc w:val="both"/>
        <w:rPr>
          <w:lang w:val="fr-FR"/>
        </w:rPr>
      </w:pPr>
      <w:r>
        <w:rPr>
          <w:lang w:val="fr-FR"/>
        </w:rPr>
        <w:t xml:space="preserve">Déterminer la classe de la variable </w:t>
      </w:r>
      <w:proofErr w:type="spellStart"/>
      <w:r w:rsidRPr="00417C03">
        <w:rPr>
          <w:i/>
          <w:lang w:val="fr-FR"/>
        </w:rPr>
        <w:t>flights</w:t>
      </w:r>
      <w:proofErr w:type="spellEnd"/>
      <w:r>
        <w:rPr>
          <w:lang w:val="fr-FR"/>
        </w:rPr>
        <w:t xml:space="preserve">. Elle est disponible suite à l’installation du package </w:t>
      </w:r>
      <w:r w:rsidRPr="00417C03">
        <w:rPr>
          <w:b/>
          <w:i/>
          <w:lang w:val="fr-FR"/>
        </w:rPr>
        <w:t>nycflights13</w:t>
      </w:r>
      <w:r>
        <w:rPr>
          <w:lang w:val="fr-FR"/>
        </w:rPr>
        <w:t>.</w:t>
      </w:r>
    </w:p>
    <w:p w:rsidR="006D6981" w:rsidRPr="00DD0CD7" w:rsidRDefault="00DD0CD7" w:rsidP="009E685D">
      <w:pPr>
        <w:pStyle w:val="ListParagraph"/>
        <w:numPr>
          <w:ilvl w:val="0"/>
          <w:numId w:val="2"/>
        </w:numPr>
        <w:jc w:val="both"/>
        <w:rPr>
          <w:lang w:val="fr-FR"/>
        </w:rPr>
      </w:pPr>
      <w:r w:rsidRPr="00DD0CD7">
        <w:rPr>
          <w:lang w:val="fr-FR"/>
        </w:rPr>
        <w:t xml:space="preserve">Utiliser les fonctions de base vues la dernière fois pour </w:t>
      </w:r>
      <w:r>
        <w:rPr>
          <w:lang w:val="fr-FR"/>
        </w:rPr>
        <w:t>mieux comprendre le contenu du</w:t>
      </w:r>
      <w:r w:rsidRPr="00DD0CD7">
        <w:rPr>
          <w:lang w:val="fr-FR"/>
        </w:rPr>
        <w:t xml:space="preserve"> jeu de données : </w:t>
      </w:r>
      <w:proofErr w:type="spellStart"/>
      <w:proofErr w:type="gramStart"/>
      <w:r w:rsidRPr="00DD0CD7">
        <w:rPr>
          <w:b/>
          <w:i/>
          <w:lang w:val="fr-FR"/>
        </w:rPr>
        <w:t>dim</w:t>
      </w:r>
      <w:proofErr w:type="spellEnd"/>
      <w:r w:rsidRPr="00DD0CD7">
        <w:rPr>
          <w:b/>
          <w:i/>
          <w:lang w:val="fr-FR"/>
        </w:rPr>
        <w:t>(</w:t>
      </w:r>
      <w:proofErr w:type="gramEnd"/>
      <w:r w:rsidRPr="00DD0CD7">
        <w:rPr>
          <w:b/>
          <w:i/>
          <w:lang w:val="fr-FR"/>
        </w:rPr>
        <w:t>)</w:t>
      </w:r>
      <w:r w:rsidRPr="00DD0CD7">
        <w:rPr>
          <w:lang w:val="fr-FR"/>
        </w:rPr>
        <w:t xml:space="preserve">, </w:t>
      </w:r>
      <w:proofErr w:type="spellStart"/>
      <w:r w:rsidRPr="00DD0CD7">
        <w:rPr>
          <w:b/>
          <w:i/>
          <w:lang w:val="fr-FR"/>
        </w:rPr>
        <w:t>head</w:t>
      </w:r>
      <w:proofErr w:type="spellEnd"/>
      <w:r w:rsidRPr="00DD0CD7">
        <w:rPr>
          <w:b/>
          <w:i/>
          <w:lang w:val="fr-FR"/>
        </w:rPr>
        <w:t>()</w:t>
      </w:r>
      <w:r w:rsidRPr="00DD0CD7">
        <w:rPr>
          <w:lang w:val="fr-FR"/>
        </w:rPr>
        <w:t xml:space="preserve">, </w:t>
      </w:r>
      <w:proofErr w:type="spellStart"/>
      <w:r w:rsidRPr="00DD0CD7">
        <w:rPr>
          <w:b/>
          <w:i/>
          <w:lang w:val="fr-FR"/>
        </w:rPr>
        <w:t>summary</w:t>
      </w:r>
      <w:proofErr w:type="spellEnd"/>
      <w:r w:rsidRPr="00DD0CD7">
        <w:rPr>
          <w:b/>
          <w:i/>
          <w:lang w:val="fr-FR"/>
        </w:rPr>
        <w:t>()</w:t>
      </w:r>
      <w:r w:rsidRPr="00DD0CD7">
        <w:rPr>
          <w:lang w:val="fr-FR"/>
        </w:rPr>
        <w:t>.</w:t>
      </w:r>
      <w:r>
        <w:rPr>
          <w:lang w:val="fr-FR"/>
        </w:rPr>
        <w:t xml:space="preserve"> Visiter également la documentation du package pour en savoir plus : </w:t>
      </w:r>
      <w:hyperlink r:id="rId7" w:history="1">
        <w:r w:rsidRPr="00DD0CD7">
          <w:rPr>
            <w:rStyle w:val="Hyperlink"/>
            <w:lang w:val="fr-FR"/>
          </w:rPr>
          <w:t>https://cran.r-project.org/web/packages/nycflights</w:t>
        </w:r>
        <w:r w:rsidRPr="00DD0CD7">
          <w:rPr>
            <w:rStyle w:val="Hyperlink"/>
            <w:lang w:val="fr-FR"/>
          </w:rPr>
          <w:t>1</w:t>
        </w:r>
        <w:r w:rsidRPr="00DD0CD7">
          <w:rPr>
            <w:rStyle w:val="Hyperlink"/>
            <w:lang w:val="fr-FR"/>
          </w:rPr>
          <w:t>3/nycflights13.pdf</w:t>
        </w:r>
      </w:hyperlink>
      <w:r w:rsidRPr="00DD0CD7">
        <w:rPr>
          <w:lang w:val="fr-FR"/>
        </w:rPr>
        <w:t>.</w:t>
      </w:r>
    </w:p>
    <w:p w:rsidR="004B77A3" w:rsidRDefault="00371295" w:rsidP="006D6981">
      <w:pPr>
        <w:pStyle w:val="ListParagraph"/>
        <w:numPr>
          <w:ilvl w:val="0"/>
          <w:numId w:val="2"/>
        </w:numPr>
        <w:jc w:val="both"/>
        <w:rPr>
          <w:lang w:val="fr-FR"/>
        </w:rPr>
      </w:pPr>
      <w:r>
        <w:rPr>
          <w:lang w:val="fr-FR"/>
        </w:rPr>
        <w:t xml:space="preserve">En utilisant les fonctions </w:t>
      </w:r>
      <w:proofErr w:type="gramStart"/>
      <w:r w:rsidRPr="00371295">
        <w:rPr>
          <w:b/>
          <w:i/>
          <w:lang w:val="fr-FR"/>
        </w:rPr>
        <w:t>select(</w:t>
      </w:r>
      <w:proofErr w:type="gramEnd"/>
      <w:r w:rsidRPr="00371295">
        <w:rPr>
          <w:b/>
          <w:i/>
          <w:lang w:val="fr-FR"/>
        </w:rPr>
        <w:t>)</w:t>
      </w:r>
      <w:r>
        <w:rPr>
          <w:lang w:val="fr-FR"/>
        </w:rPr>
        <w:t xml:space="preserve"> et </w:t>
      </w:r>
      <w:r w:rsidRPr="00371295">
        <w:rPr>
          <w:b/>
          <w:i/>
          <w:lang w:val="fr-FR"/>
        </w:rPr>
        <w:t>unique()</w:t>
      </w:r>
      <w:r>
        <w:rPr>
          <w:lang w:val="fr-FR"/>
        </w:rPr>
        <w:t>, déterminer les aéroports de New York recensés dans ces données.</w:t>
      </w:r>
    </w:p>
    <w:p w:rsidR="0024732A" w:rsidRDefault="0024732A" w:rsidP="006D6981">
      <w:pPr>
        <w:pStyle w:val="ListParagraph"/>
        <w:numPr>
          <w:ilvl w:val="0"/>
          <w:numId w:val="2"/>
        </w:numPr>
        <w:jc w:val="both"/>
        <w:rPr>
          <w:lang w:val="fr-FR"/>
        </w:rPr>
      </w:pPr>
      <w:r>
        <w:rPr>
          <w:lang w:val="fr-FR"/>
        </w:rPr>
        <w:t xml:space="preserve">En utilisant la fonction </w:t>
      </w:r>
      <w:proofErr w:type="spellStart"/>
      <w:proofErr w:type="gramStart"/>
      <w:r w:rsidR="00371295">
        <w:rPr>
          <w:b/>
          <w:i/>
          <w:lang w:val="fr-FR"/>
        </w:rPr>
        <w:t>View</w:t>
      </w:r>
      <w:proofErr w:type="spellEnd"/>
      <w:r w:rsidRPr="0024732A">
        <w:rPr>
          <w:b/>
          <w:i/>
          <w:lang w:val="fr-FR"/>
        </w:rPr>
        <w:t>(</w:t>
      </w:r>
      <w:proofErr w:type="gramEnd"/>
      <w:r w:rsidRPr="0024732A">
        <w:rPr>
          <w:b/>
          <w:i/>
          <w:lang w:val="fr-FR"/>
        </w:rPr>
        <w:t>)</w:t>
      </w:r>
      <w:r>
        <w:rPr>
          <w:lang w:val="fr-FR"/>
        </w:rPr>
        <w:t xml:space="preserve">, </w:t>
      </w:r>
      <w:r w:rsidR="00371295">
        <w:rPr>
          <w:lang w:val="fr-FR"/>
        </w:rPr>
        <w:t>observer que les vols ne sont pas dans l’ordre chronologique.</w:t>
      </w:r>
    </w:p>
    <w:p w:rsidR="0024732A" w:rsidRDefault="0024732A" w:rsidP="00F0786D">
      <w:pPr>
        <w:pStyle w:val="ListParagraph"/>
        <w:numPr>
          <w:ilvl w:val="0"/>
          <w:numId w:val="2"/>
        </w:numPr>
        <w:jc w:val="both"/>
        <w:rPr>
          <w:lang w:val="fr-FR"/>
        </w:rPr>
      </w:pPr>
      <w:r w:rsidRPr="0024732A">
        <w:rPr>
          <w:lang w:val="fr-FR"/>
        </w:rPr>
        <w:t xml:space="preserve">Utiliser la fonction </w:t>
      </w:r>
      <w:proofErr w:type="gramStart"/>
      <w:r w:rsidR="00371295">
        <w:rPr>
          <w:b/>
          <w:i/>
          <w:lang w:val="fr-FR"/>
        </w:rPr>
        <w:t>arrange</w:t>
      </w:r>
      <w:r w:rsidRPr="0024732A">
        <w:rPr>
          <w:b/>
          <w:i/>
          <w:lang w:val="fr-FR"/>
        </w:rPr>
        <w:t>(</w:t>
      </w:r>
      <w:proofErr w:type="gramEnd"/>
      <w:r w:rsidRPr="0024732A">
        <w:rPr>
          <w:b/>
          <w:i/>
          <w:lang w:val="fr-FR"/>
        </w:rPr>
        <w:t>)</w:t>
      </w:r>
      <w:r w:rsidRPr="0024732A">
        <w:rPr>
          <w:lang w:val="fr-FR"/>
        </w:rPr>
        <w:t xml:space="preserve"> </w:t>
      </w:r>
      <w:r w:rsidR="00371295">
        <w:rPr>
          <w:lang w:val="fr-FR"/>
        </w:rPr>
        <w:t>pour classer les vols dans l’ordre chronologique</w:t>
      </w:r>
      <w:r w:rsidR="00521D9D">
        <w:rPr>
          <w:lang w:val="fr-FR"/>
        </w:rPr>
        <w:t>.</w:t>
      </w:r>
      <w:r w:rsidR="00394CB9">
        <w:rPr>
          <w:lang w:val="fr-FR"/>
        </w:rPr>
        <w:t xml:space="preserve"> </w:t>
      </w:r>
      <w:r w:rsidR="00394CB9" w:rsidRPr="00394CB9">
        <w:rPr>
          <w:color w:val="FF0000"/>
          <w:lang w:val="fr-FR"/>
        </w:rPr>
        <w:t>Stocker ce résultat dans une nouvelle variable que nous utiliserons à présent.</w:t>
      </w:r>
    </w:p>
    <w:p w:rsidR="000821E9" w:rsidRDefault="00521D9D" w:rsidP="00F0786D">
      <w:pPr>
        <w:pStyle w:val="ListParagraph"/>
        <w:numPr>
          <w:ilvl w:val="0"/>
          <w:numId w:val="2"/>
        </w:numPr>
        <w:jc w:val="both"/>
        <w:rPr>
          <w:lang w:val="fr-FR"/>
        </w:rPr>
      </w:pPr>
      <w:r>
        <w:rPr>
          <w:lang w:val="fr-FR"/>
        </w:rPr>
        <w:t>A l’aide de la même fonction, classer les vols en fonction de l’ordre croissant des retards au départ de l’avion. De même dans l’ordre décroissant.</w:t>
      </w:r>
      <w:r w:rsidR="0042313D">
        <w:rPr>
          <w:lang w:val="fr-FR"/>
        </w:rPr>
        <w:t xml:space="preserve"> </w:t>
      </w:r>
    </w:p>
    <w:p w:rsidR="00521D9D" w:rsidRDefault="00521D9D" w:rsidP="00F0786D">
      <w:pPr>
        <w:pStyle w:val="ListParagraph"/>
        <w:numPr>
          <w:ilvl w:val="0"/>
          <w:numId w:val="2"/>
        </w:numPr>
        <w:jc w:val="both"/>
        <w:rPr>
          <w:lang w:val="fr-FR"/>
        </w:rPr>
      </w:pPr>
      <w:r>
        <w:rPr>
          <w:lang w:val="fr-FR"/>
        </w:rPr>
        <w:t xml:space="preserve">Avec la fonction </w:t>
      </w:r>
      <w:proofErr w:type="spellStart"/>
      <w:proofErr w:type="gramStart"/>
      <w:r w:rsidRPr="00521D9D">
        <w:rPr>
          <w:b/>
          <w:i/>
          <w:lang w:val="fr-FR"/>
        </w:rPr>
        <w:t>filter</w:t>
      </w:r>
      <w:proofErr w:type="spellEnd"/>
      <w:r w:rsidRPr="00521D9D">
        <w:rPr>
          <w:b/>
          <w:i/>
          <w:lang w:val="fr-FR"/>
        </w:rPr>
        <w:t>(</w:t>
      </w:r>
      <w:proofErr w:type="gramEnd"/>
      <w:r w:rsidRPr="00521D9D">
        <w:rPr>
          <w:b/>
          <w:i/>
          <w:lang w:val="fr-FR"/>
        </w:rPr>
        <w:t>)</w:t>
      </w:r>
      <w:r>
        <w:rPr>
          <w:lang w:val="fr-FR"/>
        </w:rPr>
        <w:t>, conserver les</w:t>
      </w:r>
      <w:bookmarkStart w:id="0" w:name="_GoBack"/>
      <w:bookmarkEnd w:id="0"/>
      <w:r>
        <w:rPr>
          <w:lang w:val="fr-FR"/>
        </w:rPr>
        <w:t xml:space="preserve"> vols avec plus de 5 minutes de retard au décollage. Conserver ensuite les vols qui rattrapent ce retard à l’arrivée (qui arrivent avec moins de 5 minutes de retard).</w:t>
      </w:r>
    </w:p>
    <w:p w:rsidR="00394CB9" w:rsidRDefault="00394CB9" w:rsidP="00F0786D">
      <w:pPr>
        <w:pStyle w:val="ListParagraph"/>
        <w:numPr>
          <w:ilvl w:val="0"/>
          <w:numId w:val="2"/>
        </w:numPr>
        <w:jc w:val="both"/>
        <w:rPr>
          <w:lang w:val="fr-FR"/>
        </w:rPr>
      </w:pPr>
      <w:r>
        <w:rPr>
          <w:lang w:val="fr-FR"/>
        </w:rPr>
        <w:t xml:space="preserve">Avec la fonction </w:t>
      </w:r>
      <w:proofErr w:type="spellStart"/>
      <w:proofErr w:type="gramStart"/>
      <w:r w:rsidRPr="00394CB9">
        <w:rPr>
          <w:b/>
          <w:i/>
          <w:lang w:val="fr-FR"/>
        </w:rPr>
        <w:t>mutate</w:t>
      </w:r>
      <w:proofErr w:type="spellEnd"/>
      <w:r w:rsidRPr="00394CB9">
        <w:rPr>
          <w:b/>
          <w:i/>
          <w:lang w:val="fr-FR"/>
        </w:rPr>
        <w:t>(</w:t>
      </w:r>
      <w:proofErr w:type="gramEnd"/>
      <w:r w:rsidRPr="00394CB9">
        <w:rPr>
          <w:b/>
          <w:i/>
          <w:lang w:val="fr-FR"/>
        </w:rPr>
        <w:t>)</w:t>
      </w:r>
      <w:r>
        <w:rPr>
          <w:lang w:val="fr-FR"/>
        </w:rPr>
        <w:t xml:space="preserve">, ajouter une colonne qui définit le gain de temps entre le retard à l’arrivée et le retard au départ. </w:t>
      </w:r>
      <w:r w:rsidRPr="00394CB9">
        <w:rPr>
          <w:color w:val="FF0000"/>
          <w:lang w:val="fr-FR"/>
        </w:rPr>
        <w:t xml:space="preserve">Conserver cette information en stockant le résultat dans une nouvelle </w:t>
      </w:r>
      <w:r w:rsidR="00E229A0">
        <w:rPr>
          <w:color w:val="FF0000"/>
          <w:lang w:val="fr-FR"/>
        </w:rPr>
        <w:t>colonne</w:t>
      </w:r>
      <w:r w:rsidRPr="00394CB9">
        <w:rPr>
          <w:color w:val="FF0000"/>
          <w:lang w:val="fr-FR"/>
        </w:rPr>
        <w:t>.</w:t>
      </w:r>
    </w:p>
    <w:p w:rsidR="00394CB9" w:rsidRPr="0024732A" w:rsidRDefault="00394CB9" w:rsidP="00F0786D">
      <w:pPr>
        <w:pStyle w:val="ListParagraph"/>
        <w:numPr>
          <w:ilvl w:val="0"/>
          <w:numId w:val="2"/>
        </w:numPr>
        <w:jc w:val="both"/>
        <w:rPr>
          <w:lang w:val="fr-FR"/>
        </w:rPr>
      </w:pPr>
      <w:r>
        <w:rPr>
          <w:lang w:val="fr-FR"/>
        </w:rPr>
        <w:t xml:space="preserve">La fonction </w:t>
      </w:r>
      <w:proofErr w:type="spellStart"/>
      <w:proofErr w:type="gramStart"/>
      <w:r w:rsidRPr="00394CB9">
        <w:rPr>
          <w:b/>
          <w:i/>
          <w:lang w:val="fr-FR"/>
        </w:rPr>
        <w:t>summarise</w:t>
      </w:r>
      <w:proofErr w:type="spellEnd"/>
      <w:r w:rsidRPr="00394CB9">
        <w:rPr>
          <w:b/>
          <w:i/>
          <w:lang w:val="fr-FR"/>
        </w:rPr>
        <w:t>(</w:t>
      </w:r>
      <w:proofErr w:type="gramEnd"/>
      <w:r w:rsidRPr="00394CB9">
        <w:rPr>
          <w:b/>
          <w:i/>
          <w:lang w:val="fr-FR"/>
        </w:rPr>
        <w:t>)</w:t>
      </w:r>
      <w:r>
        <w:rPr>
          <w:lang w:val="fr-FR"/>
        </w:rPr>
        <w:t xml:space="preserve"> permet de connaitre la moyenne de ce gain de temps sur l’année 2013.</w:t>
      </w:r>
    </w:p>
    <w:p w:rsidR="004B77A3" w:rsidRDefault="004B77A3" w:rsidP="004B77A3">
      <w:pPr>
        <w:pStyle w:val="ListParagraph"/>
        <w:ind w:left="1080"/>
        <w:jc w:val="both"/>
        <w:rPr>
          <w:lang w:val="fr-FR"/>
        </w:rPr>
      </w:pPr>
    </w:p>
    <w:p w:rsidR="004B77A3" w:rsidRPr="00D252A5" w:rsidRDefault="00854F04" w:rsidP="004B77A3">
      <w:pPr>
        <w:pStyle w:val="ListParagraph"/>
        <w:numPr>
          <w:ilvl w:val="0"/>
          <w:numId w:val="1"/>
        </w:numPr>
        <w:jc w:val="both"/>
        <w:rPr>
          <w:b/>
          <w:lang w:val="fr-FR"/>
        </w:rPr>
      </w:pPr>
      <w:proofErr w:type="spellStart"/>
      <w:r>
        <w:rPr>
          <w:b/>
          <w:lang w:val="fr-FR"/>
        </w:rPr>
        <w:t>Dplyr</w:t>
      </w:r>
      <w:proofErr w:type="spellEnd"/>
      <w:r>
        <w:rPr>
          <w:b/>
          <w:lang w:val="fr-FR"/>
        </w:rPr>
        <w:t xml:space="preserve"> avancé</w:t>
      </w:r>
    </w:p>
    <w:p w:rsidR="003D6BF5" w:rsidRDefault="00854F04" w:rsidP="00854F04">
      <w:pPr>
        <w:pStyle w:val="ListParagraph"/>
        <w:numPr>
          <w:ilvl w:val="0"/>
          <w:numId w:val="3"/>
        </w:numPr>
        <w:jc w:val="both"/>
        <w:rPr>
          <w:lang w:val="fr-FR"/>
        </w:rPr>
      </w:pPr>
      <w:r>
        <w:rPr>
          <w:lang w:val="fr-FR"/>
        </w:rPr>
        <w:t xml:space="preserve">Avec les fonctions </w:t>
      </w:r>
      <w:proofErr w:type="spellStart"/>
      <w:r w:rsidRPr="00854F04">
        <w:rPr>
          <w:b/>
          <w:i/>
          <w:lang w:val="fr-FR"/>
        </w:rPr>
        <w:t>group_</w:t>
      </w:r>
      <w:proofErr w:type="gramStart"/>
      <w:r w:rsidRPr="00854F04">
        <w:rPr>
          <w:b/>
          <w:i/>
          <w:lang w:val="fr-FR"/>
        </w:rPr>
        <w:t>by</w:t>
      </w:r>
      <w:proofErr w:type="spellEnd"/>
      <w:r w:rsidRPr="00854F04">
        <w:rPr>
          <w:b/>
          <w:i/>
          <w:lang w:val="fr-FR"/>
        </w:rPr>
        <w:t>(</w:t>
      </w:r>
      <w:proofErr w:type="gramEnd"/>
      <w:r w:rsidRPr="00854F04">
        <w:rPr>
          <w:b/>
          <w:i/>
          <w:lang w:val="fr-FR"/>
        </w:rPr>
        <w:t>)</w:t>
      </w:r>
      <w:r>
        <w:rPr>
          <w:lang w:val="fr-FR"/>
        </w:rPr>
        <w:t xml:space="preserve"> et </w:t>
      </w:r>
      <w:proofErr w:type="spellStart"/>
      <w:r w:rsidRPr="00854F04">
        <w:rPr>
          <w:b/>
          <w:i/>
          <w:lang w:val="fr-FR"/>
        </w:rPr>
        <w:t>summarise</w:t>
      </w:r>
      <w:proofErr w:type="spellEnd"/>
      <w:r w:rsidRPr="00854F04">
        <w:rPr>
          <w:b/>
          <w:i/>
          <w:lang w:val="fr-FR"/>
        </w:rPr>
        <w:t>()</w:t>
      </w:r>
      <w:r>
        <w:rPr>
          <w:lang w:val="fr-FR"/>
        </w:rPr>
        <w:t xml:space="preserve">, comptez le nombre de vols qu’il y a par mois. Vous aurez besoin de la fonction </w:t>
      </w:r>
      <w:proofErr w:type="gramStart"/>
      <w:r w:rsidRPr="00854F04">
        <w:rPr>
          <w:b/>
          <w:i/>
          <w:lang w:val="fr-FR"/>
        </w:rPr>
        <w:t>n(</w:t>
      </w:r>
      <w:proofErr w:type="gramEnd"/>
      <w:r w:rsidRPr="00854F04">
        <w:rPr>
          <w:b/>
          <w:i/>
          <w:lang w:val="fr-FR"/>
        </w:rPr>
        <w:t>)</w:t>
      </w:r>
      <w:r>
        <w:rPr>
          <w:lang w:val="fr-FR"/>
        </w:rPr>
        <w:t xml:space="preserve"> également.</w:t>
      </w:r>
    </w:p>
    <w:p w:rsidR="00C10B3F" w:rsidRPr="0036026B" w:rsidRDefault="0036026B" w:rsidP="0036026B">
      <w:pPr>
        <w:pStyle w:val="ListParagraph"/>
        <w:numPr>
          <w:ilvl w:val="0"/>
          <w:numId w:val="3"/>
        </w:numPr>
        <w:jc w:val="both"/>
        <w:rPr>
          <w:lang w:val="fr-FR"/>
        </w:rPr>
      </w:pPr>
      <w:r>
        <w:rPr>
          <w:lang w:val="fr-FR"/>
        </w:rPr>
        <w:t>Avec les mêmes fonctions, comptez le nombre de vols qu’il y a par jour. En traçant la série temporelle de cette nouvelle donnée, observer les variations irrégulières comme celle de juillet. Zoomer sur les données de ce mois-ci à l’aide d’un nouveau graphique et tenter d’expliquer les variations.</w:t>
      </w:r>
    </w:p>
    <w:p w:rsidR="0066477C" w:rsidRDefault="00FB120A" w:rsidP="0066477C">
      <w:pPr>
        <w:pStyle w:val="ListParagraph"/>
        <w:numPr>
          <w:ilvl w:val="0"/>
          <w:numId w:val="3"/>
        </w:numPr>
        <w:jc w:val="both"/>
        <w:rPr>
          <w:lang w:val="fr-FR"/>
        </w:rPr>
      </w:pPr>
      <w:r>
        <w:rPr>
          <w:lang w:val="fr-FR"/>
        </w:rPr>
        <w:lastRenderedPageBreak/>
        <w:t>(</w:t>
      </w:r>
      <w:r w:rsidRPr="000821E9">
        <w:rPr>
          <w:u w:val="single"/>
          <w:lang w:val="fr-FR"/>
        </w:rPr>
        <w:t>Faire cette question si vous êtes en avance</w:t>
      </w:r>
      <w:r>
        <w:rPr>
          <w:lang w:val="fr-FR"/>
        </w:rPr>
        <w:t xml:space="preserve">) </w:t>
      </w:r>
      <w:r w:rsidR="0036026B">
        <w:rPr>
          <w:lang w:val="fr-FR"/>
        </w:rPr>
        <w:t>Avec les mêmes fonctions, déterminer le retard maximum au départ et à l’arrivée ainsi que le retard accumulé qu’i</w:t>
      </w:r>
      <w:r w:rsidR="0066477C">
        <w:rPr>
          <w:lang w:val="fr-FR"/>
        </w:rPr>
        <w:t>l y a eu chaque jour de l’année.</w:t>
      </w:r>
    </w:p>
    <w:p w:rsidR="0066477C" w:rsidRPr="0066477C" w:rsidRDefault="0066477C" w:rsidP="0066477C">
      <w:pPr>
        <w:pStyle w:val="ListParagraph"/>
        <w:ind w:left="1080"/>
        <w:jc w:val="both"/>
        <w:rPr>
          <w:lang w:val="fr-FR"/>
        </w:rPr>
      </w:pPr>
    </w:p>
    <w:p w:rsidR="0066477C" w:rsidRDefault="0036026B" w:rsidP="0066477C">
      <w:pPr>
        <w:pStyle w:val="ListParagraph"/>
        <w:numPr>
          <w:ilvl w:val="0"/>
          <w:numId w:val="1"/>
        </w:numPr>
        <w:jc w:val="both"/>
        <w:rPr>
          <w:b/>
          <w:lang w:val="fr-FR"/>
        </w:rPr>
      </w:pPr>
      <w:r>
        <w:rPr>
          <w:b/>
          <w:lang w:val="fr-FR"/>
        </w:rPr>
        <w:t>Cartes</w:t>
      </w:r>
      <w:r w:rsidR="00467E6A">
        <w:rPr>
          <w:b/>
          <w:lang w:val="fr-FR"/>
        </w:rPr>
        <w:t xml:space="preserve"> et rapport</w:t>
      </w:r>
      <w:r w:rsidR="00464D83" w:rsidRPr="00D252A5">
        <w:rPr>
          <w:b/>
          <w:lang w:val="fr-FR"/>
        </w:rPr>
        <w:t xml:space="preserve"> : </w:t>
      </w:r>
      <w:r w:rsidR="00467E6A">
        <w:rPr>
          <w:b/>
          <w:lang w:val="fr-FR"/>
        </w:rPr>
        <w:t xml:space="preserve">introduction à </w:t>
      </w:r>
      <w:proofErr w:type="spellStart"/>
      <w:r w:rsidR="00467E6A">
        <w:rPr>
          <w:b/>
          <w:lang w:val="fr-FR"/>
        </w:rPr>
        <w:t>Rmarkown</w:t>
      </w:r>
      <w:proofErr w:type="spellEnd"/>
    </w:p>
    <w:p w:rsidR="0066477C" w:rsidRDefault="0066477C" w:rsidP="0066477C">
      <w:pPr>
        <w:pStyle w:val="ListParagraph"/>
        <w:numPr>
          <w:ilvl w:val="0"/>
          <w:numId w:val="7"/>
        </w:numPr>
        <w:jc w:val="both"/>
        <w:rPr>
          <w:lang w:val="fr-FR"/>
        </w:rPr>
      </w:pPr>
      <w:r>
        <w:rPr>
          <w:lang w:val="fr-FR"/>
        </w:rPr>
        <w:t xml:space="preserve">Ouvrir le fichier </w:t>
      </w:r>
      <w:r w:rsidRPr="0066477C">
        <w:rPr>
          <w:i/>
          <w:lang w:val="fr-FR"/>
        </w:rPr>
        <w:t xml:space="preserve">Carte </w:t>
      </w:r>
      <w:proofErr w:type="spellStart"/>
      <w:r w:rsidRPr="0066477C">
        <w:rPr>
          <w:i/>
          <w:lang w:val="fr-FR"/>
        </w:rPr>
        <w:t>leaflet_Template.Rmd</w:t>
      </w:r>
      <w:proofErr w:type="spellEnd"/>
      <w:r>
        <w:rPr>
          <w:lang w:val="fr-FR"/>
        </w:rPr>
        <w:t>.</w:t>
      </w:r>
    </w:p>
    <w:p w:rsidR="0066477C" w:rsidRDefault="0066477C" w:rsidP="003D03E5">
      <w:pPr>
        <w:pStyle w:val="ListParagraph"/>
        <w:numPr>
          <w:ilvl w:val="0"/>
          <w:numId w:val="7"/>
        </w:numPr>
        <w:jc w:val="both"/>
        <w:rPr>
          <w:lang w:val="fr-FR"/>
        </w:rPr>
      </w:pPr>
      <w:r>
        <w:rPr>
          <w:lang w:val="fr-FR"/>
        </w:rPr>
        <w:t xml:space="preserve">Lancer l’édition du rapport avec le bouton </w:t>
      </w:r>
      <w:proofErr w:type="spellStart"/>
      <w:r w:rsidRPr="0066477C">
        <w:rPr>
          <w:b/>
          <w:i/>
          <w:lang w:val="fr-FR"/>
        </w:rPr>
        <w:t>Knit</w:t>
      </w:r>
      <w:proofErr w:type="spellEnd"/>
      <w:r>
        <w:rPr>
          <w:lang w:val="fr-FR"/>
        </w:rPr>
        <w:t xml:space="preserve"> dans la barre de menu de </w:t>
      </w:r>
      <w:proofErr w:type="spellStart"/>
      <w:r>
        <w:rPr>
          <w:lang w:val="fr-FR"/>
        </w:rPr>
        <w:t>Rstudio</w:t>
      </w:r>
      <w:proofErr w:type="spellEnd"/>
      <w:r>
        <w:rPr>
          <w:lang w:val="fr-FR"/>
        </w:rPr>
        <w:t>.</w:t>
      </w:r>
      <w:r w:rsidR="003D03E5">
        <w:rPr>
          <w:lang w:val="fr-FR"/>
        </w:rPr>
        <w:t xml:space="preserve"> Il peut y avoir une erreur avec le package appelé </w:t>
      </w:r>
      <w:proofErr w:type="spellStart"/>
      <w:proofErr w:type="gramStart"/>
      <w:r w:rsidR="003D03E5" w:rsidRPr="003D03E5">
        <w:rPr>
          <w:b/>
          <w:i/>
          <w:lang w:val="fr-FR"/>
        </w:rPr>
        <w:t>stringi</w:t>
      </w:r>
      <w:proofErr w:type="spellEnd"/>
      <w:r w:rsidR="003D03E5">
        <w:rPr>
          <w:lang w:val="fr-FR"/>
        </w:rPr>
        <w:t>,.</w:t>
      </w:r>
      <w:proofErr w:type="gramEnd"/>
      <w:r w:rsidR="003D03E5">
        <w:rPr>
          <w:lang w:val="fr-FR"/>
        </w:rPr>
        <w:t xml:space="preserve"> SI oui, téléchargez le package au format .zip ici : </w:t>
      </w:r>
      <w:hyperlink r:id="rId8" w:history="1">
        <w:r w:rsidR="003D03E5" w:rsidRPr="00D404D0">
          <w:rPr>
            <w:rStyle w:val="Hyperlink"/>
            <w:lang w:val="fr-FR"/>
          </w:rPr>
          <w:t>https://cran.r-project.org/web/packages/stringi/index.html</w:t>
        </w:r>
      </w:hyperlink>
      <w:r w:rsidR="003D03E5">
        <w:rPr>
          <w:lang w:val="fr-FR"/>
        </w:rPr>
        <w:t xml:space="preserve"> puis installez le manuellement via Rstudio.</w:t>
      </w:r>
    </w:p>
    <w:p w:rsidR="0066477C" w:rsidRDefault="0066477C" w:rsidP="0066477C">
      <w:pPr>
        <w:pStyle w:val="ListParagraph"/>
        <w:numPr>
          <w:ilvl w:val="0"/>
          <w:numId w:val="7"/>
        </w:numPr>
        <w:jc w:val="both"/>
        <w:rPr>
          <w:lang w:val="fr-FR"/>
        </w:rPr>
      </w:pPr>
      <w:r>
        <w:rPr>
          <w:lang w:val="fr-FR"/>
        </w:rPr>
        <w:t>Observer l’arch</w:t>
      </w:r>
      <w:r w:rsidR="004C2793">
        <w:rPr>
          <w:lang w:val="fr-FR"/>
        </w:rPr>
        <w:t>itecture du rapport et faire le</w:t>
      </w:r>
      <w:r>
        <w:rPr>
          <w:lang w:val="fr-FR"/>
        </w:rPr>
        <w:t xml:space="preserve"> lien avec l’architecture du code.</w:t>
      </w:r>
      <w:r w:rsidR="004C2793">
        <w:rPr>
          <w:lang w:val="fr-FR"/>
        </w:rPr>
        <w:t xml:space="preserve"> De plus, ouvrir le fichier HTML présent dans votre dossier courant. Vous venez de générer un rapport </w:t>
      </w:r>
      <w:proofErr w:type="spellStart"/>
      <w:r w:rsidR="004C2793">
        <w:rPr>
          <w:lang w:val="fr-FR"/>
        </w:rPr>
        <w:t>Rmardkown</w:t>
      </w:r>
      <w:proofErr w:type="spellEnd"/>
      <w:r w:rsidR="004C2793">
        <w:rPr>
          <w:lang w:val="fr-FR"/>
        </w:rPr>
        <w:t xml:space="preserve"> (vide, pour l’instant).</w:t>
      </w:r>
    </w:p>
    <w:p w:rsidR="004C2793" w:rsidRDefault="004C2793" w:rsidP="004C2793">
      <w:pPr>
        <w:pStyle w:val="ListParagraph"/>
        <w:numPr>
          <w:ilvl w:val="0"/>
          <w:numId w:val="7"/>
        </w:numPr>
        <w:rPr>
          <w:lang w:val="fr-FR"/>
        </w:rPr>
      </w:pPr>
      <w:r>
        <w:rPr>
          <w:lang w:val="fr-FR"/>
        </w:rPr>
        <w:t xml:space="preserve">Installer le package </w:t>
      </w:r>
      <w:proofErr w:type="spellStart"/>
      <w:r w:rsidRPr="004C2793">
        <w:rPr>
          <w:b/>
          <w:i/>
          <w:lang w:val="fr-FR"/>
        </w:rPr>
        <w:t>leaflet</w:t>
      </w:r>
      <w:proofErr w:type="spellEnd"/>
      <w:r>
        <w:rPr>
          <w:lang w:val="fr-FR"/>
        </w:rPr>
        <w:t xml:space="preserve">. </w:t>
      </w:r>
      <w:r w:rsidRPr="004C2793">
        <w:rPr>
          <w:lang w:val="fr-FR"/>
        </w:rPr>
        <w:t xml:space="preserve">En vous inspirant </w:t>
      </w:r>
      <w:r>
        <w:rPr>
          <w:lang w:val="fr-FR"/>
        </w:rPr>
        <w:t>du tutoriel accessible via le lien suivant, remplir l’espace de code dédié à la carte (</w:t>
      </w:r>
      <w:hyperlink r:id="rId9" w:history="1">
        <w:r w:rsidRPr="004C2793">
          <w:rPr>
            <w:rStyle w:val="Hyperlink"/>
            <w:lang w:val="fr-FR"/>
          </w:rPr>
          <w:t>https://rstudio.g</w:t>
        </w:r>
        <w:r w:rsidRPr="004C2793">
          <w:rPr>
            <w:rStyle w:val="Hyperlink"/>
            <w:lang w:val="fr-FR"/>
          </w:rPr>
          <w:t>i</w:t>
        </w:r>
        <w:r w:rsidRPr="004C2793">
          <w:rPr>
            <w:rStyle w:val="Hyperlink"/>
            <w:lang w:val="fr-FR"/>
          </w:rPr>
          <w:t>thub.io/leaflet/</w:t>
        </w:r>
      </w:hyperlink>
      <w:r w:rsidRPr="004C2793">
        <w:rPr>
          <w:lang w:val="fr-FR"/>
        </w:rPr>
        <w:t>)</w:t>
      </w:r>
      <w:r>
        <w:rPr>
          <w:lang w:val="fr-FR"/>
        </w:rPr>
        <w:t xml:space="preserve">. Vous pourrez choisir le </w:t>
      </w:r>
      <w:proofErr w:type="spellStart"/>
      <w:r w:rsidRPr="004C2793">
        <w:rPr>
          <w:i/>
          <w:lang w:val="fr-FR"/>
        </w:rPr>
        <w:t>Tile</w:t>
      </w:r>
      <w:proofErr w:type="spellEnd"/>
      <w:r>
        <w:rPr>
          <w:i/>
          <w:lang w:val="fr-FR"/>
        </w:rPr>
        <w:t xml:space="preserve"> </w:t>
      </w:r>
      <w:r>
        <w:rPr>
          <w:lang w:val="fr-FR"/>
        </w:rPr>
        <w:t xml:space="preserve">(fond de carte) de votre choix via ce lien : </w:t>
      </w:r>
      <w:hyperlink r:id="rId10" w:history="1">
        <w:r w:rsidRPr="002C6BB5">
          <w:rPr>
            <w:rStyle w:val="Hyperlink"/>
            <w:lang w:val="fr-FR"/>
          </w:rPr>
          <w:t>https://leaflet-extras.github.io/lea</w:t>
        </w:r>
        <w:r w:rsidRPr="002C6BB5">
          <w:rPr>
            <w:rStyle w:val="Hyperlink"/>
            <w:lang w:val="fr-FR"/>
          </w:rPr>
          <w:t>f</w:t>
        </w:r>
        <w:r w:rsidRPr="002C6BB5">
          <w:rPr>
            <w:rStyle w:val="Hyperlink"/>
            <w:lang w:val="fr-FR"/>
          </w:rPr>
          <w:t>let-providers/preview/</w:t>
        </w:r>
      </w:hyperlink>
      <w:r>
        <w:rPr>
          <w:lang w:val="fr-FR"/>
        </w:rPr>
        <w:t>. Une fois choisi et intégré, relancer l’édition du rapport.</w:t>
      </w:r>
    </w:p>
    <w:p w:rsidR="000A1D26" w:rsidRDefault="00DC20DD" w:rsidP="004C2793">
      <w:pPr>
        <w:pStyle w:val="ListParagraph"/>
        <w:numPr>
          <w:ilvl w:val="0"/>
          <w:numId w:val="7"/>
        </w:numPr>
        <w:rPr>
          <w:lang w:val="fr-FR"/>
        </w:rPr>
      </w:pPr>
      <w:r>
        <w:rPr>
          <w:lang w:val="fr-FR"/>
        </w:rPr>
        <w:t xml:space="preserve">Télécharger à partir de Teams le fichier TD 2 - </w:t>
      </w:r>
      <w:proofErr w:type="spellStart"/>
      <w:r>
        <w:rPr>
          <w:lang w:val="fr-FR"/>
        </w:rPr>
        <w:t>Annexe.R</w:t>
      </w:r>
      <w:proofErr w:type="spellEnd"/>
      <w:r>
        <w:rPr>
          <w:lang w:val="fr-FR"/>
        </w:rPr>
        <w:t>.</w:t>
      </w:r>
    </w:p>
    <w:p w:rsidR="004C2793" w:rsidRDefault="004C2793" w:rsidP="004C2793">
      <w:pPr>
        <w:pStyle w:val="ListParagraph"/>
        <w:numPr>
          <w:ilvl w:val="0"/>
          <w:numId w:val="7"/>
        </w:numPr>
        <w:rPr>
          <w:lang w:val="fr-FR"/>
        </w:rPr>
      </w:pPr>
      <w:proofErr w:type="spellStart"/>
      <w:r>
        <w:rPr>
          <w:lang w:val="fr-FR"/>
        </w:rPr>
        <w:t>Décommenter</w:t>
      </w:r>
      <w:proofErr w:type="spellEnd"/>
      <w:r>
        <w:rPr>
          <w:lang w:val="fr-FR"/>
        </w:rPr>
        <w:t xml:space="preserve"> la ligne </w:t>
      </w:r>
      <w:r w:rsidR="00DC20DD">
        <w:rPr>
          <w:lang w:val="fr-FR"/>
        </w:rPr>
        <w:t>« </w:t>
      </w:r>
      <w:r w:rsidRPr="004C2793">
        <w:rPr>
          <w:i/>
          <w:lang w:val="fr-FR"/>
        </w:rPr>
        <w:t>source</w:t>
      </w:r>
      <w:r w:rsidR="00DC20DD">
        <w:rPr>
          <w:i/>
          <w:lang w:val="fr-FR"/>
        </w:rPr>
        <w:t> »</w:t>
      </w:r>
      <w:r w:rsidR="000A1D26">
        <w:rPr>
          <w:lang w:val="fr-FR"/>
        </w:rPr>
        <w:t xml:space="preserve"> de la partie carte du code et adapter le chemin pour accéder au fichier téléchargé. Analyser rapidement les deux variables intégrées après avoir exécuté la ligne de code. Il s’agit de données météorologiques Météo-France pour 3 stations sur l’année 2018.</w:t>
      </w:r>
    </w:p>
    <w:p w:rsidR="00396C2C" w:rsidRDefault="00396C2C" w:rsidP="004C2793">
      <w:pPr>
        <w:pStyle w:val="ListParagraph"/>
        <w:numPr>
          <w:ilvl w:val="0"/>
          <w:numId w:val="7"/>
        </w:numPr>
        <w:rPr>
          <w:lang w:val="fr-FR"/>
        </w:rPr>
      </w:pPr>
      <w:r>
        <w:rPr>
          <w:lang w:val="fr-FR"/>
        </w:rPr>
        <w:t xml:space="preserve">Les </w:t>
      </w:r>
      <w:proofErr w:type="spellStart"/>
      <w:r>
        <w:rPr>
          <w:lang w:val="fr-FR"/>
        </w:rPr>
        <w:t>metadata</w:t>
      </w:r>
      <w:proofErr w:type="spellEnd"/>
      <w:r>
        <w:rPr>
          <w:lang w:val="fr-FR"/>
        </w:rPr>
        <w:t xml:space="preserve"> vont nous permettre de placer des marqueurs pour les 3 stations sur la carte et d’éditer les pop </w:t>
      </w:r>
      <w:proofErr w:type="spellStart"/>
      <w:r>
        <w:rPr>
          <w:lang w:val="fr-FR"/>
        </w:rPr>
        <w:t>ups</w:t>
      </w:r>
      <w:proofErr w:type="spellEnd"/>
      <w:r>
        <w:rPr>
          <w:lang w:val="fr-FR"/>
        </w:rPr>
        <w:t xml:space="preserve">. Pour cela, vous pouvez utiliser la fonction </w:t>
      </w:r>
      <w:proofErr w:type="gramStart"/>
      <w:r w:rsidRPr="00396C2C">
        <w:rPr>
          <w:b/>
          <w:i/>
          <w:lang w:val="fr-FR"/>
        </w:rPr>
        <w:t>unique(</w:t>
      </w:r>
      <w:proofErr w:type="gramEnd"/>
      <w:r w:rsidRPr="00396C2C">
        <w:rPr>
          <w:b/>
          <w:i/>
          <w:lang w:val="fr-FR"/>
        </w:rPr>
        <w:t>)</w:t>
      </w:r>
      <w:r>
        <w:rPr>
          <w:lang w:val="fr-FR"/>
        </w:rPr>
        <w:t>.</w:t>
      </w:r>
    </w:p>
    <w:p w:rsidR="00D97E52" w:rsidRDefault="00D97E52" w:rsidP="004C2793">
      <w:pPr>
        <w:pStyle w:val="ListParagraph"/>
        <w:numPr>
          <w:ilvl w:val="0"/>
          <w:numId w:val="7"/>
        </w:numPr>
        <w:rPr>
          <w:lang w:val="fr-FR"/>
        </w:rPr>
      </w:pPr>
      <w:r>
        <w:rPr>
          <w:lang w:val="fr-FR"/>
        </w:rPr>
        <w:t xml:space="preserve">En vous inspirant du TD précédent, tracer dans l’onglet </w:t>
      </w:r>
      <w:r w:rsidRPr="00D97E52">
        <w:rPr>
          <w:i/>
          <w:lang w:val="fr-FR"/>
        </w:rPr>
        <w:t>températures</w:t>
      </w:r>
      <w:r>
        <w:rPr>
          <w:lang w:val="fr-FR"/>
        </w:rPr>
        <w:t>, les courbes des données de températures pour les 3 stations.</w:t>
      </w:r>
    </w:p>
    <w:p w:rsidR="00D97E52" w:rsidRDefault="00D97E52" w:rsidP="004C2793">
      <w:pPr>
        <w:pStyle w:val="ListParagraph"/>
        <w:numPr>
          <w:ilvl w:val="0"/>
          <w:numId w:val="7"/>
        </w:numPr>
        <w:rPr>
          <w:lang w:val="fr-FR"/>
        </w:rPr>
      </w:pPr>
      <w:r>
        <w:rPr>
          <w:lang w:val="fr-FR"/>
        </w:rPr>
        <w:t>De même pour les précipitations.</w:t>
      </w:r>
    </w:p>
    <w:p w:rsidR="002F26D9" w:rsidRPr="002F26D9" w:rsidRDefault="00176E34" w:rsidP="002F26D9">
      <w:pPr>
        <w:pStyle w:val="ListParagraph"/>
        <w:numPr>
          <w:ilvl w:val="0"/>
          <w:numId w:val="7"/>
        </w:numPr>
        <w:jc w:val="both"/>
        <w:rPr>
          <w:lang w:val="fr-FR"/>
        </w:rPr>
      </w:pPr>
      <w:r>
        <w:rPr>
          <w:lang w:val="fr-FR"/>
        </w:rPr>
        <w:t>(</w:t>
      </w:r>
      <w:r w:rsidRPr="000821E9">
        <w:rPr>
          <w:u w:val="single"/>
          <w:lang w:val="fr-FR"/>
        </w:rPr>
        <w:t>Faire cette question si vous êtes en avance</w:t>
      </w:r>
      <w:r>
        <w:rPr>
          <w:lang w:val="fr-FR"/>
        </w:rPr>
        <w:t xml:space="preserve">) Tester le package </w:t>
      </w:r>
      <w:proofErr w:type="spellStart"/>
      <w:r w:rsidRPr="002F26D9">
        <w:rPr>
          <w:b/>
          <w:i/>
          <w:lang w:val="fr-FR"/>
        </w:rPr>
        <w:t>highcharter</w:t>
      </w:r>
      <w:proofErr w:type="spellEnd"/>
      <w:r>
        <w:rPr>
          <w:lang w:val="fr-FR"/>
        </w:rPr>
        <w:t xml:space="preserve"> pour faire des </w:t>
      </w:r>
      <w:r w:rsidR="002F26D9">
        <w:rPr>
          <w:lang w:val="fr-FR"/>
        </w:rPr>
        <w:t>graphiques</w:t>
      </w:r>
      <w:r>
        <w:rPr>
          <w:lang w:val="fr-FR"/>
        </w:rPr>
        <w:t xml:space="preserve"> plus </w:t>
      </w:r>
      <w:r w:rsidR="002F26D9">
        <w:rPr>
          <w:lang w:val="fr-FR"/>
        </w:rPr>
        <w:t>esthétiques (</w:t>
      </w:r>
      <w:hyperlink r:id="rId11" w:history="1">
        <w:r w:rsidR="002F26D9" w:rsidRPr="002F26D9">
          <w:rPr>
            <w:rStyle w:val="Hyperlink"/>
            <w:lang w:val="fr-FR"/>
          </w:rPr>
          <w:t>http://jkunst.com/highcharter/highcharts.html</w:t>
        </w:r>
      </w:hyperlink>
      <w:r w:rsidR="002F26D9" w:rsidRPr="002F26D9">
        <w:rPr>
          <w:lang w:val="fr-FR"/>
        </w:rPr>
        <w:t>)</w:t>
      </w:r>
      <w:r w:rsidR="002F26D9">
        <w:rPr>
          <w:lang w:val="fr-FR"/>
        </w:rPr>
        <w:t>. Tracer les 3 séries temporelles de température sur un même graphe. S’inspirer du bout de code à la fin de ce document.</w:t>
      </w:r>
    </w:p>
    <w:p w:rsidR="00D97E52" w:rsidRDefault="00D97E52" w:rsidP="004C2793">
      <w:pPr>
        <w:pStyle w:val="ListParagraph"/>
        <w:numPr>
          <w:ilvl w:val="0"/>
          <w:numId w:val="7"/>
        </w:numPr>
        <w:rPr>
          <w:lang w:val="fr-FR"/>
        </w:rPr>
      </w:pPr>
      <w:r>
        <w:rPr>
          <w:lang w:val="fr-FR"/>
        </w:rPr>
        <w:t>Pour finir, créer une data frame</w:t>
      </w:r>
      <w:r w:rsidR="000B2C11">
        <w:rPr>
          <w:lang w:val="fr-FR"/>
        </w:rPr>
        <w:t xml:space="preserve"> avec la fonction </w:t>
      </w:r>
      <w:proofErr w:type="spellStart"/>
      <w:proofErr w:type="gramStart"/>
      <w:r w:rsidR="000B2C11" w:rsidRPr="000B2C11">
        <w:rPr>
          <w:b/>
          <w:i/>
          <w:lang w:val="fr-FR"/>
        </w:rPr>
        <w:t>data.frame</w:t>
      </w:r>
      <w:proofErr w:type="spellEnd"/>
      <w:proofErr w:type="gramEnd"/>
      <w:r w:rsidR="000B2C11" w:rsidRPr="000B2C11">
        <w:rPr>
          <w:b/>
          <w:i/>
          <w:lang w:val="fr-FR"/>
        </w:rPr>
        <w:t>()</w:t>
      </w:r>
      <w:r>
        <w:rPr>
          <w:lang w:val="fr-FR"/>
        </w:rPr>
        <w:t xml:space="preserve"> pour présenter la moyenne et l’écart-type des températures pour chacune des stations. Faire de même pour la somme annuelle et le maximum de précipitations.</w:t>
      </w:r>
    </w:p>
    <w:p w:rsidR="00176E34" w:rsidRDefault="00D97E52" w:rsidP="00176E34">
      <w:pPr>
        <w:pStyle w:val="ListParagraph"/>
        <w:numPr>
          <w:ilvl w:val="0"/>
          <w:numId w:val="7"/>
        </w:numPr>
        <w:rPr>
          <w:lang w:val="fr-FR"/>
        </w:rPr>
      </w:pPr>
      <w:r>
        <w:rPr>
          <w:lang w:val="fr-FR"/>
        </w:rPr>
        <w:t xml:space="preserve">Installer le package </w:t>
      </w:r>
      <w:r w:rsidRPr="00D97E52">
        <w:rPr>
          <w:b/>
          <w:i/>
          <w:lang w:val="fr-FR"/>
        </w:rPr>
        <w:t>DT</w:t>
      </w:r>
      <w:r>
        <w:rPr>
          <w:lang w:val="fr-FR"/>
        </w:rPr>
        <w:t xml:space="preserve">. </w:t>
      </w:r>
      <w:r w:rsidR="00176E34">
        <w:rPr>
          <w:lang w:val="fr-FR"/>
        </w:rPr>
        <w:t xml:space="preserve">Ce package met en forme de tableau les data frame. Intégrer grâce à la fonction </w:t>
      </w:r>
      <w:proofErr w:type="gramStart"/>
      <w:r w:rsidR="00176E34" w:rsidRPr="00176E34">
        <w:rPr>
          <w:b/>
          <w:i/>
          <w:lang w:val="fr-FR"/>
        </w:rPr>
        <w:t>DT(</w:t>
      </w:r>
      <w:proofErr w:type="gramEnd"/>
      <w:r w:rsidR="00176E34" w:rsidRPr="00176E34">
        <w:rPr>
          <w:b/>
          <w:i/>
          <w:lang w:val="fr-FR"/>
        </w:rPr>
        <w:t>)</w:t>
      </w:r>
      <w:r w:rsidR="00176E34">
        <w:rPr>
          <w:lang w:val="fr-FR"/>
        </w:rPr>
        <w:t>, les deux data frame fraichement créées.</w:t>
      </w:r>
    </w:p>
    <w:p w:rsidR="001762F7" w:rsidRDefault="001762F7" w:rsidP="006D6981">
      <w:pPr>
        <w:jc w:val="both"/>
        <w:rPr>
          <w:lang w:val="fr-FR"/>
        </w:rPr>
      </w:pPr>
    </w:p>
    <w:p w:rsidR="000B2C11" w:rsidRPr="006D6981" w:rsidRDefault="000B2C11" w:rsidP="006D6981">
      <w:pPr>
        <w:jc w:val="both"/>
        <w:rPr>
          <w:lang w:val="fr-FR"/>
        </w:rPr>
      </w:pPr>
      <w:r>
        <w:rPr>
          <w:noProof/>
        </w:rPr>
        <w:lastRenderedPageBreak/>
        <w:drawing>
          <wp:inline distT="0" distB="0" distL="0" distR="0" wp14:anchorId="2829BCAF" wp14:editId="643844E3">
            <wp:extent cx="5943600" cy="138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0490"/>
                    </a:xfrm>
                    <a:prstGeom prst="rect">
                      <a:avLst/>
                    </a:prstGeom>
                  </pic:spPr>
                </pic:pic>
              </a:graphicData>
            </a:graphic>
          </wp:inline>
        </w:drawing>
      </w:r>
    </w:p>
    <w:sectPr w:rsidR="000B2C11" w:rsidRPr="006D69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E4CB6"/>
    <w:multiLevelType w:val="hybridMultilevel"/>
    <w:tmpl w:val="AF48D606"/>
    <w:lvl w:ilvl="0" w:tplc="331C3138">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B382B"/>
    <w:multiLevelType w:val="hybridMultilevel"/>
    <w:tmpl w:val="56F4513A"/>
    <w:lvl w:ilvl="0" w:tplc="42228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BD370E"/>
    <w:multiLevelType w:val="hybridMultilevel"/>
    <w:tmpl w:val="F0A823D6"/>
    <w:lvl w:ilvl="0" w:tplc="835495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053D49"/>
    <w:multiLevelType w:val="hybridMultilevel"/>
    <w:tmpl w:val="61A0B6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2945E1"/>
    <w:multiLevelType w:val="hybridMultilevel"/>
    <w:tmpl w:val="DB86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14452A"/>
    <w:multiLevelType w:val="hybridMultilevel"/>
    <w:tmpl w:val="AD86752E"/>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0C02DD"/>
    <w:multiLevelType w:val="hybridMultilevel"/>
    <w:tmpl w:val="C1DC884C"/>
    <w:lvl w:ilvl="0" w:tplc="7260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81"/>
    <w:rsid w:val="000821E9"/>
    <w:rsid w:val="000A1D26"/>
    <w:rsid w:val="000B2C11"/>
    <w:rsid w:val="000D6129"/>
    <w:rsid w:val="001762F7"/>
    <w:rsid w:val="00176E34"/>
    <w:rsid w:val="00224F12"/>
    <w:rsid w:val="00244832"/>
    <w:rsid w:val="0024732A"/>
    <w:rsid w:val="002B19D6"/>
    <w:rsid w:val="002F26D9"/>
    <w:rsid w:val="00342D02"/>
    <w:rsid w:val="0036026B"/>
    <w:rsid w:val="00371295"/>
    <w:rsid w:val="00394CB9"/>
    <w:rsid w:val="00396C2C"/>
    <w:rsid w:val="003C07F1"/>
    <w:rsid w:val="003D03E5"/>
    <w:rsid w:val="003D2B47"/>
    <w:rsid w:val="003D6BF5"/>
    <w:rsid w:val="00417C03"/>
    <w:rsid w:val="0042313D"/>
    <w:rsid w:val="004427E7"/>
    <w:rsid w:val="00464D83"/>
    <w:rsid w:val="00467E6A"/>
    <w:rsid w:val="004819CB"/>
    <w:rsid w:val="004A02C9"/>
    <w:rsid w:val="004B62A1"/>
    <w:rsid w:val="004B77A3"/>
    <w:rsid w:val="004C2793"/>
    <w:rsid w:val="00521D9D"/>
    <w:rsid w:val="0066477C"/>
    <w:rsid w:val="006D6981"/>
    <w:rsid w:val="006E37C7"/>
    <w:rsid w:val="00700527"/>
    <w:rsid w:val="00721702"/>
    <w:rsid w:val="007C35BE"/>
    <w:rsid w:val="0085283D"/>
    <w:rsid w:val="00854F04"/>
    <w:rsid w:val="00893936"/>
    <w:rsid w:val="008956B7"/>
    <w:rsid w:val="00897661"/>
    <w:rsid w:val="008B7B3D"/>
    <w:rsid w:val="00913BD3"/>
    <w:rsid w:val="009C313D"/>
    <w:rsid w:val="00A357E3"/>
    <w:rsid w:val="00BA660A"/>
    <w:rsid w:val="00BC46DB"/>
    <w:rsid w:val="00C10B3F"/>
    <w:rsid w:val="00C665F7"/>
    <w:rsid w:val="00CD07D8"/>
    <w:rsid w:val="00D252A5"/>
    <w:rsid w:val="00D925A1"/>
    <w:rsid w:val="00D93808"/>
    <w:rsid w:val="00D97E52"/>
    <w:rsid w:val="00DC20DD"/>
    <w:rsid w:val="00DD0CD7"/>
    <w:rsid w:val="00DD47AF"/>
    <w:rsid w:val="00E229A0"/>
    <w:rsid w:val="00EB0B17"/>
    <w:rsid w:val="00EB3468"/>
    <w:rsid w:val="00EC39A9"/>
    <w:rsid w:val="00F26620"/>
    <w:rsid w:val="00F4788A"/>
    <w:rsid w:val="00F55E19"/>
    <w:rsid w:val="00FB120A"/>
    <w:rsid w:val="00FC3A62"/>
    <w:rsid w:val="00FE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076E"/>
  <w15:chartTrackingRefBased/>
  <w15:docId w15:val="{9C3A2F34-0566-4704-AA4F-1B6BB9F2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81"/>
    <w:pPr>
      <w:ind w:left="720"/>
      <w:contextualSpacing/>
    </w:pPr>
  </w:style>
  <w:style w:type="paragraph" w:styleId="BalloonText">
    <w:name w:val="Balloon Text"/>
    <w:basedOn w:val="Normal"/>
    <w:link w:val="BalloonTextChar"/>
    <w:uiPriority w:val="99"/>
    <w:semiHidden/>
    <w:unhideWhenUsed/>
    <w:rsid w:val="007217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702"/>
    <w:rPr>
      <w:rFonts w:ascii="Segoe UI" w:hAnsi="Segoe UI" w:cs="Segoe UI"/>
      <w:sz w:val="18"/>
      <w:szCs w:val="18"/>
    </w:rPr>
  </w:style>
  <w:style w:type="character" w:styleId="Hyperlink">
    <w:name w:val="Hyperlink"/>
    <w:basedOn w:val="DefaultParagraphFont"/>
    <w:uiPriority w:val="99"/>
    <w:unhideWhenUsed/>
    <w:rsid w:val="00CD07D8"/>
    <w:rPr>
      <w:color w:val="0000FF"/>
      <w:u w:val="single"/>
    </w:rPr>
  </w:style>
  <w:style w:type="character" w:styleId="FollowedHyperlink">
    <w:name w:val="FollowedHyperlink"/>
    <w:basedOn w:val="DefaultParagraphFont"/>
    <w:uiPriority w:val="99"/>
    <w:semiHidden/>
    <w:unhideWhenUsed/>
    <w:rsid w:val="004C27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595208">
      <w:bodyDiv w:val="1"/>
      <w:marLeft w:val="0"/>
      <w:marRight w:val="0"/>
      <w:marTop w:val="0"/>
      <w:marBottom w:val="0"/>
      <w:divBdr>
        <w:top w:val="none" w:sz="0" w:space="0" w:color="auto"/>
        <w:left w:val="none" w:sz="0" w:space="0" w:color="auto"/>
        <w:bottom w:val="none" w:sz="0" w:space="0" w:color="auto"/>
        <w:right w:val="none" w:sz="0" w:space="0" w:color="auto"/>
      </w:divBdr>
    </w:div>
    <w:div w:id="183692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tringi/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an.r-project.org/web/packages/nycflights13/nycflights13.pdf"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pdx.edu/~gerbing/R/ErrorRcppInstall.pdf" TargetMode="External"/><Relationship Id="rId11" Type="http://schemas.openxmlformats.org/officeDocument/2006/relationships/hyperlink" Target="http://jkunst.com/highcharter/highcharts.html" TargetMode="External"/><Relationship Id="rId5" Type="http://schemas.openxmlformats.org/officeDocument/2006/relationships/hyperlink" Target="https://datacarpentry.org/R-genomics/04-dplyr.html" TargetMode="External"/><Relationship Id="rId10" Type="http://schemas.openxmlformats.org/officeDocument/2006/relationships/hyperlink" Target="https://leaflet-extras.github.io/leaflet-providers/preview/" TargetMode="External"/><Relationship Id="rId4" Type="http://schemas.openxmlformats.org/officeDocument/2006/relationships/webSettings" Target="webSettings.xml"/><Relationship Id="rId9" Type="http://schemas.openxmlformats.org/officeDocument/2006/relationships/hyperlink" Target="https://rstudio.github.io/leafl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13746</TotalTime>
  <Pages>1</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Prodhomme, Franck</dc:creator>
  <cp:keywords/>
  <dc:description/>
  <cp:lastModifiedBy>Prodhomme, Franck</cp:lastModifiedBy>
  <cp:revision>44</cp:revision>
  <cp:lastPrinted>2020-02-13T15:20:00Z</cp:lastPrinted>
  <dcterms:created xsi:type="dcterms:W3CDTF">2020-02-12T14:14:00Z</dcterms:created>
  <dcterms:modified xsi:type="dcterms:W3CDTF">2020-10-28T15:33:00Z</dcterms:modified>
</cp:coreProperties>
</file>