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194" w:rsidRPr="002D1201" w:rsidRDefault="00A029FA">
      <w:pPr>
        <w:pStyle w:val="Title"/>
        <w:rPr>
          <w:lang w:val="fr-FR"/>
        </w:rPr>
      </w:pPr>
      <w:r w:rsidRPr="002D1201">
        <w:rPr>
          <w:lang w:val="fr-FR"/>
        </w:rPr>
        <w:t>Cours de data visualisation</w:t>
      </w:r>
    </w:p>
    <w:p w:rsidR="00747194" w:rsidRPr="002D1201" w:rsidRDefault="00A029FA">
      <w:pPr>
        <w:pStyle w:val="Author"/>
        <w:rPr>
          <w:lang w:val="fr-FR"/>
        </w:rPr>
      </w:pPr>
      <w:r w:rsidRPr="002D1201">
        <w:rPr>
          <w:lang w:val="fr-FR"/>
        </w:rPr>
        <w:t>Laurent Politis</w:t>
      </w:r>
    </w:p>
    <w:sdt>
      <w:sdtPr>
        <w:rPr>
          <w:rFonts w:asciiTheme="minorHAnsi" w:eastAsiaTheme="minorHAnsi" w:hAnsiTheme="minorHAnsi" w:cstheme="minorBidi"/>
          <w:color w:val="auto"/>
          <w:sz w:val="24"/>
          <w:szCs w:val="24"/>
        </w:rPr>
        <w:id w:val="-650823670"/>
        <w:docPartObj>
          <w:docPartGallery w:val="Table of Contents"/>
          <w:docPartUnique/>
        </w:docPartObj>
      </w:sdtPr>
      <w:sdtEndPr/>
      <w:sdtContent>
        <w:p w:rsidR="00747194" w:rsidRDefault="00A029FA">
          <w:pPr>
            <w:pStyle w:val="TOCHeading"/>
          </w:pPr>
          <w:r>
            <w:t>Table of Contents</w:t>
          </w:r>
        </w:p>
        <w:p w:rsidR="002D1201" w:rsidRDefault="00A029FA">
          <w:pPr>
            <w:pStyle w:val="TOC1"/>
            <w:tabs>
              <w:tab w:val="right" w:leader="dot" w:pos="9396"/>
            </w:tabs>
            <w:rPr>
              <w:noProof/>
            </w:rPr>
          </w:pPr>
          <w:r>
            <w:fldChar w:fldCharType="begin"/>
          </w:r>
          <w:r>
            <w:instrText>TOC \o "1-3" \h \z \u</w:instrText>
          </w:r>
          <w:r w:rsidR="002D1201">
            <w:fldChar w:fldCharType="separate"/>
          </w:r>
          <w:hyperlink w:anchor="_Toc445555701" w:history="1">
            <w:r w:rsidR="002D1201" w:rsidRPr="0047255E">
              <w:rPr>
                <w:rStyle w:val="Hyperlink"/>
                <w:noProof/>
              </w:rPr>
              <w:t>Syllabus</w:t>
            </w:r>
            <w:r w:rsidR="002D1201">
              <w:rPr>
                <w:noProof/>
                <w:webHidden/>
              </w:rPr>
              <w:tab/>
            </w:r>
            <w:r w:rsidR="002D1201">
              <w:rPr>
                <w:noProof/>
                <w:webHidden/>
              </w:rPr>
              <w:fldChar w:fldCharType="begin"/>
            </w:r>
            <w:r w:rsidR="002D1201">
              <w:rPr>
                <w:noProof/>
                <w:webHidden/>
              </w:rPr>
              <w:instrText xml:space="preserve"> PAGEREF _Toc445555701 \h </w:instrText>
            </w:r>
            <w:r w:rsidR="002D1201">
              <w:rPr>
                <w:noProof/>
                <w:webHidden/>
              </w:rPr>
            </w:r>
            <w:r w:rsidR="002D1201">
              <w:rPr>
                <w:noProof/>
                <w:webHidden/>
              </w:rPr>
              <w:fldChar w:fldCharType="separate"/>
            </w:r>
            <w:r w:rsidR="002D1201">
              <w:rPr>
                <w:noProof/>
                <w:webHidden/>
              </w:rPr>
              <w:t>1</w:t>
            </w:r>
            <w:r w:rsidR="002D1201">
              <w:rPr>
                <w:noProof/>
                <w:webHidden/>
              </w:rPr>
              <w:fldChar w:fldCharType="end"/>
            </w:r>
          </w:hyperlink>
        </w:p>
        <w:p w:rsidR="002D1201" w:rsidRDefault="002D1201">
          <w:pPr>
            <w:pStyle w:val="TOC2"/>
            <w:tabs>
              <w:tab w:val="right" w:leader="dot" w:pos="9396"/>
            </w:tabs>
            <w:rPr>
              <w:noProof/>
            </w:rPr>
          </w:pPr>
          <w:hyperlink w:anchor="_Toc445555702" w:history="1">
            <w:r w:rsidRPr="0047255E">
              <w:rPr>
                <w:rStyle w:val="Hyperlink"/>
                <w:noProof/>
              </w:rPr>
              <w:t>Présentation générale</w:t>
            </w:r>
            <w:r>
              <w:rPr>
                <w:noProof/>
                <w:webHidden/>
              </w:rPr>
              <w:tab/>
            </w:r>
            <w:r>
              <w:rPr>
                <w:noProof/>
                <w:webHidden/>
              </w:rPr>
              <w:fldChar w:fldCharType="begin"/>
            </w:r>
            <w:r>
              <w:rPr>
                <w:noProof/>
                <w:webHidden/>
              </w:rPr>
              <w:instrText xml:space="preserve"> PAGEREF _Toc445555702 \h </w:instrText>
            </w:r>
            <w:r>
              <w:rPr>
                <w:noProof/>
                <w:webHidden/>
              </w:rPr>
            </w:r>
            <w:r>
              <w:rPr>
                <w:noProof/>
                <w:webHidden/>
              </w:rPr>
              <w:fldChar w:fldCharType="separate"/>
            </w:r>
            <w:r>
              <w:rPr>
                <w:noProof/>
                <w:webHidden/>
              </w:rPr>
              <w:t>1</w:t>
            </w:r>
            <w:r>
              <w:rPr>
                <w:noProof/>
                <w:webHidden/>
              </w:rPr>
              <w:fldChar w:fldCharType="end"/>
            </w:r>
          </w:hyperlink>
        </w:p>
        <w:p w:rsidR="002D1201" w:rsidRDefault="002D1201">
          <w:pPr>
            <w:pStyle w:val="TOC2"/>
            <w:tabs>
              <w:tab w:val="right" w:leader="dot" w:pos="9396"/>
            </w:tabs>
            <w:rPr>
              <w:noProof/>
            </w:rPr>
          </w:pPr>
          <w:hyperlink w:anchor="_Toc445555703" w:history="1">
            <w:r w:rsidRPr="0047255E">
              <w:rPr>
                <w:rStyle w:val="Hyperlink"/>
                <w:noProof/>
              </w:rPr>
              <w:t>Thèmes abordés</w:t>
            </w:r>
            <w:r>
              <w:rPr>
                <w:noProof/>
                <w:webHidden/>
              </w:rPr>
              <w:tab/>
            </w:r>
            <w:r>
              <w:rPr>
                <w:noProof/>
                <w:webHidden/>
              </w:rPr>
              <w:fldChar w:fldCharType="begin"/>
            </w:r>
            <w:r>
              <w:rPr>
                <w:noProof/>
                <w:webHidden/>
              </w:rPr>
              <w:instrText xml:space="preserve"> PAGEREF _Toc445555703 \h </w:instrText>
            </w:r>
            <w:r>
              <w:rPr>
                <w:noProof/>
                <w:webHidden/>
              </w:rPr>
            </w:r>
            <w:r>
              <w:rPr>
                <w:noProof/>
                <w:webHidden/>
              </w:rPr>
              <w:fldChar w:fldCharType="separate"/>
            </w:r>
            <w:r>
              <w:rPr>
                <w:noProof/>
                <w:webHidden/>
              </w:rPr>
              <w:t>2</w:t>
            </w:r>
            <w:r>
              <w:rPr>
                <w:noProof/>
                <w:webHidden/>
              </w:rPr>
              <w:fldChar w:fldCharType="end"/>
            </w:r>
          </w:hyperlink>
        </w:p>
        <w:p w:rsidR="002D1201" w:rsidRDefault="002D1201">
          <w:pPr>
            <w:pStyle w:val="TOC3"/>
            <w:tabs>
              <w:tab w:val="right" w:leader="dot" w:pos="9396"/>
            </w:tabs>
            <w:rPr>
              <w:noProof/>
            </w:rPr>
          </w:pPr>
          <w:hyperlink w:anchor="_Toc445555704" w:history="1">
            <w:r w:rsidRPr="0047255E">
              <w:rPr>
                <w:rStyle w:val="Hyperlink"/>
                <w:noProof/>
              </w:rPr>
              <w:t>Présentation du cours et de R</w:t>
            </w:r>
            <w:r>
              <w:rPr>
                <w:noProof/>
                <w:webHidden/>
              </w:rPr>
              <w:tab/>
            </w:r>
            <w:r>
              <w:rPr>
                <w:noProof/>
                <w:webHidden/>
              </w:rPr>
              <w:fldChar w:fldCharType="begin"/>
            </w:r>
            <w:r>
              <w:rPr>
                <w:noProof/>
                <w:webHidden/>
              </w:rPr>
              <w:instrText xml:space="preserve"> PAGEREF _Toc445555704 \h </w:instrText>
            </w:r>
            <w:r>
              <w:rPr>
                <w:noProof/>
                <w:webHidden/>
              </w:rPr>
            </w:r>
            <w:r>
              <w:rPr>
                <w:noProof/>
                <w:webHidden/>
              </w:rPr>
              <w:fldChar w:fldCharType="separate"/>
            </w:r>
            <w:r>
              <w:rPr>
                <w:noProof/>
                <w:webHidden/>
              </w:rPr>
              <w:t>2</w:t>
            </w:r>
            <w:r>
              <w:rPr>
                <w:noProof/>
                <w:webHidden/>
              </w:rPr>
              <w:fldChar w:fldCharType="end"/>
            </w:r>
          </w:hyperlink>
        </w:p>
        <w:p w:rsidR="002D1201" w:rsidRDefault="002D1201">
          <w:pPr>
            <w:pStyle w:val="TOC3"/>
            <w:tabs>
              <w:tab w:val="right" w:leader="dot" w:pos="9396"/>
            </w:tabs>
            <w:rPr>
              <w:noProof/>
            </w:rPr>
          </w:pPr>
          <w:hyperlink w:anchor="_Toc445555705" w:history="1">
            <w:r w:rsidRPr="0047255E">
              <w:rPr>
                <w:rStyle w:val="Hyperlink"/>
                <w:noProof/>
              </w:rPr>
              <w:t>Visualiser ces données</w:t>
            </w:r>
            <w:r>
              <w:rPr>
                <w:noProof/>
                <w:webHidden/>
              </w:rPr>
              <w:tab/>
            </w:r>
            <w:r>
              <w:rPr>
                <w:noProof/>
                <w:webHidden/>
              </w:rPr>
              <w:fldChar w:fldCharType="begin"/>
            </w:r>
            <w:r>
              <w:rPr>
                <w:noProof/>
                <w:webHidden/>
              </w:rPr>
              <w:instrText xml:space="preserve"> PAGEREF _Toc445555705 \h </w:instrText>
            </w:r>
            <w:r>
              <w:rPr>
                <w:noProof/>
                <w:webHidden/>
              </w:rPr>
            </w:r>
            <w:r>
              <w:rPr>
                <w:noProof/>
                <w:webHidden/>
              </w:rPr>
              <w:fldChar w:fldCharType="separate"/>
            </w:r>
            <w:r>
              <w:rPr>
                <w:noProof/>
                <w:webHidden/>
              </w:rPr>
              <w:t>2</w:t>
            </w:r>
            <w:r>
              <w:rPr>
                <w:noProof/>
                <w:webHidden/>
              </w:rPr>
              <w:fldChar w:fldCharType="end"/>
            </w:r>
          </w:hyperlink>
        </w:p>
        <w:p w:rsidR="002D1201" w:rsidRDefault="002D1201">
          <w:pPr>
            <w:pStyle w:val="TOC3"/>
            <w:tabs>
              <w:tab w:val="right" w:leader="dot" w:pos="9396"/>
            </w:tabs>
            <w:rPr>
              <w:noProof/>
            </w:rPr>
          </w:pPr>
          <w:hyperlink w:anchor="_Toc445555706" w:history="1">
            <w:r w:rsidRPr="0047255E">
              <w:rPr>
                <w:rStyle w:val="Hyperlink"/>
                <w:noProof/>
              </w:rPr>
              <w:t>Graphiques Interactifs et applications</w:t>
            </w:r>
            <w:r>
              <w:rPr>
                <w:noProof/>
                <w:webHidden/>
              </w:rPr>
              <w:tab/>
            </w:r>
            <w:r>
              <w:rPr>
                <w:noProof/>
                <w:webHidden/>
              </w:rPr>
              <w:fldChar w:fldCharType="begin"/>
            </w:r>
            <w:r>
              <w:rPr>
                <w:noProof/>
                <w:webHidden/>
              </w:rPr>
              <w:instrText xml:space="preserve"> PAGEREF _Toc445555706 \h </w:instrText>
            </w:r>
            <w:r>
              <w:rPr>
                <w:noProof/>
                <w:webHidden/>
              </w:rPr>
            </w:r>
            <w:r>
              <w:rPr>
                <w:noProof/>
                <w:webHidden/>
              </w:rPr>
              <w:fldChar w:fldCharType="separate"/>
            </w:r>
            <w:r>
              <w:rPr>
                <w:noProof/>
                <w:webHidden/>
              </w:rPr>
              <w:t>3</w:t>
            </w:r>
            <w:r>
              <w:rPr>
                <w:noProof/>
                <w:webHidden/>
              </w:rPr>
              <w:fldChar w:fldCharType="end"/>
            </w:r>
          </w:hyperlink>
        </w:p>
        <w:p w:rsidR="002D1201" w:rsidRDefault="002D1201">
          <w:pPr>
            <w:pStyle w:val="TOC3"/>
            <w:tabs>
              <w:tab w:val="right" w:leader="dot" w:pos="9396"/>
            </w:tabs>
            <w:rPr>
              <w:noProof/>
            </w:rPr>
          </w:pPr>
          <w:hyperlink w:anchor="_Toc445555707" w:history="1">
            <w:r w:rsidRPr="0047255E">
              <w:rPr>
                <w:rStyle w:val="Hyperlink"/>
                <w:noProof/>
              </w:rPr>
              <w:t>Travaux pratiques</w:t>
            </w:r>
            <w:r>
              <w:rPr>
                <w:noProof/>
                <w:webHidden/>
              </w:rPr>
              <w:tab/>
            </w:r>
            <w:r>
              <w:rPr>
                <w:noProof/>
                <w:webHidden/>
              </w:rPr>
              <w:fldChar w:fldCharType="begin"/>
            </w:r>
            <w:r>
              <w:rPr>
                <w:noProof/>
                <w:webHidden/>
              </w:rPr>
              <w:instrText xml:space="preserve"> PAGEREF _Toc445555707 \h </w:instrText>
            </w:r>
            <w:r>
              <w:rPr>
                <w:noProof/>
                <w:webHidden/>
              </w:rPr>
            </w:r>
            <w:r>
              <w:rPr>
                <w:noProof/>
                <w:webHidden/>
              </w:rPr>
              <w:fldChar w:fldCharType="separate"/>
            </w:r>
            <w:r>
              <w:rPr>
                <w:noProof/>
                <w:webHidden/>
              </w:rPr>
              <w:t>3</w:t>
            </w:r>
            <w:r>
              <w:rPr>
                <w:noProof/>
                <w:webHidden/>
              </w:rPr>
              <w:fldChar w:fldCharType="end"/>
            </w:r>
          </w:hyperlink>
        </w:p>
        <w:p w:rsidR="002D1201" w:rsidRDefault="002D1201">
          <w:pPr>
            <w:pStyle w:val="TOC2"/>
            <w:tabs>
              <w:tab w:val="right" w:leader="dot" w:pos="9396"/>
            </w:tabs>
            <w:rPr>
              <w:noProof/>
            </w:rPr>
          </w:pPr>
          <w:hyperlink w:anchor="_Toc445555708" w:history="1">
            <w:r w:rsidRPr="0047255E">
              <w:rPr>
                <w:rStyle w:val="Hyperlink"/>
                <w:noProof/>
              </w:rPr>
              <w:t>Références et conseils de lecture</w:t>
            </w:r>
            <w:r>
              <w:rPr>
                <w:noProof/>
                <w:webHidden/>
              </w:rPr>
              <w:tab/>
            </w:r>
            <w:r>
              <w:rPr>
                <w:noProof/>
                <w:webHidden/>
              </w:rPr>
              <w:fldChar w:fldCharType="begin"/>
            </w:r>
            <w:r>
              <w:rPr>
                <w:noProof/>
                <w:webHidden/>
              </w:rPr>
              <w:instrText xml:space="preserve"> PAGEREF _Toc445555708 \h </w:instrText>
            </w:r>
            <w:r>
              <w:rPr>
                <w:noProof/>
                <w:webHidden/>
              </w:rPr>
            </w:r>
            <w:r>
              <w:rPr>
                <w:noProof/>
                <w:webHidden/>
              </w:rPr>
              <w:fldChar w:fldCharType="separate"/>
            </w:r>
            <w:r>
              <w:rPr>
                <w:noProof/>
                <w:webHidden/>
              </w:rPr>
              <w:t>3</w:t>
            </w:r>
            <w:r>
              <w:rPr>
                <w:noProof/>
                <w:webHidden/>
              </w:rPr>
              <w:fldChar w:fldCharType="end"/>
            </w:r>
          </w:hyperlink>
        </w:p>
        <w:p w:rsidR="00747194" w:rsidRDefault="00A029FA">
          <w:r>
            <w:fldChar w:fldCharType="end"/>
          </w:r>
        </w:p>
      </w:sdtContent>
    </w:sdt>
    <w:p w:rsidR="002D1201" w:rsidRDefault="00A029FA" w:rsidP="002D1201">
      <w:pPr>
        <w:pStyle w:val="FirstParagraph"/>
        <w:keepNext/>
      </w:pPr>
      <w:r>
        <w:rPr>
          <w:noProof/>
          <w:lang w:val="fr-FR" w:eastAsia="fr-FR"/>
        </w:rPr>
        <w:drawing>
          <wp:inline distT="0" distB="0" distL="0" distR="0" wp14:anchorId="4607CCA2" wp14:editId="34423247">
            <wp:extent cx="6096000" cy="37642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Laurent\Pictures\sorry_recto.png"/>
                    <pic:cNvPicPr>
                      <a:picLocks noChangeAspect="1" noChangeArrowheads="1"/>
                    </pic:cNvPicPr>
                  </pic:nvPicPr>
                  <pic:blipFill>
                    <a:blip r:embed="rId7"/>
                    <a:stretch>
                      <a:fillRect/>
                    </a:stretch>
                  </pic:blipFill>
                  <pic:spPr bwMode="auto">
                    <a:xfrm>
                      <a:off x="0" y="0"/>
                      <a:ext cx="6096000" cy="3764280"/>
                    </a:xfrm>
                    <a:prstGeom prst="rect">
                      <a:avLst/>
                    </a:prstGeom>
                    <a:noFill/>
                    <a:ln w="9525">
                      <a:noFill/>
                      <a:headEnd/>
                      <a:tailEnd/>
                    </a:ln>
                  </pic:spPr>
                </pic:pic>
              </a:graphicData>
            </a:graphic>
          </wp:inline>
        </w:drawing>
      </w:r>
    </w:p>
    <w:p w:rsidR="00747194" w:rsidRPr="002D1201" w:rsidRDefault="002D1201" w:rsidP="002D1201">
      <w:pPr>
        <w:pStyle w:val="Caption"/>
        <w:rPr>
          <w:lang w:val="fr-FR"/>
        </w:rPr>
      </w:pPr>
      <w:r w:rsidRPr="002D1201">
        <w:rPr>
          <w:lang w:val="fr-FR"/>
        </w:rPr>
        <w:t xml:space="preserve">Figure </w:t>
      </w:r>
      <w:r>
        <w:fldChar w:fldCharType="begin"/>
      </w:r>
      <w:r w:rsidRPr="002D1201">
        <w:rPr>
          <w:lang w:val="fr-FR"/>
        </w:rPr>
        <w:instrText xml:space="preserve"> SEQ Figure \* ARABIC </w:instrText>
      </w:r>
      <w:r>
        <w:fldChar w:fldCharType="separate"/>
      </w:r>
      <w:r w:rsidRPr="002D1201">
        <w:rPr>
          <w:noProof/>
          <w:lang w:val="fr-FR"/>
        </w:rPr>
        <w:t>1</w:t>
      </w:r>
      <w:r>
        <w:fldChar w:fldCharType="end"/>
      </w:r>
      <w:r w:rsidRPr="002D1201">
        <w:rPr>
          <w:lang w:val="fr-FR"/>
        </w:rPr>
        <w:t xml:space="preserve"> : Mesures d'excuses reçues et </w:t>
      </w:r>
      <w:r>
        <w:rPr>
          <w:lang w:val="fr-FR"/>
        </w:rPr>
        <w:t xml:space="preserve">données sur une semaine source </w:t>
      </w:r>
      <w:r w:rsidRPr="002D1201">
        <w:rPr>
          <w:lang w:val="fr-FR"/>
        </w:rPr>
        <w:t>dear data</w:t>
      </w:r>
      <w:r>
        <w:rPr>
          <w:lang w:val="fr-FR"/>
        </w:rPr>
        <w:t xml:space="preserve"> </w:t>
      </w:r>
      <w:hyperlink r:id="rId8" w:history="1">
        <w:r w:rsidRPr="00354490">
          <w:rPr>
            <w:rStyle w:val="Hyperlink"/>
            <w:lang w:val="fr-FR"/>
          </w:rPr>
          <w:t>http://www.dear-data.com/week-45-a-week-of-apologies</w:t>
        </w:r>
      </w:hyperlink>
      <w:r>
        <w:rPr>
          <w:lang w:val="fr-FR"/>
        </w:rPr>
        <w:t xml:space="preserve"> </w:t>
      </w:r>
      <w:bookmarkStart w:id="0" w:name="_GoBack"/>
      <w:bookmarkEnd w:id="0"/>
    </w:p>
    <w:p w:rsidR="00747194" w:rsidRPr="002D1201" w:rsidRDefault="00A029FA">
      <w:pPr>
        <w:pStyle w:val="Heading1"/>
        <w:rPr>
          <w:lang w:val="fr-FR"/>
        </w:rPr>
      </w:pPr>
      <w:bookmarkStart w:id="1" w:name="syllabus"/>
      <w:bookmarkStart w:id="2" w:name="_Toc445555701"/>
      <w:bookmarkEnd w:id="1"/>
      <w:r w:rsidRPr="002D1201">
        <w:rPr>
          <w:lang w:val="fr-FR"/>
        </w:rPr>
        <w:lastRenderedPageBreak/>
        <w:t>Syllabus</w:t>
      </w:r>
      <w:bookmarkEnd w:id="2"/>
    </w:p>
    <w:p w:rsidR="00747194" w:rsidRPr="002D1201" w:rsidRDefault="00A029FA">
      <w:pPr>
        <w:pStyle w:val="Heading2"/>
        <w:rPr>
          <w:lang w:val="fr-FR"/>
        </w:rPr>
      </w:pPr>
      <w:bookmarkStart w:id="3" w:name="presentation-generale"/>
      <w:bookmarkStart w:id="4" w:name="_Toc445555702"/>
      <w:bookmarkEnd w:id="3"/>
      <w:r w:rsidRPr="002D1201">
        <w:rPr>
          <w:lang w:val="fr-FR"/>
        </w:rPr>
        <w:t>Présentation générale</w:t>
      </w:r>
      <w:bookmarkEnd w:id="4"/>
    </w:p>
    <w:p w:rsidR="00747194" w:rsidRPr="002D1201" w:rsidRDefault="00A029FA">
      <w:pPr>
        <w:pStyle w:val="FirstParagraph"/>
        <w:rPr>
          <w:lang w:val="fr-FR"/>
        </w:rPr>
      </w:pPr>
      <w:r w:rsidRPr="002D1201">
        <w:rPr>
          <w:lang w:val="fr-FR"/>
        </w:rPr>
        <w:t>L'objectif du cours est d'utiliser le langage de programmation statistique R et d'outils en ligne simple afin de mettre en valeur vos résultats d'analyses statistiques. Le cours est constitué d'exemples de codes R et d'exercices que l'étudiant appliquera d</w:t>
      </w:r>
      <w:r w:rsidRPr="002D1201">
        <w:rPr>
          <w:lang w:val="fr-FR"/>
        </w:rPr>
        <w:t>irectement sur son ordinateur et sa console R sous cette forme :</w:t>
      </w:r>
    </w:p>
    <w:p w:rsidR="00747194" w:rsidRDefault="00A029FA">
      <w:pPr>
        <w:pStyle w:val="SourceCode"/>
      </w:pPr>
      <w:r>
        <w:rPr>
          <w:rStyle w:val="KeywordTok"/>
        </w:rPr>
        <w:t>print</w:t>
      </w:r>
      <w:r>
        <w:rPr>
          <w:rStyle w:val="NormalTok"/>
        </w:rPr>
        <w:t>(</w:t>
      </w:r>
      <w:r>
        <w:rPr>
          <w:rStyle w:val="StringTok"/>
        </w:rPr>
        <w:t>'Hello world !'</w:t>
      </w:r>
      <w:r>
        <w:rPr>
          <w:rStyle w:val="NormalTok"/>
        </w:rPr>
        <w:t>)</w:t>
      </w:r>
    </w:p>
    <w:p w:rsidR="00747194" w:rsidRDefault="00A029FA">
      <w:pPr>
        <w:pStyle w:val="SourceCode"/>
      </w:pPr>
      <w:r>
        <w:rPr>
          <w:rStyle w:val="VerbatimChar"/>
        </w:rPr>
        <w:t>## [1] "Hello world !"</w:t>
      </w:r>
    </w:p>
    <w:p w:rsidR="00747194" w:rsidRPr="002D1201" w:rsidRDefault="00A029FA">
      <w:pPr>
        <w:pStyle w:val="FirstParagraph"/>
        <w:rPr>
          <w:lang w:val="fr-FR"/>
        </w:rPr>
      </w:pPr>
      <w:r w:rsidRPr="002D1201">
        <w:rPr>
          <w:lang w:val="fr-FR"/>
        </w:rPr>
        <w:t>Dans un premier temps, nous allons découvrir comment importer et explorer différentes données sous R. Puis nous allons apprendre comment préparer</w:t>
      </w:r>
      <w:r w:rsidRPr="002D1201">
        <w:rPr>
          <w:lang w:val="fr-FR"/>
        </w:rPr>
        <w:t xml:space="preserve"> les données afin de créer de magnifiques graphiques et applications interactives. Ces outils acquis durant le cours vous permettront de mettre en valeur vos études ou reportings, qui vous seront utiles dans un contexte académique ou professionnel.</w:t>
      </w:r>
    </w:p>
    <w:p w:rsidR="00747194" w:rsidRPr="002D1201" w:rsidRDefault="00A029FA">
      <w:pPr>
        <w:pStyle w:val="BodyText"/>
        <w:rPr>
          <w:lang w:val="fr-FR"/>
        </w:rPr>
      </w:pPr>
      <w:r w:rsidRPr="002D1201">
        <w:rPr>
          <w:b/>
          <w:lang w:val="fr-FR"/>
        </w:rPr>
        <w:t>Plan</w:t>
      </w:r>
    </w:p>
    <w:p w:rsidR="00747194" w:rsidRDefault="00A029FA">
      <w:pPr>
        <w:pStyle w:val="BodyText"/>
      </w:pPr>
      <w:r w:rsidRPr="002D1201">
        <w:rPr>
          <w:lang w:val="fr-FR"/>
        </w:rPr>
        <w:t>Ce</w:t>
      </w:r>
      <w:r w:rsidRPr="002D1201">
        <w:rPr>
          <w:lang w:val="fr-FR"/>
        </w:rPr>
        <w:t xml:space="preserve"> cours est un TD informatique constitué d'exemples et d'exercices que l'étudiant reproduira sur son ordinateur. </w:t>
      </w:r>
      <w:r w:rsidR="00A00EAC">
        <w:t>Durant l</w:t>
      </w:r>
      <w:r>
        <w:t>es 15 heures de cours les points abordés sont :</w:t>
      </w:r>
    </w:p>
    <w:p w:rsidR="00747194" w:rsidRDefault="00A029FA">
      <w:pPr>
        <w:pStyle w:val="Compact"/>
        <w:numPr>
          <w:ilvl w:val="0"/>
          <w:numId w:val="3"/>
        </w:numPr>
      </w:pPr>
      <w:r>
        <w:t>Extraction et manipulation de données</w:t>
      </w:r>
    </w:p>
    <w:p w:rsidR="00747194" w:rsidRDefault="00A029FA">
      <w:pPr>
        <w:pStyle w:val="Compact"/>
        <w:numPr>
          <w:ilvl w:val="0"/>
          <w:numId w:val="3"/>
        </w:numPr>
      </w:pPr>
      <w:r>
        <w:t>Représentations graphiques classiques et améliorat</w:t>
      </w:r>
      <w:r>
        <w:t>ions</w:t>
      </w:r>
    </w:p>
    <w:p w:rsidR="00747194" w:rsidRPr="002D1201" w:rsidRDefault="00A029FA">
      <w:pPr>
        <w:pStyle w:val="Compact"/>
        <w:numPr>
          <w:ilvl w:val="0"/>
          <w:numId w:val="3"/>
        </w:numPr>
        <w:rPr>
          <w:lang w:val="fr-FR"/>
        </w:rPr>
      </w:pPr>
      <w:r w:rsidRPr="002D1201">
        <w:rPr>
          <w:lang w:val="fr-FR"/>
        </w:rPr>
        <w:t>Représentations graphiques interactives (html widget, plotly ...)</w:t>
      </w:r>
    </w:p>
    <w:p w:rsidR="00747194" w:rsidRPr="002D1201" w:rsidRDefault="00A029FA">
      <w:pPr>
        <w:pStyle w:val="Compact"/>
        <w:numPr>
          <w:ilvl w:val="0"/>
          <w:numId w:val="3"/>
        </w:numPr>
        <w:rPr>
          <w:lang w:val="fr-FR"/>
        </w:rPr>
      </w:pPr>
      <w:r w:rsidRPr="002D1201">
        <w:rPr>
          <w:lang w:val="fr-FR"/>
        </w:rPr>
        <w:t>Shiny et R markdown création d'application et de rapport interactif</w:t>
      </w:r>
    </w:p>
    <w:p w:rsidR="00747194" w:rsidRPr="002D1201" w:rsidRDefault="00A029FA">
      <w:pPr>
        <w:pStyle w:val="FirstParagraph"/>
        <w:rPr>
          <w:lang w:val="fr-FR"/>
        </w:rPr>
      </w:pPr>
      <w:r w:rsidRPr="002D1201">
        <w:rPr>
          <w:b/>
          <w:lang w:val="fr-FR"/>
        </w:rPr>
        <w:t>Mode d'évaluation</w:t>
      </w:r>
    </w:p>
    <w:p w:rsidR="00747194" w:rsidRPr="002D1201" w:rsidRDefault="00A029FA">
      <w:pPr>
        <w:pStyle w:val="BodyText"/>
        <w:rPr>
          <w:lang w:val="fr-FR"/>
        </w:rPr>
      </w:pPr>
      <w:r w:rsidRPr="002D1201">
        <w:rPr>
          <w:lang w:val="fr-FR"/>
        </w:rPr>
        <w:t xml:space="preserve">L'évaluation de ce cours consiste en la création d'un programme R sur la mise en forme des données </w:t>
      </w:r>
      <w:r w:rsidRPr="002D1201">
        <w:rPr>
          <w:lang w:val="fr-FR"/>
        </w:rPr>
        <w:t>utilisées pour votre mémoire. Le projet peut être mené individuellement ou en binôme.</w:t>
      </w:r>
    </w:p>
    <w:p w:rsidR="00747194" w:rsidRPr="002D1201" w:rsidRDefault="00A029FA">
      <w:pPr>
        <w:pStyle w:val="Heading2"/>
        <w:rPr>
          <w:lang w:val="fr-FR"/>
        </w:rPr>
      </w:pPr>
      <w:bookmarkStart w:id="5" w:name="themes-abordes"/>
      <w:bookmarkStart w:id="6" w:name="_Toc445555703"/>
      <w:bookmarkEnd w:id="5"/>
      <w:r w:rsidRPr="002D1201">
        <w:rPr>
          <w:lang w:val="fr-FR"/>
        </w:rPr>
        <w:t>Thèmes abordés</w:t>
      </w:r>
      <w:bookmarkEnd w:id="6"/>
    </w:p>
    <w:p w:rsidR="00747194" w:rsidRPr="002D1201" w:rsidRDefault="00A029FA">
      <w:pPr>
        <w:pStyle w:val="Heading3"/>
        <w:rPr>
          <w:lang w:val="fr-FR"/>
        </w:rPr>
      </w:pPr>
      <w:bookmarkStart w:id="7" w:name="presentation-du-cours-et-de-r"/>
      <w:bookmarkStart w:id="8" w:name="_Toc445555704"/>
      <w:bookmarkEnd w:id="7"/>
      <w:r w:rsidRPr="002D1201">
        <w:rPr>
          <w:lang w:val="fr-FR"/>
        </w:rPr>
        <w:t>Présentation du cours et de R</w:t>
      </w:r>
      <w:bookmarkEnd w:id="8"/>
    </w:p>
    <w:p w:rsidR="00747194" w:rsidRPr="002D1201" w:rsidRDefault="00A029FA">
      <w:pPr>
        <w:pStyle w:val="FirstParagraph"/>
        <w:rPr>
          <w:lang w:val="fr-FR"/>
        </w:rPr>
      </w:pPr>
      <w:r w:rsidRPr="002D1201">
        <w:rPr>
          <w:b/>
          <w:lang w:val="fr-FR"/>
        </w:rPr>
        <w:t>Le 14 mars, 10h00/13h00</w:t>
      </w:r>
      <w:r w:rsidRPr="002D1201">
        <w:rPr>
          <w:lang w:val="fr-FR"/>
        </w:rPr>
        <w:t xml:space="preserve"> * 1h cours magistral*</w:t>
      </w:r>
    </w:p>
    <w:p w:rsidR="00747194" w:rsidRPr="002D1201" w:rsidRDefault="00A029FA">
      <w:pPr>
        <w:pStyle w:val="BodyText"/>
        <w:rPr>
          <w:lang w:val="fr-FR"/>
        </w:rPr>
      </w:pPr>
      <w:r w:rsidRPr="002D1201">
        <w:rPr>
          <w:lang w:val="fr-FR"/>
        </w:rPr>
        <w:t>Au début du cours seront présentés la data visualisation en général et le logic</w:t>
      </w:r>
      <w:r w:rsidRPr="002D1201">
        <w:rPr>
          <w:lang w:val="fr-FR"/>
        </w:rPr>
        <w:t xml:space="preserve">iel </w:t>
      </w:r>
      <w:hyperlink r:id="rId9">
        <w:r w:rsidRPr="002D1201">
          <w:rPr>
            <w:rStyle w:val="Hyperlink"/>
            <w:lang w:val="fr-FR"/>
          </w:rPr>
          <w:t>R</w:t>
        </w:r>
      </w:hyperlink>
      <w:r w:rsidRPr="002D1201">
        <w:rPr>
          <w:lang w:val="fr-FR"/>
        </w:rPr>
        <w:t>.</w:t>
      </w:r>
    </w:p>
    <w:p w:rsidR="00747194" w:rsidRPr="00A00EAC" w:rsidRDefault="00A029FA">
      <w:pPr>
        <w:pStyle w:val="BodyText"/>
        <w:rPr>
          <w:lang w:val="fr-FR"/>
        </w:rPr>
      </w:pPr>
      <m:oMath>
        <m:r>
          <w:rPr>
            <w:rFonts w:ascii="Cambria Math" w:hAnsi="Cambria Math"/>
            <w:lang w:val="fr-FR"/>
          </w:rPr>
          <m:t>≃</m:t>
        </m:r>
      </m:oMath>
      <w:r w:rsidRPr="00A00EAC">
        <w:rPr>
          <w:i/>
          <w:lang w:val="fr-FR"/>
        </w:rPr>
        <w:t>2h</w:t>
      </w:r>
      <w:r w:rsidRPr="00A00EAC">
        <w:rPr>
          <w:lang w:val="fr-FR"/>
        </w:rPr>
        <w:t xml:space="preserve"> </w:t>
      </w:r>
      <w:r w:rsidRPr="00A00EAC">
        <w:rPr>
          <w:i/>
          <w:lang w:val="fr-FR"/>
        </w:rPr>
        <w:t>travaux dirigés</w:t>
      </w:r>
    </w:p>
    <w:p w:rsidR="00747194" w:rsidRPr="002D1201" w:rsidRDefault="00A029FA">
      <w:pPr>
        <w:pStyle w:val="BodyText"/>
        <w:rPr>
          <w:lang w:val="fr-FR"/>
        </w:rPr>
      </w:pPr>
      <w:r w:rsidRPr="002D1201">
        <w:rPr>
          <w:lang w:val="fr-FR"/>
        </w:rPr>
        <w:t xml:space="preserve">Un rappel sur l'utilisation de la console et de l'environnement de développement intégré (IDE) </w:t>
      </w:r>
      <w:hyperlink r:id="rId10">
        <w:r w:rsidRPr="002D1201">
          <w:rPr>
            <w:rStyle w:val="Hyperlink"/>
            <w:lang w:val="fr-FR"/>
          </w:rPr>
          <w:t>R studio</w:t>
        </w:r>
      </w:hyperlink>
      <w:r w:rsidRPr="002D1201">
        <w:rPr>
          <w:lang w:val="fr-FR"/>
        </w:rPr>
        <w:t xml:space="preserve"> sera effectué au début de cette première par</w:t>
      </w:r>
      <w:r w:rsidRPr="002D1201">
        <w:rPr>
          <w:lang w:val="fr-FR"/>
        </w:rPr>
        <w:t xml:space="preserve">tie. Des fonctions de base sous </w:t>
      </w:r>
      <w:hyperlink r:id="rId11">
        <w:r w:rsidRPr="002D1201">
          <w:rPr>
            <w:rStyle w:val="Hyperlink"/>
            <w:lang w:val="fr-FR"/>
          </w:rPr>
          <w:t>R</w:t>
        </w:r>
      </w:hyperlink>
      <w:r w:rsidRPr="002D1201">
        <w:rPr>
          <w:lang w:val="fr-FR"/>
        </w:rPr>
        <w:t xml:space="preserve"> permettant d'importer les données depuis un fichiers texte, csv, excel et même directement depuis le web seront présentées. On examinera comment </w:t>
      </w:r>
      <w:hyperlink r:id="rId12">
        <w:r w:rsidRPr="002D1201">
          <w:rPr>
            <w:rStyle w:val="Hyperlink"/>
            <w:lang w:val="fr-FR"/>
          </w:rPr>
          <w:t>R</w:t>
        </w:r>
      </w:hyperlink>
      <w:r w:rsidRPr="002D1201">
        <w:rPr>
          <w:lang w:val="fr-FR"/>
        </w:rPr>
        <w:t xml:space="preserve"> stocke les données sous forme de variabl</w:t>
      </w:r>
      <w:r w:rsidR="00E836DD">
        <w:rPr>
          <w:lang w:val="fr-FR"/>
        </w:rPr>
        <w:t xml:space="preserve">es, comment les manipuler et </w:t>
      </w:r>
      <w:r w:rsidRPr="002D1201">
        <w:rPr>
          <w:lang w:val="fr-FR"/>
        </w:rPr>
        <w:t>créer des graphiques...</w:t>
      </w:r>
    </w:p>
    <w:p w:rsidR="00747194" w:rsidRPr="002D1201" w:rsidRDefault="00A029FA">
      <w:pPr>
        <w:pStyle w:val="Heading3"/>
        <w:rPr>
          <w:lang w:val="fr-FR"/>
        </w:rPr>
      </w:pPr>
      <w:bookmarkStart w:id="9" w:name="visualiser-ces-donnees"/>
      <w:bookmarkStart w:id="10" w:name="_Toc445555705"/>
      <w:bookmarkEnd w:id="9"/>
      <w:r w:rsidRPr="002D1201">
        <w:rPr>
          <w:lang w:val="fr-FR"/>
        </w:rPr>
        <w:lastRenderedPageBreak/>
        <w:t>Visualiser ces données</w:t>
      </w:r>
      <w:bookmarkEnd w:id="10"/>
    </w:p>
    <w:p w:rsidR="00747194" w:rsidRPr="002D1201" w:rsidRDefault="00A029FA">
      <w:pPr>
        <w:pStyle w:val="FirstParagraph"/>
        <w:rPr>
          <w:lang w:val="fr-FR"/>
        </w:rPr>
      </w:pPr>
      <w:r w:rsidRPr="002D1201">
        <w:rPr>
          <w:b/>
          <w:lang w:val="fr-FR"/>
        </w:rPr>
        <w:t>Le 13 avril, 10h00/13h00</w:t>
      </w:r>
      <w:r w:rsidRPr="002D1201">
        <w:rPr>
          <w:lang w:val="fr-FR"/>
        </w:rPr>
        <w:t xml:space="preserve"> </w:t>
      </w:r>
      <m:oMath>
        <m:r>
          <w:rPr>
            <w:rFonts w:ascii="Cambria Math" w:hAnsi="Cambria Math"/>
            <w:lang w:val="fr-FR"/>
          </w:rPr>
          <m:t>=</m:t>
        </m:r>
      </m:oMath>
      <w:r w:rsidRPr="002D1201">
        <w:rPr>
          <w:i/>
          <w:lang w:val="fr-FR"/>
        </w:rPr>
        <w:t xml:space="preserve"> 3h</w:t>
      </w:r>
      <w:r w:rsidRPr="002D1201">
        <w:rPr>
          <w:lang w:val="fr-FR"/>
        </w:rPr>
        <w:t xml:space="preserve"> </w:t>
      </w:r>
      <w:r w:rsidRPr="002D1201">
        <w:rPr>
          <w:i/>
          <w:lang w:val="fr-FR"/>
        </w:rPr>
        <w:t>travaux dirigés</w:t>
      </w:r>
    </w:p>
    <w:p w:rsidR="00747194" w:rsidRDefault="00A029FA">
      <w:pPr>
        <w:pStyle w:val="BodyText"/>
      </w:pPr>
      <w:r w:rsidRPr="002D1201">
        <w:rPr>
          <w:lang w:val="fr-FR"/>
        </w:rPr>
        <w:t xml:space="preserve">Dans les cours du précédent semestre vous avez appris les fonctions </w:t>
      </w:r>
      <w:hyperlink r:id="rId13">
        <w:r w:rsidRPr="002D1201">
          <w:rPr>
            <w:rStyle w:val="Hyperlink"/>
            <w:lang w:val="fr-FR"/>
          </w:rPr>
          <w:t>R</w:t>
        </w:r>
      </w:hyperlink>
      <w:r w:rsidRPr="002D1201">
        <w:rPr>
          <w:lang w:val="fr-FR"/>
        </w:rPr>
        <w:t xml:space="preserve"> de méthodes statistiques descriptives et de modélisation de base, tels que mean(), median(), sum(), lm(), summary()... Il existe des plots a</w:t>
      </w:r>
      <w:r w:rsidRPr="002D1201">
        <w:rPr>
          <w:lang w:val="fr-FR"/>
        </w:rPr>
        <w:t>ussi de base qui permettent d'examiner les différents jeux de données et modèles statistiques. Ces graphiques constituent des arguments et des preuves pour mettre en évidence les résultats que vous avancez et leurs pertinences de manière simple et synthéti</w:t>
      </w:r>
      <w:r w:rsidRPr="002D1201">
        <w:rPr>
          <w:lang w:val="fr-FR"/>
        </w:rPr>
        <w:t xml:space="preserve">que. </w:t>
      </w:r>
      <w:r>
        <w:t>Les graphiques que nous allons créer sont entre autres :</w:t>
      </w:r>
    </w:p>
    <w:p w:rsidR="00747194" w:rsidRDefault="00A029FA">
      <w:pPr>
        <w:pStyle w:val="Compact"/>
        <w:numPr>
          <w:ilvl w:val="0"/>
          <w:numId w:val="4"/>
        </w:numPr>
      </w:pPr>
      <w:r>
        <w:t>Les boites à moustaches</w:t>
      </w:r>
    </w:p>
    <w:p w:rsidR="00747194" w:rsidRDefault="00A029FA">
      <w:pPr>
        <w:pStyle w:val="Compact"/>
        <w:numPr>
          <w:ilvl w:val="0"/>
          <w:numId w:val="4"/>
        </w:numPr>
      </w:pPr>
      <w:r>
        <w:t>Les histogrammes</w:t>
      </w:r>
    </w:p>
    <w:p w:rsidR="00747194" w:rsidRDefault="00A029FA">
      <w:pPr>
        <w:pStyle w:val="Compact"/>
        <w:numPr>
          <w:ilvl w:val="0"/>
          <w:numId w:val="4"/>
        </w:numPr>
      </w:pPr>
      <w:r>
        <w:t>Les courbes de densité</w:t>
      </w:r>
    </w:p>
    <w:p w:rsidR="00747194" w:rsidRPr="002D1201" w:rsidRDefault="00A029FA">
      <w:pPr>
        <w:pStyle w:val="Compact"/>
        <w:numPr>
          <w:ilvl w:val="0"/>
          <w:numId w:val="4"/>
        </w:numPr>
        <w:rPr>
          <w:lang w:val="fr-FR"/>
        </w:rPr>
      </w:pPr>
      <w:r w:rsidRPr="002D1201">
        <w:rPr>
          <w:lang w:val="fr-FR"/>
        </w:rPr>
        <w:t>Les fameux camembert (et les limites de leurs utilisations)</w:t>
      </w:r>
    </w:p>
    <w:p w:rsidR="00747194" w:rsidRPr="002D1201" w:rsidRDefault="00A029FA">
      <w:pPr>
        <w:pStyle w:val="FirstParagraph"/>
        <w:rPr>
          <w:lang w:val="fr-FR"/>
        </w:rPr>
      </w:pPr>
      <w:r w:rsidRPr="002D1201">
        <w:rPr>
          <w:lang w:val="fr-FR"/>
        </w:rPr>
        <w:t>Dans le cours du semestre dernier vous avez appris comment modéliser d</w:t>
      </w:r>
      <w:r w:rsidRPr="002D1201">
        <w:rPr>
          <w:lang w:val="fr-FR"/>
        </w:rPr>
        <w:t>es relations entre différents jeux de données à l'aide de modèle linéaire lm() et ARIMA... Nous allons découvrir les diverses graphiques diagnostiques de ces modélisations statistiques qui permettent entre autres de repérer les meilleures variables explica</w:t>
      </w:r>
      <w:r w:rsidRPr="002D1201">
        <w:rPr>
          <w:lang w:val="fr-FR"/>
        </w:rPr>
        <w:t>tives, de rejeter les mauvaises et de vérifier ces résultats de modélisation.</w:t>
      </w:r>
    </w:p>
    <w:p w:rsidR="00747194" w:rsidRPr="002D1201" w:rsidRDefault="00A029FA">
      <w:pPr>
        <w:pStyle w:val="Compact"/>
        <w:numPr>
          <w:ilvl w:val="0"/>
          <w:numId w:val="5"/>
        </w:numPr>
        <w:rPr>
          <w:lang w:val="fr-FR"/>
        </w:rPr>
      </w:pPr>
      <w:r w:rsidRPr="002D1201">
        <w:rPr>
          <w:lang w:val="fr-FR"/>
        </w:rPr>
        <w:t>Nuage de points, qqplots, séries temporelles ...</w:t>
      </w:r>
    </w:p>
    <w:p w:rsidR="00747194" w:rsidRPr="002D1201" w:rsidRDefault="00A029FA">
      <w:pPr>
        <w:pStyle w:val="Heading3"/>
        <w:rPr>
          <w:lang w:val="fr-FR"/>
        </w:rPr>
      </w:pPr>
      <w:bookmarkStart w:id="11" w:name="graphiques-interactifs-et-applications"/>
      <w:bookmarkStart w:id="12" w:name="_Toc445555706"/>
      <w:bookmarkEnd w:id="11"/>
      <w:r w:rsidRPr="002D1201">
        <w:rPr>
          <w:lang w:val="fr-FR"/>
        </w:rPr>
        <w:t>Graphiques Interactifs et applications</w:t>
      </w:r>
      <w:bookmarkEnd w:id="12"/>
    </w:p>
    <w:p w:rsidR="00747194" w:rsidRPr="002D1201" w:rsidRDefault="00A029FA">
      <w:pPr>
        <w:pStyle w:val="FirstParagraph"/>
        <w:rPr>
          <w:lang w:val="fr-FR"/>
        </w:rPr>
      </w:pPr>
      <m:oMath>
        <m:r>
          <w:rPr>
            <w:rFonts w:ascii="Cambria Math" w:hAnsi="Cambria Math"/>
            <w:lang w:val="fr-FR"/>
          </w:rPr>
          <m:t>=</m:t>
        </m:r>
      </m:oMath>
      <w:r w:rsidRPr="002D1201">
        <w:rPr>
          <w:i/>
          <w:lang w:val="fr-FR"/>
        </w:rPr>
        <w:t xml:space="preserve"> 6h</w:t>
      </w:r>
      <w:r w:rsidRPr="002D1201">
        <w:rPr>
          <w:lang w:val="fr-FR"/>
        </w:rPr>
        <w:t xml:space="preserve"> </w:t>
      </w:r>
      <w:r w:rsidRPr="002D1201">
        <w:rPr>
          <w:i/>
          <w:lang w:val="fr-FR"/>
        </w:rPr>
        <w:t>travaux dirigés</w:t>
      </w:r>
    </w:p>
    <w:p w:rsidR="00747194" w:rsidRPr="002D1201" w:rsidRDefault="00A029FA">
      <w:pPr>
        <w:pStyle w:val="BodyText"/>
        <w:rPr>
          <w:lang w:val="fr-FR"/>
        </w:rPr>
      </w:pPr>
      <w:r w:rsidRPr="002D1201">
        <w:rPr>
          <w:lang w:val="fr-FR"/>
        </w:rPr>
        <w:t>Nous avons passé en revue différentes manières de présenter nos donné</w:t>
      </w:r>
      <w:r w:rsidRPr="002D1201">
        <w:rPr>
          <w:lang w:val="fr-FR"/>
        </w:rPr>
        <w:t xml:space="preserve">es sous forme d'illustration statistique. Dans cette partie, les outils de visualisation interactive faisant appel à des librairies codées en java et en html 5 seront présentés (html widget, </w:t>
      </w:r>
      <w:hyperlink r:id="rId14">
        <w:r w:rsidRPr="002D1201">
          <w:rPr>
            <w:rStyle w:val="Hyperlink"/>
            <w:lang w:val="fr-FR"/>
          </w:rPr>
          <w:t>shiny</w:t>
        </w:r>
      </w:hyperlink>
      <w:r w:rsidRPr="002D1201">
        <w:rPr>
          <w:lang w:val="fr-FR"/>
        </w:rPr>
        <w:t xml:space="preserve"> et r markdown)</w:t>
      </w:r>
      <w:r w:rsidRPr="002D1201">
        <w:rPr>
          <w:lang w:val="fr-FR"/>
        </w:rPr>
        <w:t xml:space="preserve">. Les outils comme shiny, r markdown et plotly permettent de créer de véritables petites applications de visualisations et d'applications de vos résultats. Par exemple, le syllabus que vous lisez est entièrement fait sous </w:t>
      </w:r>
      <w:hyperlink r:id="rId15">
        <w:r w:rsidRPr="002D1201">
          <w:rPr>
            <w:rStyle w:val="Hyperlink"/>
            <w:lang w:val="fr-FR"/>
          </w:rPr>
          <w:t>R</w:t>
        </w:r>
      </w:hyperlink>
      <w:r w:rsidRPr="002D1201">
        <w:rPr>
          <w:lang w:val="fr-FR"/>
        </w:rPr>
        <w:t xml:space="preserve"> à l'aide de r markdown.</w:t>
      </w:r>
    </w:p>
    <w:p w:rsidR="00747194" w:rsidRPr="002D1201" w:rsidRDefault="00A029FA">
      <w:pPr>
        <w:pStyle w:val="Heading3"/>
        <w:rPr>
          <w:lang w:val="fr-FR"/>
        </w:rPr>
      </w:pPr>
      <w:bookmarkStart w:id="13" w:name="travaux-pratiques"/>
      <w:bookmarkStart w:id="14" w:name="_Toc445555707"/>
      <w:bookmarkEnd w:id="13"/>
      <w:r w:rsidRPr="002D1201">
        <w:rPr>
          <w:lang w:val="fr-FR"/>
        </w:rPr>
        <w:t>Travaux pratiques</w:t>
      </w:r>
      <w:bookmarkEnd w:id="14"/>
    </w:p>
    <w:p w:rsidR="00747194" w:rsidRPr="002D1201" w:rsidRDefault="00A029FA">
      <w:pPr>
        <w:pStyle w:val="FirstParagraph"/>
        <w:rPr>
          <w:lang w:val="fr-FR"/>
        </w:rPr>
      </w:pPr>
      <m:oMath>
        <m:r>
          <w:rPr>
            <w:rFonts w:ascii="Cambria Math" w:hAnsi="Cambria Math"/>
            <w:lang w:val="fr-FR"/>
          </w:rPr>
          <m:t>=</m:t>
        </m:r>
      </m:oMath>
      <w:r w:rsidRPr="002D1201">
        <w:rPr>
          <w:i/>
          <w:lang w:val="fr-FR"/>
        </w:rPr>
        <w:t xml:space="preserve"> 3h</w:t>
      </w:r>
      <w:r w:rsidRPr="002D1201">
        <w:rPr>
          <w:lang w:val="fr-FR"/>
        </w:rPr>
        <w:t xml:space="preserve"> </w:t>
      </w:r>
      <w:r w:rsidRPr="002D1201">
        <w:rPr>
          <w:i/>
          <w:lang w:val="fr-FR"/>
        </w:rPr>
        <w:t>tp</w:t>
      </w:r>
    </w:p>
    <w:p w:rsidR="00747194" w:rsidRPr="002D1201" w:rsidRDefault="00A029FA">
      <w:pPr>
        <w:pStyle w:val="BodyText"/>
        <w:rPr>
          <w:lang w:val="fr-FR"/>
        </w:rPr>
      </w:pPr>
      <w:r w:rsidRPr="002D1201">
        <w:rPr>
          <w:lang w:val="fr-FR"/>
        </w:rPr>
        <w:t>Le but de ce TP est de commencer à travailler sur les données de votre mémoire à l'aide d'un programme R et des notions apprises.</w:t>
      </w:r>
    </w:p>
    <w:p w:rsidR="00747194" w:rsidRPr="002D1201" w:rsidRDefault="00A029FA">
      <w:pPr>
        <w:pStyle w:val="Heading2"/>
        <w:rPr>
          <w:lang w:val="fr-FR"/>
        </w:rPr>
      </w:pPr>
      <w:bookmarkStart w:id="15" w:name="references-et-conseils-de-lecture"/>
      <w:bookmarkStart w:id="16" w:name="_Toc445555708"/>
      <w:bookmarkEnd w:id="15"/>
      <w:r w:rsidRPr="002D1201">
        <w:rPr>
          <w:lang w:val="fr-FR"/>
        </w:rPr>
        <w:t>Références et conseils de lecture</w:t>
      </w:r>
      <w:bookmarkEnd w:id="16"/>
    </w:p>
    <w:p w:rsidR="00747194" w:rsidRPr="002D1201" w:rsidRDefault="00A029FA">
      <w:pPr>
        <w:pStyle w:val="FirstParagraph"/>
        <w:rPr>
          <w:lang w:val="fr-FR"/>
        </w:rPr>
      </w:pPr>
      <w:r w:rsidRPr="002D1201">
        <w:rPr>
          <w:b/>
          <w:lang w:val="fr-FR"/>
        </w:rPr>
        <w:t>Sur la visualisation des don</w:t>
      </w:r>
      <w:r w:rsidRPr="002D1201">
        <w:rPr>
          <w:b/>
          <w:lang w:val="fr-FR"/>
        </w:rPr>
        <w:t>nées</w:t>
      </w:r>
    </w:p>
    <w:p w:rsidR="00747194" w:rsidRPr="002D1201" w:rsidRDefault="00A029FA">
      <w:pPr>
        <w:pStyle w:val="Compact"/>
        <w:numPr>
          <w:ilvl w:val="0"/>
          <w:numId w:val="6"/>
        </w:numPr>
        <w:rPr>
          <w:lang w:val="fr-FR"/>
        </w:rPr>
      </w:pPr>
      <w:hyperlink r:id="rId16">
        <w:r w:rsidRPr="002D1201">
          <w:rPr>
            <w:rStyle w:val="Hyperlink"/>
            <w:lang w:val="fr-FR"/>
          </w:rPr>
          <w:t>http://www.r-bloggers.com/</w:t>
        </w:r>
      </w:hyperlink>
      <w:r w:rsidRPr="002D1201">
        <w:rPr>
          <w:lang w:val="fr-FR"/>
        </w:rPr>
        <w:t xml:space="preserve"> un blog contenant des articles divers et variés sur les nouveautés </w:t>
      </w:r>
      <w:hyperlink r:id="rId17">
        <w:r w:rsidRPr="002D1201">
          <w:rPr>
            <w:rStyle w:val="Hyperlink"/>
            <w:lang w:val="fr-FR"/>
          </w:rPr>
          <w:t>R</w:t>
        </w:r>
      </w:hyperlink>
      <w:r w:rsidRPr="002D1201">
        <w:rPr>
          <w:lang w:val="fr-FR"/>
        </w:rPr>
        <w:t>.</w:t>
      </w:r>
    </w:p>
    <w:p w:rsidR="00747194" w:rsidRPr="002D1201" w:rsidRDefault="00A029FA">
      <w:pPr>
        <w:pStyle w:val="Compact"/>
        <w:numPr>
          <w:ilvl w:val="0"/>
          <w:numId w:val="6"/>
        </w:numPr>
        <w:rPr>
          <w:lang w:val="fr-FR"/>
        </w:rPr>
      </w:pPr>
      <w:hyperlink r:id="rId18">
        <w:r w:rsidRPr="002D1201">
          <w:rPr>
            <w:rStyle w:val="Hyperlink"/>
            <w:lang w:val="fr-FR"/>
          </w:rPr>
          <w:t>http://vissoc.co/</w:t>
        </w:r>
      </w:hyperlink>
      <w:r w:rsidRPr="002D1201">
        <w:rPr>
          <w:lang w:val="fr-FR"/>
        </w:rPr>
        <w:t xml:space="preserve"> cours d</w:t>
      </w:r>
      <w:r w:rsidRPr="002D1201">
        <w:rPr>
          <w:lang w:val="fr-FR"/>
        </w:rPr>
        <w:t>e Data Visualisation avec R et en particulier avec ggplot2</w:t>
      </w:r>
    </w:p>
    <w:p w:rsidR="00747194" w:rsidRPr="002D1201" w:rsidRDefault="00A029FA">
      <w:pPr>
        <w:pStyle w:val="Compact"/>
        <w:numPr>
          <w:ilvl w:val="0"/>
          <w:numId w:val="6"/>
        </w:numPr>
        <w:rPr>
          <w:lang w:val="fr-FR"/>
        </w:rPr>
      </w:pPr>
      <w:hyperlink r:id="rId19">
        <w:r w:rsidRPr="002D1201">
          <w:rPr>
            <w:rStyle w:val="Hyperlink"/>
            <w:lang w:val="fr-FR"/>
          </w:rPr>
          <w:t>https://sites.google.com/a/analytics.usfca.edu/msan-622-experimental-design-and-visualization/</w:t>
        </w:r>
      </w:hyperlink>
      <w:r w:rsidRPr="002D1201">
        <w:rPr>
          <w:lang w:val="fr-FR"/>
        </w:rPr>
        <w:t xml:space="preserve"> cours de data visualisation avec R ggplot2 et shiny</w:t>
      </w:r>
    </w:p>
    <w:p w:rsidR="00747194" w:rsidRPr="002D1201" w:rsidRDefault="00A029FA">
      <w:pPr>
        <w:pStyle w:val="Compact"/>
        <w:numPr>
          <w:ilvl w:val="0"/>
          <w:numId w:val="6"/>
        </w:numPr>
        <w:rPr>
          <w:lang w:val="fr-FR"/>
        </w:rPr>
      </w:pPr>
      <w:hyperlink r:id="rId20">
        <w:r w:rsidRPr="002D1201">
          <w:rPr>
            <w:rStyle w:val="Hyperlink"/>
            <w:lang w:val="fr-FR"/>
          </w:rPr>
          <w:t>http://flowingdata.com/</w:t>
        </w:r>
      </w:hyperlink>
      <w:r w:rsidRPr="002D1201">
        <w:rPr>
          <w:lang w:val="fr-FR"/>
        </w:rPr>
        <w:t xml:space="preserve"> site compilant de très belles illustration</w:t>
      </w:r>
      <w:r w:rsidRPr="002D1201">
        <w:rPr>
          <w:lang w:val="fr-FR"/>
        </w:rPr>
        <w:t>s faites en grande partie avec R</w:t>
      </w:r>
    </w:p>
    <w:p w:rsidR="00747194" w:rsidRDefault="00A029FA">
      <w:pPr>
        <w:pStyle w:val="Compact"/>
        <w:numPr>
          <w:ilvl w:val="0"/>
          <w:numId w:val="6"/>
        </w:numPr>
      </w:pPr>
      <w:hyperlink r:id="rId21">
        <w:r>
          <w:rPr>
            <w:rStyle w:val="Hyperlink"/>
          </w:rPr>
          <w:t>http://www.htmlwidgets.org/</w:t>
        </w:r>
      </w:hyperlink>
    </w:p>
    <w:p w:rsidR="00747194" w:rsidRDefault="00A029FA">
      <w:pPr>
        <w:pStyle w:val="FirstParagraph"/>
      </w:pPr>
      <w:r>
        <w:rPr>
          <w:b/>
        </w:rPr>
        <w:t>Sur les bases de R</w:t>
      </w:r>
    </w:p>
    <w:p w:rsidR="00747194" w:rsidRDefault="00A029FA">
      <w:pPr>
        <w:pStyle w:val="Compact"/>
        <w:numPr>
          <w:ilvl w:val="0"/>
          <w:numId w:val="7"/>
        </w:numPr>
      </w:pPr>
      <w:hyperlink r:id="rId22">
        <w:r>
          <w:rPr>
            <w:rStyle w:val="Hyperlink"/>
          </w:rPr>
          <w:t>https://openclassrooms.com/courses</w:t>
        </w:r>
        <w:r>
          <w:rPr>
            <w:rStyle w:val="Hyperlink"/>
          </w:rPr>
          <w:t>/effectuez-vos-etudes-statistiques-avec-r</w:t>
        </w:r>
      </w:hyperlink>
    </w:p>
    <w:p w:rsidR="00747194" w:rsidRPr="002D1201" w:rsidRDefault="00A029FA">
      <w:pPr>
        <w:pStyle w:val="Compact"/>
        <w:numPr>
          <w:ilvl w:val="0"/>
          <w:numId w:val="7"/>
        </w:numPr>
        <w:rPr>
          <w:lang w:val="fr-FR"/>
        </w:rPr>
      </w:pPr>
      <w:hyperlink r:id="rId23">
        <w:r w:rsidRPr="002D1201">
          <w:rPr>
            <w:rStyle w:val="Hyperlink"/>
            <w:lang w:val="fr-FR"/>
          </w:rPr>
          <w:t>http://www.statmethods.net/</w:t>
        </w:r>
      </w:hyperlink>
      <w:r w:rsidRPr="002D1201">
        <w:rPr>
          <w:lang w:val="fr-FR"/>
        </w:rPr>
        <w:t xml:space="preserve"> pour des exemples rapides en R</w:t>
      </w:r>
    </w:p>
    <w:p w:rsidR="00747194" w:rsidRPr="002D1201" w:rsidRDefault="00A029FA">
      <w:pPr>
        <w:pStyle w:val="Compact"/>
        <w:numPr>
          <w:ilvl w:val="0"/>
          <w:numId w:val="7"/>
        </w:numPr>
        <w:rPr>
          <w:lang w:val="fr-FR"/>
        </w:rPr>
      </w:pPr>
      <w:hyperlink r:id="rId24">
        <w:r w:rsidRPr="002D1201">
          <w:rPr>
            <w:rStyle w:val="Hyperlink"/>
            <w:lang w:val="fr-FR"/>
          </w:rPr>
          <w:t>https://www.datacamp.com/</w:t>
        </w:r>
      </w:hyperlink>
      <w:r w:rsidRPr="002D1201">
        <w:rPr>
          <w:lang w:val="fr-FR"/>
        </w:rPr>
        <w:t xml:space="preserve"> des cours de base gratuits sur R inte</w:t>
      </w:r>
      <w:r w:rsidRPr="002D1201">
        <w:rPr>
          <w:lang w:val="fr-FR"/>
        </w:rPr>
        <w:t>ractifs</w:t>
      </w:r>
    </w:p>
    <w:p w:rsidR="00747194" w:rsidRDefault="00A029FA">
      <w:pPr>
        <w:pStyle w:val="FirstParagraph"/>
      </w:pPr>
      <w:r>
        <w:rPr>
          <w:b/>
        </w:rPr>
        <w:t>Autres</w:t>
      </w:r>
    </w:p>
    <w:p w:rsidR="00747194" w:rsidRDefault="00A029FA">
      <w:pPr>
        <w:pStyle w:val="Compact"/>
        <w:numPr>
          <w:ilvl w:val="0"/>
          <w:numId w:val="8"/>
        </w:numPr>
      </w:pPr>
      <w:hyperlink r:id="rId25">
        <w:r>
          <w:rPr>
            <w:rStyle w:val="Hyperlink"/>
          </w:rPr>
          <w:t>https://www.kaggle.com/</w:t>
        </w:r>
      </w:hyperlink>
    </w:p>
    <w:sectPr w:rsidR="0074719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FA" w:rsidRDefault="00A029FA">
      <w:pPr>
        <w:spacing w:after="0"/>
      </w:pPr>
      <w:r>
        <w:separator/>
      </w:r>
    </w:p>
  </w:endnote>
  <w:endnote w:type="continuationSeparator" w:id="0">
    <w:p w:rsidR="00A029FA" w:rsidRDefault="00A029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9FA" w:rsidRDefault="00A029FA">
      <w:r>
        <w:separator/>
      </w:r>
    </w:p>
  </w:footnote>
  <w:footnote w:type="continuationSeparator" w:id="0">
    <w:p w:rsidR="00A029FA" w:rsidRDefault="00A029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ED5279"/>
    <w:multiLevelType w:val="multilevel"/>
    <w:tmpl w:val="9B28BE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5501F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9E59241"/>
    <w:multiLevelType w:val="multilevel"/>
    <w:tmpl w:val="B7B407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70C4494"/>
    <w:multiLevelType w:val="multilevel"/>
    <w:tmpl w:val="045EC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A03"/>
    <w:rsid w:val="00011C8B"/>
    <w:rsid w:val="002D1201"/>
    <w:rsid w:val="004E29B3"/>
    <w:rsid w:val="00590D07"/>
    <w:rsid w:val="00747194"/>
    <w:rsid w:val="00784D58"/>
    <w:rsid w:val="008D6863"/>
    <w:rsid w:val="00A00EAC"/>
    <w:rsid w:val="00A029FA"/>
    <w:rsid w:val="00B86B75"/>
    <w:rsid w:val="00BC48D5"/>
    <w:rsid w:val="00C36279"/>
    <w:rsid w:val="00E315A3"/>
    <w:rsid w:val="00E836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95F2"/>
  <w15:docId w15:val="{2BCE6897-F849-42A4-B316-F2A22829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D1201"/>
    <w:pPr>
      <w:spacing w:after="100"/>
    </w:pPr>
  </w:style>
  <w:style w:type="paragraph" w:styleId="TOC2">
    <w:name w:val="toc 2"/>
    <w:basedOn w:val="Normal"/>
    <w:next w:val="Normal"/>
    <w:autoRedefine/>
    <w:uiPriority w:val="39"/>
    <w:unhideWhenUsed/>
    <w:rsid w:val="002D1201"/>
    <w:pPr>
      <w:spacing w:after="100"/>
      <w:ind w:left="240"/>
    </w:pPr>
  </w:style>
  <w:style w:type="paragraph" w:styleId="TOC3">
    <w:name w:val="toc 3"/>
    <w:basedOn w:val="Normal"/>
    <w:next w:val="Normal"/>
    <w:autoRedefine/>
    <w:uiPriority w:val="39"/>
    <w:unhideWhenUsed/>
    <w:rsid w:val="002D12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r-data.com/week-45-a-week-of-apologies" TargetMode="External"/><Relationship Id="rId13" Type="http://schemas.openxmlformats.org/officeDocument/2006/relationships/hyperlink" Target="https://www.r-project.org/" TargetMode="External"/><Relationship Id="rId18" Type="http://schemas.openxmlformats.org/officeDocument/2006/relationships/hyperlink" Target="http://vissoc.c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htmlwidgets.org/" TargetMode="External"/><Relationship Id="rId7" Type="http://schemas.openxmlformats.org/officeDocument/2006/relationships/image" Target="media/image1.png"/><Relationship Id="rId12" Type="http://schemas.openxmlformats.org/officeDocument/2006/relationships/hyperlink" Target="https://www.r-project.org/" TargetMode="External"/><Relationship Id="rId17" Type="http://schemas.openxmlformats.org/officeDocument/2006/relationships/hyperlink" Target="https://www.r-project.org/" TargetMode="External"/><Relationship Id="rId25"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hyperlink" Target="http://www.r-bloggers.com/" TargetMode="External"/><Relationship Id="rId20" Type="http://schemas.openxmlformats.org/officeDocument/2006/relationships/hyperlink" Target="http://flowingdat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24" Type="http://schemas.openxmlformats.org/officeDocument/2006/relationships/hyperlink" Target="https://www.datacamp.com/" TargetMode="External"/><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hyperlink" Target="http://www.statmethods.net/" TargetMode="External"/><Relationship Id="rId10" Type="http://schemas.openxmlformats.org/officeDocument/2006/relationships/hyperlink" Target="file:///C:\Users\Laurent\Documents\cours_data_visualisation\www.rstudio.com" TargetMode="External"/><Relationship Id="rId19" Type="http://schemas.openxmlformats.org/officeDocument/2006/relationships/hyperlink" Target="https://sites.google.com/a/analytics.usfca.edu/msan-622-experimental-design-and-visualization/"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hiny.rstudio.com/" TargetMode="External"/><Relationship Id="rId22" Type="http://schemas.openxmlformats.org/officeDocument/2006/relationships/hyperlink" Target="https://openclassrooms.com/courses/effectuez-vos-etudes-statistiques-avec-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1030</Words>
  <Characters>5665</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de data visualisation</dc:title>
  <dc:creator>Laurent Politis</dc:creator>
  <cp:lastModifiedBy>Laurent</cp:lastModifiedBy>
  <cp:revision>6</cp:revision>
  <dcterms:created xsi:type="dcterms:W3CDTF">2016-03-12T13:24:00Z</dcterms:created>
  <dcterms:modified xsi:type="dcterms:W3CDTF">2016-03-12T13:52:00Z</dcterms:modified>
</cp:coreProperties>
</file>