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gorithme-des-k-plus-proches-voisins"/>
      <w:r>
        <w:t xml:space="preserve">Algorithme des k plus proches voisins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FirstParagraph"/>
      </w:pPr>
      <w:r>
        <w:t xml:space="preserve">En intelligence artificielle, il est souvent nécessaire de savoir classifier un objet</w:t>
      </w:r>
      <w:r>
        <w:t xml:space="preserve"> </w:t>
      </w:r>
      <w:r>
        <w:t xml:space="preserve">selon une liste de catégories connues</w:t>
      </w:r>
      <w:r>
        <w:t xml:space="preserve"> </w:t>
      </w:r>
      <w:r>
        <w:t xml:space="preserve">(par exemple, une image contient-elle un chat ou une voiture ?)</w:t>
      </w:r>
    </w:p>
    <w:p>
      <w:pPr>
        <w:pStyle w:val="BodyText"/>
      </w:pPr>
      <w:r>
        <w:t xml:space="preserve">Il existe de nombreux algorithmes pour faire cela.</w:t>
      </w:r>
    </w:p>
    <w:p>
      <w:pPr>
        <w:pStyle w:val="BodyText"/>
      </w:pPr>
      <w:r>
        <w:t xml:space="preserve">L’un d’eux s’appelle</w:t>
      </w:r>
      <w:r>
        <w:t xml:space="preserve"> </w:t>
      </w:r>
      <w:r>
        <w:rPr>
          <w:i/>
        </w:rPr>
        <w:t xml:space="preserve">Algorithme des k plus proches voisins</w:t>
      </w:r>
      <w:r>
        <w:t xml:space="preserve"> </w:t>
      </w:r>
      <w:r>
        <w:t xml:space="preserve">(</w:t>
      </w:r>
      <w:r>
        <w:rPr>
          <w:i/>
        </w:rPr>
        <w:t xml:space="preserve">k</w:t>
      </w:r>
      <w:r>
        <w:rPr>
          <w:i/>
        </w:rPr>
        <w:t xml:space="preserve"> </w:t>
      </w:r>
      <w:r>
        <w:rPr>
          <w:b/>
          <w:i/>
        </w:rPr>
        <w:t xml:space="preserve">N</w:t>
      </w:r>
      <w:r>
        <w:rPr>
          <w:i/>
        </w:rPr>
        <w:t xml:space="preserve">earest</w:t>
      </w:r>
      <w:r>
        <w:rPr>
          <w:i/>
        </w:rPr>
        <w:t xml:space="preserve"> </w:t>
      </w:r>
      <w:r>
        <w:rPr>
          <w:b/>
          <w:i/>
        </w:rPr>
        <w:t xml:space="preserve">N</w:t>
      </w:r>
      <w:r>
        <w:rPr>
          <w:i/>
        </w:rPr>
        <w:t xml:space="preserve">eighbors</w:t>
      </w:r>
      <w:r>
        <w:t xml:space="preserve"> </w:t>
      </w:r>
      <w:r>
        <w:t xml:space="preserve">en anglais ou</w:t>
      </w:r>
      <w:r>
        <w:t xml:space="preserve"> </w:t>
      </w:r>
      <w:r>
        <w:rPr>
          <w:i/>
        </w:rPr>
        <w:t xml:space="preserve">kNN</w:t>
      </w:r>
      <w:r>
        <w:t xml:space="preserve">) où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est un nombre entier</w:t>
      </w:r>
      <w:r>
        <w:t xml:space="preserve"> </w:t>
      </w:r>
      <w:r>
        <w:t xml:space="preserve">strictement positif correspondant au nombre de voisins.</w:t>
      </w:r>
    </w:p>
    <w:p>
      <w:pPr>
        <w:pStyle w:val="Heading2"/>
      </w:pPr>
      <w:bookmarkStart w:id="22" w:name="principe-du-1-nn"/>
      <w:r>
        <w:t xml:space="preserve">2. Principe du 1-NN</w:t>
      </w:r>
      <w:bookmarkEnd w:id="22"/>
    </w:p>
    <w:p>
      <w:pPr>
        <w:pStyle w:val="FirstParagraph"/>
      </w:pPr>
      <w:r>
        <w:t xml:space="preserve">On considère un ensemble 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objets</w:t>
      </w:r>
      <w:r>
        <w:t xml:space="preserve"> </w:t>
      </w:r>
      <m:oMath>
        <m:r>
          <m:t>E</m:t>
        </m:r>
        <m:r>
          <m:t>=</m:t>
        </m:r>
        <m:r>
          <m:t>{</m:t>
        </m:r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  <m:r>
          <m:t>}</m:t>
        </m:r>
      </m:oMath>
      <w:r>
        <w:t xml:space="preserve"> </w:t>
      </w:r>
      <w:r>
        <w:t xml:space="preserve">dont on connait la</w:t>
      </w:r>
      <w:r>
        <w:t xml:space="preserve"> </w:t>
      </w:r>
      <w:r>
        <w:rPr>
          <w:i/>
        </w:rPr>
        <w:t xml:space="preserve">classe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1</m:t>
            </m:r>
          </m:sub>
        </m:sSub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)</m:t>
        </m:r>
      </m:oMath>
      <w:r>
        <w:t xml:space="preserve">, …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n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On dispose d’une méthode de mesure de distance entre deux objets :</w:t>
      </w:r>
      <w:r>
        <w:t xml:space="preserve"> </w:t>
      </w:r>
      <m:oMath>
        <m:r>
          <m:t>d</m:t>
        </m:r>
        <m:r>
          <m:t>(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o</m:t>
            </m:r>
          </m:e>
          <m:sub>
            <m:r>
              <m:t>j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On introduit un nouvel objet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et on souhaite lui attribuer une classe selon l’algorithme suivant:</w:t>
      </w:r>
    </w:p>
    <w:p>
      <w:pPr>
        <w:numPr>
          <w:numId w:val="1001"/>
          <w:ilvl w:val="0"/>
        </w:numPr>
      </w:pPr>
      <w:r>
        <w:t xml:space="preserve">Recherche de l’objet</w:t>
      </w:r>
      <w:r>
        <w:t xml:space="preserve"> </w:t>
      </w:r>
      <m:oMath>
        <m:sSub>
          <m:e>
            <m:r>
              <m:t>o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(pour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entre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n</m:t>
        </m:r>
      </m:oMath>
      <w:r>
        <w:t xml:space="preserve">) qui est le plus proche de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numPr>
          <w:numId w:val="1001"/>
          <w:ilvl w:val="0"/>
        </w:numPr>
      </w:pPr>
      <w:r>
        <w:t xml:space="preserve">Attribution de la classe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à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pStyle w:val="FirstParagraph"/>
      </w:pPr>
      <w:r>
        <w:t xml:space="preserve">Remarque : la recherche de l’objet le plus proche de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consiste à trouver le minimum dans une liste de nombres réels</w:t>
      </w:r>
      <w:r>
        <w:t xml:space="preserve"> </w:t>
      </w:r>
      <w:r>
        <w:t xml:space="preserve">correspondant à la distance entre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et chacun des objet de l’ensemble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Fonction classe_1nn(o)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distance_min = Infini</w:t>
      </w:r>
      <w:r>
        <w:br w:type="textWrapping"/>
      </w:r>
      <w:r>
        <w:rPr>
          <w:rStyle w:val="VerbatimChar"/>
        </w:rPr>
        <w:t xml:space="preserve">    voisin = Nul</w:t>
      </w:r>
      <w:r>
        <w:br w:type="textWrapping"/>
      </w:r>
      <w:r>
        <w:br w:type="textWrapping"/>
      </w:r>
      <w:r>
        <w:rPr>
          <w:rStyle w:val="VerbatimChar"/>
        </w:rPr>
        <w:t xml:space="preserve">    Pour j allant 1 à n:</w:t>
      </w:r>
      <w:r>
        <w:br w:type="textWrapping"/>
      </w:r>
      <w:r>
        <w:rPr>
          <w:rStyle w:val="VerbatimChar"/>
        </w:rPr>
        <w:t xml:space="preserve">        distance = d(o,o_j)</w:t>
      </w:r>
      <w:r>
        <w:br w:type="textWrapping"/>
      </w:r>
      <w:r>
        <w:rPr>
          <w:rStyle w:val="VerbatimChar"/>
        </w:rPr>
        <w:t xml:space="preserve">        Si distance &lt; distance_min Alors</w:t>
      </w:r>
      <w:r>
        <w:br w:type="textWrapping"/>
      </w:r>
      <w:r>
        <w:rPr>
          <w:rStyle w:val="VerbatimChar"/>
        </w:rPr>
        <w:t xml:space="preserve">            distance_min = distance</w:t>
      </w:r>
      <w:r>
        <w:br w:type="textWrapping"/>
      </w:r>
      <w:r>
        <w:rPr>
          <w:rStyle w:val="VerbatimChar"/>
        </w:rPr>
        <w:t xml:space="preserve">            voisin = o_j</w:t>
      </w:r>
      <w:r>
        <w:br w:type="textWrapping"/>
      </w:r>
      <w:r>
        <w:rPr>
          <w:rStyle w:val="VerbatimChar"/>
        </w:rPr>
        <w:t xml:space="preserve">        FinSi</w:t>
      </w:r>
      <w:r>
        <w:br w:type="textWrapping"/>
      </w:r>
      <w:r>
        <w:rPr>
          <w:rStyle w:val="VerbatimChar"/>
        </w:rPr>
        <w:t xml:space="preserve">    FinPour</w:t>
      </w:r>
      <w:r>
        <w:br w:type="textWrapping"/>
      </w:r>
      <w:r>
        <w:br w:type="textWrapping"/>
      </w:r>
      <w:r>
        <w:rPr>
          <w:rStyle w:val="VerbatimChar"/>
        </w:rPr>
        <w:t xml:space="preserve">    Renvoyer c(voisin)</w:t>
      </w:r>
    </w:p>
    <w:p>
      <w:pPr>
        <w:pStyle w:val="FirstParagraph"/>
      </w:pPr>
      <w:r>
        <w:rPr>
          <w:i/>
        </w:rPr>
        <w:t xml:space="preserve">Exercice: traduire en python cet algorithme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2019-06-19T13:38:34Z</dcterms:created>
  <dcterms:modified xsi:type="dcterms:W3CDTF">2019-06-19T13:38:34Z</dcterms:modified>
</cp:coreProperties>
</file>