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545" w:rsidRPr="005C7545" w:rsidRDefault="005C7545" w:rsidP="005C7545">
      <w:pPr>
        <w:shd w:val="clear" w:color="auto" w:fill="FFFFFF"/>
        <w:spacing w:before="600" w:after="75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lang w:eastAsia="fr-FR"/>
          <w14:ligatures w14:val="none"/>
        </w:rPr>
      </w:pPr>
      <w:r w:rsidRPr="005C7545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lang w:eastAsia="fr-FR"/>
          <w14:ligatures w14:val="none"/>
        </w:rPr>
        <w:t xml:space="preserve">Portfolio </w:t>
      </w:r>
      <w:proofErr w:type="spellStart"/>
      <w:r w:rsidRPr="005C7545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lang w:eastAsia="fr-FR"/>
          <w14:ligatures w14:val="none"/>
        </w:rPr>
        <w:t>Exercise</w:t>
      </w:r>
      <w:proofErr w:type="spellEnd"/>
      <w:r w:rsidRPr="005C7545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lang w:eastAsia="fr-FR"/>
          <w14:ligatures w14:val="none"/>
        </w:rPr>
        <w:t>: Starbucks</w:t>
      </w:r>
    </w:p>
    <w:p w:rsidR="005C7545" w:rsidRDefault="005C7545"/>
    <w:p w:rsidR="00BE0A6A" w:rsidRDefault="005C7545">
      <w:r w:rsidRPr="005C7545">
        <w:drawing>
          <wp:inline distT="0" distB="0" distL="0" distR="0" wp14:anchorId="079BB846" wp14:editId="6882B5A9">
            <wp:extent cx="5760720" cy="52762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45"/>
    <w:rsid w:val="005C7545"/>
    <w:rsid w:val="00B52035"/>
    <w:rsid w:val="00BE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FF520"/>
  <w15:chartTrackingRefBased/>
  <w15:docId w15:val="{FAD660E2-C83E-4C74-8B6C-178A87F9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C75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754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Veyssier</dc:creator>
  <cp:keywords/>
  <dc:description/>
  <cp:lastModifiedBy>laurent Veyssier</cp:lastModifiedBy>
  <cp:revision>1</cp:revision>
  <dcterms:created xsi:type="dcterms:W3CDTF">2023-01-25T19:24:00Z</dcterms:created>
  <dcterms:modified xsi:type="dcterms:W3CDTF">2023-01-25T19:25:00Z</dcterms:modified>
</cp:coreProperties>
</file>