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B15" w:rsidRPr="00BB7B15" w:rsidRDefault="00BB7B15" w:rsidP="00BB7B15">
      <w:pPr>
        <w:pStyle w:val="Titel"/>
        <w:rPr>
          <w:lang w:val="de-AT"/>
        </w:rPr>
      </w:pPr>
      <w:r w:rsidRPr="00BB7B15">
        <w:rPr>
          <w:lang w:val="de-AT"/>
        </w:rPr>
        <w:t>ElementTD</w:t>
      </w:r>
      <w:r w:rsidR="00C440EE">
        <w:rPr>
          <w:lang w:val="de-AT"/>
        </w:rPr>
        <w:t>//test</w:t>
      </w:r>
      <w:bookmarkStart w:id="0" w:name="_GoBack"/>
      <w:bookmarkEnd w:id="0"/>
    </w:p>
    <w:p w:rsidR="00BB7B15" w:rsidRDefault="00BB7B15" w:rsidP="00BB7B15">
      <w:pPr>
        <w:jc w:val="both"/>
        <w:rPr>
          <w:rStyle w:val="SchwacheHervorhebung"/>
          <w:lang w:val="de-AT"/>
        </w:rPr>
      </w:pPr>
      <w:r>
        <w:rPr>
          <w:rStyle w:val="SchwacheHervorhebung"/>
          <w:lang w:val="de-AT"/>
        </w:rPr>
        <w:t xml:space="preserve">Ziel des Projekts ist die Implementierung eines plattformübergreifenden </w:t>
      </w:r>
      <w:r w:rsidR="004F71E9">
        <w:rPr>
          <w:rStyle w:val="SchwacheHervorhebung"/>
          <w:lang w:val="de-AT"/>
        </w:rPr>
        <w:t>Tower-</w:t>
      </w:r>
      <w:r>
        <w:rPr>
          <w:rStyle w:val="SchwacheHervorhebung"/>
          <w:lang w:val="de-AT"/>
        </w:rPr>
        <w:t xml:space="preserve">Defense-Spiels. </w:t>
      </w:r>
      <w:r w:rsidRPr="00BB7B15">
        <w:rPr>
          <w:rStyle w:val="SchwacheHervorhebung"/>
          <w:lang w:val="de-AT"/>
        </w:rPr>
        <w:t>Mithilfe elementare</w:t>
      </w:r>
      <w:r>
        <w:rPr>
          <w:rStyle w:val="SchwacheHervorhebung"/>
          <w:lang w:val="de-AT"/>
        </w:rPr>
        <w:t>r</w:t>
      </w:r>
      <w:r w:rsidRPr="00BB7B15">
        <w:rPr>
          <w:rStyle w:val="SchwacheHervorhebung"/>
          <w:lang w:val="de-AT"/>
        </w:rPr>
        <w:t xml:space="preserve"> Kombinationen aus verschiedensten Elementen werden Türme gebaut, welche </w:t>
      </w:r>
      <w:r>
        <w:rPr>
          <w:rStyle w:val="SchwacheHervorhebung"/>
          <w:lang w:val="de-AT"/>
        </w:rPr>
        <w:t>feindliche Nicht-Spieler-Charakter (NPCs) daran hindern sollen, die Karte zu überqueren. Das Cross-</w:t>
      </w:r>
      <w:r w:rsidRPr="00BB7B15">
        <w:rPr>
          <w:rStyle w:val="SchwacheHervorhebung"/>
          <w:lang w:val="de-AT"/>
        </w:rPr>
        <w:t>Plat</w:t>
      </w:r>
      <w:r>
        <w:rPr>
          <w:rStyle w:val="SchwacheHervorhebung"/>
          <w:lang w:val="de-AT"/>
        </w:rPr>
        <w:t>tform-</w:t>
      </w:r>
      <w:r w:rsidRPr="00BB7B15">
        <w:rPr>
          <w:rStyle w:val="SchwacheHervorhebung"/>
          <w:lang w:val="de-AT"/>
        </w:rPr>
        <w:t xml:space="preserve">Framework </w:t>
      </w:r>
      <w:r w:rsidR="004F71E9">
        <w:rPr>
          <w:rStyle w:val="SchwacheHervorhebung"/>
          <w:lang w:val="de-AT"/>
        </w:rPr>
        <w:t>libGDX</w:t>
      </w:r>
      <w:r w:rsidRPr="00BB7B15">
        <w:rPr>
          <w:rStyle w:val="SchwacheHervorhebung"/>
          <w:lang w:val="de-AT"/>
        </w:rPr>
        <w:t xml:space="preserve"> soll eingesetzt werden</w:t>
      </w:r>
      <w:r>
        <w:rPr>
          <w:rStyle w:val="SchwacheHervorhebung"/>
          <w:lang w:val="de-AT"/>
        </w:rPr>
        <w:t>, um die Implementierung auf verschiedene Plattformen zu ermöglichen</w:t>
      </w:r>
      <w:r w:rsidRPr="00BB7B15">
        <w:rPr>
          <w:rStyle w:val="SchwacheHervorhebung"/>
          <w:lang w:val="de-AT"/>
        </w:rPr>
        <w:t>.</w:t>
      </w:r>
    </w:p>
    <w:p w:rsidR="00BB7B15" w:rsidRDefault="00BB7B15" w:rsidP="00BB7B15">
      <w:pPr>
        <w:pStyle w:val="berschrift1"/>
        <w:rPr>
          <w:lang w:val="de-AT"/>
        </w:rPr>
      </w:pPr>
      <w:r>
        <w:rPr>
          <w:lang w:val="de-AT"/>
        </w:rPr>
        <w:t>Kurzbeschreibung des Projekts</w:t>
      </w:r>
    </w:p>
    <w:p w:rsidR="00BB7B15" w:rsidRDefault="004F71E9" w:rsidP="004F71E9">
      <w:pPr>
        <w:pStyle w:val="berschrift2"/>
        <w:rPr>
          <w:lang w:val="de-AT"/>
        </w:rPr>
      </w:pPr>
      <w:r>
        <w:rPr>
          <w:lang w:val="de-AT"/>
        </w:rPr>
        <w:t>Zielsetzung</w:t>
      </w:r>
    </w:p>
    <w:p w:rsidR="004F71E9" w:rsidRPr="004F71E9" w:rsidRDefault="004F71E9" w:rsidP="004F71E9">
      <w:pPr>
        <w:jc w:val="both"/>
        <w:rPr>
          <w:lang w:val="de-AT"/>
        </w:rPr>
      </w:pPr>
      <w:r w:rsidRPr="004F71E9">
        <w:rPr>
          <w:lang w:val="de-AT"/>
        </w:rPr>
        <w:t>Ziel des Projekts ist die Implementierung eines plattformübergreifenden Tower-Defense-</w:t>
      </w:r>
      <w:r w:rsidR="00C115F1">
        <w:rPr>
          <w:lang w:val="de-AT"/>
        </w:rPr>
        <w:t>Spiels, bei dem</w:t>
      </w:r>
      <w:r w:rsidRPr="004F71E9">
        <w:rPr>
          <w:lang w:val="de-AT"/>
        </w:rPr>
        <w:t xml:space="preserve"> Mithilfe elementarer Kombinationen aus verschiedensten Elementen </w:t>
      </w:r>
      <w:r w:rsidR="00C115F1">
        <w:rPr>
          <w:lang w:val="de-AT"/>
        </w:rPr>
        <w:t>Türme gebaut werden können.</w:t>
      </w:r>
      <w:r w:rsidR="00E336A3">
        <w:rPr>
          <w:lang w:val="de-AT"/>
        </w:rPr>
        <w:t xml:space="preserve"> Hierbei gibt es fixe vordefinierte Elemente: Feuer, Wasser, Stein, Natur, Dunkelheit, Licht.</w:t>
      </w:r>
      <w:r w:rsidRPr="004F71E9">
        <w:rPr>
          <w:lang w:val="de-AT"/>
        </w:rPr>
        <w:t xml:space="preserve"> </w:t>
      </w:r>
      <w:r w:rsidR="00C115F1">
        <w:rPr>
          <w:lang w:val="de-AT"/>
        </w:rPr>
        <w:t>Diese</w:t>
      </w:r>
      <w:r w:rsidRPr="004F71E9">
        <w:rPr>
          <w:lang w:val="de-AT"/>
        </w:rPr>
        <w:t xml:space="preserve"> </w:t>
      </w:r>
      <w:r w:rsidR="00E336A3">
        <w:rPr>
          <w:lang w:val="de-AT"/>
        </w:rPr>
        <w:t xml:space="preserve">daraus entstandenen Türme </w:t>
      </w:r>
      <w:r w:rsidR="00C115F1">
        <w:rPr>
          <w:lang w:val="de-AT"/>
        </w:rPr>
        <w:t xml:space="preserve">sollen </w:t>
      </w:r>
      <w:r w:rsidRPr="004F71E9">
        <w:rPr>
          <w:lang w:val="de-AT"/>
        </w:rPr>
        <w:t>feindliche Nicht-Spieler-Charakter (NPCs)</w:t>
      </w:r>
      <w:r w:rsidR="00C115F1">
        <w:rPr>
          <w:lang w:val="de-AT"/>
        </w:rPr>
        <w:t xml:space="preserve">, welche gruppenweise erscheinen, </w:t>
      </w:r>
      <w:r w:rsidRPr="004F71E9">
        <w:rPr>
          <w:lang w:val="de-AT"/>
        </w:rPr>
        <w:t>daran hindern, die Karte zu überqueren</w:t>
      </w:r>
      <w:r w:rsidR="00C115F1">
        <w:rPr>
          <w:lang w:val="de-AT"/>
        </w:rPr>
        <w:t xml:space="preserve">. </w:t>
      </w:r>
      <w:r w:rsidR="00B84527">
        <w:rPr>
          <w:lang w:val="de-AT"/>
        </w:rPr>
        <w:t>Auf dieser ist eine vordefinierte Route, welche</w:t>
      </w:r>
      <w:r w:rsidR="00E336A3">
        <w:rPr>
          <w:lang w:val="de-AT"/>
        </w:rPr>
        <w:t xml:space="preserve"> als Einbahn aufgebaut</w:t>
      </w:r>
      <w:r w:rsidR="00B84527">
        <w:rPr>
          <w:lang w:val="de-AT"/>
        </w:rPr>
        <w:t xml:space="preserve"> ist</w:t>
      </w:r>
      <w:r w:rsidR="00E336A3">
        <w:rPr>
          <w:lang w:val="de-AT"/>
        </w:rPr>
        <w:t xml:space="preserve">, auf der die Gegner </w:t>
      </w:r>
      <w:r w:rsidR="00B84527">
        <w:rPr>
          <w:lang w:val="de-AT"/>
        </w:rPr>
        <w:t xml:space="preserve">die Karte </w:t>
      </w:r>
      <w:r w:rsidR="00E336A3">
        <w:rPr>
          <w:lang w:val="de-AT"/>
        </w:rPr>
        <w:t xml:space="preserve">von Punkt </w:t>
      </w:r>
      <w:r w:rsidR="00B84527">
        <w:rPr>
          <w:lang w:val="de-AT"/>
        </w:rPr>
        <w:t>A zu Punkt B durchlaufen</w:t>
      </w:r>
      <w:r w:rsidR="00E336A3">
        <w:rPr>
          <w:lang w:val="de-AT"/>
        </w:rPr>
        <w:t>.</w:t>
      </w:r>
      <w:r w:rsidR="00B84527">
        <w:rPr>
          <w:lang w:val="de-AT"/>
        </w:rPr>
        <w:t xml:space="preserve"> Am Rande dieser Route kann der Benutzer die vorher erwähnten Türme platzieren und so die NPCs daran hindern die Karte zu überqueren. Wenn eine gewisse Anzahl an NPCs die Karte erfolgreich überquert hat, hat der Spieler verloren.</w:t>
      </w:r>
    </w:p>
    <w:p w:rsidR="004F71E9" w:rsidRDefault="004F71E9" w:rsidP="004F71E9">
      <w:pPr>
        <w:pStyle w:val="berschrift2"/>
        <w:rPr>
          <w:lang w:val="de-AT"/>
        </w:rPr>
      </w:pPr>
      <w:r>
        <w:rPr>
          <w:lang w:val="de-AT"/>
        </w:rPr>
        <w:t>Zielgruppe</w:t>
      </w:r>
    </w:p>
    <w:p w:rsidR="004F71E9" w:rsidRDefault="004F71E9" w:rsidP="004F71E9">
      <w:pPr>
        <w:jc w:val="both"/>
        <w:rPr>
          <w:lang w:val="de-AT"/>
        </w:rPr>
      </w:pPr>
      <w:r>
        <w:rPr>
          <w:lang w:val="de-AT"/>
        </w:rPr>
        <w:t>Da das Spiel kostenlos verfügbar sein soll, ist es für alle Gruppen geeignet, die sich mit dem Spielen am Handy die Zeit vertreiben möchten. Wegen des einfachen Aufbaus des Spieles ist es für nahezu alle Altersklassen ansprechend. Im Besonderen spricht das Spiel ehemalige oder immer noch aktive Spieler des MMORPGs „Warcraft“ an.</w:t>
      </w:r>
    </w:p>
    <w:p w:rsidR="004F71E9" w:rsidRDefault="004F71E9" w:rsidP="004F71E9">
      <w:pPr>
        <w:pStyle w:val="berschrift2"/>
        <w:rPr>
          <w:lang w:val="de-AT"/>
        </w:rPr>
      </w:pPr>
      <w:r>
        <w:rPr>
          <w:lang w:val="de-AT"/>
        </w:rPr>
        <w:t>Projektidee</w:t>
      </w:r>
    </w:p>
    <w:p w:rsidR="004F71E9" w:rsidRDefault="004F71E9" w:rsidP="00C115F1">
      <w:pPr>
        <w:jc w:val="both"/>
        <w:rPr>
          <w:lang w:val="de-AT"/>
        </w:rPr>
      </w:pPr>
      <w:r>
        <w:rPr>
          <w:lang w:val="de-AT"/>
        </w:rPr>
        <w:t>Grundlage der Idee für das Spiel ist das Minispiel im MMORPG „Warcraft 3: The Frozen Throne“ mit dem selben Namen „Element TD“</w:t>
      </w:r>
      <w:r w:rsidR="00C115F1">
        <w:rPr>
          <w:lang w:val="de-AT"/>
        </w:rPr>
        <w:t>, bei dem durch strategische Platzierung von Towern und dessen Fusion es Ziel war, Gegner zu eliminieren. Dies war damals nur für den PC verfügbar und geriet über die Zeit etwas in Vergessenheit. Wir haben es uns jetzt zum Ziel gesetzt dieses Mini-Game für mobile Endgeräte verfügbar zu machen.</w:t>
      </w:r>
    </w:p>
    <w:p w:rsidR="00B84527" w:rsidRPr="00B84527" w:rsidRDefault="00BB7B15" w:rsidP="00B84527">
      <w:pPr>
        <w:pStyle w:val="berschrift1"/>
        <w:rPr>
          <w:lang w:val="de-AT"/>
        </w:rPr>
      </w:pPr>
      <w:r w:rsidRPr="00BB7B15">
        <w:rPr>
          <w:lang w:val="de-AT"/>
        </w:rPr>
        <w:t>Projektmitglieder</w:t>
      </w:r>
    </w:p>
    <w:p w:rsidR="00B84527" w:rsidRPr="00B84527" w:rsidRDefault="00B84527" w:rsidP="00B84527">
      <w:pPr>
        <w:rPr>
          <w:rStyle w:val="SchwacherVerweis"/>
        </w:rPr>
      </w:pPr>
      <w:r w:rsidRPr="00B84527">
        <w:rPr>
          <w:rStyle w:val="SchwacherVerweis"/>
        </w:rPr>
        <w:t>NAME</w:t>
      </w:r>
      <w:r w:rsidRPr="00B84527">
        <w:rPr>
          <w:rStyle w:val="SchwacherVerweis"/>
        </w:rPr>
        <w:tab/>
      </w:r>
      <w:r w:rsidRPr="00B84527">
        <w:rPr>
          <w:rStyle w:val="SchwacherVerweis"/>
        </w:rPr>
        <w:tab/>
      </w:r>
      <w:r w:rsidRPr="00B84527">
        <w:rPr>
          <w:rStyle w:val="SchwacherVerweis"/>
        </w:rPr>
        <w:tab/>
      </w:r>
      <w:r w:rsidRPr="00B84527">
        <w:rPr>
          <w:rStyle w:val="SchwacherVerweis"/>
        </w:rPr>
        <w:tab/>
      </w:r>
      <w:r>
        <w:rPr>
          <w:rStyle w:val="SchwacherVerweis"/>
        </w:rPr>
        <w:tab/>
      </w:r>
      <w:r w:rsidRPr="00B84527">
        <w:rPr>
          <w:rStyle w:val="SchwacherVerweis"/>
        </w:rPr>
        <w:t>Matrikelnummer</w:t>
      </w:r>
    </w:p>
    <w:p w:rsidR="00BB7B15" w:rsidRDefault="00BB7B15" w:rsidP="00B84527">
      <w:pPr>
        <w:rPr>
          <w:lang w:val="de-AT"/>
        </w:rPr>
      </w:pPr>
      <w:r>
        <w:rPr>
          <w:lang w:val="de-AT"/>
        </w:rPr>
        <w:t>GEBAUER Laurenz</w:t>
      </w:r>
      <w:r>
        <w:rPr>
          <w:lang w:val="de-AT"/>
        </w:rPr>
        <w:tab/>
      </w:r>
      <w:r w:rsidR="004F71E9">
        <w:rPr>
          <w:lang w:val="de-AT"/>
        </w:rPr>
        <w:tab/>
      </w:r>
      <w:r w:rsidR="00B84527">
        <w:rPr>
          <w:lang w:val="de-AT"/>
        </w:rPr>
        <w:tab/>
      </w:r>
      <w:r>
        <w:rPr>
          <w:lang w:val="de-AT"/>
        </w:rPr>
        <w:t>16/1/0237/005</w:t>
      </w:r>
    </w:p>
    <w:p w:rsidR="00BB7B15" w:rsidRDefault="00BB7B15" w:rsidP="00B84527">
      <w:pPr>
        <w:rPr>
          <w:lang w:val="de-AT"/>
        </w:rPr>
      </w:pPr>
      <w:r>
        <w:rPr>
          <w:lang w:val="de-AT"/>
        </w:rPr>
        <w:t>PRANZ Bernhard</w:t>
      </w:r>
      <w:r>
        <w:rPr>
          <w:lang w:val="de-AT"/>
        </w:rPr>
        <w:tab/>
      </w:r>
      <w:r w:rsidR="004F71E9">
        <w:rPr>
          <w:lang w:val="de-AT"/>
        </w:rPr>
        <w:tab/>
      </w:r>
      <w:r w:rsidR="00B84527">
        <w:rPr>
          <w:lang w:val="de-AT"/>
        </w:rPr>
        <w:tab/>
      </w:r>
      <w:r>
        <w:rPr>
          <w:lang w:val="de-AT"/>
        </w:rPr>
        <w:t>16/1/0237/025</w:t>
      </w:r>
    </w:p>
    <w:p w:rsidR="00BB7B15" w:rsidRPr="00BB7B15" w:rsidRDefault="00BB7B15" w:rsidP="00B84527">
      <w:pPr>
        <w:rPr>
          <w:lang w:val="de-AT"/>
        </w:rPr>
      </w:pPr>
      <w:r>
        <w:rPr>
          <w:lang w:val="de-AT"/>
        </w:rPr>
        <w:t>SCHILLER Markus</w:t>
      </w:r>
      <w:r>
        <w:rPr>
          <w:lang w:val="de-AT"/>
        </w:rPr>
        <w:tab/>
      </w:r>
      <w:r w:rsidR="004F71E9">
        <w:rPr>
          <w:lang w:val="de-AT"/>
        </w:rPr>
        <w:tab/>
      </w:r>
      <w:r w:rsidR="00B84527">
        <w:rPr>
          <w:lang w:val="de-AT"/>
        </w:rPr>
        <w:tab/>
      </w:r>
      <w:r>
        <w:rPr>
          <w:lang w:val="de-AT"/>
        </w:rPr>
        <w:t>16/</w:t>
      </w:r>
      <w:r w:rsidR="00B84527">
        <w:rPr>
          <w:lang w:val="de-AT"/>
        </w:rPr>
        <w:t>2</w:t>
      </w:r>
      <w:r>
        <w:rPr>
          <w:lang w:val="de-AT"/>
        </w:rPr>
        <w:t>/0237/</w:t>
      </w:r>
      <w:r w:rsidR="00B84527">
        <w:rPr>
          <w:lang w:val="de-AT"/>
        </w:rPr>
        <w:t>039</w:t>
      </w:r>
    </w:p>
    <w:sectPr w:rsidR="00BB7B15" w:rsidRPr="00BB7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autoHyphenation/>
  <w:hyphenationZone w:val="425"/>
  <w:characterSpacingControl w:val="doNotCompress"/>
  <w:compat>
    <w:useFELayout/>
    <w:compatSetting w:name="compatibilityMode" w:uri="http://schemas.microsoft.com/office/word" w:val="12"/>
  </w:compat>
  <w:rsids>
    <w:rsidRoot w:val="00792FE6"/>
    <w:rsid w:val="004F71E9"/>
    <w:rsid w:val="00792FE6"/>
    <w:rsid w:val="00B84527"/>
    <w:rsid w:val="00BB7B15"/>
    <w:rsid w:val="00C115F1"/>
    <w:rsid w:val="00C440EE"/>
    <w:rsid w:val="00D1372B"/>
    <w:rsid w:val="00E3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5B9A"/>
  <w15:docId w15:val="{1C3A52E3-B4B0-4891-9A1E-1D042D7D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7B15"/>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berschrift2">
    <w:name w:val="heading 2"/>
    <w:basedOn w:val="Standard"/>
    <w:next w:val="Standard"/>
    <w:link w:val="berschrift2Zchn"/>
    <w:uiPriority w:val="9"/>
    <w:unhideWhenUsed/>
    <w:qFormat/>
    <w:rsid w:val="004F71E9"/>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 w:type="paragraph" w:styleId="Titel">
    <w:name w:val="Title"/>
    <w:basedOn w:val="Standard"/>
    <w:next w:val="Standard"/>
    <w:link w:val="TitelZchn"/>
    <w:uiPriority w:val="10"/>
    <w:qFormat/>
    <w:rsid w:val="00BB7B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7B15"/>
    <w:rPr>
      <w:rFonts w:asciiTheme="majorHAnsi" w:eastAsiaTheme="majorEastAsia" w:hAnsiTheme="majorHAnsi" w:cstheme="majorBidi"/>
      <w:spacing w:val="-10"/>
      <w:kern w:val="28"/>
      <w:sz w:val="56"/>
      <w:szCs w:val="56"/>
    </w:rPr>
  </w:style>
  <w:style w:type="character" w:styleId="SchwacheHervorhebung">
    <w:name w:val="Subtle Emphasis"/>
    <w:basedOn w:val="Absatz-Standardschriftart"/>
    <w:uiPriority w:val="19"/>
    <w:qFormat/>
    <w:rsid w:val="00BB7B15"/>
    <w:rPr>
      <w:i/>
      <w:iCs/>
      <w:color w:val="404040" w:themeColor="text1" w:themeTint="BF"/>
    </w:rPr>
  </w:style>
  <w:style w:type="character" w:customStyle="1" w:styleId="berschrift1Zchn">
    <w:name w:val="Überschrift 1 Zchn"/>
    <w:basedOn w:val="Absatz-Standardschriftart"/>
    <w:link w:val="berschrift1"/>
    <w:uiPriority w:val="9"/>
    <w:rsid w:val="00BB7B15"/>
    <w:rPr>
      <w:rFonts w:asciiTheme="majorHAnsi" w:eastAsiaTheme="majorEastAsia" w:hAnsiTheme="majorHAnsi" w:cstheme="majorBidi"/>
      <w:color w:val="535356" w:themeColor="accent1" w:themeShade="BF"/>
      <w:sz w:val="32"/>
      <w:szCs w:val="32"/>
    </w:rPr>
  </w:style>
  <w:style w:type="character" w:customStyle="1" w:styleId="berschrift2Zchn">
    <w:name w:val="Überschrift 2 Zchn"/>
    <w:basedOn w:val="Absatz-Standardschriftart"/>
    <w:link w:val="berschrift2"/>
    <w:uiPriority w:val="9"/>
    <w:rsid w:val="004F71E9"/>
    <w:rPr>
      <w:rFonts w:asciiTheme="majorHAnsi" w:eastAsiaTheme="majorEastAsia" w:hAnsiTheme="majorHAnsi" w:cstheme="majorBidi"/>
      <w:color w:val="535356" w:themeColor="accent1" w:themeShade="BF"/>
      <w:sz w:val="26"/>
      <w:szCs w:val="26"/>
    </w:rPr>
  </w:style>
  <w:style w:type="character" w:styleId="SchwacherVerweis">
    <w:name w:val="Subtle Reference"/>
    <w:basedOn w:val="Absatz-Standardschriftart"/>
    <w:uiPriority w:val="31"/>
    <w:qFormat/>
    <w:rsid w:val="00B8452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22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1887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Bernhard Pranz</cp:lastModifiedBy>
  <cp:revision>4</cp:revision>
  <dcterms:created xsi:type="dcterms:W3CDTF">2009-12-09T15:03:00Z</dcterms:created>
  <dcterms:modified xsi:type="dcterms:W3CDTF">2017-06-18T14:19:00Z</dcterms:modified>
</cp:coreProperties>
</file>