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F746435" w14:paraId="3BFEFB25" wp14:textId="77777777">
      <w:pPr>
        <w:jc w:val="both"/>
        <w:rPr>
          <w:rFonts w:ascii="Times New Roman" w:hAnsi="Times New Roman" w:eastAsia="Times New Roman" w:cs="Times New Roman"/>
          <w:color w:val="auto"/>
          <w:sz w:val="22"/>
          <w:szCs w:val="22"/>
        </w:rPr>
      </w:pPr>
      <w:bookmarkStart w:name="_GoBack" w:id="0"/>
      <w:bookmarkEnd w:id="0"/>
    </w:p>
    <w:p w:rsidR="523637DE" w:rsidP="2A5D1E18" w:rsidRDefault="523637DE" w14:paraId="2E18DE28" w14:textId="755B8DAA">
      <w:pPr>
        <w:pStyle w:val="Normal"/>
        <w:jc w:val="center"/>
        <w:rPr>
          <w:rFonts w:ascii="Times New Roman" w:hAnsi="Times New Roman" w:eastAsia="Times New Roman" w:cs="Times New Roman"/>
          <w:color w:val="auto"/>
          <w:sz w:val="22"/>
          <w:szCs w:val="22"/>
          <w:u w:val="single"/>
        </w:rPr>
      </w:pPr>
      <w:r w:rsidRPr="4F746435" w:rsidR="4F746435">
        <w:rPr>
          <w:rFonts w:ascii="Times New Roman" w:hAnsi="Times New Roman" w:eastAsia="Times New Roman" w:cs="Times New Roman"/>
          <w:color w:val="auto"/>
          <w:sz w:val="22"/>
          <w:szCs w:val="22"/>
          <w:u w:val="single"/>
        </w:rPr>
        <w:t>CAHIER DES CHARGES PROJET FIL ROUGE</w:t>
      </w:r>
    </w:p>
    <w:p w:rsidR="523637DE" w:rsidP="4F746435" w:rsidRDefault="523637DE" w14:paraId="6CE1216F" w14:textId="69A608BA">
      <w:pPr>
        <w:pStyle w:val="Normal"/>
        <w:jc w:val="both"/>
        <w:rPr>
          <w:rFonts w:ascii="Times New Roman" w:hAnsi="Times New Roman" w:eastAsia="Times New Roman" w:cs="Times New Roman"/>
          <w:color w:val="auto"/>
          <w:sz w:val="22"/>
          <w:szCs w:val="22"/>
        </w:rPr>
      </w:pPr>
    </w:p>
    <w:p w:rsidR="523637DE" w:rsidP="4F746435" w:rsidRDefault="523637DE" w14:paraId="4017F45F" w14:textId="5E8295EB">
      <w:pPr>
        <w:pStyle w:val="Normal"/>
        <w:jc w:val="both"/>
        <w:rPr>
          <w:rFonts w:ascii="Times New Roman" w:hAnsi="Times New Roman" w:eastAsia="Times New Roman" w:cs="Times New Roman"/>
          <w:b w:val="1"/>
          <w:bCs w:val="1"/>
          <w:color w:val="auto"/>
          <w:sz w:val="22"/>
          <w:szCs w:val="22"/>
          <w:u w:val="single"/>
        </w:rPr>
      </w:pPr>
      <w:r w:rsidRPr="4F746435" w:rsidR="4F746435">
        <w:rPr>
          <w:rFonts w:ascii="Times New Roman" w:hAnsi="Times New Roman" w:eastAsia="Times New Roman" w:cs="Times New Roman"/>
          <w:b w:val="1"/>
          <w:bCs w:val="1"/>
          <w:color w:val="auto"/>
          <w:sz w:val="22"/>
          <w:szCs w:val="22"/>
          <w:u w:val="single"/>
        </w:rPr>
        <w:t>SOMMAIRE</w:t>
      </w:r>
      <w:r w:rsidRPr="4F746435" w:rsidR="4F746435">
        <w:rPr>
          <w:rFonts w:ascii="Times New Roman" w:hAnsi="Times New Roman" w:eastAsia="Times New Roman" w:cs="Times New Roman"/>
          <w:b w:val="1"/>
          <w:bCs w:val="1"/>
          <w:color w:val="auto"/>
          <w:sz w:val="22"/>
          <w:szCs w:val="22"/>
        </w:rPr>
        <w:t xml:space="preserve"> </w:t>
      </w:r>
    </w:p>
    <w:p w:rsidR="523637DE" w:rsidP="4F746435" w:rsidRDefault="523637DE" w14:paraId="3066085B" w14:textId="12B829D3">
      <w:pPr>
        <w:pStyle w:val="Normal"/>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I Présentation du projet </w:t>
      </w:r>
    </w:p>
    <w:p w:rsidR="523637DE" w:rsidP="4F746435" w:rsidRDefault="523637DE" w14:paraId="65286DDD" w14:textId="43F1E2E0">
      <w:pPr>
        <w:pStyle w:val="Normal"/>
        <w:ind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A) Présentation du projet</w:t>
      </w:r>
    </w:p>
    <w:p w:rsidR="7FA59BC0" w:rsidP="4F746435" w:rsidRDefault="7FA59BC0" w14:paraId="27DBEFFF" w14:textId="600EEB9D">
      <w:pPr>
        <w:pStyle w:val="Normal"/>
        <w:ind w:left="708"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1) Projet et objectifs</w:t>
      </w:r>
    </w:p>
    <w:p w:rsidR="7FA59BC0" w:rsidP="4F746435" w:rsidRDefault="7FA59BC0" w14:paraId="5F51CDB7" w14:textId="24F9B56E">
      <w:pPr>
        <w:pStyle w:val="Normal"/>
        <w:ind w:left="1416"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a) statut actuel marque et identité</w:t>
      </w:r>
    </w:p>
    <w:p w:rsidR="7FA59BC0" w:rsidP="4F746435" w:rsidRDefault="7FA59BC0" w14:paraId="64AE1FEA" w14:textId="3A32093F">
      <w:pPr>
        <w:pStyle w:val="Normal"/>
        <w:ind w:left="1416"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b) histoire</w:t>
      </w:r>
    </w:p>
    <w:p w:rsidR="7FA59BC0" w:rsidP="4F746435" w:rsidRDefault="7FA59BC0" w14:paraId="7B3387E0" w14:textId="2053D419">
      <w:pPr>
        <w:pStyle w:val="Normal"/>
        <w:ind w:left="1416"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c) secteur d’activité</w:t>
      </w:r>
    </w:p>
    <w:p w:rsidR="7FA59BC0" w:rsidP="4F746435" w:rsidRDefault="7FA59BC0" w14:paraId="7E24CA85" w14:textId="42132511">
      <w:pPr>
        <w:pStyle w:val="Normal"/>
        <w:ind w:left="1416"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d) le projet </w:t>
      </w:r>
    </w:p>
    <w:p w:rsidR="7FA59BC0" w:rsidP="4F746435" w:rsidRDefault="7FA59BC0" w14:paraId="1FF7919F" w14:textId="62B15045">
      <w:pPr>
        <w:pStyle w:val="Normal"/>
        <w:ind w:left="708"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2) étude du besoin </w:t>
      </w:r>
    </w:p>
    <w:p w:rsidR="7FA59BC0" w:rsidP="4F746435" w:rsidRDefault="7FA59BC0" w14:paraId="1C697C87" w14:textId="30528461">
      <w:pPr>
        <w:pStyle w:val="Normal"/>
        <w:bidi w:val="0"/>
        <w:spacing w:before="0" w:beforeAutospacing="off" w:after="160" w:afterAutospacing="off" w:line="259" w:lineRule="auto"/>
        <w:ind w:left="708" w:right="0"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3) concurrence</w:t>
      </w:r>
    </w:p>
    <w:p w:rsidR="7FA59BC0" w:rsidP="4F746435" w:rsidRDefault="7FA59BC0" w14:paraId="36B031C4" w14:textId="6B1B1AA6">
      <w:pPr>
        <w:pStyle w:val="Normal"/>
        <w:bidi w:val="0"/>
        <w:spacing w:before="0" w:beforeAutospacing="off" w:after="160" w:afterAutospacing="off" w:line="259" w:lineRule="auto"/>
        <w:ind w:left="1416" w:right="0"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a) contexte et enjeux </w:t>
      </w:r>
    </w:p>
    <w:p w:rsidR="7FA59BC0" w:rsidP="4F746435" w:rsidRDefault="7FA59BC0" w14:paraId="45A24245" w14:textId="6C753232">
      <w:pPr>
        <w:pStyle w:val="Normal"/>
        <w:bidi w:val="0"/>
        <w:spacing w:before="0" w:beforeAutospacing="off" w:after="160" w:afterAutospacing="off" w:line="259" w:lineRule="auto"/>
        <w:ind w:left="1416" w:right="0"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b) objectifs marketing</w:t>
      </w:r>
    </w:p>
    <w:p w:rsidR="7FA59BC0" w:rsidP="4F746435" w:rsidRDefault="7FA59BC0" w14:paraId="7873AE27" w14:textId="1A4244B9">
      <w:pPr>
        <w:pStyle w:val="Normal"/>
        <w:bidi w:val="0"/>
        <w:spacing w:before="0" w:beforeAutospacing="off" w:after="160" w:afterAutospacing="off" w:line="259" w:lineRule="auto"/>
        <w:ind w:left="1416" w:right="0"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c) positionnement du futur produit </w:t>
      </w:r>
    </w:p>
    <w:p w:rsidR="7FA59BC0" w:rsidP="4F746435" w:rsidRDefault="7FA59BC0" w14:paraId="5E4EB00F" w14:textId="177627EA">
      <w:pPr>
        <w:pStyle w:val="Normal"/>
        <w:bidi w:val="0"/>
        <w:spacing w:before="0" w:beforeAutospacing="off" w:after="160" w:afterAutospacing="off" w:line="259" w:lineRule="auto"/>
        <w:ind w:left="1416" w:right="0"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d) analyse SWOT</w:t>
      </w:r>
    </w:p>
    <w:p w:rsidR="7FA59BC0" w:rsidP="4F746435" w:rsidRDefault="7FA59BC0" w14:paraId="454E8E80" w14:textId="4765F85F">
      <w:pPr>
        <w:pStyle w:val="Normal"/>
        <w:ind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B) Cible </w:t>
      </w:r>
    </w:p>
    <w:p w:rsidR="7FA59BC0" w:rsidP="4F746435" w:rsidRDefault="7FA59BC0" w14:paraId="456C3C3B" w14:textId="1703CFA5">
      <w:pPr>
        <w:pStyle w:val="Normal"/>
        <w:ind w:left="708"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1) public</w:t>
      </w:r>
    </w:p>
    <w:p w:rsidR="7FA59BC0" w:rsidP="4F746435" w:rsidRDefault="7FA59BC0" w14:paraId="20EA3D1A" w14:textId="5B255F21">
      <w:pPr>
        <w:pStyle w:val="Normal"/>
        <w:ind w:left="708"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2) équipements  </w:t>
      </w:r>
    </w:p>
    <w:p w:rsidR="7FA59BC0" w:rsidP="4F746435" w:rsidRDefault="7FA59BC0" w14:paraId="681CDE50" w14:textId="1B2A66D5">
      <w:pPr>
        <w:pStyle w:val="Normal"/>
        <w:ind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C) Typologie d’application </w:t>
      </w:r>
    </w:p>
    <w:p w:rsidR="7FA59BC0" w:rsidP="4F746435" w:rsidRDefault="7FA59BC0" w14:paraId="6393897D" w14:textId="6967FC81">
      <w:pPr>
        <w:pStyle w:val="Normal"/>
        <w:ind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D) Périmètre</w:t>
      </w:r>
    </w:p>
    <w:p w:rsidR="7FA59BC0" w:rsidP="4F746435" w:rsidRDefault="7FA59BC0" w14:paraId="1550FC8B" w14:textId="56E8A13B">
      <w:pPr>
        <w:pStyle w:val="Normal"/>
        <w:ind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E) Intervenants</w:t>
      </w:r>
    </w:p>
    <w:p w:rsidR="7FA59BC0" w:rsidP="4F746435" w:rsidRDefault="7FA59BC0" w14:paraId="52843588" w14:textId="7814E023">
      <w:pPr>
        <w:pStyle w:val="Normal"/>
        <w:ind w:firstLine="0"/>
        <w:jc w:val="both"/>
        <w:rPr>
          <w:rFonts w:ascii="Times New Roman" w:hAnsi="Times New Roman" w:eastAsia="Times New Roman" w:cs="Times New Roman"/>
          <w:color w:val="auto"/>
          <w:sz w:val="22"/>
          <w:szCs w:val="22"/>
        </w:rPr>
      </w:pPr>
    </w:p>
    <w:p w:rsidR="7FA59BC0" w:rsidP="4F746435" w:rsidRDefault="7FA59BC0" w14:paraId="442D1857" w14:textId="64DAA521">
      <w:pPr>
        <w:pStyle w:val="Normal"/>
        <w:ind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II Graphisme et ergonomie</w:t>
      </w:r>
    </w:p>
    <w:p w:rsidR="7FA59BC0" w:rsidP="4F746435" w:rsidRDefault="7FA59BC0" w14:paraId="1C568C08" w14:textId="1A488A3E">
      <w:pPr>
        <w:pStyle w:val="Normal"/>
        <w:ind w:left="708"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A) Graphisme </w:t>
      </w:r>
    </w:p>
    <w:p w:rsidR="7FA59BC0" w:rsidP="4F746435" w:rsidRDefault="7FA59BC0" w14:paraId="3525649A" w14:textId="48E51D1D">
      <w:pPr>
        <w:pStyle w:val="Normal"/>
        <w:ind w:left="708"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B) Maquettage - Arborescence</w:t>
      </w:r>
    </w:p>
    <w:p w:rsidR="7FA59BC0" w:rsidP="4F746435" w:rsidRDefault="7FA59BC0" w14:paraId="7A1827E7" w14:textId="3116B3BC">
      <w:pPr>
        <w:pStyle w:val="Normal"/>
        <w:ind w:left="708" w:firstLine="0"/>
        <w:jc w:val="both"/>
        <w:rPr>
          <w:rFonts w:ascii="Times New Roman" w:hAnsi="Times New Roman" w:eastAsia="Times New Roman" w:cs="Times New Roman"/>
          <w:color w:val="auto"/>
          <w:sz w:val="22"/>
          <w:szCs w:val="22"/>
        </w:rPr>
      </w:pPr>
    </w:p>
    <w:p w:rsidR="7FA59BC0" w:rsidP="4F746435" w:rsidRDefault="7FA59BC0" w14:paraId="0D1C59C6" w14:textId="094872EC">
      <w:pPr>
        <w:pStyle w:val="Normal"/>
        <w:ind w:left="0"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III Spécificités et livrables</w:t>
      </w:r>
    </w:p>
    <w:p w:rsidR="7FA59BC0" w:rsidP="4F746435" w:rsidRDefault="7FA59BC0" w14:paraId="188AA50E" w14:textId="31FF7C83">
      <w:pPr>
        <w:pStyle w:val="Normal"/>
        <w:ind w:left="708"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A) contenu </w:t>
      </w:r>
    </w:p>
    <w:p w:rsidR="7FA59BC0" w:rsidP="4F746435" w:rsidRDefault="7FA59BC0" w14:paraId="2342BA4E" w14:textId="670DF3A1">
      <w:pPr>
        <w:pStyle w:val="Normal"/>
        <w:ind w:left="708" w:firstLine="708"/>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1) Contenu du site </w:t>
      </w:r>
    </w:p>
    <w:p w:rsidR="7FA59BC0" w:rsidP="4F746435" w:rsidRDefault="7FA59BC0" w14:paraId="6B435282" w14:textId="5E20B4A8">
      <w:pPr>
        <w:pStyle w:val="Normal"/>
        <w:bidi w:val="0"/>
        <w:ind w:left="1440" w:firstLine="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2) Différents rôles (cas d'usages)  </w:t>
      </w:r>
    </w:p>
    <w:p w:rsidR="7FA59BC0" w:rsidP="4F746435" w:rsidRDefault="7FA59BC0" w14:paraId="6EE1D7B6" w14:textId="00BC975B">
      <w:pPr>
        <w:pStyle w:val="Normal"/>
        <w:bidi w:val="0"/>
        <w:ind w:left="1440" w:firstLine="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3) Intégration de page référencement </w:t>
      </w:r>
    </w:p>
    <w:p w:rsidR="7FA59BC0" w:rsidP="4F746435" w:rsidRDefault="7FA59BC0" w14:paraId="660232E3" w14:textId="28C6FCFC">
      <w:pPr>
        <w:pStyle w:val="Normal"/>
        <w:bidi w:val="0"/>
        <w:ind w:left="1440" w:firstLine="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4) Droits </w:t>
      </w:r>
    </w:p>
    <w:p w:rsidR="7FA59BC0" w:rsidP="4F746435" w:rsidRDefault="7FA59BC0" w14:paraId="6363ABD8" w14:textId="03FC83A0">
      <w:pPr>
        <w:pStyle w:val="Normal"/>
        <w:bidi w:val="0"/>
        <w:ind w:left="1440" w:firstLine="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5) Formulaires </w:t>
      </w:r>
    </w:p>
    <w:p w:rsidR="7FA59BC0" w:rsidP="4F746435" w:rsidRDefault="7FA59BC0" w14:paraId="625C45F5" w14:textId="477FCB3C">
      <w:pPr>
        <w:pStyle w:val="Normal"/>
        <w:bidi w:val="0"/>
        <w:ind w:left="1440" w:firstLine="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6) Moteur de recherche interne </w:t>
      </w:r>
    </w:p>
    <w:p w:rsidR="7FA59BC0" w:rsidP="4F746435" w:rsidRDefault="7FA59BC0" w14:paraId="7BE19409" w14:textId="2D31EB86">
      <w:pPr>
        <w:pStyle w:val="Normal"/>
        <w:bidi w:val="0"/>
        <w:ind w:left="1440" w:firstLine="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7) Blog </w:t>
      </w:r>
    </w:p>
    <w:p w:rsidR="7FA59BC0" w:rsidP="4F746435" w:rsidRDefault="7FA59BC0" w14:paraId="63F6F458" w14:textId="5BF5E782">
      <w:pPr>
        <w:pStyle w:val="Normal"/>
        <w:bidi w:val="0"/>
        <w:ind w:left="1440" w:firstLine="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8) Actualités </w:t>
      </w:r>
    </w:p>
    <w:p w:rsidR="7FA59BC0" w:rsidP="4F746435" w:rsidRDefault="7FA59BC0" w14:paraId="3D5D0B53" w14:textId="61B7A6DF">
      <w:pPr>
        <w:pStyle w:val="Normal"/>
        <w:bidi w:val="0"/>
        <w:ind w:left="1440" w:firstLine="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9) Newsletter</w:t>
      </w:r>
    </w:p>
    <w:p w:rsidR="7FA59BC0" w:rsidP="4F746435" w:rsidRDefault="7FA59BC0" w14:paraId="7D485289" w14:textId="50F2EA89">
      <w:pPr>
        <w:pStyle w:val="Normal"/>
        <w:ind w:left="708"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B) contraintes techniques</w:t>
      </w:r>
    </w:p>
    <w:p w:rsidR="7FA59BC0" w:rsidP="4F746435" w:rsidRDefault="7FA59BC0" w14:paraId="5CDB59E1" w14:textId="36C56E03">
      <w:pPr>
        <w:pStyle w:val="Normal"/>
        <w:ind w:left="1440" w:hanging="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1) Architecture</w:t>
      </w:r>
    </w:p>
    <w:p w:rsidR="7FA59BC0" w:rsidP="4F746435" w:rsidRDefault="7FA59BC0" w14:paraId="37E99666" w14:textId="04753D44">
      <w:pPr>
        <w:pStyle w:val="Normal"/>
        <w:ind w:left="1440" w:hanging="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2) Back-</w:t>
      </w:r>
      <w:proofErr w:type="gramStart"/>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office:</w:t>
      </w:r>
      <w:proofErr w:type="gramEnd"/>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 </w:t>
      </w:r>
    </w:p>
    <w:p w:rsidR="7FA59BC0" w:rsidP="4F746435" w:rsidRDefault="7FA59BC0" w14:paraId="613070CC" w14:textId="6BB0563F">
      <w:pPr>
        <w:pStyle w:val="Normal"/>
        <w:ind w:left="1440" w:hanging="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3) Front end  </w:t>
      </w:r>
    </w:p>
    <w:p w:rsidR="7FA59BC0" w:rsidP="4F746435" w:rsidRDefault="7FA59BC0" w14:paraId="6C51D754" w14:textId="04D51FB1">
      <w:pPr>
        <w:pStyle w:val="Normal"/>
        <w:ind w:left="1440" w:hanging="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4) Maintenance </w:t>
      </w:r>
    </w:p>
    <w:p w:rsidR="7FA59BC0" w:rsidP="4F746435" w:rsidRDefault="7FA59BC0" w14:paraId="69C26E99" w14:textId="71AA05DE">
      <w:pPr>
        <w:pStyle w:val="Normal"/>
        <w:ind w:left="1440" w:hanging="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5) Sécurité </w:t>
      </w:r>
    </w:p>
    <w:p w:rsidR="7FA59BC0" w:rsidP="4F746435" w:rsidRDefault="7FA59BC0" w14:paraId="18D05D44" w14:textId="28056399">
      <w:pPr>
        <w:pStyle w:val="Normal"/>
        <w:ind w:left="1440" w:hanging="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6) Hébergement </w:t>
      </w:r>
    </w:p>
    <w:p w:rsidR="7FA59BC0" w:rsidP="4F746435" w:rsidRDefault="7FA59BC0" w14:paraId="0EAD8E73" w14:textId="479BECC1">
      <w:pPr>
        <w:pStyle w:val="Normal"/>
        <w:ind w:left="1440" w:hanging="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7) Spécifications fonctionnelles</w:t>
      </w:r>
    </w:p>
    <w:p w:rsidR="7FA59BC0" w:rsidP="4F746435" w:rsidRDefault="7FA59BC0" w14:paraId="33677E2F" w14:textId="63D17A93">
      <w:pPr>
        <w:pStyle w:val="Normal"/>
        <w:ind w:left="708"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C) Livrables </w:t>
      </w:r>
    </w:p>
    <w:p w:rsidR="7FA59BC0" w:rsidP="4F746435" w:rsidRDefault="7FA59BC0" w14:paraId="264AECE8" w14:textId="7D5E4785">
      <w:pPr>
        <w:pStyle w:val="Normal"/>
        <w:ind w:left="708"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D) Planning</w:t>
      </w:r>
    </w:p>
    <w:p w:rsidR="7FA59BC0" w:rsidP="4F746435" w:rsidRDefault="7FA59BC0" w14:paraId="0B66E570" w14:textId="5C62E976">
      <w:pPr>
        <w:pStyle w:val="Normal"/>
        <w:ind w:left="1440" w:hanging="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1) Formations et Accompagnement</w:t>
      </w:r>
    </w:p>
    <w:p w:rsidR="7FA59BC0" w:rsidP="4F746435" w:rsidRDefault="7FA59BC0" w14:paraId="05CED315" w14:textId="59AFDF8F">
      <w:pPr>
        <w:pStyle w:val="Normal"/>
        <w:ind w:left="1440" w:hanging="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2) Délais</w:t>
      </w:r>
    </w:p>
    <w:p w:rsidR="7FA59BC0" w:rsidP="4F746435" w:rsidRDefault="7FA59BC0" w14:paraId="0B2E8F0A" w14:textId="0D92835F">
      <w:pPr>
        <w:pStyle w:val="Normal"/>
        <w:ind w:left="1440" w:hanging="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3) Devis</w:t>
      </w:r>
    </w:p>
    <w:p w:rsidR="7FA59BC0" w:rsidP="4F746435" w:rsidRDefault="7FA59BC0" w14:paraId="20B6D1C6" w14:textId="47D4F9B8">
      <w:pPr>
        <w:pStyle w:val="Normal"/>
        <w:ind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IV Spécifications et IHM</w:t>
      </w:r>
    </w:p>
    <w:p w:rsidR="7FA59BC0" w:rsidP="4F746435" w:rsidRDefault="7FA59BC0" w14:paraId="6E9FE209" w14:textId="4F877155">
      <w:pPr>
        <w:pStyle w:val="Normal"/>
        <w:ind w:left="708"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A) utilisateur x</w:t>
      </w:r>
    </w:p>
    <w:p w:rsidR="7FA59BC0" w:rsidP="4F746435" w:rsidRDefault="7FA59BC0" w14:paraId="35055E8A" w14:textId="27302CB1">
      <w:pPr>
        <w:pStyle w:val="Normal"/>
        <w:ind w:left="708"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B) utilisateur inscrit </w:t>
      </w:r>
    </w:p>
    <w:p w:rsidR="7FA59BC0" w:rsidP="4F746435" w:rsidRDefault="7FA59BC0" w14:paraId="6C722A45" w14:textId="3D5F8B93">
      <w:pPr>
        <w:pStyle w:val="Normal"/>
        <w:ind w:left="708"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C) Client</w:t>
      </w:r>
    </w:p>
    <w:p w:rsidR="7FA59BC0" w:rsidP="4F746435" w:rsidRDefault="7FA59BC0" w14:paraId="338EF4D6" w14:textId="65DAF77C">
      <w:pPr>
        <w:pStyle w:val="Normal"/>
        <w:ind w:firstLine="0"/>
        <w:jc w:val="both"/>
        <w:rPr>
          <w:rFonts w:ascii="Times New Roman" w:hAnsi="Times New Roman" w:eastAsia="Times New Roman" w:cs="Times New Roman"/>
          <w:color w:val="auto"/>
          <w:sz w:val="22"/>
          <w:szCs w:val="22"/>
        </w:rPr>
      </w:pPr>
    </w:p>
    <w:p w:rsidR="7FA59BC0" w:rsidP="4F746435" w:rsidRDefault="7FA59BC0" w14:paraId="508E1905" w14:textId="54DE8104">
      <w:pPr>
        <w:pStyle w:val="Normal"/>
        <w:ind w:firstLine="0"/>
        <w:jc w:val="both"/>
        <w:rPr>
          <w:rFonts w:ascii="Times New Roman" w:hAnsi="Times New Roman" w:eastAsia="Times New Roman" w:cs="Times New Roman"/>
          <w:color w:val="auto"/>
          <w:sz w:val="22"/>
          <w:szCs w:val="22"/>
        </w:rPr>
      </w:pPr>
    </w:p>
    <w:p w:rsidR="7FA59BC0" w:rsidP="4F746435" w:rsidRDefault="7FA59BC0" w14:paraId="3FACEC09" w14:textId="358A9765">
      <w:pPr>
        <w:pStyle w:val="Normal"/>
        <w:ind w:firstLine="0"/>
        <w:jc w:val="both"/>
        <w:rPr>
          <w:rFonts w:ascii="Times New Roman" w:hAnsi="Times New Roman" w:eastAsia="Times New Roman" w:cs="Times New Roman"/>
          <w:color w:val="auto"/>
          <w:sz w:val="22"/>
          <w:szCs w:val="22"/>
        </w:rPr>
      </w:pPr>
    </w:p>
    <w:p w:rsidR="7FA59BC0" w:rsidP="4F746435" w:rsidRDefault="7FA59BC0" w14:paraId="2F1F08DF" w14:textId="056951EE">
      <w:pPr>
        <w:pStyle w:val="Normal"/>
        <w:ind w:firstLine="708"/>
        <w:jc w:val="both"/>
        <w:rPr>
          <w:rFonts w:ascii="Times New Roman" w:hAnsi="Times New Roman" w:eastAsia="Times New Roman" w:cs="Times New Roman"/>
          <w:color w:val="auto"/>
          <w:sz w:val="22"/>
          <w:szCs w:val="22"/>
        </w:rPr>
      </w:pPr>
    </w:p>
    <w:p w:rsidR="2A5D1E18" w:rsidP="4F746435" w:rsidRDefault="2A5D1E18" w14:paraId="7D98AA0F" w14:textId="5DC4126E">
      <w:pPr>
        <w:pStyle w:val="Normal"/>
        <w:jc w:val="both"/>
        <w:rPr>
          <w:rFonts w:ascii="Times New Roman" w:hAnsi="Times New Roman" w:eastAsia="Times New Roman" w:cs="Times New Roman"/>
          <w:color w:val="auto"/>
          <w:sz w:val="22"/>
          <w:szCs w:val="22"/>
          <w:u w:val="single"/>
        </w:rPr>
      </w:pPr>
      <w:r w:rsidRPr="4F746435">
        <w:rPr>
          <w:rFonts w:ascii="Times New Roman" w:hAnsi="Times New Roman" w:eastAsia="Times New Roman" w:cs="Times New Roman"/>
          <w:color w:val="auto"/>
        </w:rPr>
        <w:br w:type="page"/>
      </w:r>
      <w:r w:rsidRPr="4F746435" w:rsidR="4F746435">
        <w:rPr>
          <w:rFonts w:ascii="Times New Roman" w:hAnsi="Times New Roman" w:eastAsia="Times New Roman" w:cs="Times New Roman"/>
          <w:b w:val="1"/>
          <w:bCs w:val="1"/>
          <w:color w:val="auto"/>
          <w:sz w:val="22"/>
          <w:szCs w:val="22"/>
          <w:u w:val="single"/>
        </w:rPr>
        <w:t xml:space="preserve">Partie </w:t>
      </w:r>
      <w:r w:rsidRPr="4F746435" w:rsidR="4F746435">
        <w:rPr>
          <w:rFonts w:ascii="Times New Roman" w:hAnsi="Times New Roman" w:eastAsia="Times New Roman" w:cs="Times New Roman"/>
          <w:b w:val="1"/>
          <w:bCs w:val="1"/>
          <w:color w:val="auto"/>
          <w:sz w:val="22"/>
          <w:szCs w:val="22"/>
          <w:u w:val="single"/>
        </w:rPr>
        <w:t>1 Présentation</w:t>
      </w:r>
      <w:r w:rsidRPr="4F746435" w:rsidR="4F746435">
        <w:rPr>
          <w:rFonts w:ascii="Times New Roman" w:hAnsi="Times New Roman" w:eastAsia="Times New Roman" w:cs="Times New Roman"/>
          <w:b w:val="1"/>
          <w:bCs w:val="1"/>
          <w:color w:val="auto"/>
          <w:sz w:val="22"/>
          <w:szCs w:val="22"/>
          <w:u w:val="single"/>
        </w:rPr>
        <w:t xml:space="preserve"> du projet</w:t>
      </w:r>
      <w:r w:rsidRPr="4F746435" w:rsidR="4F746435">
        <w:rPr>
          <w:rFonts w:ascii="Times New Roman" w:hAnsi="Times New Roman" w:eastAsia="Times New Roman" w:cs="Times New Roman"/>
          <w:b w:val="1"/>
          <w:bCs w:val="1"/>
          <w:color w:val="auto"/>
          <w:sz w:val="22"/>
          <w:szCs w:val="22"/>
        </w:rPr>
        <w:t xml:space="preserve"> </w:t>
      </w:r>
    </w:p>
    <w:p w:rsidR="2A5D1E18" w:rsidP="4F746435" w:rsidRDefault="2A5D1E18" w14:paraId="6646203A" w14:textId="43F1E2E0">
      <w:pPr>
        <w:pStyle w:val="Normal"/>
        <w:ind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A) Présentation du projet</w:t>
      </w:r>
    </w:p>
    <w:p w:rsidR="2A5D1E18" w:rsidP="4F746435" w:rsidRDefault="2A5D1E18" w14:paraId="122E91CA" w14:textId="600EEB9D">
      <w:pPr>
        <w:pStyle w:val="Normal"/>
        <w:ind w:left="708"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1) Projet et objectifs</w:t>
      </w:r>
    </w:p>
    <w:p w:rsidR="2A5D1E18" w:rsidP="4F746435" w:rsidRDefault="2A5D1E18" w14:paraId="6630CABA" w14:textId="24F9B56E">
      <w:pPr>
        <w:pStyle w:val="Normal"/>
        <w:ind w:left="1416"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a) statut actuel marque et identité</w:t>
      </w:r>
    </w:p>
    <w:p w:rsidR="2A5D1E18" w:rsidP="4F746435" w:rsidRDefault="2A5D1E18" w14:paraId="18D14D30" w14:textId="3541BFEC">
      <w:pPr>
        <w:pStyle w:val="Normal"/>
        <w:ind w:left="0"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La société n’est pas encore créée et il n’y a pas d’identité actuellement. </w:t>
      </w:r>
    </w:p>
    <w:p w:rsidR="2A5D1E18" w:rsidP="4F746435" w:rsidRDefault="2A5D1E18" w14:paraId="6D1B86A7" w14:textId="3A32093F">
      <w:pPr>
        <w:pStyle w:val="Normal"/>
        <w:ind w:left="1416"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b) histoire</w:t>
      </w:r>
    </w:p>
    <w:p w:rsidR="2A5D1E18" w:rsidP="2A5D1E18" w:rsidRDefault="2A5D1E18" w14:paraId="0699F59F" w14:textId="7518A8B9">
      <w:pPr>
        <w:pStyle w:val="Normal"/>
        <w:ind w:left="0" w:firstLine="0"/>
        <w:jc w:val="both"/>
        <w:rPr>
          <w:rFonts w:ascii="Times New Roman" w:hAnsi="Times New Roman" w:eastAsia="Times New Roman" w:cs="Times New Roman"/>
          <w:color w:val="auto"/>
          <w:sz w:val="22"/>
          <w:szCs w:val="22"/>
        </w:rPr>
      </w:pPr>
      <w:r w:rsidRPr="2A5D1E18" w:rsidR="2A5D1E18">
        <w:rPr>
          <w:rFonts w:ascii="Times New Roman" w:hAnsi="Times New Roman" w:eastAsia="Times New Roman" w:cs="Times New Roman"/>
          <w:color w:val="auto"/>
          <w:sz w:val="22"/>
          <w:szCs w:val="22"/>
        </w:rPr>
        <w:t>Les fondateurs par gout pour la cuisine et également pour satisfaire la curiosité des tous ont décidé de créer un foodtruck basé sur une alimentation essentiellement végétale et mettant en avant le pois chiche.</w:t>
      </w:r>
    </w:p>
    <w:p w:rsidR="2A5D1E18" w:rsidP="4F746435" w:rsidRDefault="2A5D1E18" w14:paraId="1F3FC747" w14:textId="2053D419">
      <w:pPr>
        <w:pStyle w:val="Normal"/>
        <w:ind w:left="1416"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c) secteur d’activité</w:t>
      </w:r>
    </w:p>
    <w:p w:rsidR="2A5D1E18" w:rsidP="4F746435" w:rsidRDefault="2A5D1E18" w14:paraId="35111B17" w14:textId="6097E01B">
      <w:pPr>
        <w:pStyle w:val="Normal"/>
        <w:ind w:left="0"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Le secteur d’activité est celui de la restauration à emporter.</w:t>
      </w:r>
    </w:p>
    <w:p w:rsidR="2A5D1E18" w:rsidP="4F746435" w:rsidRDefault="2A5D1E18" w14:paraId="6DE988CA" w14:textId="42132511">
      <w:pPr>
        <w:pStyle w:val="Normal"/>
        <w:ind w:left="1416"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d) le projet </w:t>
      </w:r>
    </w:p>
    <w:p w:rsidR="2A5D1E18" w:rsidP="2A5D1E18" w:rsidRDefault="2A5D1E18" w14:paraId="4B95B17A" w14:textId="04C71A64">
      <w:pPr>
        <w:pStyle w:val="Normal"/>
        <w:ind w:left="0" w:firstLine="0"/>
        <w:jc w:val="both"/>
        <w:rPr>
          <w:rFonts w:ascii="Times New Roman" w:hAnsi="Times New Roman" w:eastAsia="Times New Roman" w:cs="Times New Roman"/>
          <w:color w:val="auto"/>
          <w:sz w:val="22"/>
          <w:szCs w:val="22"/>
        </w:rPr>
      </w:pPr>
      <w:r w:rsidRPr="2A5D1E18" w:rsidR="2A5D1E18">
        <w:rPr>
          <w:rFonts w:ascii="Times New Roman" w:hAnsi="Times New Roman" w:eastAsia="Times New Roman" w:cs="Times New Roman"/>
          <w:color w:val="auto"/>
          <w:sz w:val="22"/>
          <w:szCs w:val="22"/>
        </w:rPr>
        <w:t>Le projet s’articule sur la création d’un blog de cuisine associé un foodtruck qui distribuerai les plats issus des recettes du blog pour de la vente à emporter avec un système de réservation des plats.</w:t>
      </w:r>
    </w:p>
    <w:p w:rsidR="2A5D1E18" w:rsidP="4F746435" w:rsidRDefault="2A5D1E18" w14:paraId="6B37267E" w14:textId="58F348F8">
      <w:pPr>
        <w:pStyle w:val="Normal"/>
        <w:ind w:left="708"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2) Etude du besoin </w:t>
      </w:r>
    </w:p>
    <w:p w:rsidR="2A5D1E18" w:rsidP="4F746435" w:rsidRDefault="2A5D1E18" w14:paraId="1C89CCC6" w14:textId="206E0F1C">
      <w:pPr>
        <w:pStyle w:val="Normal"/>
        <w:ind w:left="0" w:firstLine="0"/>
        <w:jc w:val="both"/>
        <w:rPr>
          <w:rFonts w:ascii="Times New Roman" w:hAnsi="Times New Roman" w:eastAsia="Times New Roman" w:cs="Times New Roman"/>
          <w:i w:val="1"/>
          <w:iCs w:val="1"/>
          <w:color w:val="auto"/>
          <w:sz w:val="22"/>
          <w:szCs w:val="22"/>
        </w:rPr>
      </w:pPr>
      <w:r w:rsidRPr="4F746435" w:rsidR="4F746435">
        <w:rPr>
          <w:rFonts w:ascii="Times New Roman" w:hAnsi="Times New Roman" w:eastAsia="Times New Roman" w:cs="Times New Roman"/>
          <w:i w:val="0"/>
          <w:iCs w:val="0"/>
          <w:color w:val="auto"/>
          <w:sz w:val="22"/>
          <w:szCs w:val="22"/>
        </w:rPr>
        <w:t>Le besoin du client est la mise en place d’un site web pour la partie blog et d’une possibilité de réservation de produits en ligne</w:t>
      </w:r>
      <w:r w:rsidRPr="4F746435" w:rsidR="4F746435">
        <w:rPr>
          <w:rFonts w:ascii="Times New Roman" w:hAnsi="Times New Roman" w:eastAsia="Times New Roman" w:cs="Times New Roman"/>
          <w:i w:val="1"/>
          <w:iCs w:val="1"/>
          <w:color w:val="auto"/>
          <w:sz w:val="22"/>
          <w:szCs w:val="22"/>
        </w:rPr>
        <w:t xml:space="preserve"> </w:t>
      </w:r>
      <w:r w:rsidRPr="4F746435" w:rsidR="4F746435">
        <w:rPr>
          <w:rFonts w:ascii="Times New Roman" w:hAnsi="Times New Roman" w:eastAsia="Times New Roman" w:cs="Times New Roman"/>
          <w:i w:val="0"/>
          <w:iCs w:val="0"/>
          <w:color w:val="auto"/>
          <w:sz w:val="22"/>
          <w:szCs w:val="22"/>
        </w:rPr>
        <w:t>(e-commerce). Il n’y a actuellement aucun site existant.</w:t>
      </w:r>
    </w:p>
    <w:p w:rsidR="2A5D1E18" w:rsidP="4F746435" w:rsidRDefault="2A5D1E18" w14:paraId="60FB2D9C" w14:textId="72BAD741">
      <w:pPr>
        <w:pStyle w:val="Normal"/>
        <w:ind w:left="708"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3) Concurrence</w:t>
      </w:r>
    </w:p>
    <w:p w:rsidR="2A5D1E18" w:rsidP="4F746435" w:rsidRDefault="2A5D1E18" w14:paraId="65BEF9E5" w14:textId="2470545C">
      <w:pPr>
        <w:pStyle w:val="Normal"/>
        <w:bidi w:val="0"/>
        <w:spacing w:before="0" w:beforeAutospacing="off" w:after="160" w:afterAutospacing="off" w:line="259" w:lineRule="auto"/>
        <w:ind w:left="1416" w:right="0"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a) contexte et enjeux </w:t>
      </w:r>
    </w:p>
    <w:p w:rsidR="2A5D1E18" w:rsidP="4F746435" w:rsidRDefault="2A5D1E18" w14:paraId="50C409C5" w14:textId="72C1624D">
      <w:pPr>
        <w:pStyle w:val="Normal"/>
        <w:bidi w:val="0"/>
        <w:spacing w:before="0" w:beforeAutospacing="off" w:after="160" w:afterAutospacing="off" w:line="259" w:lineRule="auto"/>
        <w:ind w:left="0" w:right="0"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La concurrence est très importante pour les blogs de cuisine mais pour les foodtrucks cela s’avère être moins sévère. Le marché de l’alimentation végétale est en plein essor et les propositions des foodtrucks d’alimentation saine et de qualité sur la métropole toulousaine est actuellement peu nombreuse. Le secteur géographique visé est celui des zones industrielles du pourtour toulousain.</w:t>
      </w:r>
    </w:p>
    <w:p w:rsidR="2A5D1E18" w:rsidP="4F746435" w:rsidRDefault="2A5D1E18" w14:paraId="77C0DADB" w14:textId="31971CB7">
      <w:pPr>
        <w:pStyle w:val="Normal"/>
        <w:bidi w:val="0"/>
        <w:spacing w:before="0" w:beforeAutospacing="off" w:after="160" w:afterAutospacing="off" w:line="259" w:lineRule="auto"/>
        <w:ind w:left="0" w:right="0"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Le </w:t>
      </w:r>
      <w:r w:rsidRPr="4F746435" w:rsidR="4F746435">
        <w:rPr>
          <w:rFonts w:ascii="Times New Roman" w:hAnsi="Times New Roman" w:eastAsia="Times New Roman" w:cs="Times New Roman"/>
          <w:color w:val="auto"/>
          <w:sz w:val="22"/>
          <w:szCs w:val="22"/>
        </w:rPr>
        <w:t>service</w:t>
      </w:r>
      <w:r w:rsidRPr="4F746435" w:rsidR="4F746435">
        <w:rPr>
          <w:rFonts w:ascii="Times New Roman" w:hAnsi="Times New Roman" w:eastAsia="Times New Roman" w:cs="Times New Roman"/>
          <w:color w:val="auto"/>
          <w:sz w:val="22"/>
          <w:szCs w:val="22"/>
        </w:rPr>
        <w:t xml:space="preserve"> traiteur du foodtruck est tout d’abord envisagé pour le service du midi.</w:t>
      </w:r>
    </w:p>
    <w:p w:rsidR="2A5D1E18" w:rsidP="4F746435" w:rsidRDefault="2A5D1E18" w14:paraId="0A736F09" w14:textId="6C753232">
      <w:pPr>
        <w:pStyle w:val="Normal"/>
        <w:bidi w:val="0"/>
        <w:spacing w:before="0" w:beforeAutospacing="off" w:after="160" w:afterAutospacing="off" w:line="259" w:lineRule="auto"/>
        <w:ind w:left="1416" w:right="0"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b) objectifs marketing</w:t>
      </w:r>
    </w:p>
    <w:p w:rsidR="2A5D1E18" w:rsidP="4F746435" w:rsidRDefault="2A5D1E18" w14:paraId="7DD6777D" w14:textId="19BC08F8">
      <w:pPr>
        <w:pStyle w:val="Normal"/>
        <w:bidi w:val="0"/>
        <w:spacing w:before="0" w:beforeAutospacing="off" w:after="160" w:afterAutospacing="off" w:line="259" w:lineRule="auto"/>
        <w:ind w:left="0" w:right="0"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L’objectif est de pouvoir offrir une visibilité au foodtruck par le passage sur le blog.</w:t>
      </w:r>
    </w:p>
    <w:p w:rsidR="2A5D1E18" w:rsidP="4F746435" w:rsidRDefault="2A5D1E18" w14:paraId="1ED7CA6E" w14:textId="1EC901DB">
      <w:pPr>
        <w:pStyle w:val="Normal"/>
        <w:bidi w:val="0"/>
        <w:spacing w:before="0" w:beforeAutospacing="off" w:after="160" w:afterAutospacing="off" w:line="259" w:lineRule="auto"/>
        <w:ind w:left="0" w:right="0"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Une analyse de la concurrence a été faite tant au niveau marketing que technique. Elles sont abordées ultérieurement dans le document.</w:t>
      </w:r>
    </w:p>
    <w:p w:rsidR="2A5D1E18" w:rsidP="4F746435" w:rsidRDefault="2A5D1E18" w14:paraId="7F752A12" w14:textId="1A4244B9">
      <w:pPr>
        <w:pStyle w:val="Normal"/>
        <w:bidi w:val="0"/>
        <w:spacing w:before="0" w:beforeAutospacing="off" w:after="160" w:afterAutospacing="off" w:line="259" w:lineRule="auto"/>
        <w:ind w:left="1416" w:right="0"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c) positionnement du futur produit </w:t>
      </w:r>
    </w:p>
    <w:p w:rsidR="2A5D1E18" w:rsidP="4F746435" w:rsidRDefault="2A5D1E18" w14:paraId="7870F561" w14:textId="588CC02F">
      <w:pPr>
        <w:pStyle w:val="Normal"/>
        <w:bidi w:val="0"/>
        <w:spacing w:before="0" w:beforeAutospacing="off" w:after="160" w:afterAutospacing="off" w:line="259" w:lineRule="auto"/>
        <w:ind w:left="0" w:right="0"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Le marché est celui des recettes alimentaires et plus particulièrement la restauration du midi pour le foodtruck localement à Toulouse.</w:t>
      </w:r>
    </w:p>
    <w:p w:rsidR="2A5D1E18" w:rsidP="4F746435" w:rsidRDefault="2A5D1E18" w14:paraId="4DD9313E" w14:textId="177627EA">
      <w:pPr>
        <w:pStyle w:val="Normal"/>
        <w:bidi w:val="0"/>
        <w:spacing w:before="0" w:beforeAutospacing="off" w:after="160" w:afterAutospacing="off" w:line="259" w:lineRule="auto"/>
        <w:ind w:left="1416" w:right="0"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d) analyse SWOT</w:t>
      </w:r>
    </w:p>
    <w:p w:rsidR="2A5D1E18" w:rsidP="4F746435" w:rsidRDefault="2A5D1E18" w14:paraId="2F08E687" w14:textId="453E55BB">
      <w:pPr>
        <w:pStyle w:val="Normal"/>
        <w:bidi w:val="0"/>
        <w:spacing w:before="0" w:beforeAutospacing="off" w:after="160" w:afterAutospacing="off" w:line="259" w:lineRule="auto"/>
        <w:ind w:left="0" w:right="0"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Force : concept original</w:t>
      </w:r>
    </w:p>
    <w:p w:rsidR="2A5D1E18" w:rsidP="4F746435" w:rsidRDefault="2A5D1E18" w14:paraId="4BC5AA89" w14:textId="248880C2">
      <w:pPr>
        <w:pStyle w:val="Normal"/>
        <w:bidi w:val="0"/>
        <w:spacing w:before="0" w:beforeAutospacing="off" w:after="160" w:afterAutospacing="off" w:line="259" w:lineRule="auto"/>
        <w:ind w:left="0" w:right="0"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Faiblesses : peu de moyens mis à disposition</w:t>
      </w:r>
    </w:p>
    <w:p w:rsidR="2A5D1E18" w:rsidP="4F746435" w:rsidRDefault="2A5D1E18" w14:paraId="65A8EBE4" w14:textId="1B742A19">
      <w:pPr>
        <w:pStyle w:val="Normal"/>
        <w:bidi w:val="0"/>
        <w:spacing w:before="0" w:beforeAutospacing="off" w:after="160" w:afterAutospacing="off" w:line="259" w:lineRule="auto"/>
        <w:ind w:left="0" w:right="0" w:firstLine="0"/>
        <w:jc w:val="both"/>
        <w:rPr>
          <w:rFonts w:ascii="Times New Roman" w:hAnsi="Times New Roman" w:eastAsia="Times New Roman" w:cs="Times New Roman"/>
          <w:color w:val="auto"/>
          <w:sz w:val="22"/>
          <w:szCs w:val="22"/>
        </w:rPr>
      </w:pPr>
      <w:proofErr w:type="gramStart"/>
      <w:r w:rsidRPr="4F746435" w:rsidR="4F746435">
        <w:rPr>
          <w:rFonts w:ascii="Times New Roman" w:hAnsi="Times New Roman" w:eastAsia="Times New Roman" w:cs="Times New Roman"/>
          <w:color w:val="auto"/>
          <w:sz w:val="22"/>
          <w:szCs w:val="22"/>
        </w:rPr>
        <w:t>Opportunités:</w:t>
      </w:r>
      <w:proofErr w:type="gramEnd"/>
      <w:r w:rsidRPr="4F746435" w:rsidR="4F746435">
        <w:rPr>
          <w:rFonts w:ascii="Times New Roman" w:hAnsi="Times New Roman" w:eastAsia="Times New Roman" w:cs="Times New Roman"/>
          <w:color w:val="auto"/>
          <w:sz w:val="22"/>
          <w:szCs w:val="22"/>
        </w:rPr>
        <w:t xml:space="preserve"> pouvoir s’installer sur un marché non encore saturé de l’alimentation végétale du midi</w:t>
      </w:r>
    </w:p>
    <w:p w:rsidR="2A5D1E18" w:rsidP="4F746435" w:rsidRDefault="2A5D1E18" w14:paraId="69A32C70" w14:textId="2C8C76DD">
      <w:pPr>
        <w:pStyle w:val="Normal"/>
        <w:bidi w:val="0"/>
        <w:spacing w:before="0" w:beforeAutospacing="off" w:after="160" w:afterAutospacing="off" w:line="259" w:lineRule="auto"/>
        <w:ind w:left="0" w:right="0"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Menaces : non décollage de l’activité et cessation de l’activité et être noyé dans la masse des blogs de cuisine</w:t>
      </w:r>
    </w:p>
    <w:p w:rsidR="2A5D1E18" w:rsidP="4F746435" w:rsidRDefault="2A5D1E18" w14:paraId="46632D6C" w14:textId="6A7BD3E3">
      <w:pPr>
        <w:pStyle w:val="Normal"/>
        <w:bidi w:val="0"/>
        <w:spacing w:before="0" w:beforeAutospacing="off" w:after="160" w:afterAutospacing="off" w:line="259" w:lineRule="auto"/>
        <w:ind w:left="0" w:right="0" w:firstLine="0"/>
        <w:jc w:val="both"/>
        <w:rPr>
          <w:rFonts w:ascii="Times New Roman" w:hAnsi="Times New Roman" w:eastAsia="Times New Roman" w:cs="Times New Roman"/>
          <w:color w:val="auto"/>
          <w:sz w:val="22"/>
          <w:szCs w:val="22"/>
        </w:rPr>
      </w:pPr>
    </w:p>
    <w:p w:rsidR="2A5D1E18" w:rsidP="4F746435" w:rsidRDefault="2A5D1E18" w14:paraId="3FB14ABD" w14:textId="4765F85F">
      <w:pPr>
        <w:pStyle w:val="Normal"/>
        <w:ind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B) Cible </w:t>
      </w:r>
    </w:p>
    <w:p w:rsidR="2A5D1E18" w:rsidP="4F746435" w:rsidRDefault="2A5D1E18" w14:paraId="107D95ED" w14:textId="1703CFA5">
      <w:pPr>
        <w:pStyle w:val="Normal"/>
        <w:ind w:left="708"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1) public</w:t>
      </w:r>
    </w:p>
    <w:p w:rsidR="2A5D1E18" w:rsidP="4F746435" w:rsidRDefault="2A5D1E18" w14:paraId="2740AC8A" w14:textId="1F749330">
      <w:pPr>
        <w:pStyle w:val="Normal"/>
        <w:ind w:left="0"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Pour le </w:t>
      </w:r>
      <w:proofErr w:type="gramStart"/>
      <w:r w:rsidRPr="4F746435" w:rsidR="4F746435">
        <w:rPr>
          <w:rFonts w:ascii="Times New Roman" w:hAnsi="Times New Roman" w:eastAsia="Times New Roman" w:cs="Times New Roman"/>
          <w:color w:val="auto"/>
          <w:sz w:val="22"/>
          <w:szCs w:val="22"/>
        </w:rPr>
        <w:t>blog:</w:t>
      </w:r>
      <w:proofErr w:type="gramEnd"/>
      <w:r w:rsidRPr="4F746435" w:rsidR="4F746435">
        <w:rPr>
          <w:rFonts w:ascii="Times New Roman" w:hAnsi="Times New Roman" w:eastAsia="Times New Roman" w:cs="Times New Roman"/>
          <w:color w:val="auto"/>
          <w:sz w:val="22"/>
          <w:szCs w:val="22"/>
        </w:rPr>
        <w:t xml:space="preserve"> les personnes à sensibilité végétarienne entre 18 et 65 ans.</w:t>
      </w:r>
    </w:p>
    <w:p w:rsidR="2A5D1E18" w:rsidP="4F746435" w:rsidRDefault="2A5D1E18" w14:paraId="79054AC4" w14:textId="717659C9">
      <w:pPr>
        <w:pStyle w:val="Normal"/>
        <w:ind w:left="0"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Pour le </w:t>
      </w:r>
      <w:proofErr w:type="gramStart"/>
      <w:r w:rsidRPr="4F746435" w:rsidR="4F746435">
        <w:rPr>
          <w:rFonts w:ascii="Times New Roman" w:hAnsi="Times New Roman" w:eastAsia="Times New Roman" w:cs="Times New Roman"/>
          <w:color w:val="auto"/>
          <w:sz w:val="22"/>
          <w:szCs w:val="22"/>
        </w:rPr>
        <w:t>foodtruck:</w:t>
      </w:r>
      <w:proofErr w:type="gramEnd"/>
      <w:r w:rsidRPr="4F746435" w:rsidR="4F746435">
        <w:rPr>
          <w:rFonts w:ascii="Times New Roman" w:hAnsi="Times New Roman" w:eastAsia="Times New Roman" w:cs="Times New Roman"/>
          <w:color w:val="auto"/>
          <w:sz w:val="22"/>
          <w:szCs w:val="22"/>
        </w:rPr>
        <w:t xml:space="preserve"> les personnes travaillant dans les zones de desserte. </w:t>
      </w:r>
    </w:p>
    <w:p w:rsidR="2A5D1E18" w:rsidP="4F746435" w:rsidRDefault="2A5D1E18" w14:paraId="7546EFAE" w14:textId="5B255F21">
      <w:pPr>
        <w:pStyle w:val="Normal"/>
        <w:ind w:left="708"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2) équipements  </w:t>
      </w:r>
    </w:p>
    <w:p w:rsidR="2A5D1E18" w:rsidP="4F746435" w:rsidRDefault="2A5D1E18" w14:paraId="485C2026" w14:textId="508B7CF0">
      <w:pPr>
        <w:pStyle w:val="Normal"/>
        <w:ind w:left="0"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Le site devra être géré de façon simple pour que le restaurateur puisse le mettre à jour facilement et rapidement en fonction des menus du jour.</w:t>
      </w:r>
    </w:p>
    <w:p w:rsidR="2A5D1E18" w:rsidP="4F746435" w:rsidRDefault="2A5D1E18" w14:paraId="68B00D9F" w14:textId="1B2A66D5">
      <w:pPr>
        <w:pStyle w:val="Normal"/>
        <w:ind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C) Typologie d’application </w:t>
      </w:r>
    </w:p>
    <w:p w:rsidR="2A5D1E18" w:rsidP="4F746435" w:rsidRDefault="2A5D1E18" w14:paraId="3B3E8E81" w14:textId="5ACF0492">
      <w:pPr>
        <w:pStyle w:val="Normal"/>
        <w:ind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L’application est une application web s’adaptant aux écrans des tablettes et smartphones. Il n’y a pas d’application mobile de prévue.</w:t>
      </w:r>
    </w:p>
    <w:p w:rsidR="2A5D1E18" w:rsidP="4F746435" w:rsidRDefault="2A5D1E18" w14:paraId="0F9056F6" w14:textId="6967FC81">
      <w:pPr>
        <w:pStyle w:val="Normal"/>
        <w:ind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D) Périmètre</w:t>
      </w:r>
    </w:p>
    <w:p w:rsidR="2A5D1E18" w:rsidP="4F746435" w:rsidRDefault="2A5D1E18" w14:paraId="4EDB0E95" w14:textId="25F72F79">
      <w:pPr>
        <w:pStyle w:val="Normal"/>
        <w:ind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Le contrat est l’établissement du blog et de la plateforme de réservation de repas. Le contenu est fourni par le client ainsi que les images des plats et recettes.  </w:t>
      </w:r>
    </w:p>
    <w:p w:rsidR="2A5D1E18" w:rsidP="4F746435" w:rsidRDefault="2A5D1E18" w14:paraId="630B987D" w14:textId="56E8A13B">
      <w:pPr>
        <w:pStyle w:val="Normal"/>
        <w:ind w:firstLine="708"/>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E) Intervenants</w:t>
      </w:r>
    </w:p>
    <w:p w:rsidR="2A5D1E18" w:rsidP="4F746435" w:rsidRDefault="2A5D1E18" w14:paraId="20CB3FDC" w14:textId="1DEFC0E3">
      <w:pPr>
        <w:pStyle w:val="Normal"/>
        <w:jc w:val="both"/>
        <w:rPr>
          <w:rFonts w:ascii="Times New Roman" w:hAnsi="Times New Roman" w:eastAsia="Times New Roman" w:cs="Times New Roman"/>
          <w:color w:val="auto"/>
        </w:rPr>
      </w:pPr>
      <w:r w:rsidRPr="4F746435" w:rsidR="4F746435">
        <w:rPr>
          <w:rFonts w:ascii="Times New Roman" w:hAnsi="Times New Roman" w:eastAsia="Times New Roman" w:cs="Times New Roman"/>
          <w:color w:val="auto"/>
        </w:rPr>
        <w:t>Les fondateurs sont les points de contact de ce projet, savoir</w:t>
      </w:r>
      <w:proofErr w:type="gramStart"/>
      <w:r w:rsidRPr="4F746435" w:rsidR="4F746435">
        <w:rPr>
          <w:rFonts w:ascii="Times New Roman" w:hAnsi="Times New Roman" w:eastAsia="Times New Roman" w:cs="Times New Roman"/>
          <w:color w:val="auto"/>
        </w:rPr>
        <w:t xml:space="preserve"> ....</w:t>
      </w:r>
      <w:proofErr w:type="gramEnd"/>
      <w:r w:rsidRPr="4F746435" w:rsidR="4F746435">
        <w:rPr>
          <w:rFonts w:ascii="Times New Roman" w:hAnsi="Times New Roman" w:eastAsia="Times New Roman" w:cs="Times New Roman"/>
          <w:color w:val="auto"/>
        </w:rPr>
        <w:t>.</w:t>
      </w:r>
    </w:p>
    <w:p w:rsidR="2A5D1E18" w:rsidP="4F746435" w:rsidRDefault="2A5D1E18" w14:paraId="64CC9B73" w14:textId="10622392">
      <w:pPr>
        <w:jc w:val="both"/>
        <w:rPr>
          <w:rFonts w:ascii="Times New Roman" w:hAnsi="Times New Roman" w:eastAsia="Times New Roman" w:cs="Times New Roman"/>
          <w:color w:val="auto"/>
        </w:rPr>
      </w:pPr>
      <w:r w:rsidRPr="4F746435">
        <w:rPr>
          <w:rFonts w:ascii="Times New Roman" w:hAnsi="Times New Roman" w:eastAsia="Times New Roman" w:cs="Times New Roman"/>
          <w:color w:val="auto"/>
        </w:rPr>
        <w:br w:type="page"/>
      </w:r>
    </w:p>
    <w:p w:rsidR="2A5D1E18" w:rsidP="4F746435" w:rsidRDefault="2A5D1E18" w14:paraId="3BA6F3AF" w14:textId="7814E023">
      <w:pPr>
        <w:pStyle w:val="Normal"/>
        <w:ind w:firstLine="0"/>
        <w:jc w:val="both"/>
        <w:rPr>
          <w:rFonts w:ascii="Times New Roman" w:hAnsi="Times New Roman" w:eastAsia="Times New Roman" w:cs="Times New Roman"/>
          <w:color w:val="auto"/>
          <w:sz w:val="22"/>
          <w:szCs w:val="22"/>
        </w:rPr>
      </w:pPr>
    </w:p>
    <w:p w:rsidR="2A5D1E18" w:rsidP="4F746435" w:rsidRDefault="2A5D1E18" w14:paraId="6C0B6028" w14:textId="0C80451C">
      <w:pPr>
        <w:pStyle w:val="Normal"/>
        <w:ind w:firstLine="0"/>
        <w:jc w:val="both"/>
        <w:rPr>
          <w:rFonts w:ascii="Times New Roman" w:hAnsi="Times New Roman" w:eastAsia="Times New Roman" w:cs="Times New Roman"/>
          <w:b w:val="1"/>
          <w:bCs w:val="1"/>
          <w:color w:val="auto"/>
          <w:sz w:val="22"/>
          <w:szCs w:val="22"/>
          <w:u w:val="single"/>
        </w:rPr>
      </w:pPr>
      <w:r w:rsidRPr="4F746435" w:rsidR="4F746435">
        <w:rPr>
          <w:rFonts w:ascii="Times New Roman" w:hAnsi="Times New Roman" w:eastAsia="Times New Roman" w:cs="Times New Roman"/>
          <w:b w:val="1"/>
          <w:bCs w:val="1"/>
          <w:color w:val="auto"/>
          <w:sz w:val="22"/>
          <w:szCs w:val="22"/>
          <w:u w:val="single"/>
        </w:rPr>
        <w:t>Partie 2 Graphisme et ergonomie</w:t>
      </w:r>
    </w:p>
    <w:p w:rsidR="2A5D1E18" w:rsidP="4F746435" w:rsidRDefault="2A5D1E18" w14:paraId="2C8447CD" w14:textId="181D7022">
      <w:pPr>
        <w:pStyle w:val="Normal"/>
        <w:ind w:firstLine="0"/>
        <w:jc w:val="both"/>
        <w:rPr>
          <w:rFonts w:ascii="Times New Roman" w:hAnsi="Times New Roman" w:eastAsia="Times New Roman" w:cs="Times New Roman"/>
          <w:b w:val="0"/>
          <w:bCs w:val="0"/>
          <w:color w:val="auto"/>
          <w:sz w:val="22"/>
          <w:szCs w:val="22"/>
          <w:u w:val="none"/>
        </w:rPr>
      </w:pPr>
      <w:r w:rsidRPr="4F746435" w:rsidR="4F746435">
        <w:rPr>
          <w:rFonts w:ascii="Times New Roman" w:hAnsi="Times New Roman" w:eastAsia="Times New Roman" w:cs="Times New Roman"/>
          <w:b w:val="0"/>
          <w:bCs w:val="0"/>
          <w:color w:val="auto"/>
          <w:sz w:val="22"/>
          <w:szCs w:val="22"/>
          <w:u w:val="none"/>
        </w:rPr>
        <w:t>Cette partie est encore à définir avec le client qui doit apporter l’identité graphique et le logo.</w:t>
      </w:r>
    </w:p>
    <w:p w:rsidR="2A5D1E18" w:rsidP="4F746435" w:rsidRDefault="2A5D1E18" w14:paraId="7E0609A4" w14:textId="1A488A3E">
      <w:pPr>
        <w:pStyle w:val="Normal"/>
        <w:ind w:left="708"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A) Graphisme </w:t>
      </w:r>
    </w:p>
    <w:p w:rsidR="2A5D1E18" w:rsidP="4F746435" w:rsidRDefault="2A5D1E18" w14:paraId="7910AF28" w14:textId="00A29539">
      <w:pPr>
        <w:pStyle w:val="Normal"/>
        <w:ind w:left="0"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L’identité graphique et le logo sont à créer.</w:t>
      </w:r>
    </w:p>
    <w:p w:rsidR="2A5D1E18" w:rsidP="4F746435" w:rsidRDefault="2A5D1E18" w14:paraId="37BDBF2C" w14:textId="10A83E49">
      <w:pPr>
        <w:pStyle w:val="Normal"/>
        <w:ind w:left="708" w:firstLine="0"/>
        <w:jc w:val="both"/>
        <w:rPr>
          <w:rFonts w:ascii="Times New Roman" w:hAnsi="Times New Roman" w:eastAsia="Times New Roman" w:cs="Times New Roman"/>
          <w:color w:val="auto"/>
          <w:sz w:val="22"/>
          <w:szCs w:val="22"/>
        </w:rPr>
      </w:pPr>
    </w:p>
    <w:p w:rsidR="2A5D1E18" w:rsidP="4F746435" w:rsidRDefault="2A5D1E18" w14:paraId="36F2C07E" w14:textId="48E51D1D">
      <w:pPr>
        <w:pStyle w:val="Normal"/>
        <w:ind w:left="708"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B) Maquettage - Arborescence</w:t>
      </w:r>
    </w:p>
    <w:p w:rsidR="2A5D1E18" w:rsidP="4F746435" w:rsidRDefault="2A5D1E18" w14:paraId="36FE5E24" w14:textId="6120F281">
      <w:pPr>
        <w:pStyle w:val="Normal"/>
        <w:jc w:val="both"/>
        <w:rPr>
          <w:rFonts w:ascii="Times New Roman" w:hAnsi="Times New Roman" w:eastAsia="Times New Roman" w:cs="Times New Roman"/>
          <w:color w:val="auto"/>
        </w:rPr>
      </w:pPr>
      <w:r w:rsidRPr="4F746435" w:rsidR="4F746435">
        <w:rPr>
          <w:rFonts w:ascii="Times New Roman" w:hAnsi="Times New Roman" w:eastAsia="Times New Roman" w:cs="Times New Roman"/>
          <w:b w:val="0"/>
          <w:bCs w:val="0"/>
          <w:i w:val="0"/>
          <w:iCs w:val="0"/>
          <w:color w:val="auto"/>
          <w:sz w:val="22"/>
          <w:szCs w:val="22"/>
          <w:u w:val="none"/>
        </w:rPr>
        <w:t xml:space="preserve">Le </w:t>
      </w:r>
      <w:r w:rsidRPr="4F746435" w:rsidR="4F746435">
        <w:rPr>
          <w:rFonts w:ascii="Times New Roman" w:hAnsi="Times New Roman" w:eastAsia="Times New Roman" w:cs="Times New Roman"/>
          <w:b w:val="0"/>
          <w:bCs w:val="0"/>
          <w:i w:val="0"/>
          <w:iCs w:val="0"/>
          <w:color w:val="auto"/>
          <w:sz w:val="22"/>
          <w:szCs w:val="22"/>
          <w:u w:val="none"/>
        </w:rPr>
        <w:t>maquettage</w:t>
      </w:r>
      <w:r w:rsidRPr="4F746435" w:rsidR="4F746435">
        <w:rPr>
          <w:rFonts w:ascii="Times New Roman" w:hAnsi="Times New Roman" w:eastAsia="Times New Roman" w:cs="Times New Roman"/>
          <w:b w:val="0"/>
          <w:bCs w:val="0"/>
          <w:i w:val="0"/>
          <w:iCs w:val="0"/>
          <w:color w:val="auto"/>
          <w:sz w:val="22"/>
          <w:szCs w:val="22"/>
          <w:u w:val="none"/>
        </w:rPr>
        <w:t xml:space="preserve"> sera effectué avec </w:t>
      </w:r>
      <w:hyperlink r:id="R2df71a08f1b845a9">
        <w:r w:rsidRPr="4F746435" w:rsidR="4F746435">
          <w:rPr>
            <w:rStyle w:val="Hyperlink"/>
            <w:rFonts w:ascii="Times New Roman" w:hAnsi="Times New Roman" w:eastAsia="Times New Roman" w:cs="Times New Roman"/>
            <w:b w:val="0"/>
            <w:bCs w:val="0"/>
            <w:i w:val="0"/>
            <w:iCs w:val="0"/>
            <w:color w:val="auto"/>
            <w:sz w:val="22"/>
            <w:szCs w:val="22"/>
          </w:rPr>
          <w:t>https://wireframe.cc/</w:t>
        </w:r>
      </w:hyperlink>
    </w:p>
    <w:p w:rsidR="2A5D1E18" w:rsidP="4F746435" w:rsidRDefault="2A5D1E18" w14:paraId="0030D84A" w14:textId="7B183AD1">
      <w:pPr>
        <w:pStyle w:val="Normal"/>
        <w:jc w:val="both"/>
        <w:rPr>
          <w:rFonts w:ascii="Times New Roman" w:hAnsi="Times New Roman" w:eastAsia="Times New Roman" w:cs="Times New Roman"/>
          <w:b w:val="0"/>
          <w:bCs w:val="0"/>
          <w:i w:val="0"/>
          <w:iCs w:val="0"/>
          <w:color w:val="auto"/>
          <w:sz w:val="22"/>
          <w:szCs w:val="22"/>
          <w:u w:val="none"/>
        </w:rPr>
      </w:pPr>
    </w:p>
    <w:p w:rsidR="2A5D1E18" w:rsidP="4F746435" w:rsidRDefault="2A5D1E18" w14:paraId="7714D550" w14:textId="5A628475">
      <w:pPr>
        <w:pStyle w:val="Normal"/>
        <w:jc w:val="both"/>
        <w:rPr>
          <w:rFonts w:ascii="Times New Roman" w:hAnsi="Times New Roman" w:eastAsia="Times New Roman" w:cs="Times New Roman"/>
          <w:b w:val="0"/>
          <w:bCs w:val="0"/>
          <w:i w:val="0"/>
          <w:iCs w:val="0"/>
          <w:color w:val="auto"/>
          <w:sz w:val="22"/>
          <w:szCs w:val="22"/>
          <w:u w:val="none"/>
        </w:rPr>
      </w:pPr>
      <w:r w:rsidRPr="4F746435" w:rsidR="4F746435">
        <w:rPr>
          <w:rFonts w:ascii="Times New Roman" w:hAnsi="Times New Roman" w:eastAsia="Times New Roman" w:cs="Times New Roman"/>
          <w:b w:val="0"/>
          <w:bCs w:val="0"/>
          <w:i w:val="0"/>
          <w:iCs w:val="0"/>
          <w:color w:val="auto"/>
          <w:sz w:val="22"/>
          <w:szCs w:val="22"/>
          <w:u w:val="none"/>
        </w:rPr>
        <w:t xml:space="preserve">L'arborescence est la suivante : </w:t>
      </w:r>
    </w:p>
    <w:p w:rsidR="2A5D1E18" w:rsidP="4F746435" w:rsidRDefault="2A5D1E18" w14:paraId="426B564A" w14:textId="323C8124">
      <w:pPr>
        <w:pStyle w:val="Normal"/>
        <w:jc w:val="both"/>
        <w:rPr>
          <w:rFonts w:ascii="Times New Roman" w:hAnsi="Times New Roman" w:eastAsia="Times New Roman" w:cs="Times New Roman"/>
          <w:color w:val="auto"/>
        </w:rPr>
      </w:pPr>
      <w:r>
        <w:drawing>
          <wp:inline wp14:editId="4F746435" wp14:anchorId="4EE04626">
            <wp:extent cx="5724524" cy="1187839"/>
            <wp:effectExtent l="0" t="0" r="0" b="0"/>
            <wp:docPr id="1619105643" name="" title=""/>
            <wp:cNvGraphicFramePr>
              <a:graphicFrameLocks noChangeAspect="1"/>
            </wp:cNvGraphicFramePr>
            <a:graphic>
              <a:graphicData uri="http://schemas.openxmlformats.org/drawingml/2006/picture">
                <pic:pic>
                  <pic:nvPicPr>
                    <pic:cNvPr id="0" name=""/>
                    <pic:cNvPicPr/>
                  </pic:nvPicPr>
                  <pic:blipFill>
                    <a:blip r:embed="R9c971b50fb3e482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187839"/>
                    </a:xfrm>
                    <a:prstGeom prst="rect">
                      <a:avLst/>
                    </a:prstGeom>
                  </pic:spPr>
                </pic:pic>
              </a:graphicData>
            </a:graphic>
          </wp:inline>
        </w:drawing>
      </w:r>
    </w:p>
    <w:p w:rsidR="2A5D1E18" w:rsidP="4F746435" w:rsidRDefault="2A5D1E18" w14:paraId="531FE918" w14:textId="335AF94A">
      <w:pPr>
        <w:pStyle w:val="Normal"/>
        <w:jc w:val="both"/>
        <w:rPr>
          <w:rFonts w:ascii="Times New Roman" w:hAnsi="Times New Roman" w:eastAsia="Times New Roman" w:cs="Times New Roman"/>
          <w:b w:val="0"/>
          <w:bCs w:val="0"/>
          <w:i w:val="0"/>
          <w:iCs w:val="0"/>
          <w:color w:val="auto"/>
          <w:sz w:val="22"/>
          <w:szCs w:val="22"/>
          <w:u w:val="none"/>
        </w:rPr>
      </w:pPr>
    </w:p>
    <w:p w:rsidR="2A5D1E18" w:rsidP="4F746435" w:rsidRDefault="2A5D1E18" w14:paraId="6D58D31A" w14:textId="5F83ED5A">
      <w:pPr>
        <w:jc w:val="both"/>
        <w:rPr>
          <w:rFonts w:ascii="Times New Roman" w:hAnsi="Times New Roman" w:eastAsia="Times New Roman" w:cs="Times New Roman"/>
          <w:color w:val="auto"/>
        </w:rPr>
      </w:pPr>
      <w:r w:rsidRPr="4F746435">
        <w:rPr>
          <w:rFonts w:ascii="Times New Roman" w:hAnsi="Times New Roman" w:eastAsia="Times New Roman" w:cs="Times New Roman"/>
          <w:color w:val="auto"/>
        </w:rPr>
        <w:br w:type="page"/>
      </w:r>
    </w:p>
    <w:p w:rsidR="523637DE" w:rsidP="4F746435" w:rsidRDefault="523637DE" w14:paraId="0AA4B6E0" w14:textId="3724D71D">
      <w:pPr>
        <w:pStyle w:val="Normal"/>
        <w:ind/>
        <w:jc w:val="both"/>
        <w:rPr>
          <w:rFonts w:ascii="Times New Roman" w:hAnsi="Times New Roman" w:eastAsia="Times New Roman" w:cs="Times New Roman"/>
          <w:b w:val="1"/>
          <w:bCs w:val="1"/>
          <w:color w:val="auto"/>
          <w:sz w:val="22"/>
          <w:szCs w:val="22"/>
          <w:u w:val="single"/>
        </w:rPr>
      </w:pPr>
      <w:r w:rsidRPr="4F746435" w:rsidR="4F746435">
        <w:rPr>
          <w:rFonts w:ascii="Times New Roman" w:hAnsi="Times New Roman" w:eastAsia="Times New Roman" w:cs="Times New Roman"/>
          <w:b w:val="1"/>
          <w:bCs w:val="1"/>
          <w:color w:val="auto"/>
          <w:sz w:val="22"/>
          <w:szCs w:val="22"/>
          <w:u w:val="single"/>
        </w:rPr>
        <w:t>Partie 3</w:t>
      </w:r>
      <w:r w:rsidRPr="4F746435" w:rsidR="4F746435">
        <w:rPr>
          <w:rFonts w:ascii="Times New Roman" w:hAnsi="Times New Roman" w:eastAsia="Times New Roman" w:cs="Times New Roman"/>
          <w:b w:val="1"/>
          <w:bCs w:val="1"/>
          <w:color w:val="auto"/>
          <w:sz w:val="22"/>
          <w:szCs w:val="22"/>
          <w:u w:val="single"/>
        </w:rPr>
        <w:t xml:space="preserve"> </w:t>
      </w:r>
      <w:r w:rsidRPr="4F746435" w:rsidR="4F746435">
        <w:rPr>
          <w:rFonts w:ascii="Times New Roman" w:hAnsi="Times New Roman" w:eastAsia="Times New Roman" w:cs="Times New Roman"/>
          <w:b w:val="1"/>
          <w:bCs w:val="1"/>
          <w:color w:val="auto"/>
          <w:sz w:val="22"/>
          <w:szCs w:val="22"/>
          <w:u w:val="single"/>
        </w:rPr>
        <w:t>Spécificités et livrables</w:t>
      </w:r>
    </w:p>
    <w:p w:rsidR="2A5D1E18" w:rsidP="4F746435" w:rsidRDefault="2A5D1E18" w14:paraId="1535EB88" w14:textId="44FADE2E">
      <w:pPr>
        <w:pStyle w:val="Normal"/>
        <w:ind w:left="0"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Une analyse technique</w:t>
      </w:r>
      <w:r w:rsidRPr="4F746435" w:rsidR="4F746435">
        <w:rPr>
          <w:rFonts w:ascii="Times New Roman" w:hAnsi="Times New Roman" w:eastAsia="Times New Roman" w:cs="Times New Roman"/>
          <w:color w:val="auto"/>
          <w:sz w:val="22"/>
          <w:szCs w:val="22"/>
        </w:rPr>
        <w:t xml:space="preserve"> du secteur a été effectuée autour des blogs de cuisine et les foodtrucks.</w:t>
      </w:r>
    </w:p>
    <w:p w:rsidR="2A5D1E18" w:rsidP="4F746435" w:rsidRDefault="2A5D1E18" w14:paraId="0EE7543E" w14:textId="2910BD9F">
      <w:pPr>
        <w:pStyle w:val="Normal"/>
        <w:ind w:left="0"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Il en ressort que les sites des foodtrucks sont très simples et avec peu de contenus.</w:t>
      </w:r>
    </w:p>
    <w:p w:rsidR="2A5D1E18" w:rsidP="4F746435" w:rsidRDefault="2A5D1E18" w14:paraId="5FF176DA" w14:textId="3DFCF5ED">
      <w:pPr>
        <w:pStyle w:val="Normal"/>
        <w:ind w:left="0"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Les blogs sont eux quasiment tous présenté de la même manière. WordPress est la présentation la plus répandue.</w:t>
      </w:r>
    </w:p>
    <w:p w:rsidR="2A5D1E18" w:rsidP="4F746435" w:rsidRDefault="2A5D1E18" w14:paraId="529A67E8" w14:textId="6D672F9B">
      <w:pPr>
        <w:pStyle w:val="Normal"/>
        <w:ind w:left="0"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Un échantillon de 3 blogs de cuisine et de 5 sites de foodtrucks ou restaurants végétarien locaux a composé l’analyse. </w:t>
      </w:r>
    </w:p>
    <w:p w:rsidR="2A5D1E18" w:rsidP="4F746435" w:rsidRDefault="2A5D1E18" w14:paraId="7BDF2241" w14:textId="1F0C1982">
      <w:pPr>
        <w:pStyle w:val="Normal"/>
        <w:ind w:left="0"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Il en ressort le choix des caractéristiques </w:t>
      </w:r>
      <w:proofErr w:type="gramStart"/>
      <w:r w:rsidRPr="4F746435" w:rsidR="4F746435">
        <w:rPr>
          <w:rFonts w:ascii="Times New Roman" w:hAnsi="Times New Roman" w:eastAsia="Times New Roman" w:cs="Times New Roman"/>
          <w:color w:val="auto"/>
          <w:sz w:val="22"/>
          <w:szCs w:val="22"/>
        </w:rPr>
        <w:t>suivantes:</w:t>
      </w:r>
      <w:proofErr w:type="gramEnd"/>
    </w:p>
    <w:p w:rsidR="523637DE" w:rsidP="4F746435" w:rsidRDefault="523637DE" w14:paraId="20D2F5DE" w14:textId="31FF7C83">
      <w:pPr>
        <w:pStyle w:val="Normal"/>
        <w:ind w:left="708"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A) contenu </w:t>
      </w:r>
    </w:p>
    <w:p w:rsidR="523637DE" w:rsidP="4F746435" w:rsidRDefault="523637DE" w14:paraId="50A10142" w14:textId="670DF3A1">
      <w:pPr>
        <w:pStyle w:val="Normal"/>
        <w:ind w:left="708" w:firstLine="708"/>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1) Contenu du site </w:t>
      </w:r>
    </w:p>
    <w:p w:rsidR="523637DE" w:rsidP="4F746435" w:rsidRDefault="523637DE" w14:paraId="3BC3C759" w14:textId="1D3C4DB7">
      <w:pPr>
        <w:pStyle w:val="Normal"/>
        <w:ind w:left="0" w:firstLine="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Le site est à la fois un blog et un site marchand pour le foodtruck. Le nombre de pages n'est pas encore définitif. </w:t>
      </w:r>
    </w:p>
    <w:p w:rsidR="523637DE" w:rsidP="4F746435" w:rsidRDefault="523637DE" w14:paraId="406A9737" w14:textId="29112A0D">
      <w:pPr>
        <w:pStyle w:val="Normal"/>
        <w:ind w:left="0" w:firstLine="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Il se compose à minima de plusieurs </w:t>
      </w:r>
      <w:proofErr w:type="gramStart"/>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pages:</w:t>
      </w:r>
      <w:proofErr w:type="gramEnd"/>
    </w:p>
    <w:p w:rsidR="523637DE" w:rsidP="4F746435" w:rsidRDefault="523637DE" w14:paraId="7694E4DF" w14:textId="158BF9BB">
      <w:pPr>
        <w:pStyle w:val="ListParagraph"/>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Une page d’accueil (dont la composition n’est pas encore définie)</w:t>
      </w:r>
    </w:p>
    <w:p w:rsidR="523637DE" w:rsidP="4F746435" w:rsidRDefault="523637DE" w14:paraId="413C763C" w14:textId="0B92C8F8">
      <w:pPr>
        <w:pStyle w:val="ListParagraph"/>
        <w:numPr>
          <w:ilvl w:val="0"/>
          <w:numId w:val="1"/>
        </w:numPr>
        <w:bidi w:val="0"/>
        <w:spacing w:before="0" w:beforeAutospacing="off" w:after="0" w:afterAutospacing="off" w:line="259" w:lineRule="auto"/>
        <w:ind w:left="720" w:right="0"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Une page générale de recettes et une fonctionnalité de recherche de recettes à partir d’ingrédients précisés</w:t>
      </w:r>
    </w:p>
    <w:p w:rsidR="523637DE" w:rsidP="4F746435" w:rsidRDefault="523637DE" w14:paraId="2A59A963" w14:textId="23D5E5DD">
      <w:pPr>
        <w:pStyle w:val="ListParagraph"/>
        <w:numPr>
          <w:ilvl w:val="0"/>
          <w:numId w:val="1"/>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Un onglet spécifique pour la vente en ligne avec les plats et menus</w:t>
      </w:r>
    </w:p>
    <w:p w:rsidR="523637DE" w:rsidP="4F746435" w:rsidRDefault="523637DE" w14:paraId="0A87340B" w14:textId="5965ACB9">
      <w:pPr>
        <w:pStyle w:val="ListParagraph"/>
        <w:numPr>
          <w:ilvl w:val="0"/>
          <w:numId w:val="1"/>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Une page de contact </w:t>
      </w:r>
    </w:p>
    <w:p w:rsidR="523637DE" w:rsidP="4F746435" w:rsidRDefault="523637DE" w14:paraId="12D9E1E1" w14:textId="65A6003E">
      <w:pPr>
        <w:pStyle w:val="ListParagraph"/>
        <w:numPr>
          <w:ilvl w:val="0"/>
          <w:numId w:val="1"/>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Une page d’information</w:t>
      </w:r>
    </w:p>
    <w:p w:rsidR="523637DE" w:rsidP="4F746435" w:rsidRDefault="523637DE" w14:paraId="3DDB862E" w14:textId="7B41875F">
      <w:pPr>
        <w:pStyle w:val="Normal"/>
        <w:bidi w:val="0"/>
        <w:ind w:left="708" w:firstLine="708"/>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2) Différents rôles (cas d'usages) </w:t>
      </w:r>
    </w:p>
    <w:p w:rsidR="523637DE" w:rsidP="4F746435" w:rsidRDefault="523637DE" w14:paraId="71A40499" w14:textId="66DC5AE2">
      <w:pPr>
        <w:pStyle w:val="Normal"/>
        <w:bidi w:val="0"/>
        <w:ind w:left="0" w:firstLine="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Les cas d’usages sont selon le profil des utilisateurs. Soit c’est un </w:t>
      </w: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utilisateur</w:t>
      </w: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 identifié ou non identifié. Les droits seront différents.</w:t>
      </w:r>
    </w:p>
    <w:p w:rsidR="523637DE" w:rsidP="4F746435" w:rsidRDefault="523637DE" w14:paraId="7EB9A6C3" w14:textId="7BFE6E63">
      <w:pPr>
        <w:pStyle w:val="Normal"/>
        <w:bidi w:val="0"/>
        <w:ind w:left="0" w:firstLine="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L'utilisateur x non identifié peut seulement consulter les pages.</w:t>
      </w:r>
    </w:p>
    <w:p w:rsidR="523637DE" w:rsidP="4F746435" w:rsidRDefault="523637DE" w14:paraId="71003403" w14:textId="0704A967">
      <w:pPr>
        <w:pStyle w:val="Normal"/>
        <w:bidi w:val="0"/>
        <w:ind w:left="0" w:firstLine="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L’utilisateur identifié peut télécharger les recettes mettre des </w:t>
      </w: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commentaires,</w:t>
      </w: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 utiliser la fonction de recherches par ingrédients.</w:t>
      </w:r>
    </w:p>
    <w:p w:rsidR="523637DE" w:rsidP="4F746435" w:rsidRDefault="523637DE" w14:paraId="21CBE308" w14:textId="4A2E5D72">
      <w:pPr>
        <w:pStyle w:val="Normal"/>
        <w:bidi w:val="0"/>
        <w:ind w:left="0" w:firstLine="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Ensuite il y a le client du foodtruck qui peut acheter en ligne et </w:t>
      </w:r>
      <w:proofErr w:type="spellStart"/>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récuperer</w:t>
      </w:r>
      <w:proofErr w:type="spellEnd"/>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 directement sa commande au foodtruck.</w:t>
      </w:r>
    </w:p>
    <w:p w:rsidR="523637DE" w:rsidP="4F746435" w:rsidRDefault="523637DE" w14:paraId="541099DA" w14:textId="00BC975B">
      <w:pPr>
        <w:pStyle w:val="Normal"/>
        <w:bidi w:val="0"/>
        <w:ind w:left="1440" w:firstLine="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3) Intégration de page référencement </w:t>
      </w:r>
    </w:p>
    <w:p w:rsidR="523637DE" w:rsidP="4F746435" w:rsidRDefault="523637DE" w14:paraId="5FA22F08" w14:textId="10D752DD">
      <w:pPr>
        <w:pStyle w:val="Normal"/>
        <w:bidi w:val="0"/>
        <w:ind w:left="0" w:firstLine="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Le référencement est important vu la concurrence expliquée auparavant. Il s’effectuera par google </w:t>
      </w:r>
      <w:proofErr w:type="spellStart"/>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analytic</w:t>
      </w:r>
      <w:proofErr w:type="spellEnd"/>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 et </w:t>
      </w:r>
      <w:proofErr w:type="spellStart"/>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facebook</w:t>
      </w:r>
      <w:proofErr w:type="spellEnd"/>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 pixel.</w:t>
      </w:r>
    </w:p>
    <w:p w:rsidR="523637DE" w:rsidP="4F746435" w:rsidRDefault="523637DE" w14:paraId="07016B29" w14:textId="28C6FCFC">
      <w:pPr>
        <w:pStyle w:val="Normal"/>
        <w:bidi w:val="0"/>
        <w:ind w:left="1440" w:firstLine="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4) Droits </w:t>
      </w:r>
    </w:p>
    <w:p w:rsidR="523637DE" w:rsidP="4F746435" w:rsidRDefault="523637DE" w14:paraId="76B29CC7" w14:textId="364CB251">
      <w:pPr>
        <w:pStyle w:val="Normal"/>
        <w:bidi w:val="0"/>
        <w:ind w:left="0" w:firstLine="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Les droits administrateurs seront laissés au client post livraison pour ce qui est de la création modification et effacements des contenus mais le reste est assuré par la maintenance.</w:t>
      </w:r>
    </w:p>
    <w:p w:rsidR="523637DE" w:rsidP="4F746435" w:rsidRDefault="523637DE" w14:paraId="46744AA9" w14:textId="03FC83A0">
      <w:pPr>
        <w:pStyle w:val="Normal"/>
        <w:bidi w:val="0"/>
        <w:ind w:left="1440" w:firstLine="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5) Formulaires </w:t>
      </w:r>
    </w:p>
    <w:p w:rsidR="523637DE" w:rsidP="4F746435" w:rsidRDefault="523637DE" w14:paraId="6105019B" w14:textId="352A4847">
      <w:pPr>
        <w:pStyle w:val="Normal"/>
        <w:bidi w:val="0"/>
        <w:ind w:left="0" w:firstLine="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Les formulaires sont présents au nombre des deux voire trois. </w:t>
      </w:r>
    </w:p>
    <w:p w:rsidR="523637DE" w:rsidP="4F746435" w:rsidRDefault="523637DE" w14:paraId="5039143C" w14:textId="6509F472">
      <w:pPr>
        <w:pStyle w:val="Normal"/>
        <w:bidi w:val="0"/>
        <w:ind w:left="0" w:firstLine="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Le premier pour s’inscrire sur le site et l’autre pour la prise en charge des commandes au foodtruck.</w:t>
      </w:r>
    </w:p>
    <w:p w:rsidR="2A5D1E18" w:rsidP="4F746435" w:rsidRDefault="2A5D1E18" w14:paraId="71FBB82D" w14:textId="34CE4156">
      <w:pPr>
        <w:pStyle w:val="Normal"/>
        <w:bidi w:val="0"/>
        <w:ind w:left="0" w:firstLine="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Le troisième sera </w:t>
      </w:r>
      <w:proofErr w:type="gramStart"/>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peut être</w:t>
      </w:r>
      <w:proofErr w:type="gramEnd"/>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 pour la recherche de recettes par ingrédients mais en l’état actuel </w:t>
      </w: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des connaissances</w:t>
      </w: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 nous ne pouvons pas définir si cela </w:t>
      </w:r>
      <w:proofErr w:type="gramStart"/>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sera un formulaire sous forme HTML et CSS ou si un autre langage sera</w:t>
      </w:r>
      <w:proofErr w:type="gramEnd"/>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 utilisé. </w:t>
      </w:r>
    </w:p>
    <w:p w:rsidR="523637DE" w:rsidP="4F746435" w:rsidRDefault="523637DE" w14:paraId="65D27871" w14:textId="2C309E1C">
      <w:pPr>
        <w:pStyle w:val="Normal"/>
        <w:bidi w:val="0"/>
        <w:ind w:left="1440" w:firstLine="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6) Moteur de recherche interne.</w:t>
      </w:r>
    </w:p>
    <w:p w:rsidR="523637DE" w:rsidP="4F746435" w:rsidRDefault="523637DE" w14:paraId="4CC111AD" w14:textId="3511B8D8">
      <w:pPr>
        <w:pStyle w:val="Normal"/>
        <w:bidi w:val="0"/>
        <w:ind w:left="0" w:firstLine="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Il y aura un moteur de recherche interne pour la recherche des recettes par mot clés et un moteur de recherche correspondant à la recherche par ingrédient. Même interrogation sur ce dernier point les connaissances actuelles sont insuffisantes pour fixer cet élément. </w:t>
      </w:r>
    </w:p>
    <w:p w:rsidR="523637DE" w:rsidP="4F746435" w:rsidRDefault="523637DE" w14:paraId="46D57200" w14:textId="2D31EB86">
      <w:pPr>
        <w:pStyle w:val="Normal"/>
        <w:bidi w:val="0"/>
        <w:ind w:left="1440" w:firstLine="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7) Blog </w:t>
      </w:r>
    </w:p>
    <w:p w:rsidR="2A5D1E18" w:rsidP="4F746435" w:rsidRDefault="2A5D1E18" w14:paraId="59BE32CF" w14:textId="75949C29">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Le système de gestion de contenus sera au choix du client par WordPress </w:t>
      </w:r>
      <w:proofErr w:type="spellStart"/>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Wix</w:t>
      </w:r>
      <w:proofErr w:type="spellEnd"/>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Joomla blogger....</w:t>
      </w:r>
    </w:p>
    <w:p w:rsidR="523637DE" w:rsidP="4F746435" w:rsidRDefault="523637DE" w14:paraId="1229CDA2" w14:textId="5BF5E782">
      <w:pPr>
        <w:pStyle w:val="Normal"/>
        <w:bidi w:val="0"/>
        <w:ind w:left="1440" w:firstLine="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8) Actualités </w:t>
      </w:r>
    </w:p>
    <w:p w:rsidR="2A5D1E18" w:rsidP="4F746435" w:rsidRDefault="2A5D1E18" w14:paraId="1B309948" w14:textId="44BA8606">
      <w:pPr>
        <w:pStyle w:val="Normal"/>
        <w:bidi w:val="0"/>
        <w:ind w:left="0" w:firstLine="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Un onglet actualités dans la page d’accueil sera </w:t>
      </w: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inséré</w:t>
      </w: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 </w:t>
      </w:r>
    </w:p>
    <w:p w:rsidR="523637DE" w:rsidP="4F746435" w:rsidRDefault="523637DE" w14:paraId="4407C47F" w14:textId="61B7A6DF">
      <w:pPr>
        <w:pStyle w:val="Normal"/>
        <w:bidi w:val="0"/>
        <w:ind w:left="1440" w:firstLine="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9) Newsletter</w:t>
      </w:r>
    </w:p>
    <w:p w:rsidR="2A5D1E18" w:rsidP="4F746435" w:rsidRDefault="2A5D1E18" w14:paraId="3C5C44EB" w14:textId="3B808677">
      <w:pPr>
        <w:pStyle w:val="Normal"/>
        <w:bidi w:val="0"/>
        <w:ind w:left="0" w:firstLine="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L’envoi d’une newsletter sur inscription est prévu. La fréquence sera laissée au choix du client post réception du site. Les spécificités d’envoi de l’email ne sont pas encore connues. </w:t>
      </w:r>
    </w:p>
    <w:p w:rsidR="523637DE" w:rsidP="4F746435" w:rsidRDefault="523637DE" w14:paraId="16E8A20C" w14:textId="50F2EA89">
      <w:pPr>
        <w:pStyle w:val="Normal"/>
        <w:ind w:left="708"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B) contraintes techniques</w:t>
      </w:r>
    </w:p>
    <w:p w:rsidR="523637DE" w:rsidP="4F746435" w:rsidRDefault="523637DE" w14:paraId="77E78A7E" w14:textId="0C66041A">
      <w:pPr>
        <w:pStyle w:val="Normal"/>
        <w:ind w:left="1440" w:hanging="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1) Architecture</w:t>
      </w:r>
    </w:p>
    <w:p w:rsidR="523637DE" w:rsidP="4F746435" w:rsidRDefault="523637DE" w14:paraId="083777A7" w14:textId="72971BFE">
      <w:pPr>
        <w:pStyle w:val="Normal"/>
        <w:ind w:left="0" w:hanging="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L’architecture du site sera approfondie ultérieurement, une arborescence non définitive est présentée dans la partie 1.  </w:t>
      </w:r>
    </w:p>
    <w:p w:rsidR="523637DE" w:rsidP="4F746435" w:rsidRDefault="523637DE" w14:paraId="4D8271A2" w14:textId="4F39427D">
      <w:pPr>
        <w:pStyle w:val="Normal"/>
        <w:ind w:left="0" w:hanging="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 </w:t>
      </w:r>
      <w:r>
        <w:tab/>
      </w:r>
      <w:r>
        <w:tab/>
      </w:r>
      <w:r w:rsidRPr="4F746435" w:rsidR="4F746435">
        <w:rPr>
          <w:rFonts w:ascii="Times New Roman" w:hAnsi="Times New Roman" w:eastAsia="Times New Roman" w:cs="Times New Roman"/>
          <w:color w:val="auto"/>
          <w:sz w:val="22"/>
          <w:szCs w:val="22"/>
        </w:rPr>
        <w:t>2) Back-</w:t>
      </w:r>
      <w:proofErr w:type="gramStart"/>
      <w:r w:rsidRPr="4F746435" w:rsidR="4F746435">
        <w:rPr>
          <w:rFonts w:ascii="Times New Roman" w:hAnsi="Times New Roman" w:eastAsia="Times New Roman" w:cs="Times New Roman"/>
          <w:color w:val="auto"/>
          <w:sz w:val="22"/>
          <w:szCs w:val="22"/>
        </w:rPr>
        <w:t>office:</w:t>
      </w:r>
      <w:proofErr w:type="gramEnd"/>
      <w:r w:rsidRPr="4F746435" w:rsidR="4F746435">
        <w:rPr>
          <w:rFonts w:ascii="Times New Roman" w:hAnsi="Times New Roman" w:eastAsia="Times New Roman" w:cs="Times New Roman"/>
          <w:color w:val="auto"/>
          <w:sz w:val="22"/>
          <w:szCs w:val="22"/>
        </w:rPr>
        <w:t xml:space="preserve"> </w:t>
      </w:r>
    </w:p>
    <w:p w:rsidR="523637DE" w:rsidP="4F746435" w:rsidRDefault="523637DE" w14:paraId="13FDC27A" w14:textId="3EAC7206">
      <w:pPr>
        <w:pStyle w:val="Normal"/>
        <w:ind w:left="0" w:hanging="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Des parties modifiables par le client seront vu ultérieurement (connaissances non encore acquises).</w:t>
      </w:r>
    </w:p>
    <w:p w:rsidR="523637DE" w:rsidP="4F746435" w:rsidRDefault="523637DE" w14:paraId="31A1EBA3" w14:textId="323A4BFB">
      <w:pPr>
        <w:pStyle w:val="Normal"/>
        <w:ind w:left="0" w:hanging="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Un éditeur de texte intégré sera prévu pour que le client puisse mettre </w:t>
      </w: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à jour</w:t>
      </w: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 </w:t>
      </w: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sont</w:t>
      </w: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 site.</w:t>
      </w:r>
    </w:p>
    <w:p w:rsidR="523637DE" w:rsidP="4F746435" w:rsidRDefault="523637DE" w14:paraId="0484AC28" w14:textId="6602F433">
      <w:pPr>
        <w:pStyle w:val="Normal"/>
        <w:ind w:left="1440" w:hanging="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3) Front end  </w:t>
      </w:r>
    </w:p>
    <w:p w:rsidR="523637DE" w:rsidP="4F746435" w:rsidRDefault="523637DE" w14:paraId="6A3E60E2" w14:textId="5B7A35B1">
      <w:pPr>
        <w:pStyle w:val="Normal"/>
        <w:ind w:left="0" w:hanging="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Le front end sera écrit en langage HTML CSS et JS. Le site est </w:t>
      </w:r>
      <w:proofErr w:type="gramStart"/>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responsive</w:t>
      </w:r>
      <w:proofErr w:type="gramEnd"/>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w:t>
      </w:r>
    </w:p>
    <w:p w:rsidR="523637DE" w:rsidP="4F746435" w:rsidRDefault="523637DE" w14:paraId="63FD917D" w14:textId="709092EC">
      <w:pPr>
        <w:pStyle w:val="Normal"/>
        <w:ind w:left="0" w:hanging="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L’éditeur de vidéo est à déterminer avec le client en </w:t>
      </w: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fonction</w:t>
      </w: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 des formats vidéo qu’il fournira.</w:t>
      </w:r>
    </w:p>
    <w:p w:rsidR="523637DE" w:rsidP="4F746435" w:rsidRDefault="523637DE" w14:paraId="7C6D2587" w14:textId="06720C57">
      <w:pPr>
        <w:pStyle w:val="Normal"/>
        <w:ind w:left="0" w:hanging="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 </w:t>
      </w:r>
      <w:r>
        <w:tab/>
      </w:r>
      <w:r>
        <w:tab/>
      </w: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4) Maintenance </w:t>
      </w:r>
    </w:p>
    <w:p w:rsidR="523637DE" w:rsidP="4F746435" w:rsidRDefault="523637DE" w14:paraId="202D95D4" w14:textId="5E2B0FCD">
      <w:pPr>
        <w:pStyle w:val="Normal"/>
        <w:ind w:left="0" w:hanging="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La maintenance est assurée sur un contrat à part. Elle sera effectuée par le Prestataire.</w:t>
      </w:r>
    </w:p>
    <w:p w:rsidR="523637DE" w:rsidP="4F746435" w:rsidRDefault="523637DE" w14:paraId="2DB9F615" w14:textId="189040DE">
      <w:pPr>
        <w:pStyle w:val="Normal"/>
        <w:ind w:left="0" w:hanging="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 Une astreinte pour le dépannage est mise en place. </w:t>
      </w:r>
    </w:p>
    <w:p w:rsidR="523637DE" w:rsidP="4F746435" w:rsidRDefault="523637DE" w14:paraId="2FFBCD95" w14:textId="55B11140">
      <w:pPr>
        <w:pStyle w:val="Normal"/>
        <w:ind w:left="1440" w:hanging="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5) Sécurité </w:t>
      </w:r>
    </w:p>
    <w:p w:rsidR="2A5D1E18" w:rsidP="4F746435" w:rsidRDefault="2A5D1E18" w14:paraId="5908DE0A" w14:textId="39C45E63">
      <w:pPr>
        <w:pStyle w:val="Heading1"/>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La sécurité sera gérée avec reCAPTCHA.</w:t>
      </w:r>
      <w:r>
        <w:br/>
      </w:r>
    </w:p>
    <w:p w:rsidR="523637DE" w:rsidP="4F746435" w:rsidRDefault="523637DE" w14:paraId="57EBB5C1" w14:textId="0DFE0E1C">
      <w:pPr>
        <w:pStyle w:val="Normal"/>
        <w:ind w:left="1440" w:hanging="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6) Hébergement </w:t>
      </w:r>
    </w:p>
    <w:p w:rsidR="2A5D1E18" w:rsidP="4F746435" w:rsidRDefault="2A5D1E18" w14:paraId="4B57D025" w14:textId="41E3E4FD">
      <w:pPr>
        <w:pStyle w:val="Normal"/>
        <w:ind w:left="0" w:hanging="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Le site sera hébergé par OVH (sous confirmation du client) sous serveur Apache.</w:t>
      </w:r>
    </w:p>
    <w:p w:rsidR="4F746435" w:rsidP="4F746435" w:rsidRDefault="4F746435" w14:paraId="6F1D6FA8" w14:textId="689E508B">
      <w:pPr>
        <w:pStyle w:val="Normal"/>
        <w:ind w:left="0" w:hanging="0"/>
        <w:jc w:val="both"/>
        <w:rPr>
          <w:rFonts w:ascii="Times New Roman" w:hAnsi="Times New Roman" w:eastAsia="Times New Roman" w:cs="Times New Roman"/>
          <w:color w:val="auto"/>
          <w:sz w:val="22"/>
          <w:szCs w:val="22"/>
        </w:rPr>
      </w:pPr>
    </w:p>
    <w:p w:rsidR="523637DE" w:rsidP="4F746435" w:rsidRDefault="523637DE" w14:paraId="39FFD381" w14:textId="4B05051B">
      <w:pPr>
        <w:pStyle w:val="Normal"/>
        <w:ind w:left="1440" w:hanging="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7) Spécifications fonctionnelles</w:t>
      </w:r>
    </w:p>
    <w:p w:rsidR="2A5D1E18" w:rsidP="4F746435" w:rsidRDefault="2A5D1E18" w14:paraId="5FF6E900" w14:textId="14D10E4B">
      <w:pPr>
        <w:pStyle w:val="Normal"/>
        <w:ind w:left="0" w:hanging="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Le langage de programmation sera en PHP et les bases de données gérées avec MySQL. </w:t>
      </w:r>
    </w:p>
    <w:p w:rsidR="2A5D1E18" w:rsidP="4F746435" w:rsidRDefault="2A5D1E18" w14:paraId="6A66CC7B" w14:textId="2902FE8F">
      <w:pPr>
        <w:pStyle w:val="Normal"/>
        <w:ind w:left="0" w:hanging="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Le e-commerce sera géré avec </w:t>
      </w:r>
      <w:proofErr w:type="spellStart"/>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Wix</w:t>
      </w:r>
      <w:proofErr w:type="spellEnd"/>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 e-commerce.</w:t>
      </w:r>
    </w:p>
    <w:p w:rsidR="2A5D1E18" w:rsidP="4F746435" w:rsidRDefault="2A5D1E18" w14:paraId="5A5EDCB8" w14:textId="317B1EAB">
      <w:pPr>
        <w:pStyle w:val="Normal"/>
        <w:ind w:left="0" w:hanging="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Les widgets</w:t>
      </w: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 xml:space="preserve"> avec </w:t>
      </w:r>
      <w:proofErr w:type="spellStart"/>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wheelio</w:t>
      </w:r>
      <w:proofErr w:type="spellEnd"/>
    </w:p>
    <w:p w:rsidR="2A5D1E18" w:rsidP="4F746435" w:rsidRDefault="2A5D1E18" w14:paraId="7417BD3F" w14:textId="4D7E3D9B">
      <w:pPr>
        <w:pStyle w:val="Normal"/>
        <w:ind w:left="0" w:hanging="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Des librairies JavaScript seront intégrées.</w:t>
      </w:r>
    </w:p>
    <w:p w:rsidR="523637DE" w:rsidP="4F746435" w:rsidRDefault="523637DE" w14:paraId="74883DBF" w14:textId="55EA3154">
      <w:pPr>
        <w:pStyle w:val="Normal"/>
        <w:ind w:left="708"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C) livrables </w:t>
      </w:r>
    </w:p>
    <w:p w:rsidR="2A5D1E18" w:rsidP="4F746435" w:rsidRDefault="2A5D1E18" w14:paraId="05DEAA88" w14:textId="3C088CD0">
      <w:pPr>
        <w:pStyle w:val="Normal"/>
        <w:ind w:left="0"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Le site livrable le sera en une seule fois. Des points de validation avec le client seront fait régulièrement. </w:t>
      </w:r>
    </w:p>
    <w:p w:rsidR="523637DE" w:rsidP="4F746435" w:rsidRDefault="523637DE" w14:paraId="2B56B45F" w14:textId="54795F4D">
      <w:pPr>
        <w:pStyle w:val="Normal"/>
        <w:ind w:left="708"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D) Planning</w:t>
      </w:r>
    </w:p>
    <w:p w:rsidR="523637DE" w:rsidP="4F746435" w:rsidRDefault="523637DE" w14:paraId="381F8A07" w14:textId="008C3281">
      <w:pPr>
        <w:pStyle w:val="Normal"/>
        <w:ind w:left="1440" w:hanging="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1) Formations et Accompagnement</w:t>
      </w:r>
    </w:p>
    <w:p w:rsidR="2A5D1E18" w:rsidP="4F746435" w:rsidRDefault="2A5D1E18" w14:paraId="302436AF" w14:textId="6D06C181">
      <w:pPr>
        <w:pStyle w:val="Normal"/>
        <w:ind w:left="708" w:hanging="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La formation et l’accompagnement sont prévus et planifié post réception du site. Un accompagnement est prévu pour le mois suivant la réception du site.</w:t>
      </w:r>
    </w:p>
    <w:p w:rsidR="523637DE" w:rsidP="4F746435" w:rsidRDefault="523637DE" w14:paraId="314F8C95" w14:textId="2A894FFF">
      <w:pPr>
        <w:pStyle w:val="Normal"/>
        <w:ind w:left="1440" w:hanging="0"/>
        <w:jc w:val="both"/>
        <w:rPr>
          <w:rFonts w:ascii="Times New Roman" w:hAnsi="Times New Roman" w:eastAsia="Times New Roman" w:cs="Times New Roman"/>
          <w:b w:val="0"/>
          <w:bCs w:val="0"/>
          <w:i w:val="0"/>
          <w:iCs w:val="0"/>
          <w:caps w:val="0"/>
          <w:smallCaps w:val="0"/>
          <w:noProof w:val="0"/>
          <w:color w:val="auto"/>
          <w:sz w:val="22"/>
          <w:szCs w:val="22"/>
          <w:lang w:val="fr-FR"/>
        </w:rPr>
      </w:pPr>
      <w:r w:rsidRPr="4F746435" w:rsidR="4F746435">
        <w:rPr>
          <w:rFonts w:ascii="Times New Roman" w:hAnsi="Times New Roman" w:eastAsia="Times New Roman" w:cs="Times New Roman"/>
          <w:b w:val="0"/>
          <w:bCs w:val="0"/>
          <w:i w:val="0"/>
          <w:iCs w:val="0"/>
          <w:caps w:val="0"/>
          <w:smallCaps w:val="0"/>
          <w:noProof w:val="0"/>
          <w:color w:val="auto"/>
          <w:sz w:val="22"/>
          <w:szCs w:val="22"/>
          <w:lang w:val="fr-FR"/>
        </w:rPr>
        <w:t>2) Délais</w:t>
      </w:r>
    </w:p>
    <w:p w:rsidR="523637DE" w:rsidP="4F746435" w:rsidRDefault="523637DE" w14:paraId="0C9504D5" w14:textId="747D65E8">
      <w:pPr>
        <w:pStyle w:val="Normal"/>
        <w:ind w:left="708"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Les délais sont les suivants (seront modifiables d’un commun accord avec le </w:t>
      </w:r>
      <w:proofErr w:type="gramStart"/>
      <w:r w:rsidRPr="4F746435" w:rsidR="4F746435">
        <w:rPr>
          <w:rFonts w:ascii="Times New Roman" w:hAnsi="Times New Roman" w:eastAsia="Times New Roman" w:cs="Times New Roman"/>
          <w:color w:val="auto"/>
          <w:sz w:val="22"/>
          <w:szCs w:val="22"/>
        </w:rPr>
        <w:t>client:</w:t>
      </w:r>
      <w:proofErr w:type="gramEnd"/>
    </w:p>
    <w:p w:rsidR="2A5D1E18" w:rsidP="4F746435" w:rsidRDefault="2A5D1E18" w14:paraId="19F09B3E" w14:textId="677D266D">
      <w:pPr>
        <w:pStyle w:val="Normal"/>
        <w:ind w:left="0"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31er octobre 2021 premier visuel du site, établissement de charte graphique.</w:t>
      </w:r>
    </w:p>
    <w:p w:rsidR="2A5D1E18" w:rsidP="4F746435" w:rsidRDefault="2A5D1E18" w14:paraId="2C75DF68" w14:textId="1E3DB980">
      <w:pPr>
        <w:pStyle w:val="Normal"/>
        <w:ind w:left="0"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1er mars 2022 point d’étape sur le visuel et le fonctionnement du site </w:t>
      </w:r>
    </w:p>
    <w:p w:rsidR="2A5D1E18" w:rsidP="4F746435" w:rsidRDefault="2A5D1E18" w14:paraId="728B0E17" w14:textId="2464520D">
      <w:pPr>
        <w:pStyle w:val="Normal"/>
        <w:ind w:left="0"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1er juin 2022 livraison du site, mise en place du planning de formation.</w:t>
      </w:r>
    </w:p>
    <w:p w:rsidR="523637DE" w:rsidP="4F746435" w:rsidRDefault="523637DE" w14:paraId="23D647A9" w14:textId="36ECBF8E">
      <w:pPr>
        <w:pStyle w:val="Normal"/>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 </w:t>
      </w:r>
      <w:r>
        <w:tab/>
      </w:r>
      <w:r>
        <w:tab/>
      </w:r>
      <w:r w:rsidRPr="4F746435" w:rsidR="4F746435">
        <w:rPr>
          <w:rFonts w:ascii="Times New Roman" w:hAnsi="Times New Roman" w:eastAsia="Times New Roman" w:cs="Times New Roman"/>
          <w:color w:val="auto"/>
          <w:sz w:val="22"/>
          <w:szCs w:val="22"/>
        </w:rPr>
        <w:t>3) Devis</w:t>
      </w:r>
    </w:p>
    <w:p w:rsidR="523637DE" w:rsidP="4F746435" w:rsidRDefault="523637DE" w14:paraId="3CC7BF2B" w14:textId="30080F33">
      <w:pPr>
        <w:pStyle w:val="Normal"/>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Un devis sera proposé au client en fonction des choix qu’il établira pour les partenaires comme l’hébergeur et le système de gestion de contenus.</w:t>
      </w:r>
    </w:p>
    <w:p w:rsidR="2A5D1E18" w:rsidP="4F746435" w:rsidRDefault="2A5D1E18" w14:paraId="0B32CCA2" w14:textId="34441E8B">
      <w:pPr>
        <w:pStyle w:val="Normal"/>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Ce cahier des charges ne sera effectif que lors de la signature d’un contrat régissant les relations avec le client durant la prestation et après la livraison.</w:t>
      </w:r>
    </w:p>
    <w:p w:rsidR="523637DE" w:rsidP="4F746435" w:rsidRDefault="523637DE" w14:paraId="32B70635" w14:textId="61B1C9D2">
      <w:pPr>
        <w:pStyle w:val="Normal"/>
        <w:jc w:val="both"/>
        <w:rPr>
          <w:rFonts w:ascii="Times New Roman" w:hAnsi="Times New Roman" w:eastAsia="Times New Roman" w:cs="Times New Roman"/>
          <w:color w:val="auto"/>
          <w:sz w:val="22"/>
          <w:szCs w:val="22"/>
        </w:rPr>
      </w:pPr>
    </w:p>
    <w:p w:rsidR="523637DE" w:rsidP="4F746435" w:rsidRDefault="523637DE" w14:paraId="5B310CF6" w14:textId="3C947028">
      <w:pPr>
        <w:jc w:val="both"/>
      </w:pPr>
      <w:r>
        <w:br w:type="page"/>
      </w:r>
    </w:p>
    <w:p w:rsidR="523637DE" w:rsidP="4F746435" w:rsidRDefault="523637DE" w14:paraId="43E8FA66" w14:textId="0C718F88">
      <w:pPr>
        <w:pStyle w:val="Normal"/>
        <w:ind w:firstLine="0"/>
        <w:jc w:val="both"/>
        <w:rPr>
          <w:rFonts w:ascii="Times New Roman" w:hAnsi="Times New Roman" w:eastAsia="Times New Roman" w:cs="Times New Roman"/>
          <w:b w:val="1"/>
          <w:bCs w:val="1"/>
          <w:color w:val="auto"/>
          <w:sz w:val="22"/>
          <w:szCs w:val="22"/>
          <w:u w:val="single"/>
        </w:rPr>
      </w:pPr>
      <w:r w:rsidRPr="4F746435" w:rsidR="4F746435">
        <w:rPr>
          <w:rFonts w:ascii="Times New Roman" w:hAnsi="Times New Roman" w:eastAsia="Times New Roman" w:cs="Times New Roman"/>
          <w:b w:val="1"/>
          <w:bCs w:val="1"/>
          <w:color w:val="auto"/>
          <w:sz w:val="22"/>
          <w:szCs w:val="22"/>
          <w:u w:val="single"/>
        </w:rPr>
        <w:t xml:space="preserve">Partie </w:t>
      </w:r>
      <w:proofErr w:type="gramStart"/>
      <w:r w:rsidRPr="4F746435" w:rsidR="4F746435">
        <w:rPr>
          <w:rFonts w:ascii="Times New Roman" w:hAnsi="Times New Roman" w:eastAsia="Times New Roman" w:cs="Times New Roman"/>
          <w:b w:val="1"/>
          <w:bCs w:val="1"/>
          <w:color w:val="auto"/>
          <w:sz w:val="22"/>
          <w:szCs w:val="22"/>
          <w:u w:val="single"/>
        </w:rPr>
        <w:t>4  Spécifications</w:t>
      </w:r>
      <w:proofErr w:type="gramEnd"/>
      <w:r w:rsidRPr="4F746435" w:rsidR="4F746435">
        <w:rPr>
          <w:rFonts w:ascii="Times New Roman" w:hAnsi="Times New Roman" w:eastAsia="Times New Roman" w:cs="Times New Roman"/>
          <w:b w:val="1"/>
          <w:bCs w:val="1"/>
          <w:color w:val="auto"/>
          <w:sz w:val="22"/>
          <w:szCs w:val="22"/>
          <w:u w:val="single"/>
        </w:rPr>
        <w:t xml:space="preserve"> et IHM</w:t>
      </w:r>
    </w:p>
    <w:p w:rsidR="523637DE" w:rsidP="4F746435" w:rsidRDefault="523637DE" w14:paraId="0C025610" w14:textId="4F877155">
      <w:pPr>
        <w:pStyle w:val="Normal"/>
        <w:ind w:left="708"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A) utilisateur x</w:t>
      </w:r>
    </w:p>
    <w:p w:rsidR="523637DE" w:rsidP="4F746435" w:rsidRDefault="523637DE" w14:paraId="059E8C53" w14:textId="27302CB1">
      <w:pPr>
        <w:pStyle w:val="Normal"/>
        <w:ind w:left="708"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B) utilisateur inscrit </w:t>
      </w:r>
    </w:p>
    <w:p w:rsidR="523637DE" w:rsidP="4F746435" w:rsidRDefault="523637DE" w14:paraId="059924B5" w14:textId="3D5F8B93">
      <w:pPr>
        <w:pStyle w:val="Normal"/>
        <w:ind w:left="708" w:firstLine="0"/>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C) Client</w:t>
      </w:r>
    </w:p>
    <w:p w:rsidR="523637DE" w:rsidP="4F746435" w:rsidRDefault="523637DE" w14:paraId="01AC019A" w14:textId="2F09FFD2">
      <w:pPr>
        <w:pStyle w:val="Normal"/>
        <w:jc w:val="both"/>
        <w:rPr>
          <w:rFonts w:ascii="Times New Roman" w:hAnsi="Times New Roman" w:eastAsia="Times New Roman" w:cs="Times New Roman"/>
          <w:color w:val="auto"/>
          <w:sz w:val="22"/>
          <w:szCs w:val="22"/>
        </w:rPr>
      </w:pPr>
    </w:p>
    <w:p w:rsidR="2A5D1E18" w:rsidP="4F746435" w:rsidRDefault="2A5D1E18" w14:paraId="6AD31072" w14:textId="0196924F">
      <w:pPr>
        <w:pStyle w:val="Normal"/>
        <w:jc w:val="both"/>
        <w:rPr>
          <w:rFonts w:ascii="Times New Roman" w:hAnsi="Times New Roman" w:eastAsia="Times New Roman" w:cs="Times New Roman"/>
          <w:color w:val="auto"/>
          <w:sz w:val="22"/>
          <w:szCs w:val="22"/>
        </w:rPr>
      </w:pPr>
      <w:r w:rsidRPr="4F746435" w:rsidR="4F746435">
        <w:rPr>
          <w:rFonts w:ascii="Times New Roman" w:hAnsi="Times New Roman" w:eastAsia="Times New Roman" w:cs="Times New Roman"/>
          <w:color w:val="auto"/>
          <w:sz w:val="22"/>
          <w:szCs w:val="22"/>
        </w:rPr>
        <w:t xml:space="preserve">Non rédigée </w:t>
      </w:r>
    </w:p>
    <w:sectPr>
      <w:pgSz w:w="11906" w:h="16838" w:orient="portrait"/>
      <w:pgMar w:top="1440" w:right="1440" w:bottom="1440" w:left="1440" w:header="720" w:footer="720" w:gutter="0"/>
      <w:cols w:space="720"/>
      <w:docGrid w:linePitch="360"/>
      <w:headerReference w:type="default" r:id="Rd1fa8900884e4f48"/>
      <w:footerReference w:type="default" r:id="Rd4150d159bc140f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23637DE" w:rsidTr="523637DE" w14:paraId="00AE9AF1">
      <w:tc>
        <w:tcPr>
          <w:tcW w:w="3005" w:type="dxa"/>
          <w:tcMar/>
        </w:tcPr>
        <w:p w:rsidR="523637DE" w:rsidP="523637DE" w:rsidRDefault="523637DE" w14:paraId="66E50BC9" w14:textId="3C35B98C">
          <w:pPr>
            <w:pStyle w:val="Header"/>
            <w:bidi w:val="0"/>
            <w:ind w:left="-115"/>
            <w:jc w:val="left"/>
          </w:pPr>
        </w:p>
      </w:tc>
      <w:tc>
        <w:tcPr>
          <w:tcW w:w="3005" w:type="dxa"/>
          <w:tcMar/>
        </w:tcPr>
        <w:p w:rsidR="523637DE" w:rsidP="523637DE" w:rsidRDefault="523637DE" w14:paraId="379DD5DF" w14:textId="50833608">
          <w:pPr>
            <w:pStyle w:val="Header"/>
            <w:bidi w:val="0"/>
            <w:jc w:val="center"/>
          </w:pPr>
        </w:p>
      </w:tc>
      <w:tc>
        <w:tcPr>
          <w:tcW w:w="3005" w:type="dxa"/>
          <w:tcMar/>
        </w:tcPr>
        <w:p w:rsidR="523637DE" w:rsidP="523637DE" w:rsidRDefault="523637DE" w14:paraId="63E446EF" w14:textId="27AD04A5">
          <w:pPr>
            <w:pStyle w:val="Header"/>
            <w:bidi w:val="0"/>
            <w:ind w:right="-115"/>
            <w:jc w:val="right"/>
          </w:pPr>
          <w:r>
            <w:fldChar w:fldCharType="begin"/>
          </w:r>
          <w:r>
            <w:instrText xml:space="preserve">PAGE</w:instrText>
          </w:r>
          <w:r>
            <w:fldChar w:fldCharType="separate"/>
          </w:r>
          <w:r>
            <w:fldChar w:fldCharType="end"/>
          </w:r>
        </w:p>
      </w:tc>
    </w:tr>
  </w:tbl>
  <w:p w:rsidR="523637DE" w:rsidP="523637DE" w:rsidRDefault="523637DE" w14:paraId="348B058F" w14:textId="787859E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23637DE" w:rsidTr="523637DE" w14:paraId="5407B295">
      <w:tc>
        <w:tcPr>
          <w:tcW w:w="3005" w:type="dxa"/>
          <w:tcMar/>
        </w:tcPr>
        <w:p w:rsidR="523637DE" w:rsidP="523637DE" w:rsidRDefault="523637DE" w14:paraId="3EF21972" w14:textId="035D59BD">
          <w:pPr>
            <w:pStyle w:val="Header"/>
            <w:bidi w:val="0"/>
            <w:ind w:left="-115"/>
            <w:jc w:val="left"/>
          </w:pPr>
          <w:r w:rsidR="523637DE">
            <w:rPr/>
            <w:t>CAHIER DES CHARGES</w:t>
          </w:r>
        </w:p>
      </w:tc>
      <w:tc>
        <w:tcPr>
          <w:tcW w:w="3005" w:type="dxa"/>
          <w:tcMar/>
        </w:tcPr>
        <w:p w:rsidR="523637DE" w:rsidP="523637DE" w:rsidRDefault="523637DE" w14:paraId="3B1D7E80" w14:textId="5FC085F5">
          <w:pPr>
            <w:pStyle w:val="Header"/>
            <w:bidi w:val="0"/>
            <w:jc w:val="center"/>
          </w:pPr>
          <w:r w:rsidR="523637DE">
            <w:rPr/>
            <w:t xml:space="preserve">ADRAR FORMATION </w:t>
          </w:r>
          <w:r>
            <w:br/>
          </w:r>
          <w:r w:rsidR="523637DE">
            <w:rPr/>
            <w:t>CYBER-DEV 2021</w:t>
          </w:r>
        </w:p>
      </w:tc>
      <w:tc>
        <w:tcPr>
          <w:tcW w:w="3005" w:type="dxa"/>
          <w:tcMar/>
        </w:tcPr>
        <w:p w:rsidR="523637DE" w:rsidP="523637DE" w:rsidRDefault="523637DE" w14:paraId="559B4F5D" w14:textId="73D3614E">
          <w:pPr>
            <w:pStyle w:val="Header"/>
            <w:bidi w:val="0"/>
            <w:ind w:right="-115"/>
            <w:jc w:val="right"/>
          </w:pPr>
          <w:r w:rsidR="523637DE">
            <w:rPr/>
            <w:t>LAURE COSTA</w:t>
          </w:r>
        </w:p>
      </w:tc>
    </w:tr>
  </w:tbl>
  <w:p w:rsidR="523637DE" w:rsidP="523637DE" w:rsidRDefault="523637DE" w14:paraId="5004DDB6" w14:textId="3BD89F35">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E7E001"/>
    <w:rsid w:val="06E7E001"/>
    <w:rsid w:val="2A5D1E18"/>
    <w:rsid w:val="4F746435"/>
    <w:rsid w:val="523637DE"/>
    <w:rsid w:val="751AE8AC"/>
    <w:rsid w:val="7FA59B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7E001"/>
  <w15:chartTrackingRefBased/>
  <w15:docId w15:val="{0D8E3466-93B1-4149-9E54-569F2BC27D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d1fa8900884e4f48" /><Relationship Type="http://schemas.openxmlformats.org/officeDocument/2006/relationships/footer" Target="/word/footer.xml" Id="Rd4150d159bc140f8" /><Relationship Type="http://schemas.openxmlformats.org/officeDocument/2006/relationships/numbering" Target="/word/numbering.xml" Id="R0dd71e48498947b1" /><Relationship Type="http://schemas.openxmlformats.org/officeDocument/2006/relationships/hyperlink" Target="https://wireframe.cc/" TargetMode="External" Id="R2df71a08f1b845a9" /><Relationship Type="http://schemas.openxmlformats.org/officeDocument/2006/relationships/image" Target="/media/image2.png" Id="R9c971b50fb3e48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2021-09-02T08:04:29.1401521Z</dcterms:created>
  <dcterms:modified xsi:type="dcterms:W3CDTF">2021-09-02T14:53:20.2017622Z</dcterms:modified>
  <dc:creator>Laure COSTA</dc:creator>
  <lastModifiedBy>Laure COSTA</lastModifiedBy>
</coreProperties>
</file>