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6A4E2" w14:textId="6384AF86" w:rsidR="007F38A0" w:rsidRPr="00874704" w:rsidRDefault="007F38A0" w:rsidP="007F38A0">
      <w:pPr>
        <w:shd w:val="clear" w:color="auto" w:fill="FFFFFF"/>
        <w:spacing w:before="100" w:beforeAutospacing="1" w:after="100" w:afterAutospacing="1"/>
        <w:jc w:val="center"/>
        <w:rPr>
          <w:rFonts w:ascii="Avenir Book" w:eastAsia="Times New Roman" w:hAnsi="Avenir Book" w:cs="Times New Roman"/>
          <w:lang w:eastAsia="es-MX"/>
        </w:rPr>
      </w:pPr>
      <w:r w:rsidRPr="007F38A0">
        <w:rPr>
          <w:rFonts w:ascii="Avenir Book" w:eastAsia="Times New Roman" w:hAnsi="Avenir Book" w:cs="Calibri"/>
          <w:b/>
          <w:bCs/>
          <w:lang w:eastAsia="es-MX"/>
        </w:rPr>
        <w:t>Mutabilidad en</w:t>
      </w:r>
      <w:r w:rsidR="00897E6B">
        <w:rPr>
          <w:rFonts w:ascii="Avenir Book" w:eastAsia="Times New Roman" w:hAnsi="Avenir Book" w:cs="Calibri"/>
          <w:b/>
          <w:bCs/>
          <w:lang w:eastAsia="es-MX"/>
        </w:rPr>
        <w:t xml:space="preserve"> el contexto de </w:t>
      </w:r>
      <w:r w:rsidRPr="007F38A0">
        <w:rPr>
          <w:rFonts w:ascii="Avenir Book" w:eastAsia="Times New Roman" w:hAnsi="Avenir Book" w:cs="Calibri"/>
          <w:b/>
          <w:bCs/>
          <w:lang w:eastAsia="es-MX"/>
        </w:rPr>
        <w:t xml:space="preserve"> Python</w:t>
      </w:r>
    </w:p>
    <w:p w14:paraId="779709A3" w14:textId="18DB5024" w:rsidR="007F38A0" w:rsidRPr="00874704" w:rsidRDefault="00B23312" w:rsidP="007F38A0">
      <w:pPr>
        <w:pStyle w:val="NormalWeb"/>
        <w:shd w:val="clear" w:color="auto" w:fill="FFFFFF"/>
        <w:ind w:firstLine="708"/>
        <w:jc w:val="both"/>
        <w:rPr>
          <w:rFonts w:ascii="Avenir Book" w:hAnsi="Avenir Book"/>
        </w:rPr>
      </w:pPr>
      <w:r w:rsidRPr="00874704">
        <w:rPr>
          <w:rFonts w:ascii="Avenir Book" w:hAnsi="Avenir Book"/>
        </w:rPr>
        <w:t xml:space="preserve">En </w:t>
      </w:r>
      <w:r w:rsidR="007F38A0" w:rsidRPr="00874704">
        <w:rPr>
          <w:rFonts w:ascii="Avenir Book" w:hAnsi="Avenir Book"/>
        </w:rPr>
        <w:t xml:space="preserve">Python una variable inmutable es </w:t>
      </w:r>
      <w:r w:rsidRPr="00874704">
        <w:rPr>
          <w:rFonts w:ascii="Avenir Book" w:hAnsi="Avenir Book"/>
        </w:rPr>
        <w:t>aquella v</w:t>
      </w:r>
      <w:r w:rsidR="007F38A0" w:rsidRPr="00874704">
        <w:rPr>
          <w:rFonts w:ascii="Avenir Book" w:hAnsi="Avenir Book"/>
        </w:rPr>
        <w:t>ariable cuyo valor no puede ser modificado después de ser creada. Por ejemplo</w:t>
      </w:r>
      <w:r w:rsidRPr="00874704">
        <w:rPr>
          <w:rFonts w:ascii="Avenir Book" w:hAnsi="Avenir Book"/>
        </w:rPr>
        <w:t>:</w:t>
      </w:r>
      <w:r w:rsidR="007F38A0" w:rsidRPr="00874704">
        <w:rPr>
          <w:rFonts w:ascii="Avenir Book" w:hAnsi="Avenir Book"/>
        </w:rPr>
        <w:t xml:space="preserve"> int, float, tuple y string. </w:t>
      </w:r>
    </w:p>
    <w:p w14:paraId="7859A7ED" w14:textId="6F68EEE3" w:rsidR="007F38A0" w:rsidRPr="00874704" w:rsidRDefault="00B23312" w:rsidP="007F38A0">
      <w:pPr>
        <w:pStyle w:val="NormalWeb"/>
        <w:shd w:val="clear" w:color="auto" w:fill="FFFFFF"/>
        <w:jc w:val="both"/>
        <w:rPr>
          <w:rFonts w:ascii="Avenir Book" w:hAnsi="Avenir Book"/>
        </w:rPr>
      </w:pPr>
      <w:r w:rsidRPr="00874704">
        <w:rPr>
          <w:rFonts w:ascii="Avenir Book" w:hAnsi="Avenir Book"/>
        </w:rPr>
        <w:t>U</w:t>
      </w:r>
      <w:r w:rsidR="007F38A0" w:rsidRPr="00874704">
        <w:rPr>
          <w:rFonts w:ascii="Avenir Book" w:hAnsi="Avenir Book"/>
        </w:rPr>
        <w:t xml:space="preserve">na variable inmutable es lo contrario, </w:t>
      </w:r>
      <w:r w:rsidRPr="00874704">
        <w:rPr>
          <w:rFonts w:ascii="Avenir Book" w:hAnsi="Avenir Book"/>
        </w:rPr>
        <w:t>es aquella</w:t>
      </w:r>
      <w:r w:rsidR="007F38A0" w:rsidRPr="00874704">
        <w:rPr>
          <w:rFonts w:ascii="Avenir Book" w:hAnsi="Avenir Book"/>
        </w:rPr>
        <w:t xml:space="preserve"> variable cuyo valor puede ser modificado después de ser creada como</w:t>
      </w:r>
      <w:r w:rsidRPr="00874704">
        <w:rPr>
          <w:rFonts w:ascii="Avenir Book" w:hAnsi="Avenir Book"/>
        </w:rPr>
        <w:t>:</w:t>
      </w:r>
      <w:r w:rsidR="007F38A0" w:rsidRPr="00874704">
        <w:rPr>
          <w:rFonts w:ascii="Avenir Book" w:hAnsi="Avenir Book"/>
        </w:rPr>
        <w:t xml:space="preserve"> list, dict, set y array. </w:t>
      </w:r>
    </w:p>
    <w:p w14:paraId="228C16BA" w14:textId="262C3087" w:rsidR="007F38A0" w:rsidRPr="00874704" w:rsidRDefault="007F38A0" w:rsidP="007F38A0">
      <w:pPr>
        <w:pStyle w:val="NormalWeb"/>
        <w:shd w:val="clear" w:color="auto" w:fill="FFFFFF"/>
        <w:jc w:val="both"/>
        <w:rPr>
          <w:rFonts w:ascii="Avenir Book" w:hAnsi="Avenir Book"/>
        </w:rPr>
      </w:pPr>
      <w:r w:rsidRPr="00874704">
        <w:rPr>
          <w:rFonts w:ascii="Avenir Book" w:hAnsi="Avenir Book"/>
        </w:rPr>
        <w:t xml:space="preserve">Esto hace que cada tipo de dato pueda tener usos en ciertos </w:t>
      </w:r>
      <w:r w:rsidR="00B23312" w:rsidRPr="00874704">
        <w:rPr>
          <w:rFonts w:ascii="Avenir Book" w:hAnsi="Avenir Book"/>
        </w:rPr>
        <w:t xml:space="preserve">casos </w:t>
      </w:r>
      <w:r w:rsidRPr="00874704">
        <w:rPr>
          <w:rFonts w:ascii="Avenir Book" w:hAnsi="Avenir Book"/>
        </w:rPr>
        <w:t>dónde es más eficiente que otro</w:t>
      </w:r>
      <w:r w:rsidR="007970B7" w:rsidRPr="00874704">
        <w:rPr>
          <w:rFonts w:ascii="Avenir Book" w:hAnsi="Avenir Book"/>
        </w:rPr>
        <w:t>.</w:t>
      </w:r>
    </w:p>
    <w:p w14:paraId="25640FE3" w14:textId="77777777" w:rsidR="007F38A0" w:rsidRPr="00874704" w:rsidRDefault="007F38A0" w:rsidP="007F38A0">
      <w:pPr>
        <w:pStyle w:val="NormalWeb"/>
        <w:shd w:val="clear" w:color="auto" w:fill="FFFFFF"/>
        <w:jc w:val="both"/>
        <w:rPr>
          <w:rFonts w:ascii="Avenir Book" w:hAnsi="Avenir Book"/>
        </w:rPr>
      </w:pPr>
      <w:r w:rsidRPr="00874704">
        <w:t>●</w:t>
      </w:r>
      <w:r w:rsidRPr="00874704">
        <w:rPr>
          <w:rFonts w:ascii="Avenir Book" w:hAnsi="Avenir Book"/>
        </w:rPr>
        <w:t xml:space="preserve">  Los tipos inmutables son generalmente más rápidos de acceder. </w:t>
      </w:r>
    </w:p>
    <w:p w14:paraId="54D4F7A3" w14:textId="0AC234D6" w:rsidR="007F38A0" w:rsidRPr="00874704" w:rsidRDefault="007F38A0" w:rsidP="007F38A0">
      <w:pPr>
        <w:pStyle w:val="NormalWeb"/>
        <w:shd w:val="clear" w:color="auto" w:fill="FFFFFF"/>
        <w:jc w:val="both"/>
        <w:rPr>
          <w:rFonts w:ascii="Avenir Book" w:hAnsi="Avenir Book"/>
        </w:rPr>
      </w:pPr>
      <w:r w:rsidRPr="00874704">
        <w:t>●</w:t>
      </w:r>
      <w:r w:rsidRPr="00874704">
        <w:rPr>
          <w:rFonts w:ascii="Avenir Book" w:hAnsi="Avenir Book"/>
        </w:rPr>
        <w:t xml:space="preserve">  Los tipos mutables son perfectos cuando quieres cambiar su contenido repetidas veces. </w:t>
      </w:r>
    </w:p>
    <w:p w14:paraId="6BA2514E" w14:textId="38A03188" w:rsidR="007F38A0" w:rsidRPr="00874704" w:rsidRDefault="007F38A0" w:rsidP="00E55E7D">
      <w:pPr>
        <w:pStyle w:val="NormalWeb"/>
        <w:shd w:val="clear" w:color="auto" w:fill="FFFFFF"/>
        <w:jc w:val="both"/>
        <w:rPr>
          <w:rFonts w:ascii="Avenir Book" w:hAnsi="Avenir Book"/>
        </w:rPr>
      </w:pPr>
      <w:r w:rsidRPr="00874704">
        <w:t>●</w:t>
      </w:r>
      <w:r w:rsidRPr="00874704">
        <w:rPr>
          <w:rFonts w:ascii="Avenir Book" w:hAnsi="Avenir Book"/>
        </w:rPr>
        <w:t xml:space="preserve">  Los tipos inmutables son caros de cambiar, ya que lo que se hace en realidad es </w:t>
      </w:r>
    </w:p>
    <w:p w14:paraId="7498F523" w14:textId="3135A8AF" w:rsidR="00E55E7D" w:rsidRPr="00874704" w:rsidRDefault="00874704" w:rsidP="00E55E7D">
      <w:pPr>
        <w:pStyle w:val="NormalWeb"/>
        <w:shd w:val="clear" w:color="auto" w:fill="FFFFFF"/>
        <w:jc w:val="both"/>
        <w:rPr>
          <w:rFonts w:ascii="Avenir Book" w:hAnsi="Avenir Book"/>
          <w:b/>
          <w:bCs/>
          <w:u w:val="single"/>
        </w:rPr>
      </w:pPr>
      <w:r w:rsidRPr="00874704">
        <w:rPr>
          <w:rFonts w:ascii="Avenir Book" w:hAnsi="Avenir Book"/>
          <w:b/>
          <w:bCs/>
          <w:u w:val="single"/>
        </w:rPr>
        <w:t xml:space="preserve">Ejemplo de inmutabilidad </w:t>
      </w:r>
    </w:p>
    <w:p w14:paraId="68BCBDD1" w14:textId="06063423" w:rsidR="00874704" w:rsidRPr="00874704" w:rsidRDefault="00874704" w:rsidP="00E55E7D">
      <w:pPr>
        <w:pStyle w:val="NormalWeb"/>
        <w:shd w:val="clear" w:color="auto" w:fill="FFFFFF"/>
        <w:jc w:val="both"/>
        <w:rPr>
          <w:rFonts w:ascii="Avenir Book" w:hAnsi="Avenir Book"/>
        </w:rPr>
      </w:pPr>
      <w:r w:rsidRPr="00874704">
        <w:rPr>
          <w:rFonts w:ascii="Avenir Book" w:hAnsi="Avenir Book"/>
        </w:rPr>
        <w:t>&gt;&gt; name = “laura”</w:t>
      </w:r>
    </w:p>
    <w:p w14:paraId="370AC6DE" w14:textId="25AD9352" w:rsidR="00874704" w:rsidRPr="00874704" w:rsidRDefault="00874704" w:rsidP="00E55E7D">
      <w:pPr>
        <w:pStyle w:val="NormalWeb"/>
        <w:shd w:val="clear" w:color="auto" w:fill="FFFFFF"/>
        <w:jc w:val="both"/>
        <w:rPr>
          <w:rFonts w:ascii="Avenir Book" w:hAnsi="Avenir Book"/>
          <w:lang w:val="en-US"/>
        </w:rPr>
      </w:pPr>
      <w:r w:rsidRPr="00874704">
        <w:rPr>
          <w:rFonts w:ascii="Avenir Book" w:hAnsi="Avenir Book"/>
          <w:lang w:val="en-US"/>
        </w:rPr>
        <w:t>&gt;&gt; name[1] = “o”</w:t>
      </w:r>
    </w:p>
    <w:p w14:paraId="26B8823D" w14:textId="19C9F724" w:rsidR="00874704" w:rsidRDefault="00874704">
      <w:pPr>
        <w:rPr>
          <w:rFonts w:ascii="Avenir Book" w:eastAsia="Times New Roman" w:hAnsi="Avenir Book" w:cs="Times New Roman"/>
          <w:lang w:val="en-US" w:eastAsia="es-MX"/>
        </w:rPr>
      </w:pPr>
      <w:r w:rsidRPr="00874704">
        <w:rPr>
          <w:rFonts w:ascii="Avenir Book" w:hAnsi="Avenir Book"/>
          <w:lang w:val="en-US"/>
        </w:rPr>
        <w:t>ERROR “</w:t>
      </w:r>
      <w:r w:rsidRPr="00874704">
        <w:rPr>
          <w:rFonts w:ascii="Avenir Book" w:eastAsia="Times New Roman" w:hAnsi="Avenir Book" w:cs="Times New Roman"/>
          <w:b/>
          <w:bCs/>
          <w:color w:val="292929"/>
          <w:spacing w:val="-1"/>
          <w:shd w:val="clear" w:color="auto" w:fill="FFFFFF"/>
          <w:lang w:val="en-US" w:eastAsia="es-MX"/>
        </w:rPr>
        <w:t>‘str’ object does not support item assignment </w:t>
      </w:r>
      <w:r w:rsidRPr="00874704">
        <w:rPr>
          <w:rFonts w:ascii="Avenir Book" w:eastAsia="Times New Roman" w:hAnsi="Avenir Book" w:cs="Times New Roman"/>
          <w:color w:val="292929"/>
          <w:spacing w:val="-1"/>
          <w:shd w:val="clear" w:color="auto" w:fill="FFFFFF"/>
          <w:lang w:val="en-US" w:eastAsia="es-MX"/>
        </w:rPr>
        <w:t>”</w:t>
      </w:r>
    </w:p>
    <w:p w14:paraId="741AE3CF" w14:textId="77777777" w:rsidR="00992D6C" w:rsidRPr="00992D6C" w:rsidRDefault="00992D6C">
      <w:pPr>
        <w:rPr>
          <w:rFonts w:ascii="Avenir Book" w:eastAsia="Times New Roman" w:hAnsi="Avenir Book" w:cs="Times New Roman"/>
          <w:lang w:val="en-US" w:eastAsia="es-MX"/>
        </w:rPr>
      </w:pPr>
    </w:p>
    <w:p w14:paraId="27ED7235" w14:textId="2911B0CD" w:rsidR="00874704" w:rsidRPr="00874704" w:rsidRDefault="00874704">
      <w:pPr>
        <w:rPr>
          <w:rFonts w:ascii="Avenir Book" w:hAnsi="Avenir Book"/>
        </w:rPr>
      </w:pPr>
      <w:r w:rsidRPr="00874704">
        <w:rPr>
          <w:rFonts w:ascii="Avenir Book" w:hAnsi="Avenir Book"/>
        </w:rPr>
        <w:t>&gt;&gt;name</w:t>
      </w:r>
    </w:p>
    <w:p w14:paraId="180F56C1" w14:textId="72951A36" w:rsidR="00874704" w:rsidRPr="00874704" w:rsidRDefault="00874704">
      <w:pPr>
        <w:rPr>
          <w:rFonts w:ascii="Avenir Book" w:hAnsi="Avenir Book"/>
        </w:rPr>
      </w:pPr>
      <w:r w:rsidRPr="00874704">
        <w:rPr>
          <w:rFonts w:ascii="Avenir Book" w:hAnsi="Avenir Book"/>
        </w:rPr>
        <w:t>“laura”</w:t>
      </w:r>
    </w:p>
    <w:p w14:paraId="059626FA" w14:textId="77777777" w:rsidR="00874704" w:rsidRPr="00874704" w:rsidRDefault="00874704">
      <w:pPr>
        <w:rPr>
          <w:rFonts w:ascii="Avenir Book" w:hAnsi="Avenir Book"/>
        </w:rPr>
      </w:pPr>
    </w:p>
    <w:p w14:paraId="5A917312" w14:textId="46A28432" w:rsidR="00874704" w:rsidRDefault="00874704" w:rsidP="00874704">
      <w:pPr>
        <w:jc w:val="both"/>
        <w:rPr>
          <w:rFonts w:ascii="Avenir Book" w:hAnsi="Avenir Book"/>
        </w:rPr>
      </w:pPr>
      <w:r w:rsidRPr="00874704">
        <w:rPr>
          <w:rFonts w:ascii="Avenir Book" w:hAnsi="Avenir Book"/>
        </w:rPr>
        <w:t xml:space="preserve">En este caso se le asignó un string “laura” a la variable name luego, se intentó cambiarle la segunda letra del nombre y arrojó </w:t>
      </w:r>
      <w:r>
        <w:rPr>
          <w:rFonts w:ascii="Avenir Book" w:hAnsi="Avenir Book"/>
        </w:rPr>
        <w:t xml:space="preserve">un </w:t>
      </w:r>
      <w:r w:rsidRPr="00874704">
        <w:rPr>
          <w:rFonts w:ascii="Avenir Book" w:hAnsi="Avenir Book"/>
        </w:rPr>
        <w:t>error</w:t>
      </w:r>
      <w:r>
        <w:rPr>
          <w:rFonts w:ascii="Avenir Book" w:hAnsi="Avenir Book"/>
        </w:rPr>
        <w:t>, el cual menciona que (el objeto “str” no admite la asignacion de elementos), esto quiere decir que el string es inmutable por ende no permite modificarlo una vez creado.</w:t>
      </w:r>
    </w:p>
    <w:p w14:paraId="63B63FB7" w14:textId="61B7293E" w:rsidR="00992D6C" w:rsidRDefault="00992D6C" w:rsidP="00874704">
      <w:pPr>
        <w:jc w:val="both"/>
        <w:rPr>
          <w:rFonts w:ascii="Avenir Book" w:hAnsi="Avenir Book"/>
        </w:rPr>
      </w:pPr>
    </w:p>
    <w:p w14:paraId="4AB62097" w14:textId="480D1E5E" w:rsidR="00992D6C" w:rsidRDefault="00992D6C" w:rsidP="00874704">
      <w:pPr>
        <w:jc w:val="both"/>
        <w:rPr>
          <w:rFonts w:ascii="Avenir Book" w:hAnsi="Avenir Book"/>
        </w:rPr>
      </w:pPr>
    </w:p>
    <w:p w14:paraId="3A52CA00" w14:textId="151C3147" w:rsidR="00992D6C" w:rsidRDefault="00992D6C" w:rsidP="00874704">
      <w:pPr>
        <w:jc w:val="both"/>
        <w:rPr>
          <w:rFonts w:ascii="Avenir Book" w:hAnsi="Avenir Book"/>
        </w:rPr>
      </w:pPr>
    </w:p>
    <w:p w14:paraId="759B2B02" w14:textId="5CCDF119" w:rsidR="00992D6C" w:rsidRDefault="00992D6C" w:rsidP="00874704">
      <w:pPr>
        <w:jc w:val="both"/>
        <w:rPr>
          <w:rFonts w:ascii="Avenir Book" w:hAnsi="Avenir Book"/>
        </w:rPr>
      </w:pPr>
    </w:p>
    <w:p w14:paraId="63A73235" w14:textId="203E0B33" w:rsidR="00992D6C" w:rsidRDefault="00992D6C" w:rsidP="00874704">
      <w:pPr>
        <w:jc w:val="both"/>
        <w:rPr>
          <w:rFonts w:ascii="Avenir Book" w:hAnsi="Avenir Book"/>
        </w:rPr>
      </w:pPr>
    </w:p>
    <w:p w14:paraId="0740653E" w14:textId="4C78BA76" w:rsidR="00992D6C" w:rsidRDefault="00992D6C" w:rsidP="00874704">
      <w:pPr>
        <w:jc w:val="both"/>
        <w:rPr>
          <w:rFonts w:ascii="Avenir Book" w:hAnsi="Avenir Book"/>
        </w:rPr>
      </w:pPr>
    </w:p>
    <w:p w14:paraId="4E9630E2" w14:textId="72DE3D24" w:rsidR="00992D6C" w:rsidRDefault="00992D6C" w:rsidP="00874704">
      <w:pPr>
        <w:jc w:val="both"/>
        <w:rPr>
          <w:rFonts w:ascii="Avenir Book" w:hAnsi="Avenir Book"/>
        </w:rPr>
      </w:pPr>
    </w:p>
    <w:p w14:paraId="52DC959F" w14:textId="7364E53A" w:rsidR="00992D6C" w:rsidRDefault="00992D6C" w:rsidP="00874704">
      <w:pPr>
        <w:jc w:val="both"/>
        <w:rPr>
          <w:rFonts w:ascii="Avenir Book" w:hAnsi="Avenir Book"/>
        </w:rPr>
      </w:pPr>
    </w:p>
    <w:p w14:paraId="00BAD491" w14:textId="77777777" w:rsidR="00992D6C" w:rsidRDefault="00992D6C" w:rsidP="00874704">
      <w:pPr>
        <w:jc w:val="both"/>
        <w:rPr>
          <w:rFonts w:ascii="Avenir Book" w:hAnsi="Avenir Book"/>
        </w:rPr>
      </w:pPr>
    </w:p>
    <w:p w14:paraId="46447E14" w14:textId="7488C517" w:rsidR="00874704" w:rsidRDefault="00874704" w:rsidP="00874704">
      <w:pPr>
        <w:jc w:val="both"/>
        <w:rPr>
          <w:rFonts w:ascii="Avenir Book" w:hAnsi="Avenir Book"/>
          <w:b/>
          <w:bCs/>
          <w:u w:val="single"/>
        </w:rPr>
      </w:pPr>
      <w:r w:rsidRPr="00874704">
        <w:rPr>
          <w:rFonts w:ascii="Avenir Book" w:hAnsi="Avenir Book"/>
          <w:b/>
          <w:bCs/>
          <w:u w:val="single"/>
        </w:rPr>
        <w:t>Ejemplo de mutabilidad:</w:t>
      </w:r>
    </w:p>
    <w:p w14:paraId="3DFE0069" w14:textId="77777777" w:rsidR="00F3577A" w:rsidRDefault="00F3577A" w:rsidP="00874704">
      <w:pPr>
        <w:jc w:val="both"/>
        <w:rPr>
          <w:rFonts w:ascii="Avenir Book" w:hAnsi="Avenir Book"/>
          <w:b/>
          <w:bCs/>
          <w:u w:val="single"/>
        </w:rPr>
      </w:pPr>
    </w:p>
    <w:p w14:paraId="7357BC93" w14:textId="3444ECDA" w:rsidR="00F3577A" w:rsidRPr="00E876B1" w:rsidRDefault="00F3577A" w:rsidP="00874704">
      <w:pPr>
        <w:jc w:val="both"/>
        <w:rPr>
          <w:rFonts w:ascii="Avenir Book" w:hAnsi="Avenir Book"/>
          <w:lang w:val="en-US"/>
        </w:rPr>
      </w:pPr>
      <w:r w:rsidRPr="00E876B1">
        <w:rPr>
          <w:rFonts w:ascii="Avenir Book" w:hAnsi="Avenir Book"/>
          <w:lang w:val="en-US"/>
        </w:rPr>
        <w:t xml:space="preserve">&gt;&gt; </w:t>
      </w:r>
      <w:r w:rsidR="009E1BFD" w:rsidRPr="00E876B1">
        <w:rPr>
          <w:rFonts w:ascii="Avenir Book" w:hAnsi="Avenir Book"/>
          <w:lang w:val="en-US"/>
        </w:rPr>
        <w:t xml:space="preserve">name [“L”; “a” “u”; </w:t>
      </w:r>
      <w:r w:rsidR="00E876B1" w:rsidRPr="00E876B1">
        <w:rPr>
          <w:rFonts w:ascii="Avenir Book" w:hAnsi="Avenir Book"/>
          <w:lang w:val="en-US"/>
        </w:rPr>
        <w:t>“r”; “a”</w:t>
      </w:r>
      <w:r w:rsidR="009E1BFD" w:rsidRPr="00E876B1">
        <w:rPr>
          <w:rFonts w:ascii="Avenir Book" w:hAnsi="Avenir Book"/>
          <w:lang w:val="en-US"/>
        </w:rPr>
        <w:t>]</w:t>
      </w:r>
    </w:p>
    <w:p w14:paraId="533F2FE0" w14:textId="6969B383" w:rsidR="00E876B1" w:rsidRDefault="00E876B1" w:rsidP="00874704">
      <w:pPr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&gt;&gt;name</w:t>
      </w:r>
    </w:p>
    <w:p w14:paraId="5943A05A" w14:textId="60D3C389" w:rsidR="00E876B1" w:rsidRDefault="00E876B1" w:rsidP="00874704">
      <w:pPr>
        <w:jc w:val="both"/>
        <w:rPr>
          <w:rFonts w:ascii="Avenir Book" w:hAnsi="Avenir Book"/>
          <w:lang w:val="en-US"/>
        </w:rPr>
      </w:pPr>
      <w:r w:rsidRPr="00E876B1">
        <w:rPr>
          <w:rFonts w:ascii="Avenir Book" w:hAnsi="Avenir Book"/>
          <w:lang w:val="en-US"/>
        </w:rPr>
        <w:t>[“L”; “a” “u”; “r”; “a”]</w:t>
      </w:r>
    </w:p>
    <w:p w14:paraId="41EE1D94" w14:textId="489A729F" w:rsidR="00E876B1" w:rsidRDefault="00E876B1" w:rsidP="00874704">
      <w:pPr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&gt;&gt;name[1] = “o”</w:t>
      </w:r>
    </w:p>
    <w:p w14:paraId="682C1ABC" w14:textId="370155C2" w:rsidR="00E876B1" w:rsidRDefault="00E876B1" w:rsidP="00874704">
      <w:pPr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&gt;&gt;name</w:t>
      </w:r>
    </w:p>
    <w:p w14:paraId="0225023E" w14:textId="1A7960C5" w:rsidR="00E876B1" w:rsidRDefault="00E876B1" w:rsidP="00874704">
      <w:pPr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[</w:t>
      </w:r>
      <w:r w:rsidRPr="00E876B1">
        <w:rPr>
          <w:rFonts w:ascii="Avenir Book" w:hAnsi="Avenir Book"/>
          <w:lang w:val="en-US"/>
        </w:rPr>
        <w:t>[“L”; “</w:t>
      </w:r>
      <w:r>
        <w:rPr>
          <w:rFonts w:ascii="Avenir Book" w:hAnsi="Avenir Book"/>
          <w:lang w:val="en-US"/>
        </w:rPr>
        <w:t>o</w:t>
      </w:r>
      <w:r w:rsidRPr="00E876B1">
        <w:rPr>
          <w:rFonts w:ascii="Avenir Book" w:hAnsi="Avenir Book"/>
          <w:lang w:val="en-US"/>
        </w:rPr>
        <w:t>” “u”; “r”; “a”]</w:t>
      </w:r>
    </w:p>
    <w:p w14:paraId="3D8231D8" w14:textId="46BF0D5D" w:rsidR="00992D6C" w:rsidRDefault="00992D6C" w:rsidP="00874704">
      <w:pPr>
        <w:jc w:val="both"/>
        <w:rPr>
          <w:rFonts w:ascii="Avenir Book" w:hAnsi="Avenir Book"/>
          <w:lang w:val="en-US"/>
        </w:rPr>
      </w:pPr>
    </w:p>
    <w:p w14:paraId="2A707B82" w14:textId="6C45128D" w:rsidR="00992D6C" w:rsidRDefault="00992D6C" w:rsidP="00874704">
      <w:pPr>
        <w:jc w:val="both"/>
        <w:rPr>
          <w:rFonts w:ascii="Avenir Book" w:hAnsi="Avenir Book"/>
        </w:rPr>
      </w:pPr>
      <w:r w:rsidRPr="00992D6C">
        <w:rPr>
          <w:rFonts w:ascii="Avenir Book" w:hAnsi="Avenir Book"/>
        </w:rPr>
        <w:t>En este ejemplo</w:t>
      </w:r>
      <w:r w:rsidR="007A38C5">
        <w:rPr>
          <w:rFonts w:ascii="Avenir Book" w:hAnsi="Avenir Book"/>
        </w:rPr>
        <w:t xml:space="preserve"> </w:t>
      </w:r>
      <w:r w:rsidRPr="00992D6C">
        <w:rPr>
          <w:rFonts w:ascii="Avenir Book" w:hAnsi="Avenir Book"/>
        </w:rPr>
        <w:t>se le a</w:t>
      </w:r>
      <w:r>
        <w:rPr>
          <w:rFonts w:ascii="Avenir Book" w:hAnsi="Avenir Book"/>
        </w:rPr>
        <w:t xml:space="preserve">signo los caracteres </w:t>
      </w:r>
      <w:r w:rsidR="00BA2E36">
        <w:rPr>
          <w:rFonts w:ascii="Avenir Book" w:hAnsi="Avenir Book"/>
        </w:rPr>
        <w:t>“L” “a” u” ”r” ”a”</w:t>
      </w:r>
      <w:r>
        <w:rPr>
          <w:rFonts w:ascii="Avenir Book" w:hAnsi="Avenir Book"/>
        </w:rPr>
        <w:t xml:space="preserve"> al nombre de la lista </w:t>
      </w:r>
    </w:p>
    <w:p w14:paraId="7CE23867" w14:textId="3F48FD29" w:rsidR="00992D6C" w:rsidRPr="00992D6C" w:rsidRDefault="00BA2E36" w:rsidP="0087470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Y se intent</w:t>
      </w:r>
      <w:r w:rsidR="007A38C5">
        <w:rPr>
          <w:rFonts w:ascii="Avenir Book" w:hAnsi="Avenir Book"/>
        </w:rPr>
        <w:t>ó</w:t>
      </w:r>
      <w:r>
        <w:rPr>
          <w:rFonts w:ascii="Avenir Book" w:hAnsi="Avenir Book"/>
        </w:rPr>
        <w:t xml:space="preserve"> cambiar la segunda letra, el cual resultó. Esto es debido a que las lista</w:t>
      </w:r>
      <w:r w:rsidR="007A38C5">
        <w:rPr>
          <w:rFonts w:ascii="Avenir Book" w:hAnsi="Avenir Book"/>
        </w:rPr>
        <w:t>s</w:t>
      </w:r>
      <w:r>
        <w:rPr>
          <w:rFonts w:ascii="Avenir Book" w:hAnsi="Avenir Book"/>
        </w:rPr>
        <w:t xml:space="preserve"> son mutable</w:t>
      </w:r>
      <w:r w:rsidR="007A38C5">
        <w:rPr>
          <w:rFonts w:ascii="Avenir Book" w:hAnsi="Avenir Book"/>
        </w:rPr>
        <w:t xml:space="preserve">, es decir, pudo ser modificado despues de ser creado. </w:t>
      </w:r>
    </w:p>
    <w:p w14:paraId="17F20EDA" w14:textId="3C3085AE" w:rsidR="00874704" w:rsidRPr="00992D6C" w:rsidRDefault="00874704" w:rsidP="00874704">
      <w:pPr>
        <w:jc w:val="both"/>
        <w:rPr>
          <w:rFonts w:ascii="Avenir Book" w:hAnsi="Avenir Book"/>
        </w:rPr>
      </w:pPr>
    </w:p>
    <w:p w14:paraId="2C853ECD" w14:textId="77777777" w:rsidR="00874704" w:rsidRPr="00992D6C" w:rsidRDefault="00874704" w:rsidP="00874704">
      <w:pPr>
        <w:jc w:val="both"/>
        <w:rPr>
          <w:rFonts w:ascii="Avenir Book" w:hAnsi="Avenir Book"/>
        </w:rPr>
      </w:pPr>
    </w:p>
    <w:p w14:paraId="33F3C41F" w14:textId="68C769DF" w:rsidR="00874704" w:rsidRPr="00992D6C" w:rsidRDefault="00874704"/>
    <w:sectPr w:rsidR="00874704" w:rsidRPr="00992D6C" w:rsidSect="007D4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41EFB"/>
    <w:multiLevelType w:val="multilevel"/>
    <w:tmpl w:val="5F2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A0"/>
    <w:rsid w:val="003F62A9"/>
    <w:rsid w:val="007970B7"/>
    <w:rsid w:val="007A38C5"/>
    <w:rsid w:val="007D4C30"/>
    <w:rsid w:val="007F38A0"/>
    <w:rsid w:val="00874704"/>
    <w:rsid w:val="00897E6B"/>
    <w:rsid w:val="00992D6C"/>
    <w:rsid w:val="009E1BFD"/>
    <w:rsid w:val="00B23312"/>
    <w:rsid w:val="00BA2E36"/>
    <w:rsid w:val="00C45A8F"/>
    <w:rsid w:val="00E55E7D"/>
    <w:rsid w:val="00E876B1"/>
    <w:rsid w:val="00F3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60C72"/>
  <w15:chartTrackingRefBased/>
  <w15:docId w15:val="{3CD4A014-89C4-6F4D-B67F-054AC0E6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38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55E7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7470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2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2D6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99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2023-04-30T15:27:00Z</dcterms:created>
  <dcterms:modified xsi:type="dcterms:W3CDTF">2023-04-30T16:21:00Z</dcterms:modified>
</cp:coreProperties>
</file>