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80" w:before="320" w:line="240" w:lineRule="auto"/>
        <w:jc w:val="center"/>
        <w:rPr>
          <w:color w:val="ef4166"/>
        </w:rPr>
      </w:pPr>
      <w:bookmarkStart w:colFirst="0" w:colLast="0" w:name="_gjdgxs" w:id="0"/>
      <w:bookmarkEnd w:id="0"/>
      <w:r w:rsidDel="00000000" w:rsidR="00000000" w:rsidRPr="00000000">
        <w:rPr>
          <w:color w:val="ef4166"/>
          <w:rtl w:val="0"/>
        </w:rPr>
        <w:t xml:space="preserve">Mini projet : Objet avancé avec TDD.</w:t>
      </w:r>
    </w:p>
    <w:p w:rsidR="00000000" w:rsidDel="00000000" w:rsidP="00000000" w:rsidRDefault="00000000" w:rsidRPr="00000000" w14:paraId="00000002">
      <w:pPr>
        <w:pStyle w:val="Heading3"/>
        <w:spacing w:line="240" w:lineRule="auto"/>
        <w:rPr>
          <w:b w:val="1"/>
          <w:sz w:val="24"/>
          <w:szCs w:val="24"/>
        </w:rPr>
      </w:pPr>
      <w:bookmarkStart w:colFirst="0" w:colLast="0" w:name="_1fob9te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Modalités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Travail en îlot, en autonomie 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Production individuelle</w:t>
      </w:r>
    </w:p>
    <w:p w:rsidR="00000000" w:rsidDel="00000000" w:rsidP="00000000" w:rsidRDefault="00000000" w:rsidRPr="00000000" w14:paraId="00000005">
      <w:pPr>
        <w:pStyle w:val="Heading3"/>
        <w:spacing w:line="240" w:lineRule="auto"/>
        <w:rPr>
          <w:b w:val="1"/>
          <w:sz w:val="24"/>
          <w:szCs w:val="24"/>
        </w:rPr>
      </w:pPr>
      <w:bookmarkStart w:colFirst="0" w:colLast="0" w:name="_3znysh7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Objectif (compétences)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Class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Method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Attribut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Héritage 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Chaînage (classe liées)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Collection d’objets.</w:t>
      </w:r>
    </w:p>
    <w:p w:rsidR="00000000" w:rsidDel="00000000" w:rsidP="00000000" w:rsidRDefault="00000000" w:rsidRPr="00000000" w14:paraId="0000000C">
      <w:pPr>
        <w:pStyle w:val="Heading3"/>
        <w:spacing w:line="240" w:lineRule="auto"/>
        <w:rPr>
          <w:b w:val="1"/>
          <w:sz w:val="24"/>
          <w:szCs w:val="24"/>
        </w:rPr>
      </w:pPr>
      <w:bookmarkStart w:colFirst="0" w:colLast="0" w:name="_2et92p0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Résultat attendu</w:t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Créer un mini jeu de rôles avec des personnages et un script simulant un combat entre les personnages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Pouvoir lancer un combat automatiquement entre deux personnages et voir le résultat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Pouvoir créer un combattant et le faire combattre l’ordinateur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Créer un mémo de tous les termes utilisés en PHP</w:t>
      </w:r>
    </w:p>
    <w:p w:rsidR="00000000" w:rsidDel="00000000" w:rsidP="00000000" w:rsidRDefault="00000000" w:rsidRPr="00000000" w14:paraId="00000012">
      <w:pPr>
        <w:pStyle w:val="Heading3"/>
        <w:spacing w:line="240" w:lineRule="auto"/>
        <w:rPr>
          <w:b w:val="1"/>
          <w:sz w:val="24"/>
          <w:szCs w:val="24"/>
        </w:rPr>
      </w:pPr>
      <w:bookmarkStart w:colFirst="0" w:colLast="0" w:name="_tyjcwt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Consignes</w:t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Commencer par suivre le tutoriel de Learn PHP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https://www.learn-php.org/en/Objects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Clonner le projet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https://github.com/le-campus-numerique/PHP_POO_Warrior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Suivre la procédure d’installation du projet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Suivre les instructions de la page </w:t>
      </w:r>
      <w:r w:rsidDel="00000000" w:rsidR="00000000" w:rsidRPr="00000000">
        <w:rPr>
          <w:b w:val="1"/>
          <w:rtl w:val="0"/>
        </w:rPr>
        <w:t xml:space="preserve">/public/index.php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Éditer uniquement les fichiers du répertoire /students.</w:t>
      </w:r>
    </w:p>
    <w:p w:rsidR="00000000" w:rsidDel="00000000" w:rsidP="00000000" w:rsidRDefault="00000000" w:rsidRPr="00000000" w14:paraId="00000019">
      <w:pPr>
        <w:pStyle w:val="Heading3"/>
        <w:spacing w:line="240" w:lineRule="auto"/>
        <w:rPr>
          <w:b w:val="1"/>
          <w:sz w:val="24"/>
          <w:szCs w:val="24"/>
        </w:rPr>
      </w:pPr>
      <w:bookmarkStart w:colFirst="0" w:colLast="0" w:name="_3dy6vkm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Ressources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Doc </w:t>
        <w:tab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https://openclassrooms.com/courses/programmez-en-oriente-objet-en-php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  <w:tab/>
        <w:t xml:space="preserve">(partie 1, chapitre 1,2,3,4,et </w:t>
        <w:tab/>
        <w:t xml:space="preserve">6)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color w:val="1155cc"/>
        </w:rPr>
      </w:pPr>
      <w:r w:rsidDel="00000000" w:rsidR="00000000" w:rsidRPr="00000000">
        <w:rPr>
          <w:color w:val="1155cc"/>
          <w:u w:val="single"/>
          <w:rtl w:val="0"/>
        </w:rPr>
        <w:t xml:space="preserve">https://www.learn-php.org/en/Objects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http://php.net/manual/en/language.oop5.basic.php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spacing w:line="240" w:lineRule="auto"/>
        <w:rPr>
          <w:b w:val="1"/>
          <w:sz w:val="24"/>
          <w:szCs w:val="24"/>
        </w:rPr>
      </w:pPr>
      <w:bookmarkStart w:colFirst="0" w:colLast="0" w:name="_1t3h5sf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Livrables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Valider tous les points de contrôle du jeu.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 mémo de tous les termes utilisés en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before="0" w:line="276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spacing w:line="331" w:lineRule="auto"/>
      <w:ind w:left="720" w:right="460" w:hanging="2160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sz w:val="24"/>
        <w:szCs w:val="24"/>
      </w:rPr>
      <w:drawing>
        <wp:inline distB="114300" distT="114300" distL="114300" distR="114300">
          <wp:extent cx="7738898" cy="17002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38898" cy="1700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-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www.learn-php.org/en/Objects" TargetMode="External"/><Relationship Id="rId7" Type="http://schemas.openxmlformats.org/officeDocument/2006/relationships/hyperlink" Target="https://github.com/le-campus-numerique/PHP_POO_Warrior" TargetMode="External"/><Relationship Id="rId8" Type="http://schemas.openxmlformats.org/officeDocument/2006/relationships/hyperlink" Target="https://openclassrooms.com/courses/programmez-en-oriente-objet-en-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