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754C83" w14:textId="77777777" w:rsidR="008C674F" w:rsidRPr="000A65C5" w:rsidRDefault="00000000" w:rsidP="000A65C5">
      <w:pPr>
        <w:pStyle w:val="Titre"/>
        <w:spacing w:after="300"/>
        <w:jc w:val="center"/>
        <w:rPr>
          <w:lang w:val="en-US"/>
        </w:rPr>
      </w:pPr>
      <w:r w:rsidRPr="000A65C5">
        <w:rPr>
          <w:rFonts w:eastAsia="Calibri"/>
          <w:b/>
          <w:bCs/>
          <w:sz w:val="32"/>
          <w:szCs w:val="32"/>
          <w:lang w:val="en-US"/>
        </w:rPr>
        <w:t>Pre-study Protocol: Selection and Validation of Emotional Video Stimuli</w:t>
      </w:r>
    </w:p>
    <w:p w14:paraId="01052BAA" w14:textId="77777777" w:rsidR="008C674F" w:rsidRPr="000A65C5" w:rsidRDefault="00000000" w:rsidP="000A65C5">
      <w:pPr>
        <w:pStyle w:val="Titre1"/>
        <w:spacing w:before="200" w:after="120"/>
        <w:jc w:val="both"/>
      </w:pPr>
      <w:r w:rsidRPr="000A65C5">
        <w:rPr>
          <w:rFonts w:eastAsia="Calibri"/>
          <w:b/>
          <w:bCs/>
          <w:sz w:val="26"/>
          <w:szCs w:val="26"/>
        </w:rPr>
        <w:t xml:space="preserve">Aim of the </w:t>
      </w:r>
      <w:proofErr w:type="spellStart"/>
      <w:r w:rsidRPr="000A65C5">
        <w:rPr>
          <w:rFonts w:eastAsia="Calibri"/>
          <w:b/>
          <w:bCs/>
          <w:sz w:val="26"/>
          <w:szCs w:val="26"/>
        </w:rPr>
        <w:t>Study</w:t>
      </w:r>
      <w:proofErr w:type="spellEnd"/>
    </w:p>
    <w:p w14:paraId="3E68C5CA" w14:textId="77777777" w:rsidR="008C674F" w:rsidRPr="000A65C5" w:rsidRDefault="00000000" w:rsidP="000A65C5">
      <w:pPr>
        <w:spacing w:after="200" w:line="276" w:lineRule="auto"/>
        <w:ind w:firstLine="708"/>
        <w:jc w:val="both"/>
        <w:rPr>
          <w:lang w:val="en-US"/>
        </w:rPr>
      </w:pPr>
      <w:r w:rsidRPr="000A65C5">
        <w:rPr>
          <w:rFonts w:eastAsia="Calibri"/>
          <w:sz w:val="22"/>
          <w:szCs w:val="22"/>
          <w:lang w:val="en-US"/>
        </w:rPr>
        <w:t>Our aim was to create a database of audio-visual content designed to induce different types of emotions. For this purpose, we selected a wide range of videos from commercial movies and series, and social media content, to be assessed according to several features: valence, arousal, label, and intensity of the induced emotion.</w:t>
      </w:r>
    </w:p>
    <w:p w14:paraId="5478B697" w14:textId="77777777" w:rsidR="008C674F" w:rsidRPr="000A65C5" w:rsidRDefault="00000000" w:rsidP="000A65C5">
      <w:pPr>
        <w:spacing w:after="200" w:line="276" w:lineRule="auto"/>
        <w:ind w:firstLine="708"/>
        <w:jc w:val="both"/>
        <w:rPr>
          <w:lang w:val="en-US"/>
        </w:rPr>
      </w:pPr>
      <w:r w:rsidRPr="000A65C5">
        <w:rPr>
          <w:rFonts w:eastAsia="Calibri"/>
          <w:sz w:val="22"/>
          <w:szCs w:val="22"/>
          <w:lang w:val="en-US"/>
        </w:rPr>
        <w:t>Twenty independent participants rated a pre-selected sample of 82 videos. As a result, we obtained a sample of 43 videos likely to induce nine kinds of emotions.</w:t>
      </w:r>
    </w:p>
    <w:p w14:paraId="3601ACDA" w14:textId="77777777" w:rsidR="008C674F" w:rsidRPr="000A65C5" w:rsidRDefault="00000000" w:rsidP="000A65C5">
      <w:pPr>
        <w:pStyle w:val="Titre1"/>
        <w:spacing w:before="200" w:after="120"/>
        <w:jc w:val="both"/>
        <w:rPr>
          <w:lang w:val="en-US"/>
        </w:rPr>
      </w:pPr>
      <w:r w:rsidRPr="000A65C5">
        <w:rPr>
          <w:rFonts w:eastAsia="Calibri"/>
          <w:b/>
          <w:bCs/>
          <w:sz w:val="26"/>
          <w:szCs w:val="26"/>
          <w:lang w:val="en-US"/>
        </w:rPr>
        <w:t>Method</w:t>
      </w:r>
    </w:p>
    <w:p w14:paraId="7950F38B" w14:textId="77777777" w:rsidR="008C674F" w:rsidRPr="000A65C5" w:rsidRDefault="00000000" w:rsidP="000A65C5">
      <w:pPr>
        <w:pStyle w:val="Titre2"/>
        <w:spacing w:before="160" w:after="100"/>
        <w:jc w:val="both"/>
        <w:rPr>
          <w:lang w:val="en-US"/>
        </w:rPr>
      </w:pPr>
      <w:r w:rsidRPr="000A65C5">
        <w:rPr>
          <w:rFonts w:eastAsia="Calibri"/>
          <w:b/>
          <w:bCs/>
          <w:sz w:val="24"/>
          <w:szCs w:val="24"/>
          <w:lang w:val="en-US"/>
        </w:rPr>
        <w:t>Pre-selection</w:t>
      </w:r>
    </w:p>
    <w:p w14:paraId="319C1F39" w14:textId="77777777" w:rsidR="008C674F" w:rsidRPr="000A65C5" w:rsidRDefault="00000000" w:rsidP="000A65C5">
      <w:pPr>
        <w:spacing w:after="200" w:line="276" w:lineRule="auto"/>
        <w:ind w:firstLine="708"/>
        <w:jc w:val="both"/>
        <w:rPr>
          <w:lang w:val="en-US"/>
        </w:rPr>
      </w:pPr>
      <w:r w:rsidRPr="000A65C5">
        <w:rPr>
          <w:rFonts w:eastAsia="Calibri"/>
          <w:sz w:val="22"/>
          <w:szCs w:val="22"/>
          <w:lang w:val="en-US"/>
        </w:rPr>
        <w:t xml:space="preserve">Six graduates in Psychology (1 engineer and 5 bachelor's students), all female, under 30 years old, and French native speakers, were asked to provide audio-visual content thought likely to induce emotion, based on their knowledge and personal sensibility. We suggested a list of emotional categories to guide the search (admiration, amusement, anger, anxiety, contempt, despair, disgust, fear, happiness, interest, irritation, pleasure, pride, relief, shame, surprise), but raters were free to add any video likely to induce an intense emotion. This yielded a total sample of 221 clips (.MP4, .MOV, and .WEBM formats), drawn from several media: commercial movies, series, social media, TV shows, and animated films. </w:t>
      </w:r>
      <w:proofErr w:type="gramStart"/>
      <w:r w:rsidRPr="000A65C5">
        <w:rPr>
          <w:rFonts w:eastAsia="Calibri"/>
          <w:sz w:val="22"/>
          <w:szCs w:val="22"/>
          <w:lang w:val="en-US"/>
        </w:rPr>
        <w:t>The majority of</w:t>
      </w:r>
      <w:proofErr w:type="gramEnd"/>
      <w:r w:rsidRPr="000A65C5">
        <w:rPr>
          <w:rFonts w:eastAsia="Calibri"/>
          <w:sz w:val="22"/>
          <w:szCs w:val="22"/>
          <w:lang w:val="en-US"/>
        </w:rPr>
        <w:t xml:space="preserve"> excerpts depicted real humans and human interactions.</w:t>
      </w:r>
    </w:p>
    <w:p w14:paraId="4D668DC5" w14:textId="77777777" w:rsidR="008C674F" w:rsidRPr="000A65C5" w:rsidRDefault="00000000" w:rsidP="000A65C5">
      <w:pPr>
        <w:spacing w:after="200" w:line="276" w:lineRule="auto"/>
        <w:ind w:firstLine="708"/>
        <w:jc w:val="both"/>
        <w:rPr>
          <w:lang w:val="en-US"/>
        </w:rPr>
      </w:pPr>
      <w:r w:rsidRPr="000A65C5">
        <w:rPr>
          <w:rFonts w:eastAsia="Calibri"/>
          <w:sz w:val="22"/>
          <w:szCs w:val="22"/>
          <w:lang w:val="en-US"/>
        </w:rPr>
        <w:t>These six raters then rated each clip on: the label(s) of the emotion(s) felt while watching the video, in a free-labeling task (raters could assign several labels per clip, without restriction), and the valence and arousal, on a 5-point Likert scale using the Self-Assessment Manikin (SAM; Bradley &amp; Lang, 1994). Excerpts were excluded if they were in portrait format, of poor video quality, or longer than 4 minutes. We then applied the criteria of Bachmann et al. (2020) to determine each clip's prevailing label (most-cited label received more than 50% of ratings; second most-cited label, less than 25%). To refine and strengthen this selection, we subsequently enlarged the pool of raters.</w:t>
      </w:r>
    </w:p>
    <w:p w14:paraId="7259A404" w14:textId="77777777" w:rsidR="008C674F" w:rsidRPr="000A65C5" w:rsidRDefault="00000000" w:rsidP="000A65C5">
      <w:pPr>
        <w:pStyle w:val="Titre2"/>
        <w:spacing w:before="160" w:after="100"/>
        <w:jc w:val="both"/>
        <w:rPr>
          <w:lang w:val="en-US"/>
        </w:rPr>
      </w:pPr>
      <w:r w:rsidRPr="000A65C5">
        <w:rPr>
          <w:rFonts w:eastAsia="Calibri"/>
          <w:b/>
          <w:bCs/>
          <w:sz w:val="24"/>
          <w:szCs w:val="24"/>
          <w:lang w:val="en-US"/>
        </w:rPr>
        <w:t>Selection</w:t>
      </w:r>
    </w:p>
    <w:p w14:paraId="73F62B68" w14:textId="77777777" w:rsidR="008C674F" w:rsidRPr="000A65C5" w:rsidRDefault="00000000" w:rsidP="000A65C5">
      <w:pPr>
        <w:spacing w:after="200" w:line="276" w:lineRule="auto"/>
        <w:ind w:firstLine="708"/>
        <w:jc w:val="both"/>
        <w:rPr>
          <w:lang w:val="en-US"/>
        </w:rPr>
      </w:pPr>
      <w:r w:rsidRPr="000A65C5">
        <w:rPr>
          <w:rFonts w:eastAsia="Calibri"/>
          <w:sz w:val="22"/>
          <w:szCs w:val="22"/>
          <w:lang w:val="en-US"/>
        </w:rPr>
        <w:t>A total of 20 participants (13 women, 7 men), all French native speakers, were recruited from the student population (see Table 2 for demographic information). All provided informed, voluntary consent. Assessment took place online via Teams; participants could not see other raters' responses. Participants reported their current emotional state and any neurological or psychological background. They rated the same features as in the pre-selection phase, with intensity added (10-point Likert scale) and, as a control question, whether they had seen the clip before.</w:t>
      </w:r>
    </w:p>
    <w:p w14:paraId="45EC1BA8" w14:textId="2F1A82B6" w:rsidR="008C674F" w:rsidRPr="000A65C5" w:rsidRDefault="00000000" w:rsidP="000A65C5">
      <w:pPr>
        <w:spacing w:after="200" w:line="276" w:lineRule="auto"/>
        <w:ind w:firstLine="216"/>
        <w:jc w:val="both"/>
      </w:pPr>
      <w:r w:rsidRPr="000A65C5">
        <w:rPr>
          <w:rFonts w:eastAsia="Calibri"/>
          <w:sz w:val="22"/>
          <w:szCs w:val="22"/>
          <w:lang w:val="en-US"/>
        </w:rPr>
        <w:t xml:space="preserve">Ratings from this phase were combined with those of the pre-selection phase (which had not assessed intensity). Because label data were categorical, an initial sorting pass was performed: given the heterogeneity of responses, semantically similar labels were grouped, and spelling errors were corrected. Intensity, arousal, and valence ratings were checked for consistency with each excerpt's content. Because these variables are ordinal, the median and median absolute deviation were computed for each excerpt. </w:t>
      </w:r>
      <w:proofErr w:type="spellStart"/>
      <w:r w:rsidRPr="000A65C5">
        <w:rPr>
          <w:rFonts w:eastAsia="Calibri"/>
          <w:sz w:val="22"/>
          <w:szCs w:val="22"/>
        </w:rPr>
        <w:t>Results</w:t>
      </w:r>
      <w:proofErr w:type="spellEnd"/>
      <w:r w:rsidRPr="000A65C5">
        <w:rPr>
          <w:rFonts w:eastAsia="Calibri"/>
          <w:sz w:val="22"/>
          <w:szCs w:val="22"/>
        </w:rPr>
        <w:t xml:space="preserve"> </w:t>
      </w:r>
      <w:proofErr w:type="spellStart"/>
      <w:r w:rsidRPr="000A65C5">
        <w:rPr>
          <w:rFonts w:eastAsia="Calibri"/>
          <w:sz w:val="22"/>
          <w:szCs w:val="22"/>
        </w:rPr>
        <w:t>were</w:t>
      </w:r>
      <w:proofErr w:type="spellEnd"/>
      <w:r w:rsidRPr="000A65C5">
        <w:rPr>
          <w:rFonts w:eastAsia="Calibri"/>
          <w:sz w:val="22"/>
          <w:szCs w:val="22"/>
        </w:rPr>
        <w:t xml:space="preserve"> </w:t>
      </w:r>
      <w:proofErr w:type="spellStart"/>
      <w:r w:rsidRPr="000A65C5">
        <w:rPr>
          <w:rFonts w:eastAsia="Calibri"/>
          <w:sz w:val="22"/>
          <w:szCs w:val="22"/>
        </w:rPr>
        <w:t>then</w:t>
      </w:r>
      <w:proofErr w:type="spellEnd"/>
      <w:r w:rsidRPr="000A65C5">
        <w:rPr>
          <w:rFonts w:eastAsia="Calibri"/>
          <w:sz w:val="22"/>
          <w:szCs w:val="22"/>
        </w:rPr>
        <w:t xml:space="preserve"> </w:t>
      </w:r>
      <w:proofErr w:type="spellStart"/>
      <w:r w:rsidRPr="000A65C5">
        <w:rPr>
          <w:rFonts w:eastAsia="Calibri"/>
          <w:sz w:val="22"/>
          <w:szCs w:val="22"/>
        </w:rPr>
        <w:t>derived</w:t>
      </w:r>
      <w:proofErr w:type="spellEnd"/>
      <w:r w:rsidRPr="000A65C5">
        <w:rPr>
          <w:rFonts w:eastAsia="Calibri"/>
          <w:sz w:val="22"/>
          <w:szCs w:val="22"/>
        </w:rPr>
        <w:t xml:space="preserve"> </w:t>
      </w:r>
      <w:proofErr w:type="spellStart"/>
      <w:r w:rsidRPr="000A65C5">
        <w:rPr>
          <w:rFonts w:eastAsia="Calibri"/>
          <w:sz w:val="22"/>
          <w:szCs w:val="22"/>
        </w:rPr>
        <w:t>using</w:t>
      </w:r>
      <w:proofErr w:type="spellEnd"/>
      <w:r w:rsidRPr="000A65C5">
        <w:rPr>
          <w:rFonts w:eastAsia="Calibri"/>
          <w:sz w:val="22"/>
          <w:szCs w:val="22"/>
        </w:rPr>
        <w:t xml:space="preserve"> the </w:t>
      </w:r>
      <w:proofErr w:type="spellStart"/>
      <w:r w:rsidRPr="000A65C5">
        <w:rPr>
          <w:rFonts w:eastAsia="Calibri"/>
          <w:sz w:val="22"/>
          <w:szCs w:val="22"/>
        </w:rPr>
        <w:t>following</w:t>
      </w:r>
      <w:proofErr w:type="spellEnd"/>
      <w:r w:rsidRPr="000A65C5">
        <w:rPr>
          <w:rFonts w:eastAsia="Calibri"/>
          <w:sz w:val="22"/>
          <w:szCs w:val="22"/>
        </w:rPr>
        <w:t xml:space="preserve"> </w:t>
      </w:r>
      <w:proofErr w:type="spellStart"/>
      <w:r w:rsidRPr="000A65C5">
        <w:rPr>
          <w:rFonts w:eastAsia="Calibri"/>
          <w:sz w:val="22"/>
          <w:szCs w:val="22"/>
        </w:rPr>
        <w:t>method</w:t>
      </w:r>
      <w:proofErr w:type="spellEnd"/>
      <w:r w:rsidRPr="000A65C5">
        <w:rPr>
          <w:rFonts w:eastAsia="Calibri"/>
          <w:sz w:val="22"/>
          <w:szCs w:val="22"/>
        </w:rPr>
        <w:t>:</w:t>
      </w:r>
    </w:p>
    <w:p w14:paraId="0DEDE502" w14:textId="77777777" w:rsidR="008C674F" w:rsidRPr="000A65C5" w:rsidRDefault="00000000" w:rsidP="000A65C5">
      <w:pPr>
        <w:pStyle w:val="Paragraphedeliste"/>
        <w:numPr>
          <w:ilvl w:val="0"/>
          <w:numId w:val="2"/>
        </w:numPr>
        <w:spacing w:after="120"/>
        <w:jc w:val="both"/>
      </w:pPr>
      <w:r w:rsidRPr="000A65C5">
        <w:rPr>
          <w:rFonts w:eastAsia="Calibri"/>
          <w:sz w:val="22"/>
          <w:szCs w:val="22"/>
          <w:lang w:val="en-US"/>
        </w:rPr>
        <w:t xml:space="preserve">First label: occurrences were summed for each label and sorted into semantic clusters (e.g., “revulsion” with “disgust”) to form emotion groups; total occurrences were then calculated per group, and the group with the highest frequency was ranked first and named after its most-cited label. </w:t>
      </w:r>
      <w:r w:rsidRPr="000A65C5">
        <w:rPr>
          <w:rFonts w:eastAsia="Calibri"/>
          <w:sz w:val="22"/>
          <w:szCs w:val="22"/>
        </w:rPr>
        <w:t xml:space="preserve">This process </w:t>
      </w:r>
      <w:proofErr w:type="spellStart"/>
      <w:r w:rsidRPr="000A65C5">
        <w:rPr>
          <w:rFonts w:eastAsia="Calibri"/>
          <w:sz w:val="22"/>
          <w:szCs w:val="22"/>
        </w:rPr>
        <w:t>was</w:t>
      </w:r>
      <w:proofErr w:type="spellEnd"/>
      <w:r w:rsidRPr="000A65C5">
        <w:rPr>
          <w:rFonts w:eastAsia="Calibri"/>
          <w:sz w:val="22"/>
          <w:szCs w:val="22"/>
        </w:rPr>
        <w:t xml:space="preserve"> </w:t>
      </w:r>
      <w:proofErr w:type="spellStart"/>
      <w:r w:rsidRPr="000A65C5">
        <w:rPr>
          <w:rFonts w:eastAsia="Calibri"/>
          <w:sz w:val="22"/>
          <w:szCs w:val="22"/>
        </w:rPr>
        <w:t>repeated</w:t>
      </w:r>
      <w:proofErr w:type="spellEnd"/>
      <w:r w:rsidRPr="000A65C5">
        <w:rPr>
          <w:rFonts w:eastAsia="Calibri"/>
          <w:sz w:val="22"/>
          <w:szCs w:val="22"/>
        </w:rPr>
        <w:t xml:space="preserve"> </w:t>
      </w:r>
      <w:proofErr w:type="spellStart"/>
      <w:r w:rsidRPr="000A65C5">
        <w:rPr>
          <w:rFonts w:eastAsia="Calibri"/>
          <w:sz w:val="22"/>
          <w:szCs w:val="22"/>
        </w:rPr>
        <w:t>until</w:t>
      </w:r>
      <w:proofErr w:type="spellEnd"/>
      <w:r w:rsidRPr="000A65C5">
        <w:rPr>
          <w:rFonts w:eastAsia="Calibri"/>
          <w:sz w:val="22"/>
          <w:szCs w:val="22"/>
        </w:rPr>
        <w:t xml:space="preserve"> all </w:t>
      </w:r>
      <w:proofErr w:type="spellStart"/>
      <w:r w:rsidRPr="000A65C5">
        <w:rPr>
          <w:rFonts w:eastAsia="Calibri"/>
          <w:sz w:val="22"/>
          <w:szCs w:val="22"/>
        </w:rPr>
        <w:t>groupings</w:t>
      </w:r>
      <w:proofErr w:type="spellEnd"/>
      <w:r w:rsidRPr="000A65C5">
        <w:rPr>
          <w:rFonts w:eastAsia="Calibri"/>
          <w:sz w:val="22"/>
          <w:szCs w:val="22"/>
        </w:rPr>
        <w:t xml:space="preserve"> </w:t>
      </w:r>
      <w:proofErr w:type="spellStart"/>
      <w:r w:rsidRPr="000A65C5">
        <w:rPr>
          <w:rFonts w:eastAsia="Calibri"/>
          <w:sz w:val="22"/>
          <w:szCs w:val="22"/>
        </w:rPr>
        <w:t>were</w:t>
      </w:r>
      <w:proofErr w:type="spellEnd"/>
      <w:r w:rsidRPr="000A65C5">
        <w:rPr>
          <w:rFonts w:eastAsia="Calibri"/>
          <w:sz w:val="22"/>
          <w:szCs w:val="22"/>
        </w:rPr>
        <w:t xml:space="preserve"> </w:t>
      </w:r>
      <w:proofErr w:type="spellStart"/>
      <w:r w:rsidRPr="000A65C5">
        <w:rPr>
          <w:rFonts w:eastAsia="Calibri"/>
          <w:sz w:val="22"/>
          <w:szCs w:val="22"/>
        </w:rPr>
        <w:t>classified</w:t>
      </w:r>
      <w:proofErr w:type="spellEnd"/>
      <w:r w:rsidRPr="000A65C5">
        <w:rPr>
          <w:rFonts w:eastAsia="Calibri"/>
          <w:sz w:val="22"/>
          <w:szCs w:val="22"/>
        </w:rPr>
        <w:t>.</w:t>
      </w:r>
    </w:p>
    <w:p w14:paraId="7A77438E" w14:textId="77777777" w:rsidR="008C674F" w:rsidRPr="000A65C5" w:rsidRDefault="00000000" w:rsidP="000A65C5">
      <w:pPr>
        <w:pStyle w:val="Paragraphedeliste"/>
        <w:numPr>
          <w:ilvl w:val="0"/>
          <w:numId w:val="2"/>
        </w:numPr>
        <w:spacing w:after="120"/>
        <w:jc w:val="both"/>
        <w:rPr>
          <w:lang w:val="en-US"/>
        </w:rPr>
      </w:pPr>
      <w:r w:rsidRPr="000A65C5">
        <w:rPr>
          <w:rFonts w:eastAsia="Calibri"/>
          <w:sz w:val="22"/>
          <w:szCs w:val="22"/>
          <w:lang w:val="en-US"/>
        </w:rPr>
        <w:t>Second label: the same method was applied to identify a second, less frequently reported emotion, drawn from a different semantic group than the first label. In practice, the second label rarely differed from the first, with one exception: for the Relief category, participants typically reported anxiety first and relief second, consistent with the temporal dynamics specific to this emotion.</w:t>
      </w:r>
    </w:p>
    <w:p w14:paraId="4C67A9E1" w14:textId="77777777" w:rsidR="008C674F" w:rsidRPr="000A65C5" w:rsidRDefault="00000000" w:rsidP="000A65C5">
      <w:pPr>
        <w:pStyle w:val="Paragraphedeliste"/>
        <w:numPr>
          <w:ilvl w:val="0"/>
          <w:numId w:val="2"/>
        </w:numPr>
        <w:spacing w:after="120"/>
        <w:jc w:val="both"/>
        <w:rPr>
          <w:lang w:val="en-US"/>
        </w:rPr>
      </w:pPr>
      <w:r w:rsidRPr="000A65C5">
        <w:rPr>
          <w:rFonts w:eastAsia="Calibri"/>
          <w:sz w:val="22"/>
          <w:szCs w:val="22"/>
          <w:lang w:val="en-US"/>
        </w:rPr>
        <w:t>Ordinal variables: the median and median absolute deviation were computed for valence, arousal, and intensity.</w:t>
      </w:r>
    </w:p>
    <w:p w14:paraId="3FECE9FD" w14:textId="77777777" w:rsidR="008C674F" w:rsidRPr="000A65C5" w:rsidRDefault="00000000" w:rsidP="000A65C5">
      <w:pPr>
        <w:pStyle w:val="Paragraphedeliste"/>
        <w:numPr>
          <w:ilvl w:val="0"/>
          <w:numId w:val="2"/>
        </w:numPr>
        <w:spacing w:after="120"/>
        <w:jc w:val="both"/>
        <w:rPr>
          <w:lang w:val="en-US"/>
        </w:rPr>
      </w:pPr>
      <w:r w:rsidRPr="000A65C5">
        <w:rPr>
          <w:rFonts w:eastAsia="Calibri"/>
          <w:sz w:val="22"/>
          <w:szCs w:val="22"/>
          <w:lang w:val="en-US"/>
        </w:rPr>
        <w:t>Prior exposure: the frequency of “yes” responses (having seen the clip before) was computed.</w:t>
      </w:r>
    </w:p>
    <w:p w14:paraId="7ED97329" w14:textId="77777777" w:rsidR="008C674F" w:rsidRPr="000A65C5" w:rsidRDefault="00000000" w:rsidP="000A65C5">
      <w:pPr>
        <w:spacing w:after="200" w:line="276" w:lineRule="auto"/>
        <w:jc w:val="both"/>
        <w:rPr>
          <w:lang w:val="en-US"/>
        </w:rPr>
      </w:pPr>
      <w:r w:rsidRPr="000A65C5">
        <w:rPr>
          <w:rFonts w:eastAsia="Calibri"/>
          <w:sz w:val="22"/>
          <w:szCs w:val="22"/>
          <w:lang w:val="en-US"/>
        </w:rPr>
        <w:lastRenderedPageBreak/>
        <w:t>See Table 3 for the results.</w:t>
      </w:r>
    </w:p>
    <w:p w14:paraId="7723ED71" w14:textId="77777777" w:rsidR="008C674F" w:rsidRPr="000A65C5" w:rsidRDefault="00000000" w:rsidP="000A65C5">
      <w:pPr>
        <w:pStyle w:val="Titre1"/>
        <w:spacing w:before="200" w:after="120"/>
        <w:jc w:val="both"/>
        <w:rPr>
          <w:lang w:val="en-US"/>
        </w:rPr>
      </w:pPr>
      <w:r w:rsidRPr="000A65C5">
        <w:rPr>
          <w:rFonts w:eastAsia="Calibri"/>
          <w:b/>
          <w:bCs/>
          <w:sz w:val="26"/>
          <w:szCs w:val="26"/>
          <w:lang w:val="en-US"/>
        </w:rPr>
        <w:t>Results</w:t>
      </w:r>
    </w:p>
    <w:p w14:paraId="38590A80" w14:textId="77777777" w:rsidR="008C674F" w:rsidRPr="000A65C5" w:rsidRDefault="00000000" w:rsidP="000A65C5">
      <w:pPr>
        <w:pStyle w:val="Titre2"/>
        <w:spacing w:before="160" w:after="100"/>
        <w:jc w:val="both"/>
        <w:rPr>
          <w:lang w:val="en-US"/>
        </w:rPr>
      </w:pPr>
      <w:r w:rsidRPr="000A65C5">
        <w:rPr>
          <w:rFonts w:eastAsia="Calibri"/>
          <w:b/>
          <w:bCs/>
          <w:sz w:val="24"/>
          <w:szCs w:val="24"/>
          <w:lang w:val="en-US"/>
        </w:rPr>
        <w:t>Pre-selection</w:t>
      </w:r>
    </w:p>
    <w:p w14:paraId="4AF4B37B" w14:textId="77777777" w:rsidR="008C674F" w:rsidRPr="000A65C5" w:rsidRDefault="00000000" w:rsidP="000A65C5">
      <w:pPr>
        <w:spacing w:after="200" w:line="276" w:lineRule="auto"/>
        <w:jc w:val="both"/>
        <w:rPr>
          <w:lang w:val="en-US"/>
        </w:rPr>
      </w:pPr>
      <w:r w:rsidRPr="000A65C5">
        <w:rPr>
          <w:rFonts w:eastAsia="Calibri"/>
          <w:sz w:val="22"/>
          <w:szCs w:val="22"/>
          <w:lang w:val="en-US"/>
        </w:rPr>
        <w:t>The pre-selection phase yielded a selection of 82 video clips:</w:t>
      </w:r>
    </w:p>
    <w:p w14:paraId="28964D80" w14:textId="77777777" w:rsidR="008C674F" w:rsidRPr="000A65C5" w:rsidRDefault="00000000" w:rsidP="000A65C5">
      <w:pPr>
        <w:spacing w:before="120" w:after="80"/>
        <w:jc w:val="both"/>
        <w:rPr>
          <w:lang w:val="en-US"/>
        </w:rPr>
      </w:pPr>
      <w:r w:rsidRPr="000A65C5">
        <w:rPr>
          <w:rFonts w:eastAsia="Calibri"/>
          <w:b/>
          <w:bCs/>
          <w:i/>
          <w:iCs/>
          <w:lang w:val="en-US"/>
        </w:rPr>
        <w:t>Table 1. Results of the pre-selection</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200"/>
      </w:tblGrid>
      <w:tr w:rsidR="008C674F" w:rsidRPr="000A65C5" w14:paraId="4DD36E35" w14:textId="77777777">
        <w:tblPrEx>
          <w:tblCellMar>
            <w:top w:w="0" w:type="dxa"/>
            <w:bottom w:w="0" w:type="dxa"/>
          </w:tblCellMar>
        </w:tblPrEx>
        <w:tc>
          <w:tcPr>
            <w:tcW w:w="2400" w:type="dxa"/>
            <w:shd w:val="clear" w:color="auto" w:fill="E7EEF7"/>
            <w:tcMar>
              <w:top w:w="60" w:type="dxa"/>
              <w:left w:w="100" w:type="dxa"/>
              <w:bottom w:w="60" w:type="dxa"/>
              <w:right w:w="100" w:type="dxa"/>
            </w:tcMar>
          </w:tcPr>
          <w:p w14:paraId="2927FCD8" w14:textId="77777777" w:rsidR="008C674F" w:rsidRPr="000A65C5" w:rsidRDefault="00000000" w:rsidP="000A65C5">
            <w:pPr>
              <w:jc w:val="center"/>
            </w:pPr>
            <w:r w:rsidRPr="000A65C5">
              <w:rPr>
                <w:rFonts w:eastAsia="Calibri"/>
                <w:b/>
                <w:bCs/>
                <w:sz w:val="18"/>
                <w:szCs w:val="18"/>
              </w:rPr>
              <w:t>Valence</w:t>
            </w:r>
          </w:p>
        </w:tc>
        <w:tc>
          <w:tcPr>
            <w:tcW w:w="2600" w:type="dxa"/>
            <w:shd w:val="clear" w:color="auto" w:fill="E7EEF7"/>
            <w:tcMar>
              <w:top w:w="60" w:type="dxa"/>
              <w:left w:w="100" w:type="dxa"/>
              <w:bottom w:w="60" w:type="dxa"/>
              <w:right w:w="100" w:type="dxa"/>
            </w:tcMar>
          </w:tcPr>
          <w:p w14:paraId="7E1BC009" w14:textId="77777777" w:rsidR="008C674F" w:rsidRPr="000A65C5" w:rsidRDefault="00000000" w:rsidP="000A65C5">
            <w:pPr>
              <w:jc w:val="center"/>
            </w:pPr>
            <w:r w:rsidRPr="000A65C5">
              <w:rPr>
                <w:rFonts w:eastAsia="Calibri"/>
                <w:b/>
                <w:bCs/>
                <w:sz w:val="18"/>
                <w:szCs w:val="18"/>
              </w:rPr>
              <w:t>Emotion</w:t>
            </w:r>
          </w:p>
        </w:tc>
        <w:tc>
          <w:tcPr>
            <w:tcW w:w="2200" w:type="dxa"/>
            <w:shd w:val="clear" w:color="auto" w:fill="E7EEF7"/>
            <w:tcMar>
              <w:top w:w="60" w:type="dxa"/>
              <w:left w:w="100" w:type="dxa"/>
              <w:bottom w:w="60" w:type="dxa"/>
              <w:right w:w="100" w:type="dxa"/>
            </w:tcMar>
          </w:tcPr>
          <w:p w14:paraId="09A303BF" w14:textId="77777777" w:rsidR="008C674F" w:rsidRPr="000A65C5" w:rsidRDefault="00000000" w:rsidP="000A65C5">
            <w:pPr>
              <w:jc w:val="center"/>
            </w:pPr>
            <w:proofErr w:type="spellStart"/>
            <w:r w:rsidRPr="000A65C5">
              <w:rPr>
                <w:rFonts w:eastAsia="Calibri"/>
                <w:b/>
                <w:bCs/>
                <w:sz w:val="18"/>
                <w:szCs w:val="18"/>
              </w:rPr>
              <w:t>Number</w:t>
            </w:r>
            <w:proofErr w:type="spellEnd"/>
            <w:r w:rsidRPr="000A65C5">
              <w:rPr>
                <w:rFonts w:eastAsia="Calibri"/>
                <w:b/>
                <w:bCs/>
                <w:sz w:val="18"/>
                <w:szCs w:val="18"/>
              </w:rPr>
              <w:t xml:space="preserve"> of </w:t>
            </w:r>
            <w:proofErr w:type="spellStart"/>
            <w:r w:rsidRPr="000A65C5">
              <w:rPr>
                <w:rFonts w:eastAsia="Calibri"/>
                <w:b/>
                <w:bCs/>
                <w:sz w:val="18"/>
                <w:szCs w:val="18"/>
              </w:rPr>
              <w:t>videos</w:t>
            </w:r>
            <w:proofErr w:type="spellEnd"/>
          </w:p>
        </w:tc>
      </w:tr>
      <w:tr w:rsidR="000A65C5" w:rsidRPr="000A65C5" w14:paraId="1C167287" w14:textId="77777777" w:rsidTr="000A65C5">
        <w:tblPrEx>
          <w:tblCellMar>
            <w:top w:w="0" w:type="dxa"/>
            <w:bottom w:w="0" w:type="dxa"/>
          </w:tblCellMar>
        </w:tblPrEx>
        <w:tc>
          <w:tcPr>
            <w:tcW w:w="2400" w:type="dxa"/>
            <w:vMerge w:val="restart"/>
            <w:tcMar>
              <w:top w:w="60" w:type="dxa"/>
              <w:left w:w="100" w:type="dxa"/>
              <w:bottom w:w="60" w:type="dxa"/>
              <w:right w:w="100" w:type="dxa"/>
            </w:tcMar>
            <w:vAlign w:val="center"/>
          </w:tcPr>
          <w:p w14:paraId="4337CD75" w14:textId="07C6E46F" w:rsidR="000A65C5" w:rsidRPr="000A65C5" w:rsidRDefault="000A65C5" w:rsidP="000A65C5">
            <w:pPr>
              <w:jc w:val="center"/>
            </w:pPr>
            <w:r w:rsidRPr="000A65C5">
              <w:rPr>
                <w:rFonts w:eastAsia="Calibri"/>
                <w:sz w:val="18"/>
                <w:szCs w:val="18"/>
              </w:rPr>
              <w:t>Positive</w:t>
            </w:r>
          </w:p>
        </w:tc>
        <w:tc>
          <w:tcPr>
            <w:tcW w:w="2600" w:type="dxa"/>
            <w:tcMar>
              <w:top w:w="60" w:type="dxa"/>
              <w:left w:w="100" w:type="dxa"/>
              <w:bottom w:w="60" w:type="dxa"/>
              <w:right w:w="100" w:type="dxa"/>
            </w:tcMar>
          </w:tcPr>
          <w:p w14:paraId="4ED1D20D" w14:textId="77777777" w:rsidR="000A65C5" w:rsidRPr="000A65C5" w:rsidRDefault="000A65C5" w:rsidP="000A65C5">
            <w:pPr>
              <w:jc w:val="both"/>
            </w:pPr>
            <w:r w:rsidRPr="000A65C5">
              <w:rPr>
                <w:rFonts w:eastAsia="Calibri"/>
                <w:sz w:val="18"/>
                <w:szCs w:val="18"/>
              </w:rPr>
              <w:t>Admiration</w:t>
            </w:r>
          </w:p>
        </w:tc>
        <w:tc>
          <w:tcPr>
            <w:tcW w:w="2200" w:type="dxa"/>
            <w:tcMar>
              <w:top w:w="60" w:type="dxa"/>
              <w:left w:w="100" w:type="dxa"/>
              <w:bottom w:w="60" w:type="dxa"/>
              <w:right w:w="100" w:type="dxa"/>
            </w:tcMar>
          </w:tcPr>
          <w:p w14:paraId="627420AD" w14:textId="77777777" w:rsidR="000A65C5" w:rsidRPr="000A65C5" w:rsidRDefault="000A65C5" w:rsidP="000A65C5">
            <w:pPr>
              <w:jc w:val="both"/>
            </w:pPr>
            <w:r w:rsidRPr="000A65C5">
              <w:rPr>
                <w:rFonts w:eastAsia="Calibri"/>
                <w:sz w:val="18"/>
                <w:szCs w:val="18"/>
              </w:rPr>
              <w:t>5</w:t>
            </w:r>
          </w:p>
        </w:tc>
      </w:tr>
      <w:tr w:rsidR="000A65C5" w:rsidRPr="000A65C5" w14:paraId="5733E0AF" w14:textId="77777777">
        <w:tblPrEx>
          <w:tblCellMar>
            <w:top w:w="0" w:type="dxa"/>
            <w:bottom w:w="0" w:type="dxa"/>
          </w:tblCellMar>
        </w:tblPrEx>
        <w:tc>
          <w:tcPr>
            <w:tcW w:w="2400" w:type="dxa"/>
            <w:vMerge/>
            <w:tcMar>
              <w:top w:w="60" w:type="dxa"/>
              <w:left w:w="100" w:type="dxa"/>
              <w:bottom w:w="60" w:type="dxa"/>
              <w:right w:w="100" w:type="dxa"/>
            </w:tcMar>
          </w:tcPr>
          <w:p w14:paraId="24346B2E" w14:textId="1A6BF5BD" w:rsidR="000A65C5" w:rsidRPr="000A65C5" w:rsidRDefault="000A65C5" w:rsidP="000A65C5">
            <w:pPr>
              <w:jc w:val="both"/>
            </w:pPr>
          </w:p>
        </w:tc>
        <w:tc>
          <w:tcPr>
            <w:tcW w:w="2600" w:type="dxa"/>
            <w:tcMar>
              <w:top w:w="60" w:type="dxa"/>
              <w:left w:w="100" w:type="dxa"/>
              <w:bottom w:w="60" w:type="dxa"/>
              <w:right w:w="100" w:type="dxa"/>
            </w:tcMar>
          </w:tcPr>
          <w:p w14:paraId="0A0077CA" w14:textId="77777777" w:rsidR="000A65C5" w:rsidRPr="000A65C5" w:rsidRDefault="000A65C5" w:rsidP="000A65C5">
            <w:pPr>
              <w:jc w:val="both"/>
            </w:pPr>
            <w:r w:rsidRPr="000A65C5">
              <w:rPr>
                <w:rFonts w:eastAsia="Calibri"/>
                <w:sz w:val="18"/>
                <w:szCs w:val="18"/>
              </w:rPr>
              <w:t>Amusement</w:t>
            </w:r>
          </w:p>
        </w:tc>
        <w:tc>
          <w:tcPr>
            <w:tcW w:w="2200" w:type="dxa"/>
            <w:tcMar>
              <w:top w:w="60" w:type="dxa"/>
              <w:left w:w="100" w:type="dxa"/>
              <w:bottom w:w="60" w:type="dxa"/>
              <w:right w:w="100" w:type="dxa"/>
            </w:tcMar>
          </w:tcPr>
          <w:p w14:paraId="4F003D13" w14:textId="77777777" w:rsidR="000A65C5" w:rsidRPr="000A65C5" w:rsidRDefault="000A65C5" w:rsidP="000A65C5">
            <w:pPr>
              <w:jc w:val="both"/>
            </w:pPr>
            <w:r w:rsidRPr="000A65C5">
              <w:rPr>
                <w:rFonts w:eastAsia="Calibri"/>
                <w:sz w:val="18"/>
                <w:szCs w:val="18"/>
              </w:rPr>
              <w:t>19</w:t>
            </w:r>
          </w:p>
        </w:tc>
      </w:tr>
      <w:tr w:rsidR="000A65C5" w:rsidRPr="000A65C5" w14:paraId="0B4E8D0B" w14:textId="77777777">
        <w:tblPrEx>
          <w:tblCellMar>
            <w:top w:w="0" w:type="dxa"/>
            <w:bottom w:w="0" w:type="dxa"/>
          </w:tblCellMar>
        </w:tblPrEx>
        <w:tc>
          <w:tcPr>
            <w:tcW w:w="2400" w:type="dxa"/>
            <w:vMerge/>
            <w:tcMar>
              <w:top w:w="60" w:type="dxa"/>
              <w:left w:w="100" w:type="dxa"/>
              <w:bottom w:w="60" w:type="dxa"/>
              <w:right w:w="100" w:type="dxa"/>
            </w:tcMar>
          </w:tcPr>
          <w:p w14:paraId="7C3F9128" w14:textId="61541429" w:rsidR="000A65C5" w:rsidRPr="000A65C5" w:rsidRDefault="000A65C5" w:rsidP="000A65C5">
            <w:pPr>
              <w:jc w:val="both"/>
            </w:pPr>
          </w:p>
        </w:tc>
        <w:tc>
          <w:tcPr>
            <w:tcW w:w="2600" w:type="dxa"/>
            <w:tcMar>
              <w:top w:w="60" w:type="dxa"/>
              <w:left w:w="100" w:type="dxa"/>
              <w:bottom w:w="60" w:type="dxa"/>
              <w:right w:w="100" w:type="dxa"/>
            </w:tcMar>
          </w:tcPr>
          <w:p w14:paraId="2DB0A7D7" w14:textId="77777777" w:rsidR="000A65C5" w:rsidRPr="000A65C5" w:rsidRDefault="000A65C5" w:rsidP="000A65C5">
            <w:pPr>
              <w:jc w:val="both"/>
            </w:pPr>
            <w:proofErr w:type="spellStart"/>
            <w:r w:rsidRPr="000A65C5">
              <w:rPr>
                <w:rFonts w:eastAsia="Calibri"/>
                <w:sz w:val="18"/>
                <w:szCs w:val="18"/>
              </w:rPr>
              <w:t>Happiness</w:t>
            </w:r>
            <w:proofErr w:type="spellEnd"/>
          </w:p>
        </w:tc>
        <w:tc>
          <w:tcPr>
            <w:tcW w:w="2200" w:type="dxa"/>
            <w:tcMar>
              <w:top w:w="60" w:type="dxa"/>
              <w:left w:w="100" w:type="dxa"/>
              <w:bottom w:w="60" w:type="dxa"/>
              <w:right w:w="100" w:type="dxa"/>
            </w:tcMar>
          </w:tcPr>
          <w:p w14:paraId="6D23A3C4" w14:textId="77777777" w:rsidR="000A65C5" w:rsidRPr="000A65C5" w:rsidRDefault="000A65C5" w:rsidP="000A65C5">
            <w:pPr>
              <w:jc w:val="both"/>
            </w:pPr>
            <w:r w:rsidRPr="000A65C5">
              <w:rPr>
                <w:rFonts w:eastAsia="Calibri"/>
                <w:sz w:val="18"/>
                <w:szCs w:val="18"/>
              </w:rPr>
              <w:t>4</w:t>
            </w:r>
          </w:p>
        </w:tc>
      </w:tr>
      <w:tr w:rsidR="000A65C5" w:rsidRPr="000A65C5" w14:paraId="051068E4" w14:textId="77777777">
        <w:tblPrEx>
          <w:tblCellMar>
            <w:top w:w="0" w:type="dxa"/>
            <w:bottom w:w="0" w:type="dxa"/>
          </w:tblCellMar>
        </w:tblPrEx>
        <w:tc>
          <w:tcPr>
            <w:tcW w:w="2400" w:type="dxa"/>
            <w:vMerge/>
            <w:tcMar>
              <w:top w:w="60" w:type="dxa"/>
              <w:left w:w="100" w:type="dxa"/>
              <w:bottom w:w="60" w:type="dxa"/>
              <w:right w:w="100" w:type="dxa"/>
            </w:tcMar>
          </w:tcPr>
          <w:p w14:paraId="5F8595C4" w14:textId="4D9DCBF1" w:rsidR="000A65C5" w:rsidRPr="000A65C5" w:rsidRDefault="000A65C5" w:rsidP="000A65C5">
            <w:pPr>
              <w:jc w:val="both"/>
            </w:pPr>
          </w:p>
        </w:tc>
        <w:tc>
          <w:tcPr>
            <w:tcW w:w="2600" w:type="dxa"/>
            <w:tcMar>
              <w:top w:w="60" w:type="dxa"/>
              <w:left w:w="100" w:type="dxa"/>
              <w:bottom w:w="60" w:type="dxa"/>
              <w:right w:w="100" w:type="dxa"/>
            </w:tcMar>
          </w:tcPr>
          <w:p w14:paraId="22CF77F1" w14:textId="77777777" w:rsidR="000A65C5" w:rsidRPr="000A65C5" w:rsidRDefault="000A65C5" w:rsidP="000A65C5">
            <w:pPr>
              <w:jc w:val="both"/>
            </w:pPr>
            <w:proofErr w:type="spellStart"/>
            <w:r w:rsidRPr="000A65C5">
              <w:rPr>
                <w:rFonts w:eastAsia="Calibri"/>
                <w:sz w:val="18"/>
                <w:szCs w:val="18"/>
              </w:rPr>
              <w:t>Tenderness</w:t>
            </w:r>
            <w:proofErr w:type="spellEnd"/>
          </w:p>
        </w:tc>
        <w:tc>
          <w:tcPr>
            <w:tcW w:w="2200" w:type="dxa"/>
            <w:tcMar>
              <w:top w:w="60" w:type="dxa"/>
              <w:left w:w="100" w:type="dxa"/>
              <w:bottom w:w="60" w:type="dxa"/>
              <w:right w:w="100" w:type="dxa"/>
            </w:tcMar>
          </w:tcPr>
          <w:p w14:paraId="0C391612" w14:textId="77777777" w:rsidR="000A65C5" w:rsidRPr="000A65C5" w:rsidRDefault="000A65C5" w:rsidP="000A65C5">
            <w:pPr>
              <w:jc w:val="both"/>
            </w:pPr>
            <w:r w:rsidRPr="000A65C5">
              <w:rPr>
                <w:rFonts w:eastAsia="Calibri"/>
                <w:sz w:val="18"/>
                <w:szCs w:val="18"/>
              </w:rPr>
              <w:t>8</w:t>
            </w:r>
          </w:p>
        </w:tc>
      </w:tr>
      <w:tr w:rsidR="008C674F" w:rsidRPr="000A65C5" w14:paraId="6C4A40F2" w14:textId="77777777">
        <w:tblPrEx>
          <w:tblCellMar>
            <w:top w:w="0" w:type="dxa"/>
            <w:bottom w:w="0" w:type="dxa"/>
          </w:tblCellMar>
        </w:tblPrEx>
        <w:tc>
          <w:tcPr>
            <w:tcW w:w="2400" w:type="dxa"/>
            <w:shd w:val="clear" w:color="auto" w:fill="E7EEF7"/>
            <w:tcMar>
              <w:top w:w="60" w:type="dxa"/>
              <w:left w:w="100" w:type="dxa"/>
              <w:bottom w:w="60" w:type="dxa"/>
              <w:right w:w="100" w:type="dxa"/>
            </w:tcMar>
          </w:tcPr>
          <w:p w14:paraId="619496B8" w14:textId="77777777" w:rsidR="008C674F" w:rsidRPr="000A65C5" w:rsidRDefault="00000000" w:rsidP="000A65C5">
            <w:pPr>
              <w:jc w:val="center"/>
            </w:pPr>
            <w:r w:rsidRPr="000A65C5">
              <w:rPr>
                <w:rFonts w:eastAsia="Calibri"/>
                <w:b/>
                <w:bCs/>
                <w:sz w:val="18"/>
                <w:szCs w:val="18"/>
              </w:rPr>
              <w:t>Total (positive)</w:t>
            </w:r>
          </w:p>
        </w:tc>
        <w:tc>
          <w:tcPr>
            <w:tcW w:w="2600" w:type="dxa"/>
            <w:shd w:val="clear" w:color="auto" w:fill="E7EEF7"/>
            <w:tcMar>
              <w:top w:w="60" w:type="dxa"/>
              <w:left w:w="100" w:type="dxa"/>
              <w:bottom w:w="60" w:type="dxa"/>
              <w:right w:w="100" w:type="dxa"/>
            </w:tcMar>
          </w:tcPr>
          <w:p w14:paraId="1C66EAE9" w14:textId="77777777" w:rsidR="008C674F" w:rsidRPr="000A65C5" w:rsidRDefault="008C674F" w:rsidP="000A65C5">
            <w:pPr>
              <w:jc w:val="both"/>
            </w:pPr>
          </w:p>
        </w:tc>
        <w:tc>
          <w:tcPr>
            <w:tcW w:w="2200" w:type="dxa"/>
            <w:shd w:val="clear" w:color="auto" w:fill="E7EEF7"/>
            <w:tcMar>
              <w:top w:w="60" w:type="dxa"/>
              <w:left w:w="100" w:type="dxa"/>
              <w:bottom w:w="60" w:type="dxa"/>
              <w:right w:w="100" w:type="dxa"/>
            </w:tcMar>
          </w:tcPr>
          <w:p w14:paraId="334EACDC" w14:textId="77777777" w:rsidR="008C674F" w:rsidRPr="000A65C5" w:rsidRDefault="00000000" w:rsidP="000A65C5">
            <w:pPr>
              <w:jc w:val="both"/>
            </w:pPr>
            <w:r w:rsidRPr="000A65C5">
              <w:rPr>
                <w:rFonts w:eastAsia="Calibri"/>
                <w:b/>
                <w:bCs/>
                <w:sz w:val="18"/>
                <w:szCs w:val="18"/>
              </w:rPr>
              <w:t>36</w:t>
            </w:r>
          </w:p>
        </w:tc>
      </w:tr>
      <w:tr w:rsidR="000A65C5" w:rsidRPr="000A65C5" w14:paraId="5100AD8F" w14:textId="77777777" w:rsidTr="000A65C5">
        <w:tblPrEx>
          <w:tblCellMar>
            <w:top w:w="0" w:type="dxa"/>
            <w:bottom w:w="0" w:type="dxa"/>
          </w:tblCellMar>
        </w:tblPrEx>
        <w:tc>
          <w:tcPr>
            <w:tcW w:w="2400" w:type="dxa"/>
            <w:vMerge w:val="restart"/>
            <w:tcMar>
              <w:top w:w="60" w:type="dxa"/>
              <w:left w:w="100" w:type="dxa"/>
              <w:bottom w:w="60" w:type="dxa"/>
              <w:right w:w="100" w:type="dxa"/>
            </w:tcMar>
            <w:vAlign w:val="center"/>
          </w:tcPr>
          <w:p w14:paraId="0C9B1682" w14:textId="1A7F6CB6" w:rsidR="000A65C5" w:rsidRPr="000A65C5" w:rsidRDefault="000A65C5" w:rsidP="000A65C5">
            <w:pPr>
              <w:jc w:val="center"/>
            </w:pPr>
            <w:proofErr w:type="spellStart"/>
            <w:r w:rsidRPr="000A65C5">
              <w:rPr>
                <w:rFonts w:eastAsia="Calibri"/>
                <w:sz w:val="18"/>
                <w:szCs w:val="18"/>
              </w:rPr>
              <w:t>Intermediate</w:t>
            </w:r>
            <w:proofErr w:type="spellEnd"/>
          </w:p>
          <w:p w14:paraId="77AA79A0" w14:textId="158D708E" w:rsidR="000A65C5" w:rsidRPr="000A65C5" w:rsidRDefault="000A65C5" w:rsidP="000A65C5">
            <w:pPr>
              <w:jc w:val="center"/>
            </w:pPr>
          </w:p>
        </w:tc>
        <w:tc>
          <w:tcPr>
            <w:tcW w:w="2600" w:type="dxa"/>
            <w:tcMar>
              <w:top w:w="60" w:type="dxa"/>
              <w:left w:w="100" w:type="dxa"/>
              <w:bottom w:w="60" w:type="dxa"/>
              <w:right w:w="100" w:type="dxa"/>
            </w:tcMar>
          </w:tcPr>
          <w:p w14:paraId="6208D6C0" w14:textId="77777777" w:rsidR="000A65C5" w:rsidRPr="000A65C5" w:rsidRDefault="000A65C5" w:rsidP="000A65C5">
            <w:pPr>
              <w:jc w:val="both"/>
            </w:pPr>
            <w:r w:rsidRPr="000A65C5">
              <w:rPr>
                <w:rFonts w:eastAsia="Calibri"/>
                <w:sz w:val="18"/>
                <w:szCs w:val="18"/>
              </w:rPr>
              <w:t>Relief</w:t>
            </w:r>
          </w:p>
        </w:tc>
        <w:tc>
          <w:tcPr>
            <w:tcW w:w="2200" w:type="dxa"/>
            <w:tcMar>
              <w:top w:w="60" w:type="dxa"/>
              <w:left w:w="100" w:type="dxa"/>
              <w:bottom w:w="60" w:type="dxa"/>
              <w:right w:w="100" w:type="dxa"/>
            </w:tcMar>
          </w:tcPr>
          <w:p w14:paraId="082365AF" w14:textId="77777777" w:rsidR="000A65C5" w:rsidRPr="000A65C5" w:rsidRDefault="000A65C5" w:rsidP="000A65C5">
            <w:pPr>
              <w:jc w:val="both"/>
            </w:pPr>
            <w:r w:rsidRPr="000A65C5">
              <w:rPr>
                <w:rFonts w:eastAsia="Calibri"/>
                <w:sz w:val="18"/>
                <w:szCs w:val="18"/>
              </w:rPr>
              <w:t>3</w:t>
            </w:r>
          </w:p>
        </w:tc>
      </w:tr>
      <w:tr w:rsidR="000A65C5" w:rsidRPr="000A65C5" w14:paraId="5D9AB7B1" w14:textId="77777777">
        <w:tblPrEx>
          <w:tblCellMar>
            <w:top w:w="0" w:type="dxa"/>
            <w:bottom w:w="0" w:type="dxa"/>
          </w:tblCellMar>
        </w:tblPrEx>
        <w:tc>
          <w:tcPr>
            <w:tcW w:w="2400" w:type="dxa"/>
            <w:vMerge/>
            <w:tcMar>
              <w:top w:w="60" w:type="dxa"/>
              <w:left w:w="100" w:type="dxa"/>
              <w:bottom w:w="60" w:type="dxa"/>
              <w:right w:w="100" w:type="dxa"/>
            </w:tcMar>
          </w:tcPr>
          <w:p w14:paraId="220F2FA0" w14:textId="2D578923" w:rsidR="000A65C5" w:rsidRPr="000A65C5" w:rsidRDefault="000A65C5" w:rsidP="000A65C5">
            <w:pPr>
              <w:jc w:val="both"/>
            </w:pPr>
          </w:p>
        </w:tc>
        <w:tc>
          <w:tcPr>
            <w:tcW w:w="2600" w:type="dxa"/>
            <w:tcMar>
              <w:top w:w="60" w:type="dxa"/>
              <w:left w:w="100" w:type="dxa"/>
              <w:bottom w:w="60" w:type="dxa"/>
              <w:right w:w="100" w:type="dxa"/>
            </w:tcMar>
          </w:tcPr>
          <w:p w14:paraId="3BA2DD73" w14:textId="77777777" w:rsidR="000A65C5" w:rsidRPr="000A65C5" w:rsidRDefault="000A65C5" w:rsidP="000A65C5">
            <w:pPr>
              <w:jc w:val="both"/>
            </w:pPr>
            <w:proofErr w:type="spellStart"/>
            <w:r w:rsidRPr="000A65C5">
              <w:rPr>
                <w:rFonts w:eastAsia="Calibri"/>
                <w:sz w:val="18"/>
                <w:szCs w:val="18"/>
              </w:rPr>
              <w:t>Interest</w:t>
            </w:r>
            <w:proofErr w:type="spellEnd"/>
          </w:p>
        </w:tc>
        <w:tc>
          <w:tcPr>
            <w:tcW w:w="2200" w:type="dxa"/>
            <w:tcMar>
              <w:top w:w="60" w:type="dxa"/>
              <w:left w:w="100" w:type="dxa"/>
              <w:bottom w:w="60" w:type="dxa"/>
              <w:right w:w="100" w:type="dxa"/>
            </w:tcMar>
          </w:tcPr>
          <w:p w14:paraId="721653D3" w14:textId="77777777" w:rsidR="000A65C5" w:rsidRPr="000A65C5" w:rsidRDefault="000A65C5" w:rsidP="000A65C5">
            <w:pPr>
              <w:jc w:val="both"/>
            </w:pPr>
            <w:r w:rsidRPr="000A65C5">
              <w:rPr>
                <w:rFonts w:eastAsia="Calibri"/>
                <w:sz w:val="18"/>
                <w:szCs w:val="18"/>
              </w:rPr>
              <w:t>9</w:t>
            </w:r>
          </w:p>
        </w:tc>
      </w:tr>
      <w:tr w:rsidR="000A65C5" w:rsidRPr="000A65C5" w14:paraId="24049328" w14:textId="77777777">
        <w:tblPrEx>
          <w:tblCellMar>
            <w:top w:w="0" w:type="dxa"/>
            <w:bottom w:w="0" w:type="dxa"/>
          </w:tblCellMar>
        </w:tblPrEx>
        <w:tc>
          <w:tcPr>
            <w:tcW w:w="2400" w:type="dxa"/>
            <w:vMerge/>
            <w:tcMar>
              <w:top w:w="60" w:type="dxa"/>
              <w:left w:w="100" w:type="dxa"/>
              <w:bottom w:w="60" w:type="dxa"/>
              <w:right w:w="100" w:type="dxa"/>
            </w:tcMar>
          </w:tcPr>
          <w:p w14:paraId="1385ECD3" w14:textId="54FA6F5B" w:rsidR="000A65C5" w:rsidRPr="000A65C5" w:rsidRDefault="000A65C5" w:rsidP="000A65C5">
            <w:pPr>
              <w:jc w:val="both"/>
            </w:pPr>
          </w:p>
        </w:tc>
        <w:tc>
          <w:tcPr>
            <w:tcW w:w="2600" w:type="dxa"/>
            <w:tcMar>
              <w:top w:w="60" w:type="dxa"/>
              <w:left w:w="100" w:type="dxa"/>
              <w:bottom w:w="60" w:type="dxa"/>
              <w:right w:w="100" w:type="dxa"/>
            </w:tcMar>
          </w:tcPr>
          <w:p w14:paraId="13DB273B" w14:textId="77777777" w:rsidR="000A65C5" w:rsidRPr="000A65C5" w:rsidRDefault="000A65C5" w:rsidP="000A65C5">
            <w:pPr>
              <w:jc w:val="both"/>
            </w:pPr>
            <w:r w:rsidRPr="000A65C5">
              <w:rPr>
                <w:rFonts w:eastAsia="Calibri"/>
                <w:sz w:val="18"/>
                <w:szCs w:val="18"/>
              </w:rPr>
              <w:t>Surprise</w:t>
            </w:r>
          </w:p>
        </w:tc>
        <w:tc>
          <w:tcPr>
            <w:tcW w:w="2200" w:type="dxa"/>
            <w:tcMar>
              <w:top w:w="60" w:type="dxa"/>
              <w:left w:w="100" w:type="dxa"/>
              <w:bottom w:w="60" w:type="dxa"/>
              <w:right w:w="100" w:type="dxa"/>
            </w:tcMar>
          </w:tcPr>
          <w:p w14:paraId="597CCE56" w14:textId="77777777" w:rsidR="000A65C5" w:rsidRPr="000A65C5" w:rsidRDefault="000A65C5" w:rsidP="000A65C5">
            <w:pPr>
              <w:jc w:val="both"/>
            </w:pPr>
            <w:r w:rsidRPr="000A65C5">
              <w:rPr>
                <w:rFonts w:eastAsia="Calibri"/>
                <w:sz w:val="18"/>
                <w:szCs w:val="18"/>
              </w:rPr>
              <w:t>1</w:t>
            </w:r>
          </w:p>
        </w:tc>
      </w:tr>
      <w:tr w:rsidR="008C674F" w:rsidRPr="000A65C5" w14:paraId="4AFEAD36" w14:textId="77777777">
        <w:tblPrEx>
          <w:tblCellMar>
            <w:top w:w="0" w:type="dxa"/>
            <w:bottom w:w="0" w:type="dxa"/>
          </w:tblCellMar>
        </w:tblPrEx>
        <w:tc>
          <w:tcPr>
            <w:tcW w:w="2400" w:type="dxa"/>
            <w:shd w:val="clear" w:color="auto" w:fill="E7EEF7"/>
            <w:tcMar>
              <w:top w:w="60" w:type="dxa"/>
              <w:left w:w="100" w:type="dxa"/>
              <w:bottom w:w="60" w:type="dxa"/>
              <w:right w:w="100" w:type="dxa"/>
            </w:tcMar>
          </w:tcPr>
          <w:p w14:paraId="5E8E3E2B" w14:textId="77777777" w:rsidR="008C674F" w:rsidRPr="000A65C5" w:rsidRDefault="00000000" w:rsidP="000A65C5">
            <w:pPr>
              <w:jc w:val="center"/>
            </w:pPr>
            <w:r w:rsidRPr="000A65C5">
              <w:rPr>
                <w:rFonts w:eastAsia="Calibri"/>
                <w:b/>
                <w:bCs/>
                <w:sz w:val="18"/>
                <w:szCs w:val="18"/>
              </w:rPr>
              <w:t>Total (</w:t>
            </w:r>
            <w:proofErr w:type="spellStart"/>
            <w:r w:rsidRPr="000A65C5">
              <w:rPr>
                <w:rFonts w:eastAsia="Calibri"/>
                <w:b/>
                <w:bCs/>
                <w:sz w:val="18"/>
                <w:szCs w:val="18"/>
              </w:rPr>
              <w:t>intermediate</w:t>
            </w:r>
            <w:proofErr w:type="spellEnd"/>
            <w:r w:rsidRPr="000A65C5">
              <w:rPr>
                <w:rFonts w:eastAsia="Calibri"/>
                <w:b/>
                <w:bCs/>
                <w:sz w:val="18"/>
                <w:szCs w:val="18"/>
              </w:rPr>
              <w:t>)</w:t>
            </w:r>
          </w:p>
        </w:tc>
        <w:tc>
          <w:tcPr>
            <w:tcW w:w="2600" w:type="dxa"/>
            <w:shd w:val="clear" w:color="auto" w:fill="E7EEF7"/>
            <w:tcMar>
              <w:top w:w="60" w:type="dxa"/>
              <w:left w:w="100" w:type="dxa"/>
              <w:bottom w:w="60" w:type="dxa"/>
              <w:right w:w="100" w:type="dxa"/>
            </w:tcMar>
          </w:tcPr>
          <w:p w14:paraId="11F3F342" w14:textId="77777777" w:rsidR="008C674F" w:rsidRPr="000A65C5" w:rsidRDefault="008C674F" w:rsidP="000A65C5">
            <w:pPr>
              <w:jc w:val="both"/>
            </w:pPr>
          </w:p>
        </w:tc>
        <w:tc>
          <w:tcPr>
            <w:tcW w:w="2200" w:type="dxa"/>
            <w:shd w:val="clear" w:color="auto" w:fill="E7EEF7"/>
            <w:tcMar>
              <w:top w:w="60" w:type="dxa"/>
              <w:left w:w="100" w:type="dxa"/>
              <w:bottom w:w="60" w:type="dxa"/>
              <w:right w:w="100" w:type="dxa"/>
            </w:tcMar>
          </w:tcPr>
          <w:p w14:paraId="56C7D336" w14:textId="77777777" w:rsidR="008C674F" w:rsidRPr="000A65C5" w:rsidRDefault="00000000" w:rsidP="000A65C5">
            <w:pPr>
              <w:jc w:val="both"/>
            </w:pPr>
            <w:r w:rsidRPr="000A65C5">
              <w:rPr>
                <w:rFonts w:eastAsia="Calibri"/>
                <w:b/>
                <w:bCs/>
                <w:sz w:val="18"/>
                <w:szCs w:val="18"/>
              </w:rPr>
              <w:t>13</w:t>
            </w:r>
          </w:p>
        </w:tc>
      </w:tr>
      <w:tr w:rsidR="000A65C5" w:rsidRPr="000A65C5" w14:paraId="36AEE26E" w14:textId="77777777" w:rsidTr="000A65C5">
        <w:tblPrEx>
          <w:tblCellMar>
            <w:top w:w="0" w:type="dxa"/>
            <w:bottom w:w="0" w:type="dxa"/>
          </w:tblCellMar>
        </w:tblPrEx>
        <w:tc>
          <w:tcPr>
            <w:tcW w:w="2400" w:type="dxa"/>
            <w:vMerge w:val="restart"/>
            <w:tcMar>
              <w:top w:w="60" w:type="dxa"/>
              <w:left w:w="100" w:type="dxa"/>
              <w:bottom w:w="60" w:type="dxa"/>
              <w:right w:w="100" w:type="dxa"/>
            </w:tcMar>
            <w:vAlign w:val="center"/>
          </w:tcPr>
          <w:p w14:paraId="2747CE5B" w14:textId="7C15E51F" w:rsidR="000A65C5" w:rsidRPr="000A65C5" w:rsidRDefault="000A65C5" w:rsidP="000A65C5">
            <w:pPr>
              <w:jc w:val="center"/>
            </w:pPr>
            <w:proofErr w:type="spellStart"/>
            <w:r w:rsidRPr="000A65C5">
              <w:rPr>
                <w:rFonts w:eastAsia="Calibri"/>
                <w:sz w:val="18"/>
                <w:szCs w:val="18"/>
              </w:rPr>
              <w:t>Negative</w:t>
            </w:r>
            <w:proofErr w:type="spellEnd"/>
          </w:p>
        </w:tc>
        <w:tc>
          <w:tcPr>
            <w:tcW w:w="2600" w:type="dxa"/>
            <w:tcMar>
              <w:top w:w="60" w:type="dxa"/>
              <w:left w:w="100" w:type="dxa"/>
              <w:bottom w:w="60" w:type="dxa"/>
              <w:right w:w="100" w:type="dxa"/>
            </w:tcMar>
          </w:tcPr>
          <w:p w14:paraId="08C43574" w14:textId="77777777" w:rsidR="000A65C5" w:rsidRPr="000A65C5" w:rsidRDefault="000A65C5" w:rsidP="000A65C5">
            <w:pPr>
              <w:jc w:val="both"/>
            </w:pPr>
            <w:proofErr w:type="spellStart"/>
            <w:r w:rsidRPr="000A65C5">
              <w:rPr>
                <w:rFonts w:eastAsia="Calibri"/>
                <w:sz w:val="18"/>
                <w:szCs w:val="18"/>
              </w:rPr>
              <w:t>Anxiety</w:t>
            </w:r>
            <w:proofErr w:type="spellEnd"/>
          </w:p>
        </w:tc>
        <w:tc>
          <w:tcPr>
            <w:tcW w:w="2200" w:type="dxa"/>
            <w:tcMar>
              <w:top w:w="60" w:type="dxa"/>
              <w:left w:w="100" w:type="dxa"/>
              <w:bottom w:w="60" w:type="dxa"/>
              <w:right w:w="100" w:type="dxa"/>
            </w:tcMar>
          </w:tcPr>
          <w:p w14:paraId="6A43660D" w14:textId="77777777" w:rsidR="000A65C5" w:rsidRPr="000A65C5" w:rsidRDefault="000A65C5" w:rsidP="000A65C5">
            <w:pPr>
              <w:jc w:val="both"/>
            </w:pPr>
            <w:r w:rsidRPr="000A65C5">
              <w:rPr>
                <w:rFonts w:eastAsia="Calibri"/>
                <w:sz w:val="18"/>
                <w:szCs w:val="18"/>
              </w:rPr>
              <w:t>8</w:t>
            </w:r>
          </w:p>
        </w:tc>
      </w:tr>
      <w:tr w:rsidR="000A65C5" w:rsidRPr="000A65C5" w14:paraId="7102C3D2" w14:textId="77777777">
        <w:tblPrEx>
          <w:tblCellMar>
            <w:top w:w="0" w:type="dxa"/>
            <w:bottom w:w="0" w:type="dxa"/>
          </w:tblCellMar>
        </w:tblPrEx>
        <w:tc>
          <w:tcPr>
            <w:tcW w:w="2400" w:type="dxa"/>
            <w:vMerge/>
            <w:tcMar>
              <w:top w:w="60" w:type="dxa"/>
              <w:left w:w="100" w:type="dxa"/>
              <w:bottom w:w="60" w:type="dxa"/>
              <w:right w:w="100" w:type="dxa"/>
            </w:tcMar>
          </w:tcPr>
          <w:p w14:paraId="6E316A67" w14:textId="614835ED" w:rsidR="000A65C5" w:rsidRPr="000A65C5" w:rsidRDefault="000A65C5" w:rsidP="000A65C5">
            <w:pPr>
              <w:jc w:val="both"/>
            </w:pPr>
          </w:p>
        </w:tc>
        <w:tc>
          <w:tcPr>
            <w:tcW w:w="2600" w:type="dxa"/>
            <w:tcMar>
              <w:top w:w="60" w:type="dxa"/>
              <w:left w:w="100" w:type="dxa"/>
              <w:bottom w:w="60" w:type="dxa"/>
              <w:right w:w="100" w:type="dxa"/>
            </w:tcMar>
          </w:tcPr>
          <w:p w14:paraId="78CBE674" w14:textId="77777777" w:rsidR="000A65C5" w:rsidRPr="000A65C5" w:rsidRDefault="000A65C5" w:rsidP="000A65C5">
            <w:pPr>
              <w:jc w:val="both"/>
            </w:pPr>
            <w:r w:rsidRPr="000A65C5">
              <w:rPr>
                <w:rFonts w:eastAsia="Calibri"/>
                <w:sz w:val="18"/>
                <w:szCs w:val="18"/>
              </w:rPr>
              <w:t>Anger</w:t>
            </w:r>
          </w:p>
        </w:tc>
        <w:tc>
          <w:tcPr>
            <w:tcW w:w="2200" w:type="dxa"/>
            <w:tcMar>
              <w:top w:w="60" w:type="dxa"/>
              <w:left w:w="100" w:type="dxa"/>
              <w:bottom w:w="60" w:type="dxa"/>
              <w:right w:w="100" w:type="dxa"/>
            </w:tcMar>
          </w:tcPr>
          <w:p w14:paraId="4154E5DA" w14:textId="77777777" w:rsidR="000A65C5" w:rsidRPr="000A65C5" w:rsidRDefault="000A65C5" w:rsidP="000A65C5">
            <w:pPr>
              <w:jc w:val="both"/>
            </w:pPr>
            <w:r w:rsidRPr="000A65C5">
              <w:rPr>
                <w:rFonts w:eastAsia="Calibri"/>
                <w:sz w:val="18"/>
                <w:szCs w:val="18"/>
              </w:rPr>
              <w:t>3</w:t>
            </w:r>
          </w:p>
        </w:tc>
      </w:tr>
      <w:tr w:rsidR="000A65C5" w:rsidRPr="000A65C5" w14:paraId="38902AB9" w14:textId="77777777">
        <w:tblPrEx>
          <w:tblCellMar>
            <w:top w:w="0" w:type="dxa"/>
            <w:bottom w:w="0" w:type="dxa"/>
          </w:tblCellMar>
        </w:tblPrEx>
        <w:tc>
          <w:tcPr>
            <w:tcW w:w="2400" w:type="dxa"/>
            <w:vMerge/>
            <w:tcMar>
              <w:top w:w="60" w:type="dxa"/>
              <w:left w:w="100" w:type="dxa"/>
              <w:bottom w:w="60" w:type="dxa"/>
              <w:right w:w="100" w:type="dxa"/>
            </w:tcMar>
          </w:tcPr>
          <w:p w14:paraId="121F3126" w14:textId="32722ECE" w:rsidR="000A65C5" w:rsidRPr="000A65C5" w:rsidRDefault="000A65C5" w:rsidP="000A65C5">
            <w:pPr>
              <w:jc w:val="both"/>
            </w:pPr>
          </w:p>
        </w:tc>
        <w:tc>
          <w:tcPr>
            <w:tcW w:w="2600" w:type="dxa"/>
            <w:tcMar>
              <w:top w:w="60" w:type="dxa"/>
              <w:left w:w="100" w:type="dxa"/>
              <w:bottom w:w="60" w:type="dxa"/>
              <w:right w:w="100" w:type="dxa"/>
            </w:tcMar>
          </w:tcPr>
          <w:p w14:paraId="51AD3AF9" w14:textId="77777777" w:rsidR="000A65C5" w:rsidRPr="000A65C5" w:rsidRDefault="000A65C5" w:rsidP="000A65C5">
            <w:pPr>
              <w:jc w:val="both"/>
            </w:pPr>
            <w:proofErr w:type="spellStart"/>
            <w:r w:rsidRPr="000A65C5">
              <w:rPr>
                <w:rFonts w:eastAsia="Calibri"/>
                <w:sz w:val="18"/>
                <w:szCs w:val="18"/>
              </w:rPr>
              <w:t>Disgust</w:t>
            </w:r>
            <w:proofErr w:type="spellEnd"/>
          </w:p>
        </w:tc>
        <w:tc>
          <w:tcPr>
            <w:tcW w:w="2200" w:type="dxa"/>
            <w:tcMar>
              <w:top w:w="60" w:type="dxa"/>
              <w:left w:w="100" w:type="dxa"/>
              <w:bottom w:w="60" w:type="dxa"/>
              <w:right w:w="100" w:type="dxa"/>
            </w:tcMar>
          </w:tcPr>
          <w:p w14:paraId="7DBC36D3" w14:textId="77777777" w:rsidR="000A65C5" w:rsidRPr="000A65C5" w:rsidRDefault="000A65C5" w:rsidP="000A65C5">
            <w:pPr>
              <w:jc w:val="both"/>
            </w:pPr>
            <w:r w:rsidRPr="000A65C5">
              <w:rPr>
                <w:rFonts w:eastAsia="Calibri"/>
                <w:sz w:val="18"/>
                <w:szCs w:val="18"/>
              </w:rPr>
              <w:t>5</w:t>
            </w:r>
          </w:p>
        </w:tc>
      </w:tr>
      <w:tr w:rsidR="000A65C5" w:rsidRPr="000A65C5" w14:paraId="26B2D366" w14:textId="77777777">
        <w:tblPrEx>
          <w:tblCellMar>
            <w:top w:w="0" w:type="dxa"/>
            <w:bottom w:w="0" w:type="dxa"/>
          </w:tblCellMar>
        </w:tblPrEx>
        <w:tc>
          <w:tcPr>
            <w:tcW w:w="2400" w:type="dxa"/>
            <w:vMerge/>
            <w:tcMar>
              <w:top w:w="60" w:type="dxa"/>
              <w:left w:w="100" w:type="dxa"/>
              <w:bottom w:w="60" w:type="dxa"/>
              <w:right w:w="100" w:type="dxa"/>
            </w:tcMar>
          </w:tcPr>
          <w:p w14:paraId="0DC3CE9B" w14:textId="67D239AD" w:rsidR="000A65C5" w:rsidRPr="000A65C5" w:rsidRDefault="000A65C5" w:rsidP="000A65C5">
            <w:pPr>
              <w:jc w:val="both"/>
            </w:pPr>
          </w:p>
        </w:tc>
        <w:tc>
          <w:tcPr>
            <w:tcW w:w="2600" w:type="dxa"/>
            <w:tcMar>
              <w:top w:w="60" w:type="dxa"/>
              <w:left w:w="100" w:type="dxa"/>
              <w:bottom w:w="60" w:type="dxa"/>
              <w:right w:w="100" w:type="dxa"/>
            </w:tcMar>
          </w:tcPr>
          <w:p w14:paraId="2BD9CA28" w14:textId="77777777" w:rsidR="000A65C5" w:rsidRPr="000A65C5" w:rsidRDefault="000A65C5" w:rsidP="000A65C5">
            <w:pPr>
              <w:jc w:val="both"/>
            </w:pPr>
            <w:r w:rsidRPr="000A65C5">
              <w:rPr>
                <w:rFonts w:eastAsia="Calibri"/>
                <w:sz w:val="18"/>
                <w:szCs w:val="18"/>
              </w:rPr>
              <w:t>Frustration</w:t>
            </w:r>
          </w:p>
        </w:tc>
        <w:tc>
          <w:tcPr>
            <w:tcW w:w="2200" w:type="dxa"/>
            <w:tcMar>
              <w:top w:w="60" w:type="dxa"/>
              <w:left w:w="100" w:type="dxa"/>
              <w:bottom w:w="60" w:type="dxa"/>
              <w:right w:w="100" w:type="dxa"/>
            </w:tcMar>
          </w:tcPr>
          <w:p w14:paraId="5D2D1CB2" w14:textId="77777777" w:rsidR="000A65C5" w:rsidRPr="000A65C5" w:rsidRDefault="000A65C5" w:rsidP="000A65C5">
            <w:pPr>
              <w:jc w:val="both"/>
            </w:pPr>
            <w:r w:rsidRPr="000A65C5">
              <w:rPr>
                <w:rFonts w:eastAsia="Calibri"/>
                <w:sz w:val="18"/>
                <w:szCs w:val="18"/>
              </w:rPr>
              <w:t>1</w:t>
            </w:r>
          </w:p>
        </w:tc>
      </w:tr>
      <w:tr w:rsidR="000A65C5" w:rsidRPr="000A65C5" w14:paraId="247B4415" w14:textId="77777777">
        <w:tblPrEx>
          <w:tblCellMar>
            <w:top w:w="0" w:type="dxa"/>
            <w:bottom w:w="0" w:type="dxa"/>
          </w:tblCellMar>
        </w:tblPrEx>
        <w:tc>
          <w:tcPr>
            <w:tcW w:w="2400" w:type="dxa"/>
            <w:vMerge/>
            <w:tcMar>
              <w:top w:w="60" w:type="dxa"/>
              <w:left w:w="100" w:type="dxa"/>
              <w:bottom w:w="60" w:type="dxa"/>
              <w:right w:w="100" w:type="dxa"/>
            </w:tcMar>
          </w:tcPr>
          <w:p w14:paraId="3564B7C3" w14:textId="5499C168" w:rsidR="000A65C5" w:rsidRPr="000A65C5" w:rsidRDefault="000A65C5" w:rsidP="000A65C5">
            <w:pPr>
              <w:jc w:val="both"/>
            </w:pPr>
          </w:p>
        </w:tc>
        <w:tc>
          <w:tcPr>
            <w:tcW w:w="2600" w:type="dxa"/>
            <w:tcMar>
              <w:top w:w="60" w:type="dxa"/>
              <w:left w:w="100" w:type="dxa"/>
              <w:bottom w:w="60" w:type="dxa"/>
              <w:right w:w="100" w:type="dxa"/>
            </w:tcMar>
          </w:tcPr>
          <w:p w14:paraId="73EA8728" w14:textId="77777777" w:rsidR="000A65C5" w:rsidRPr="000A65C5" w:rsidRDefault="000A65C5" w:rsidP="000A65C5">
            <w:pPr>
              <w:jc w:val="both"/>
            </w:pPr>
            <w:r w:rsidRPr="000A65C5">
              <w:rPr>
                <w:rFonts w:eastAsia="Calibri"/>
                <w:sz w:val="18"/>
                <w:szCs w:val="18"/>
              </w:rPr>
              <w:t>Irritation</w:t>
            </w:r>
          </w:p>
        </w:tc>
        <w:tc>
          <w:tcPr>
            <w:tcW w:w="2200" w:type="dxa"/>
            <w:tcMar>
              <w:top w:w="60" w:type="dxa"/>
              <w:left w:w="100" w:type="dxa"/>
              <w:bottom w:w="60" w:type="dxa"/>
              <w:right w:w="100" w:type="dxa"/>
            </w:tcMar>
          </w:tcPr>
          <w:p w14:paraId="07500923" w14:textId="77777777" w:rsidR="000A65C5" w:rsidRPr="000A65C5" w:rsidRDefault="000A65C5" w:rsidP="000A65C5">
            <w:pPr>
              <w:jc w:val="both"/>
            </w:pPr>
            <w:r w:rsidRPr="000A65C5">
              <w:rPr>
                <w:rFonts w:eastAsia="Calibri"/>
                <w:sz w:val="18"/>
                <w:szCs w:val="18"/>
              </w:rPr>
              <w:t>3</w:t>
            </w:r>
          </w:p>
        </w:tc>
      </w:tr>
      <w:tr w:rsidR="000A65C5" w:rsidRPr="000A65C5" w14:paraId="06D1C82C" w14:textId="77777777">
        <w:tblPrEx>
          <w:tblCellMar>
            <w:top w:w="0" w:type="dxa"/>
            <w:bottom w:w="0" w:type="dxa"/>
          </w:tblCellMar>
        </w:tblPrEx>
        <w:tc>
          <w:tcPr>
            <w:tcW w:w="2400" w:type="dxa"/>
            <w:vMerge/>
            <w:tcMar>
              <w:top w:w="60" w:type="dxa"/>
              <w:left w:w="100" w:type="dxa"/>
              <w:bottom w:w="60" w:type="dxa"/>
              <w:right w:w="100" w:type="dxa"/>
            </w:tcMar>
          </w:tcPr>
          <w:p w14:paraId="27EF8E3B" w14:textId="4603C813" w:rsidR="000A65C5" w:rsidRPr="000A65C5" w:rsidRDefault="000A65C5" w:rsidP="000A65C5">
            <w:pPr>
              <w:jc w:val="both"/>
            </w:pPr>
          </w:p>
        </w:tc>
        <w:tc>
          <w:tcPr>
            <w:tcW w:w="2600" w:type="dxa"/>
            <w:tcMar>
              <w:top w:w="60" w:type="dxa"/>
              <w:left w:w="100" w:type="dxa"/>
              <w:bottom w:w="60" w:type="dxa"/>
              <w:right w:w="100" w:type="dxa"/>
            </w:tcMar>
          </w:tcPr>
          <w:p w14:paraId="2C30348B" w14:textId="77777777" w:rsidR="000A65C5" w:rsidRPr="000A65C5" w:rsidRDefault="000A65C5" w:rsidP="000A65C5">
            <w:pPr>
              <w:jc w:val="both"/>
            </w:pPr>
            <w:proofErr w:type="spellStart"/>
            <w:r w:rsidRPr="000A65C5">
              <w:rPr>
                <w:rFonts w:eastAsia="Calibri"/>
                <w:sz w:val="18"/>
                <w:szCs w:val="18"/>
              </w:rPr>
              <w:t>Discomfort</w:t>
            </w:r>
            <w:proofErr w:type="spellEnd"/>
          </w:p>
        </w:tc>
        <w:tc>
          <w:tcPr>
            <w:tcW w:w="2200" w:type="dxa"/>
            <w:tcMar>
              <w:top w:w="60" w:type="dxa"/>
              <w:left w:w="100" w:type="dxa"/>
              <w:bottom w:w="60" w:type="dxa"/>
              <w:right w:w="100" w:type="dxa"/>
            </w:tcMar>
          </w:tcPr>
          <w:p w14:paraId="505C7A6F" w14:textId="77777777" w:rsidR="000A65C5" w:rsidRPr="000A65C5" w:rsidRDefault="000A65C5" w:rsidP="000A65C5">
            <w:pPr>
              <w:jc w:val="both"/>
            </w:pPr>
            <w:r w:rsidRPr="000A65C5">
              <w:rPr>
                <w:rFonts w:eastAsia="Calibri"/>
                <w:sz w:val="18"/>
                <w:szCs w:val="18"/>
              </w:rPr>
              <w:t>3</w:t>
            </w:r>
          </w:p>
        </w:tc>
      </w:tr>
      <w:tr w:rsidR="000A65C5" w:rsidRPr="000A65C5" w14:paraId="538D3777" w14:textId="77777777">
        <w:tblPrEx>
          <w:tblCellMar>
            <w:top w:w="0" w:type="dxa"/>
            <w:bottom w:w="0" w:type="dxa"/>
          </w:tblCellMar>
        </w:tblPrEx>
        <w:tc>
          <w:tcPr>
            <w:tcW w:w="2400" w:type="dxa"/>
            <w:vMerge/>
            <w:tcMar>
              <w:top w:w="60" w:type="dxa"/>
              <w:left w:w="100" w:type="dxa"/>
              <w:bottom w:w="60" w:type="dxa"/>
              <w:right w:w="100" w:type="dxa"/>
            </w:tcMar>
          </w:tcPr>
          <w:p w14:paraId="38F8FD47" w14:textId="4D8E803F" w:rsidR="000A65C5" w:rsidRPr="000A65C5" w:rsidRDefault="000A65C5" w:rsidP="000A65C5">
            <w:pPr>
              <w:jc w:val="both"/>
            </w:pPr>
          </w:p>
        </w:tc>
        <w:tc>
          <w:tcPr>
            <w:tcW w:w="2600" w:type="dxa"/>
            <w:tcMar>
              <w:top w:w="60" w:type="dxa"/>
              <w:left w:w="100" w:type="dxa"/>
              <w:bottom w:w="60" w:type="dxa"/>
              <w:right w:w="100" w:type="dxa"/>
            </w:tcMar>
          </w:tcPr>
          <w:p w14:paraId="43195699" w14:textId="77777777" w:rsidR="000A65C5" w:rsidRPr="000A65C5" w:rsidRDefault="000A65C5" w:rsidP="000A65C5">
            <w:pPr>
              <w:jc w:val="both"/>
            </w:pPr>
            <w:proofErr w:type="spellStart"/>
            <w:r w:rsidRPr="000A65C5">
              <w:rPr>
                <w:rFonts w:eastAsia="Calibri"/>
                <w:sz w:val="18"/>
                <w:szCs w:val="18"/>
              </w:rPr>
              <w:t>Contempt</w:t>
            </w:r>
            <w:proofErr w:type="spellEnd"/>
          </w:p>
        </w:tc>
        <w:tc>
          <w:tcPr>
            <w:tcW w:w="2200" w:type="dxa"/>
            <w:tcMar>
              <w:top w:w="60" w:type="dxa"/>
              <w:left w:w="100" w:type="dxa"/>
              <w:bottom w:w="60" w:type="dxa"/>
              <w:right w:w="100" w:type="dxa"/>
            </w:tcMar>
          </w:tcPr>
          <w:p w14:paraId="3E1C0233" w14:textId="77777777" w:rsidR="000A65C5" w:rsidRPr="000A65C5" w:rsidRDefault="000A65C5" w:rsidP="000A65C5">
            <w:pPr>
              <w:jc w:val="both"/>
            </w:pPr>
            <w:r w:rsidRPr="000A65C5">
              <w:rPr>
                <w:rFonts w:eastAsia="Calibri"/>
                <w:sz w:val="18"/>
                <w:szCs w:val="18"/>
              </w:rPr>
              <w:t>2</w:t>
            </w:r>
          </w:p>
        </w:tc>
      </w:tr>
      <w:tr w:rsidR="000A65C5" w:rsidRPr="000A65C5" w14:paraId="6385ECF5" w14:textId="77777777">
        <w:tblPrEx>
          <w:tblCellMar>
            <w:top w:w="0" w:type="dxa"/>
            <w:bottom w:w="0" w:type="dxa"/>
          </w:tblCellMar>
        </w:tblPrEx>
        <w:tc>
          <w:tcPr>
            <w:tcW w:w="2400" w:type="dxa"/>
            <w:vMerge/>
            <w:tcMar>
              <w:top w:w="60" w:type="dxa"/>
              <w:left w:w="100" w:type="dxa"/>
              <w:bottom w:w="60" w:type="dxa"/>
              <w:right w:w="100" w:type="dxa"/>
            </w:tcMar>
          </w:tcPr>
          <w:p w14:paraId="6B95C15F" w14:textId="7D6F5575" w:rsidR="000A65C5" w:rsidRPr="000A65C5" w:rsidRDefault="000A65C5" w:rsidP="000A65C5">
            <w:pPr>
              <w:jc w:val="both"/>
            </w:pPr>
          </w:p>
        </w:tc>
        <w:tc>
          <w:tcPr>
            <w:tcW w:w="2600" w:type="dxa"/>
            <w:tcMar>
              <w:top w:w="60" w:type="dxa"/>
              <w:left w:w="100" w:type="dxa"/>
              <w:bottom w:w="60" w:type="dxa"/>
              <w:right w:w="100" w:type="dxa"/>
            </w:tcMar>
          </w:tcPr>
          <w:p w14:paraId="6B283DFD" w14:textId="77777777" w:rsidR="000A65C5" w:rsidRPr="000A65C5" w:rsidRDefault="000A65C5" w:rsidP="000A65C5">
            <w:pPr>
              <w:jc w:val="both"/>
            </w:pPr>
            <w:r w:rsidRPr="000A65C5">
              <w:rPr>
                <w:rFonts w:eastAsia="Calibri"/>
                <w:sz w:val="18"/>
                <w:szCs w:val="18"/>
              </w:rPr>
              <w:t>Fear</w:t>
            </w:r>
          </w:p>
        </w:tc>
        <w:tc>
          <w:tcPr>
            <w:tcW w:w="2200" w:type="dxa"/>
            <w:tcMar>
              <w:top w:w="60" w:type="dxa"/>
              <w:left w:w="100" w:type="dxa"/>
              <w:bottom w:w="60" w:type="dxa"/>
              <w:right w:w="100" w:type="dxa"/>
            </w:tcMar>
          </w:tcPr>
          <w:p w14:paraId="01DF0315" w14:textId="77777777" w:rsidR="000A65C5" w:rsidRPr="000A65C5" w:rsidRDefault="000A65C5" w:rsidP="000A65C5">
            <w:pPr>
              <w:jc w:val="both"/>
            </w:pPr>
            <w:r w:rsidRPr="000A65C5">
              <w:rPr>
                <w:rFonts w:eastAsia="Calibri"/>
                <w:sz w:val="18"/>
                <w:szCs w:val="18"/>
              </w:rPr>
              <w:t>2</w:t>
            </w:r>
          </w:p>
        </w:tc>
      </w:tr>
      <w:tr w:rsidR="000A65C5" w:rsidRPr="000A65C5" w14:paraId="0535D8C1" w14:textId="77777777">
        <w:tblPrEx>
          <w:tblCellMar>
            <w:top w:w="0" w:type="dxa"/>
            <w:bottom w:w="0" w:type="dxa"/>
          </w:tblCellMar>
        </w:tblPrEx>
        <w:tc>
          <w:tcPr>
            <w:tcW w:w="2400" w:type="dxa"/>
            <w:vMerge/>
            <w:tcMar>
              <w:top w:w="60" w:type="dxa"/>
              <w:left w:w="100" w:type="dxa"/>
              <w:bottom w:w="60" w:type="dxa"/>
              <w:right w:w="100" w:type="dxa"/>
            </w:tcMar>
          </w:tcPr>
          <w:p w14:paraId="23E052EB" w14:textId="3F5A8F9B" w:rsidR="000A65C5" w:rsidRPr="000A65C5" w:rsidRDefault="000A65C5" w:rsidP="000A65C5">
            <w:pPr>
              <w:jc w:val="both"/>
            </w:pPr>
          </w:p>
        </w:tc>
        <w:tc>
          <w:tcPr>
            <w:tcW w:w="2600" w:type="dxa"/>
            <w:tcMar>
              <w:top w:w="60" w:type="dxa"/>
              <w:left w:w="100" w:type="dxa"/>
              <w:bottom w:w="60" w:type="dxa"/>
              <w:right w:w="100" w:type="dxa"/>
            </w:tcMar>
          </w:tcPr>
          <w:p w14:paraId="6FD9B8AA" w14:textId="77777777" w:rsidR="000A65C5" w:rsidRPr="000A65C5" w:rsidRDefault="000A65C5" w:rsidP="000A65C5">
            <w:pPr>
              <w:jc w:val="both"/>
            </w:pPr>
            <w:proofErr w:type="spellStart"/>
            <w:r w:rsidRPr="000A65C5">
              <w:rPr>
                <w:rFonts w:eastAsia="Calibri"/>
                <w:sz w:val="18"/>
                <w:szCs w:val="18"/>
              </w:rPr>
              <w:t>Sadness</w:t>
            </w:r>
            <w:proofErr w:type="spellEnd"/>
          </w:p>
        </w:tc>
        <w:tc>
          <w:tcPr>
            <w:tcW w:w="2200" w:type="dxa"/>
            <w:tcMar>
              <w:top w:w="60" w:type="dxa"/>
              <w:left w:w="100" w:type="dxa"/>
              <w:bottom w:w="60" w:type="dxa"/>
              <w:right w:w="100" w:type="dxa"/>
            </w:tcMar>
          </w:tcPr>
          <w:p w14:paraId="0E8E53E9" w14:textId="77777777" w:rsidR="000A65C5" w:rsidRPr="000A65C5" w:rsidRDefault="000A65C5" w:rsidP="000A65C5">
            <w:pPr>
              <w:jc w:val="both"/>
            </w:pPr>
            <w:r w:rsidRPr="000A65C5">
              <w:rPr>
                <w:rFonts w:eastAsia="Calibri"/>
                <w:sz w:val="18"/>
                <w:szCs w:val="18"/>
              </w:rPr>
              <w:t>6</w:t>
            </w:r>
          </w:p>
        </w:tc>
      </w:tr>
      <w:tr w:rsidR="008C674F" w:rsidRPr="000A65C5" w14:paraId="6789008D" w14:textId="77777777">
        <w:tblPrEx>
          <w:tblCellMar>
            <w:top w:w="0" w:type="dxa"/>
            <w:bottom w:w="0" w:type="dxa"/>
          </w:tblCellMar>
        </w:tblPrEx>
        <w:tc>
          <w:tcPr>
            <w:tcW w:w="2400" w:type="dxa"/>
            <w:shd w:val="clear" w:color="auto" w:fill="E7EEF7"/>
            <w:tcMar>
              <w:top w:w="60" w:type="dxa"/>
              <w:left w:w="100" w:type="dxa"/>
              <w:bottom w:w="60" w:type="dxa"/>
              <w:right w:w="100" w:type="dxa"/>
            </w:tcMar>
          </w:tcPr>
          <w:p w14:paraId="7DC9260C" w14:textId="77777777" w:rsidR="008C674F" w:rsidRPr="000A65C5" w:rsidRDefault="00000000" w:rsidP="000A65C5">
            <w:pPr>
              <w:jc w:val="center"/>
            </w:pPr>
            <w:r w:rsidRPr="000A65C5">
              <w:rPr>
                <w:rFonts w:eastAsia="Calibri"/>
                <w:b/>
                <w:bCs/>
                <w:sz w:val="18"/>
                <w:szCs w:val="18"/>
              </w:rPr>
              <w:t>Total (</w:t>
            </w:r>
            <w:proofErr w:type="spellStart"/>
            <w:r w:rsidRPr="000A65C5">
              <w:rPr>
                <w:rFonts w:eastAsia="Calibri"/>
                <w:b/>
                <w:bCs/>
                <w:sz w:val="18"/>
                <w:szCs w:val="18"/>
              </w:rPr>
              <w:t>negative</w:t>
            </w:r>
            <w:proofErr w:type="spellEnd"/>
            <w:r w:rsidRPr="000A65C5">
              <w:rPr>
                <w:rFonts w:eastAsia="Calibri"/>
                <w:b/>
                <w:bCs/>
                <w:sz w:val="18"/>
                <w:szCs w:val="18"/>
              </w:rPr>
              <w:t>)</w:t>
            </w:r>
          </w:p>
        </w:tc>
        <w:tc>
          <w:tcPr>
            <w:tcW w:w="2600" w:type="dxa"/>
            <w:shd w:val="clear" w:color="auto" w:fill="E7EEF7"/>
            <w:tcMar>
              <w:top w:w="60" w:type="dxa"/>
              <w:left w:w="100" w:type="dxa"/>
              <w:bottom w:w="60" w:type="dxa"/>
              <w:right w:w="100" w:type="dxa"/>
            </w:tcMar>
          </w:tcPr>
          <w:p w14:paraId="28C59492" w14:textId="77777777" w:rsidR="008C674F" w:rsidRPr="000A65C5" w:rsidRDefault="008C674F" w:rsidP="000A65C5">
            <w:pPr>
              <w:jc w:val="both"/>
            </w:pPr>
          </w:p>
        </w:tc>
        <w:tc>
          <w:tcPr>
            <w:tcW w:w="2200" w:type="dxa"/>
            <w:shd w:val="clear" w:color="auto" w:fill="E7EEF7"/>
            <w:tcMar>
              <w:top w:w="60" w:type="dxa"/>
              <w:left w:w="100" w:type="dxa"/>
              <w:bottom w:w="60" w:type="dxa"/>
              <w:right w:w="100" w:type="dxa"/>
            </w:tcMar>
          </w:tcPr>
          <w:p w14:paraId="3EE16268" w14:textId="77777777" w:rsidR="008C674F" w:rsidRPr="000A65C5" w:rsidRDefault="00000000" w:rsidP="000A65C5">
            <w:pPr>
              <w:jc w:val="both"/>
            </w:pPr>
            <w:r w:rsidRPr="000A65C5">
              <w:rPr>
                <w:rFonts w:eastAsia="Calibri"/>
                <w:b/>
                <w:bCs/>
                <w:sz w:val="18"/>
                <w:szCs w:val="18"/>
              </w:rPr>
              <w:t>33</w:t>
            </w:r>
          </w:p>
        </w:tc>
      </w:tr>
    </w:tbl>
    <w:p w14:paraId="0DE71A16" w14:textId="77777777" w:rsidR="008C674F" w:rsidRPr="000A65C5" w:rsidRDefault="00000000" w:rsidP="000A65C5">
      <w:pPr>
        <w:spacing w:after="200" w:line="276" w:lineRule="auto"/>
        <w:jc w:val="both"/>
        <w:rPr>
          <w:lang w:val="en-US"/>
        </w:rPr>
      </w:pPr>
      <w:r w:rsidRPr="000A65C5">
        <w:rPr>
          <w:rFonts w:eastAsia="Calibri"/>
          <w:sz w:val="22"/>
          <w:szCs w:val="22"/>
          <w:lang w:val="en-US"/>
        </w:rPr>
        <w:t>Category sizes were uneven, ranging from 1 to 21 clips per emotion.</w:t>
      </w:r>
    </w:p>
    <w:p w14:paraId="3E59BB2C" w14:textId="77777777" w:rsidR="008C674F" w:rsidRPr="000A65C5" w:rsidRDefault="00000000" w:rsidP="000A65C5">
      <w:pPr>
        <w:spacing w:before="120" w:after="80"/>
        <w:jc w:val="both"/>
      </w:pPr>
      <w:r w:rsidRPr="000A65C5">
        <w:rPr>
          <w:rFonts w:eastAsia="Calibri"/>
          <w:b/>
          <w:bCs/>
          <w:i/>
          <w:iCs/>
        </w:rPr>
        <w:t xml:space="preserve">Table 2. </w:t>
      </w:r>
      <w:proofErr w:type="spellStart"/>
      <w:r w:rsidRPr="000A65C5">
        <w:rPr>
          <w:rFonts w:eastAsia="Calibri"/>
          <w:b/>
          <w:bCs/>
          <w:i/>
          <w:iCs/>
        </w:rPr>
        <w:t>Demographic</w:t>
      </w:r>
      <w:proofErr w:type="spellEnd"/>
      <w:r w:rsidRPr="000A65C5">
        <w:rPr>
          <w:rFonts w:eastAsia="Calibri"/>
          <w:b/>
          <w:bCs/>
          <w:i/>
          <w:iCs/>
        </w:rPr>
        <w:t xml:space="preserve"> information (</w:t>
      </w:r>
      <w:proofErr w:type="spellStart"/>
      <w:r w:rsidRPr="000A65C5">
        <w:rPr>
          <w:rFonts w:eastAsia="Calibri"/>
          <w:b/>
          <w:bCs/>
          <w:i/>
          <w:iCs/>
        </w:rPr>
        <w:t>selection</w:t>
      </w:r>
      <w:proofErr w:type="spellEnd"/>
      <w:r w:rsidRPr="000A65C5">
        <w:rPr>
          <w:rFonts w:eastAsia="Calibri"/>
          <w:b/>
          <w:bCs/>
          <w:i/>
          <w:iCs/>
        </w:rPr>
        <w:t xml:space="preserve">-phase </w:t>
      </w:r>
      <w:proofErr w:type="spellStart"/>
      <w:r w:rsidRPr="000A65C5">
        <w:rPr>
          <w:rFonts w:eastAsia="Calibri"/>
          <w:b/>
          <w:bCs/>
          <w:i/>
          <w:iCs/>
        </w:rPr>
        <w:t>raters</w:t>
      </w:r>
      <w:proofErr w:type="spellEnd"/>
      <w:r w:rsidRPr="000A65C5">
        <w:rPr>
          <w:rFonts w:eastAsia="Calibri"/>
          <w:b/>
          <w:bCs/>
          <w:i/>
          <w:iCs/>
        </w:rPr>
        <w:t>, N = 20)</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2600"/>
      </w:tblGrid>
      <w:tr w:rsidR="008C674F" w:rsidRPr="000A65C5" w14:paraId="1518BFFA" w14:textId="77777777">
        <w:tblPrEx>
          <w:tblCellMar>
            <w:top w:w="0" w:type="dxa"/>
            <w:bottom w:w="0" w:type="dxa"/>
          </w:tblCellMar>
        </w:tblPrEx>
        <w:tc>
          <w:tcPr>
            <w:tcW w:w="4600" w:type="dxa"/>
            <w:shd w:val="clear" w:color="auto" w:fill="E7EEF7"/>
            <w:tcMar>
              <w:top w:w="60" w:type="dxa"/>
              <w:left w:w="100" w:type="dxa"/>
              <w:bottom w:w="60" w:type="dxa"/>
              <w:right w:w="100" w:type="dxa"/>
            </w:tcMar>
          </w:tcPr>
          <w:p w14:paraId="136E56F0" w14:textId="77777777" w:rsidR="008C674F" w:rsidRPr="000A65C5" w:rsidRDefault="00000000" w:rsidP="000A65C5">
            <w:pPr>
              <w:jc w:val="both"/>
            </w:pPr>
            <w:proofErr w:type="spellStart"/>
            <w:r w:rsidRPr="000A65C5">
              <w:rPr>
                <w:rFonts w:eastAsia="Calibri"/>
                <w:b/>
                <w:bCs/>
                <w:sz w:val="18"/>
                <w:szCs w:val="18"/>
              </w:rPr>
              <w:t>Characteristic</w:t>
            </w:r>
            <w:proofErr w:type="spellEnd"/>
          </w:p>
        </w:tc>
        <w:tc>
          <w:tcPr>
            <w:tcW w:w="2600" w:type="dxa"/>
            <w:shd w:val="clear" w:color="auto" w:fill="E7EEF7"/>
            <w:tcMar>
              <w:top w:w="60" w:type="dxa"/>
              <w:left w:w="100" w:type="dxa"/>
              <w:bottom w:w="60" w:type="dxa"/>
              <w:right w:w="100" w:type="dxa"/>
            </w:tcMar>
          </w:tcPr>
          <w:p w14:paraId="0B09E166" w14:textId="77777777" w:rsidR="008C674F" w:rsidRPr="000A65C5" w:rsidRDefault="00000000" w:rsidP="000A65C5">
            <w:pPr>
              <w:jc w:val="both"/>
            </w:pPr>
            <w:r w:rsidRPr="000A65C5">
              <w:rPr>
                <w:rFonts w:eastAsia="Calibri"/>
                <w:b/>
                <w:bCs/>
                <w:sz w:val="18"/>
                <w:szCs w:val="18"/>
              </w:rPr>
              <w:t>Value</w:t>
            </w:r>
          </w:p>
        </w:tc>
      </w:tr>
      <w:tr w:rsidR="008C674F" w:rsidRPr="000A65C5" w14:paraId="77560CC4" w14:textId="77777777">
        <w:tblPrEx>
          <w:tblCellMar>
            <w:top w:w="0" w:type="dxa"/>
            <w:bottom w:w="0" w:type="dxa"/>
          </w:tblCellMar>
        </w:tblPrEx>
        <w:tc>
          <w:tcPr>
            <w:tcW w:w="4600" w:type="dxa"/>
            <w:tcMar>
              <w:top w:w="60" w:type="dxa"/>
              <w:left w:w="100" w:type="dxa"/>
              <w:bottom w:w="60" w:type="dxa"/>
              <w:right w:w="100" w:type="dxa"/>
            </w:tcMar>
          </w:tcPr>
          <w:p w14:paraId="71899CF4" w14:textId="77777777" w:rsidR="008C674F" w:rsidRPr="000A65C5" w:rsidRDefault="00000000" w:rsidP="000A65C5">
            <w:pPr>
              <w:jc w:val="both"/>
            </w:pPr>
            <w:proofErr w:type="spellStart"/>
            <w:r w:rsidRPr="000A65C5">
              <w:rPr>
                <w:rFonts w:eastAsia="Calibri"/>
                <w:sz w:val="18"/>
                <w:szCs w:val="18"/>
              </w:rPr>
              <w:t>Gender</w:t>
            </w:r>
            <w:proofErr w:type="spellEnd"/>
            <w:r w:rsidRPr="000A65C5">
              <w:rPr>
                <w:rFonts w:eastAsia="Calibri"/>
                <w:sz w:val="18"/>
                <w:szCs w:val="18"/>
              </w:rPr>
              <w:t xml:space="preserve"> — </w:t>
            </w:r>
            <w:proofErr w:type="spellStart"/>
            <w:r w:rsidRPr="000A65C5">
              <w:rPr>
                <w:rFonts w:eastAsia="Calibri"/>
                <w:sz w:val="18"/>
                <w:szCs w:val="18"/>
              </w:rPr>
              <w:t>Female</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47573341" w14:textId="77777777" w:rsidR="008C674F" w:rsidRPr="000A65C5" w:rsidRDefault="00000000" w:rsidP="000A65C5">
            <w:pPr>
              <w:jc w:val="both"/>
            </w:pPr>
            <w:r w:rsidRPr="000A65C5">
              <w:rPr>
                <w:rFonts w:eastAsia="Calibri"/>
                <w:sz w:val="18"/>
                <w:szCs w:val="18"/>
              </w:rPr>
              <w:t>65</w:t>
            </w:r>
          </w:p>
        </w:tc>
      </w:tr>
      <w:tr w:rsidR="008C674F" w:rsidRPr="000A65C5" w14:paraId="71EE43C0" w14:textId="77777777">
        <w:tblPrEx>
          <w:tblCellMar>
            <w:top w:w="0" w:type="dxa"/>
            <w:bottom w:w="0" w:type="dxa"/>
          </w:tblCellMar>
        </w:tblPrEx>
        <w:tc>
          <w:tcPr>
            <w:tcW w:w="4600" w:type="dxa"/>
            <w:tcMar>
              <w:top w:w="60" w:type="dxa"/>
              <w:left w:w="100" w:type="dxa"/>
              <w:bottom w:w="60" w:type="dxa"/>
              <w:right w:w="100" w:type="dxa"/>
            </w:tcMar>
          </w:tcPr>
          <w:p w14:paraId="3B34B856" w14:textId="77777777" w:rsidR="008C674F" w:rsidRPr="000A65C5" w:rsidRDefault="00000000" w:rsidP="000A65C5">
            <w:pPr>
              <w:jc w:val="both"/>
            </w:pPr>
            <w:proofErr w:type="spellStart"/>
            <w:r w:rsidRPr="000A65C5">
              <w:rPr>
                <w:rFonts w:eastAsia="Calibri"/>
                <w:sz w:val="18"/>
                <w:szCs w:val="18"/>
              </w:rPr>
              <w:t>Gender</w:t>
            </w:r>
            <w:proofErr w:type="spellEnd"/>
            <w:r w:rsidRPr="000A65C5">
              <w:rPr>
                <w:rFonts w:eastAsia="Calibri"/>
                <w:sz w:val="18"/>
                <w:szCs w:val="18"/>
              </w:rPr>
              <w:t xml:space="preserve"> — Male (%)</w:t>
            </w:r>
          </w:p>
        </w:tc>
        <w:tc>
          <w:tcPr>
            <w:tcW w:w="2600" w:type="dxa"/>
            <w:tcMar>
              <w:top w:w="60" w:type="dxa"/>
              <w:left w:w="100" w:type="dxa"/>
              <w:bottom w:w="60" w:type="dxa"/>
              <w:right w:w="100" w:type="dxa"/>
            </w:tcMar>
          </w:tcPr>
          <w:p w14:paraId="70907BE7" w14:textId="77777777" w:rsidR="008C674F" w:rsidRPr="000A65C5" w:rsidRDefault="00000000" w:rsidP="000A65C5">
            <w:pPr>
              <w:jc w:val="both"/>
            </w:pPr>
            <w:r w:rsidRPr="000A65C5">
              <w:rPr>
                <w:rFonts w:eastAsia="Calibri"/>
                <w:sz w:val="18"/>
                <w:szCs w:val="18"/>
              </w:rPr>
              <w:t>35</w:t>
            </w:r>
          </w:p>
        </w:tc>
      </w:tr>
      <w:tr w:rsidR="008C674F" w:rsidRPr="000A65C5" w14:paraId="00EE7F84" w14:textId="77777777">
        <w:tblPrEx>
          <w:tblCellMar>
            <w:top w:w="0" w:type="dxa"/>
            <w:bottom w:w="0" w:type="dxa"/>
          </w:tblCellMar>
        </w:tblPrEx>
        <w:tc>
          <w:tcPr>
            <w:tcW w:w="4600" w:type="dxa"/>
            <w:tcMar>
              <w:top w:w="60" w:type="dxa"/>
              <w:left w:w="100" w:type="dxa"/>
              <w:bottom w:w="60" w:type="dxa"/>
              <w:right w:w="100" w:type="dxa"/>
            </w:tcMar>
          </w:tcPr>
          <w:p w14:paraId="5CAA203F" w14:textId="77777777" w:rsidR="008C674F" w:rsidRPr="000A65C5" w:rsidRDefault="00000000" w:rsidP="000A65C5">
            <w:pPr>
              <w:jc w:val="both"/>
            </w:pPr>
            <w:r w:rsidRPr="000A65C5">
              <w:rPr>
                <w:rFonts w:eastAsia="Calibri"/>
                <w:sz w:val="18"/>
                <w:szCs w:val="18"/>
              </w:rPr>
              <w:t xml:space="preserve">Age — </w:t>
            </w:r>
            <w:proofErr w:type="spellStart"/>
            <w:r w:rsidRPr="000A65C5">
              <w:rPr>
                <w:rFonts w:eastAsia="Calibri"/>
                <w:sz w:val="18"/>
                <w:szCs w:val="18"/>
              </w:rPr>
              <w:t>Mean</w:t>
            </w:r>
            <w:proofErr w:type="spellEnd"/>
            <w:r w:rsidRPr="000A65C5">
              <w:rPr>
                <w:rFonts w:eastAsia="Calibri"/>
                <w:sz w:val="18"/>
                <w:szCs w:val="18"/>
              </w:rPr>
              <w:t xml:space="preserve"> (</w:t>
            </w:r>
            <w:proofErr w:type="spellStart"/>
            <w:r w:rsidRPr="000A65C5">
              <w:rPr>
                <w:rFonts w:eastAsia="Calibri"/>
                <w:sz w:val="18"/>
                <w:szCs w:val="18"/>
              </w:rPr>
              <w:t>years</w:t>
            </w:r>
            <w:proofErr w:type="spellEnd"/>
            <w:r w:rsidRPr="000A65C5">
              <w:rPr>
                <w:rFonts w:eastAsia="Calibri"/>
                <w:sz w:val="18"/>
                <w:szCs w:val="18"/>
              </w:rPr>
              <w:t>)</w:t>
            </w:r>
          </w:p>
        </w:tc>
        <w:tc>
          <w:tcPr>
            <w:tcW w:w="2600" w:type="dxa"/>
            <w:tcMar>
              <w:top w:w="60" w:type="dxa"/>
              <w:left w:w="100" w:type="dxa"/>
              <w:bottom w:w="60" w:type="dxa"/>
              <w:right w:w="100" w:type="dxa"/>
            </w:tcMar>
          </w:tcPr>
          <w:p w14:paraId="05A408B3" w14:textId="77777777" w:rsidR="008C674F" w:rsidRPr="000A65C5" w:rsidRDefault="00000000" w:rsidP="000A65C5">
            <w:pPr>
              <w:jc w:val="both"/>
            </w:pPr>
            <w:r w:rsidRPr="000A65C5">
              <w:rPr>
                <w:rFonts w:eastAsia="Calibri"/>
                <w:sz w:val="18"/>
                <w:szCs w:val="18"/>
              </w:rPr>
              <w:t>21.7</w:t>
            </w:r>
          </w:p>
        </w:tc>
      </w:tr>
      <w:tr w:rsidR="008C674F" w:rsidRPr="000A65C5" w14:paraId="2E28559D" w14:textId="77777777">
        <w:tblPrEx>
          <w:tblCellMar>
            <w:top w:w="0" w:type="dxa"/>
            <w:bottom w:w="0" w:type="dxa"/>
          </w:tblCellMar>
        </w:tblPrEx>
        <w:tc>
          <w:tcPr>
            <w:tcW w:w="4600" w:type="dxa"/>
            <w:tcMar>
              <w:top w:w="60" w:type="dxa"/>
              <w:left w:w="100" w:type="dxa"/>
              <w:bottom w:w="60" w:type="dxa"/>
              <w:right w:w="100" w:type="dxa"/>
            </w:tcMar>
          </w:tcPr>
          <w:p w14:paraId="589E9F2D" w14:textId="77777777" w:rsidR="008C674F" w:rsidRPr="000A65C5" w:rsidRDefault="00000000" w:rsidP="000A65C5">
            <w:pPr>
              <w:jc w:val="both"/>
            </w:pPr>
            <w:r w:rsidRPr="000A65C5">
              <w:rPr>
                <w:rFonts w:eastAsia="Calibri"/>
                <w:sz w:val="18"/>
                <w:szCs w:val="18"/>
              </w:rPr>
              <w:t>Age — SD (</w:t>
            </w:r>
            <w:proofErr w:type="spellStart"/>
            <w:r w:rsidRPr="000A65C5">
              <w:rPr>
                <w:rFonts w:eastAsia="Calibri"/>
                <w:sz w:val="18"/>
                <w:szCs w:val="18"/>
              </w:rPr>
              <w:t>years</w:t>
            </w:r>
            <w:proofErr w:type="spellEnd"/>
            <w:r w:rsidRPr="000A65C5">
              <w:rPr>
                <w:rFonts w:eastAsia="Calibri"/>
                <w:sz w:val="18"/>
                <w:szCs w:val="18"/>
              </w:rPr>
              <w:t>)</w:t>
            </w:r>
          </w:p>
        </w:tc>
        <w:tc>
          <w:tcPr>
            <w:tcW w:w="2600" w:type="dxa"/>
            <w:tcMar>
              <w:top w:w="60" w:type="dxa"/>
              <w:left w:w="100" w:type="dxa"/>
              <w:bottom w:w="60" w:type="dxa"/>
              <w:right w:w="100" w:type="dxa"/>
            </w:tcMar>
          </w:tcPr>
          <w:p w14:paraId="584D7257" w14:textId="77777777" w:rsidR="008C674F" w:rsidRPr="000A65C5" w:rsidRDefault="00000000" w:rsidP="000A65C5">
            <w:pPr>
              <w:jc w:val="both"/>
            </w:pPr>
            <w:r w:rsidRPr="000A65C5">
              <w:rPr>
                <w:rFonts w:eastAsia="Calibri"/>
                <w:sz w:val="18"/>
                <w:szCs w:val="18"/>
              </w:rPr>
              <w:t>1.61</w:t>
            </w:r>
          </w:p>
        </w:tc>
      </w:tr>
      <w:tr w:rsidR="008C674F" w:rsidRPr="000A65C5" w14:paraId="4DEBF4ED" w14:textId="77777777">
        <w:tblPrEx>
          <w:tblCellMar>
            <w:top w:w="0" w:type="dxa"/>
            <w:bottom w:w="0" w:type="dxa"/>
          </w:tblCellMar>
        </w:tblPrEx>
        <w:tc>
          <w:tcPr>
            <w:tcW w:w="4600" w:type="dxa"/>
            <w:tcMar>
              <w:top w:w="60" w:type="dxa"/>
              <w:left w:w="100" w:type="dxa"/>
              <w:bottom w:w="60" w:type="dxa"/>
              <w:right w:w="100" w:type="dxa"/>
            </w:tcMar>
          </w:tcPr>
          <w:p w14:paraId="5C6931FD" w14:textId="77777777" w:rsidR="008C674F" w:rsidRPr="000A65C5" w:rsidRDefault="00000000" w:rsidP="000A65C5">
            <w:pPr>
              <w:jc w:val="both"/>
            </w:pPr>
            <w:r w:rsidRPr="000A65C5">
              <w:rPr>
                <w:rFonts w:eastAsia="Calibri"/>
                <w:sz w:val="18"/>
                <w:szCs w:val="18"/>
              </w:rPr>
              <w:t xml:space="preserve">Education — High </w:t>
            </w:r>
            <w:proofErr w:type="spellStart"/>
            <w:r w:rsidRPr="000A65C5">
              <w:rPr>
                <w:rFonts w:eastAsia="Calibri"/>
                <w:sz w:val="18"/>
                <w:szCs w:val="18"/>
              </w:rPr>
              <w:t>school</w:t>
            </w:r>
            <w:proofErr w:type="spellEnd"/>
            <w:r w:rsidRPr="000A65C5">
              <w:rPr>
                <w:rFonts w:eastAsia="Calibri"/>
                <w:sz w:val="18"/>
                <w:szCs w:val="18"/>
              </w:rPr>
              <w:t xml:space="preserve"> </w:t>
            </w:r>
            <w:proofErr w:type="spellStart"/>
            <w:r w:rsidRPr="000A65C5">
              <w:rPr>
                <w:rFonts w:eastAsia="Calibri"/>
                <w:sz w:val="18"/>
                <w:szCs w:val="18"/>
              </w:rPr>
              <w:t>diploma</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4AAF9B77" w14:textId="77777777" w:rsidR="008C674F" w:rsidRPr="000A65C5" w:rsidRDefault="00000000" w:rsidP="000A65C5">
            <w:pPr>
              <w:jc w:val="both"/>
            </w:pPr>
            <w:r w:rsidRPr="000A65C5">
              <w:rPr>
                <w:rFonts w:eastAsia="Calibri"/>
                <w:sz w:val="18"/>
                <w:szCs w:val="18"/>
              </w:rPr>
              <w:t>40</w:t>
            </w:r>
          </w:p>
        </w:tc>
      </w:tr>
      <w:tr w:rsidR="008C674F" w:rsidRPr="000A65C5" w14:paraId="68BF0949" w14:textId="77777777">
        <w:tblPrEx>
          <w:tblCellMar>
            <w:top w:w="0" w:type="dxa"/>
            <w:bottom w:w="0" w:type="dxa"/>
          </w:tblCellMar>
        </w:tblPrEx>
        <w:tc>
          <w:tcPr>
            <w:tcW w:w="4600" w:type="dxa"/>
            <w:tcMar>
              <w:top w:w="60" w:type="dxa"/>
              <w:left w:w="100" w:type="dxa"/>
              <w:bottom w:w="60" w:type="dxa"/>
              <w:right w:w="100" w:type="dxa"/>
            </w:tcMar>
          </w:tcPr>
          <w:p w14:paraId="702019FC" w14:textId="77777777" w:rsidR="008C674F" w:rsidRPr="000A65C5" w:rsidRDefault="00000000" w:rsidP="000A65C5">
            <w:pPr>
              <w:jc w:val="both"/>
            </w:pPr>
            <w:r w:rsidRPr="000A65C5">
              <w:rPr>
                <w:rFonts w:eastAsia="Calibri"/>
                <w:sz w:val="18"/>
                <w:szCs w:val="18"/>
              </w:rPr>
              <w:t xml:space="preserve">Education — </w:t>
            </w:r>
            <w:proofErr w:type="spellStart"/>
            <w:r w:rsidRPr="000A65C5">
              <w:rPr>
                <w:rFonts w:eastAsia="Calibri"/>
                <w:sz w:val="18"/>
                <w:szCs w:val="18"/>
              </w:rPr>
              <w:t>Bachelor's</w:t>
            </w:r>
            <w:proofErr w:type="spellEnd"/>
            <w:r w:rsidRPr="000A65C5">
              <w:rPr>
                <w:rFonts w:eastAsia="Calibri"/>
                <w:sz w:val="18"/>
                <w:szCs w:val="18"/>
              </w:rPr>
              <w:t xml:space="preserve"> </w:t>
            </w:r>
            <w:proofErr w:type="spellStart"/>
            <w:r w:rsidRPr="000A65C5">
              <w:rPr>
                <w:rFonts w:eastAsia="Calibri"/>
                <w:sz w:val="18"/>
                <w:szCs w:val="18"/>
              </w:rPr>
              <w:t>degree</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1A91DC59" w14:textId="77777777" w:rsidR="008C674F" w:rsidRPr="000A65C5" w:rsidRDefault="00000000" w:rsidP="000A65C5">
            <w:pPr>
              <w:jc w:val="both"/>
            </w:pPr>
            <w:r w:rsidRPr="000A65C5">
              <w:rPr>
                <w:rFonts w:eastAsia="Calibri"/>
                <w:sz w:val="18"/>
                <w:szCs w:val="18"/>
              </w:rPr>
              <w:t>50</w:t>
            </w:r>
          </w:p>
        </w:tc>
      </w:tr>
      <w:tr w:rsidR="008C674F" w:rsidRPr="000A65C5" w14:paraId="3910355D" w14:textId="77777777">
        <w:tblPrEx>
          <w:tblCellMar>
            <w:top w:w="0" w:type="dxa"/>
            <w:bottom w:w="0" w:type="dxa"/>
          </w:tblCellMar>
        </w:tblPrEx>
        <w:tc>
          <w:tcPr>
            <w:tcW w:w="4600" w:type="dxa"/>
            <w:tcMar>
              <w:top w:w="60" w:type="dxa"/>
              <w:left w:w="100" w:type="dxa"/>
              <w:bottom w:w="60" w:type="dxa"/>
              <w:right w:w="100" w:type="dxa"/>
            </w:tcMar>
          </w:tcPr>
          <w:p w14:paraId="03D43640" w14:textId="77777777" w:rsidR="008C674F" w:rsidRPr="000A65C5" w:rsidRDefault="00000000" w:rsidP="000A65C5">
            <w:pPr>
              <w:jc w:val="both"/>
            </w:pPr>
            <w:r w:rsidRPr="000A65C5">
              <w:rPr>
                <w:rFonts w:eastAsia="Calibri"/>
                <w:sz w:val="18"/>
                <w:szCs w:val="18"/>
              </w:rPr>
              <w:t xml:space="preserve">Education — </w:t>
            </w:r>
            <w:proofErr w:type="spellStart"/>
            <w:r w:rsidRPr="000A65C5">
              <w:rPr>
                <w:rFonts w:eastAsia="Calibri"/>
                <w:sz w:val="18"/>
                <w:szCs w:val="18"/>
              </w:rPr>
              <w:t>Master's</w:t>
            </w:r>
            <w:proofErr w:type="spellEnd"/>
            <w:r w:rsidRPr="000A65C5">
              <w:rPr>
                <w:rFonts w:eastAsia="Calibri"/>
                <w:sz w:val="18"/>
                <w:szCs w:val="18"/>
              </w:rPr>
              <w:t xml:space="preserve"> </w:t>
            </w:r>
            <w:proofErr w:type="spellStart"/>
            <w:r w:rsidRPr="000A65C5">
              <w:rPr>
                <w:rFonts w:eastAsia="Calibri"/>
                <w:sz w:val="18"/>
                <w:szCs w:val="18"/>
              </w:rPr>
              <w:t>degree</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7F31EAF8" w14:textId="77777777" w:rsidR="008C674F" w:rsidRPr="000A65C5" w:rsidRDefault="00000000" w:rsidP="000A65C5">
            <w:pPr>
              <w:jc w:val="both"/>
            </w:pPr>
            <w:r w:rsidRPr="000A65C5">
              <w:rPr>
                <w:rFonts w:eastAsia="Calibri"/>
                <w:sz w:val="18"/>
                <w:szCs w:val="18"/>
              </w:rPr>
              <w:t>10</w:t>
            </w:r>
          </w:p>
        </w:tc>
      </w:tr>
      <w:tr w:rsidR="008C674F" w:rsidRPr="000A65C5" w14:paraId="37CF619F" w14:textId="77777777">
        <w:tblPrEx>
          <w:tblCellMar>
            <w:top w:w="0" w:type="dxa"/>
            <w:bottom w:w="0" w:type="dxa"/>
          </w:tblCellMar>
        </w:tblPrEx>
        <w:tc>
          <w:tcPr>
            <w:tcW w:w="4600" w:type="dxa"/>
            <w:tcMar>
              <w:top w:w="60" w:type="dxa"/>
              <w:left w:w="100" w:type="dxa"/>
              <w:bottom w:w="60" w:type="dxa"/>
              <w:right w:w="100" w:type="dxa"/>
            </w:tcMar>
          </w:tcPr>
          <w:p w14:paraId="3DDC01A2" w14:textId="77777777" w:rsidR="008C674F" w:rsidRPr="000A65C5" w:rsidRDefault="00000000" w:rsidP="000A65C5">
            <w:pPr>
              <w:jc w:val="both"/>
            </w:pPr>
            <w:proofErr w:type="spellStart"/>
            <w:r w:rsidRPr="000A65C5">
              <w:rPr>
                <w:rFonts w:eastAsia="Calibri"/>
                <w:sz w:val="18"/>
                <w:szCs w:val="18"/>
              </w:rPr>
              <w:t>Emotional</w:t>
            </w:r>
            <w:proofErr w:type="spellEnd"/>
            <w:r w:rsidRPr="000A65C5">
              <w:rPr>
                <w:rFonts w:eastAsia="Calibri"/>
                <w:sz w:val="18"/>
                <w:szCs w:val="18"/>
              </w:rPr>
              <w:t xml:space="preserve"> state — Happy (%)</w:t>
            </w:r>
          </w:p>
        </w:tc>
        <w:tc>
          <w:tcPr>
            <w:tcW w:w="2600" w:type="dxa"/>
            <w:tcMar>
              <w:top w:w="60" w:type="dxa"/>
              <w:left w:w="100" w:type="dxa"/>
              <w:bottom w:w="60" w:type="dxa"/>
              <w:right w:w="100" w:type="dxa"/>
            </w:tcMar>
          </w:tcPr>
          <w:p w14:paraId="3C377D51" w14:textId="77777777" w:rsidR="008C674F" w:rsidRPr="000A65C5" w:rsidRDefault="00000000" w:rsidP="000A65C5">
            <w:pPr>
              <w:jc w:val="both"/>
            </w:pPr>
            <w:r w:rsidRPr="000A65C5">
              <w:rPr>
                <w:rFonts w:eastAsia="Calibri"/>
                <w:sz w:val="18"/>
                <w:szCs w:val="18"/>
              </w:rPr>
              <w:t>40</w:t>
            </w:r>
          </w:p>
        </w:tc>
      </w:tr>
      <w:tr w:rsidR="008C674F" w:rsidRPr="000A65C5" w14:paraId="22AFEE5C" w14:textId="77777777">
        <w:tblPrEx>
          <w:tblCellMar>
            <w:top w:w="0" w:type="dxa"/>
            <w:bottom w:w="0" w:type="dxa"/>
          </w:tblCellMar>
        </w:tblPrEx>
        <w:tc>
          <w:tcPr>
            <w:tcW w:w="4600" w:type="dxa"/>
            <w:tcMar>
              <w:top w:w="60" w:type="dxa"/>
              <w:left w:w="100" w:type="dxa"/>
              <w:bottom w:w="60" w:type="dxa"/>
              <w:right w:w="100" w:type="dxa"/>
            </w:tcMar>
          </w:tcPr>
          <w:p w14:paraId="29E0D865" w14:textId="77777777" w:rsidR="008C674F" w:rsidRPr="000A65C5" w:rsidRDefault="00000000" w:rsidP="000A65C5">
            <w:pPr>
              <w:jc w:val="both"/>
            </w:pPr>
            <w:proofErr w:type="spellStart"/>
            <w:r w:rsidRPr="000A65C5">
              <w:rPr>
                <w:rFonts w:eastAsia="Calibri"/>
                <w:sz w:val="18"/>
                <w:szCs w:val="18"/>
              </w:rPr>
              <w:t>Emotional</w:t>
            </w:r>
            <w:proofErr w:type="spellEnd"/>
            <w:r w:rsidRPr="000A65C5">
              <w:rPr>
                <w:rFonts w:eastAsia="Calibri"/>
                <w:sz w:val="18"/>
                <w:szCs w:val="18"/>
              </w:rPr>
              <w:t xml:space="preserve"> state — </w:t>
            </w:r>
            <w:proofErr w:type="spellStart"/>
            <w:r w:rsidRPr="000A65C5">
              <w:rPr>
                <w:rFonts w:eastAsia="Calibri"/>
                <w:sz w:val="18"/>
                <w:szCs w:val="18"/>
              </w:rPr>
              <w:t>Stressed</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31DA670B" w14:textId="77777777" w:rsidR="008C674F" w:rsidRPr="000A65C5" w:rsidRDefault="00000000" w:rsidP="000A65C5">
            <w:pPr>
              <w:jc w:val="both"/>
            </w:pPr>
            <w:r w:rsidRPr="000A65C5">
              <w:rPr>
                <w:rFonts w:eastAsia="Calibri"/>
                <w:sz w:val="18"/>
                <w:szCs w:val="18"/>
              </w:rPr>
              <w:t>30</w:t>
            </w:r>
          </w:p>
        </w:tc>
      </w:tr>
      <w:tr w:rsidR="008C674F" w:rsidRPr="000A65C5" w14:paraId="2478BB50" w14:textId="77777777">
        <w:tblPrEx>
          <w:tblCellMar>
            <w:top w:w="0" w:type="dxa"/>
            <w:bottom w:w="0" w:type="dxa"/>
          </w:tblCellMar>
        </w:tblPrEx>
        <w:tc>
          <w:tcPr>
            <w:tcW w:w="4600" w:type="dxa"/>
            <w:tcMar>
              <w:top w:w="60" w:type="dxa"/>
              <w:left w:w="100" w:type="dxa"/>
              <w:bottom w:w="60" w:type="dxa"/>
              <w:right w:w="100" w:type="dxa"/>
            </w:tcMar>
          </w:tcPr>
          <w:p w14:paraId="5257FF56" w14:textId="77777777" w:rsidR="008C674F" w:rsidRPr="000A65C5" w:rsidRDefault="00000000" w:rsidP="000A65C5">
            <w:pPr>
              <w:jc w:val="both"/>
            </w:pPr>
            <w:proofErr w:type="spellStart"/>
            <w:r w:rsidRPr="000A65C5">
              <w:rPr>
                <w:rFonts w:eastAsia="Calibri"/>
                <w:sz w:val="18"/>
                <w:szCs w:val="18"/>
              </w:rPr>
              <w:t>Emotional</w:t>
            </w:r>
            <w:proofErr w:type="spellEnd"/>
            <w:r w:rsidRPr="000A65C5">
              <w:rPr>
                <w:rFonts w:eastAsia="Calibri"/>
                <w:sz w:val="18"/>
                <w:szCs w:val="18"/>
              </w:rPr>
              <w:t xml:space="preserve"> state — Neutral (%)</w:t>
            </w:r>
          </w:p>
        </w:tc>
        <w:tc>
          <w:tcPr>
            <w:tcW w:w="2600" w:type="dxa"/>
            <w:tcMar>
              <w:top w:w="60" w:type="dxa"/>
              <w:left w:w="100" w:type="dxa"/>
              <w:bottom w:w="60" w:type="dxa"/>
              <w:right w:w="100" w:type="dxa"/>
            </w:tcMar>
          </w:tcPr>
          <w:p w14:paraId="14EB5DC3" w14:textId="77777777" w:rsidR="008C674F" w:rsidRPr="000A65C5" w:rsidRDefault="00000000" w:rsidP="000A65C5">
            <w:pPr>
              <w:jc w:val="both"/>
            </w:pPr>
            <w:r w:rsidRPr="000A65C5">
              <w:rPr>
                <w:rFonts w:eastAsia="Calibri"/>
                <w:sz w:val="18"/>
                <w:szCs w:val="18"/>
              </w:rPr>
              <w:t>15</w:t>
            </w:r>
          </w:p>
        </w:tc>
      </w:tr>
      <w:tr w:rsidR="008C674F" w:rsidRPr="000A65C5" w14:paraId="1FCC1E68" w14:textId="77777777">
        <w:tblPrEx>
          <w:tblCellMar>
            <w:top w:w="0" w:type="dxa"/>
            <w:bottom w:w="0" w:type="dxa"/>
          </w:tblCellMar>
        </w:tblPrEx>
        <w:tc>
          <w:tcPr>
            <w:tcW w:w="4600" w:type="dxa"/>
            <w:tcMar>
              <w:top w:w="60" w:type="dxa"/>
              <w:left w:w="100" w:type="dxa"/>
              <w:bottom w:w="60" w:type="dxa"/>
              <w:right w:w="100" w:type="dxa"/>
            </w:tcMar>
          </w:tcPr>
          <w:p w14:paraId="46B6ABC0" w14:textId="77777777" w:rsidR="008C674F" w:rsidRPr="000A65C5" w:rsidRDefault="00000000" w:rsidP="000A65C5">
            <w:pPr>
              <w:jc w:val="both"/>
            </w:pPr>
            <w:proofErr w:type="spellStart"/>
            <w:r w:rsidRPr="000A65C5">
              <w:rPr>
                <w:rFonts w:eastAsia="Calibri"/>
                <w:sz w:val="18"/>
                <w:szCs w:val="18"/>
              </w:rPr>
              <w:t>Emotional</w:t>
            </w:r>
            <w:proofErr w:type="spellEnd"/>
            <w:r w:rsidRPr="000A65C5">
              <w:rPr>
                <w:rFonts w:eastAsia="Calibri"/>
                <w:sz w:val="18"/>
                <w:szCs w:val="18"/>
              </w:rPr>
              <w:t xml:space="preserve"> state — </w:t>
            </w:r>
            <w:proofErr w:type="spellStart"/>
            <w:r w:rsidRPr="000A65C5">
              <w:rPr>
                <w:rFonts w:eastAsia="Calibri"/>
                <w:sz w:val="18"/>
                <w:szCs w:val="18"/>
              </w:rPr>
              <w:t>Relaxed</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68E7CDB9" w14:textId="77777777" w:rsidR="008C674F" w:rsidRPr="000A65C5" w:rsidRDefault="00000000" w:rsidP="000A65C5">
            <w:pPr>
              <w:jc w:val="both"/>
            </w:pPr>
            <w:r w:rsidRPr="000A65C5">
              <w:rPr>
                <w:rFonts w:eastAsia="Calibri"/>
                <w:sz w:val="18"/>
                <w:szCs w:val="18"/>
              </w:rPr>
              <w:t>10</w:t>
            </w:r>
          </w:p>
        </w:tc>
      </w:tr>
      <w:tr w:rsidR="008C674F" w:rsidRPr="000A65C5" w14:paraId="047F99AB" w14:textId="77777777">
        <w:tblPrEx>
          <w:tblCellMar>
            <w:top w:w="0" w:type="dxa"/>
            <w:bottom w:w="0" w:type="dxa"/>
          </w:tblCellMar>
        </w:tblPrEx>
        <w:tc>
          <w:tcPr>
            <w:tcW w:w="4600" w:type="dxa"/>
            <w:tcMar>
              <w:top w:w="60" w:type="dxa"/>
              <w:left w:w="100" w:type="dxa"/>
              <w:bottom w:w="60" w:type="dxa"/>
              <w:right w:w="100" w:type="dxa"/>
            </w:tcMar>
          </w:tcPr>
          <w:p w14:paraId="74B73A58" w14:textId="77777777" w:rsidR="008C674F" w:rsidRPr="000A65C5" w:rsidRDefault="00000000" w:rsidP="000A65C5">
            <w:pPr>
              <w:jc w:val="both"/>
            </w:pPr>
            <w:proofErr w:type="spellStart"/>
            <w:r w:rsidRPr="000A65C5">
              <w:rPr>
                <w:rFonts w:eastAsia="Calibri"/>
                <w:sz w:val="18"/>
                <w:szCs w:val="18"/>
              </w:rPr>
              <w:t>Emotional</w:t>
            </w:r>
            <w:proofErr w:type="spellEnd"/>
            <w:r w:rsidRPr="000A65C5">
              <w:rPr>
                <w:rFonts w:eastAsia="Calibri"/>
                <w:sz w:val="18"/>
                <w:szCs w:val="18"/>
              </w:rPr>
              <w:t xml:space="preserve"> state — </w:t>
            </w:r>
            <w:proofErr w:type="spellStart"/>
            <w:r w:rsidRPr="000A65C5">
              <w:rPr>
                <w:rFonts w:eastAsia="Calibri"/>
                <w:sz w:val="18"/>
                <w:szCs w:val="18"/>
              </w:rPr>
              <w:t>Sad</w:t>
            </w:r>
            <w:proofErr w:type="spellEnd"/>
            <w:r w:rsidRPr="000A65C5">
              <w:rPr>
                <w:rFonts w:eastAsia="Calibri"/>
                <w:sz w:val="18"/>
                <w:szCs w:val="18"/>
              </w:rPr>
              <w:t xml:space="preserve"> (%)</w:t>
            </w:r>
          </w:p>
        </w:tc>
        <w:tc>
          <w:tcPr>
            <w:tcW w:w="2600" w:type="dxa"/>
            <w:tcMar>
              <w:top w:w="60" w:type="dxa"/>
              <w:left w:w="100" w:type="dxa"/>
              <w:bottom w:w="60" w:type="dxa"/>
              <w:right w:w="100" w:type="dxa"/>
            </w:tcMar>
          </w:tcPr>
          <w:p w14:paraId="34463582" w14:textId="77777777" w:rsidR="008C674F" w:rsidRPr="000A65C5" w:rsidRDefault="00000000" w:rsidP="000A65C5">
            <w:pPr>
              <w:jc w:val="both"/>
            </w:pPr>
            <w:r w:rsidRPr="000A65C5">
              <w:rPr>
                <w:rFonts w:eastAsia="Calibri"/>
                <w:sz w:val="18"/>
                <w:szCs w:val="18"/>
              </w:rPr>
              <w:t>5</w:t>
            </w:r>
          </w:p>
        </w:tc>
      </w:tr>
    </w:tbl>
    <w:p w14:paraId="42A70B4A" w14:textId="77777777" w:rsidR="008C674F" w:rsidRPr="000A65C5" w:rsidRDefault="00000000" w:rsidP="000A65C5">
      <w:pPr>
        <w:spacing w:before="120" w:after="80"/>
        <w:jc w:val="both"/>
        <w:rPr>
          <w:lang w:val="en-US"/>
        </w:rPr>
      </w:pPr>
      <w:r w:rsidRPr="000A65C5">
        <w:rPr>
          <w:rFonts w:eastAsia="Calibri"/>
          <w:b/>
          <w:bCs/>
          <w:i/>
          <w:iCs/>
          <w:lang w:val="en-US"/>
        </w:rPr>
        <w:lastRenderedPageBreak/>
        <w:t>Table 3. Results of the selection phase</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900"/>
        <w:gridCol w:w="2900"/>
        <w:gridCol w:w="1000"/>
        <w:gridCol w:w="1000"/>
        <w:gridCol w:w="1000"/>
        <w:gridCol w:w="1200"/>
      </w:tblGrid>
      <w:tr w:rsidR="008C674F" w:rsidRPr="000A65C5" w14:paraId="3ED9EF79" w14:textId="77777777" w:rsidTr="00253620">
        <w:tblPrEx>
          <w:tblCellMar>
            <w:top w:w="0" w:type="dxa"/>
            <w:bottom w:w="0" w:type="dxa"/>
          </w:tblCellMar>
        </w:tblPrEx>
        <w:trPr>
          <w:tblHeader/>
        </w:trPr>
        <w:tc>
          <w:tcPr>
            <w:tcW w:w="2600" w:type="dxa"/>
            <w:shd w:val="clear" w:color="auto" w:fill="E7EEF7"/>
            <w:tcMar>
              <w:top w:w="60" w:type="dxa"/>
              <w:left w:w="100" w:type="dxa"/>
              <w:bottom w:w="60" w:type="dxa"/>
              <w:right w:w="100" w:type="dxa"/>
            </w:tcMar>
            <w:vAlign w:val="center"/>
          </w:tcPr>
          <w:p w14:paraId="1D68EA41" w14:textId="77777777" w:rsidR="008C674F" w:rsidRPr="000A65C5" w:rsidRDefault="00000000" w:rsidP="00253620">
            <w:pPr>
              <w:jc w:val="center"/>
            </w:pPr>
            <w:r w:rsidRPr="000A65C5">
              <w:rPr>
                <w:rFonts w:eastAsia="Calibri"/>
                <w:b/>
                <w:bCs/>
                <w:sz w:val="18"/>
                <w:szCs w:val="18"/>
              </w:rPr>
              <w:t>First label (</w:t>
            </w:r>
            <w:proofErr w:type="spellStart"/>
            <w:r w:rsidRPr="000A65C5">
              <w:rPr>
                <w:rFonts w:eastAsia="Calibri"/>
                <w:b/>
                <w:bCs/>
                <w:sz w:val="18"/>
                <w:szCs w:val="18"/>
              </w:rPr>
              <w:t>mean</w:t>
            </w:r>
            <w:proofErr w:type="spellEnd"/>
            <w:r w:rsidRPr="000A65C5">
              <w:rPr>
                <w:rFonts w:eastAsia="Calibri"/>
                <w:b/>
                <w:bCs/>
                <w:sz w:val="18"/>
                <w:szCs w:val="18"/>
              </w:rPr>
              <w:t xml:space="preserve"> occurrence)</w:t>
            </w:r>
          </w:p>
        </w:tc>
        <w:tc>
          <w:tcPr>
            <w:tcW w:w="900" w:type="dxa"/>
            <w:shd w:val="clear" w:color="auto" w:fill="E7EEF7"/>
            <w:tcMar>
              <w:top w:w="60" w:type="dxa"/>
              <w:left w:w="100" w:type="dxa"/>
              <w:bottom w:w="60" w:type="dxa"/>
              <w:right w:w="100" w:type="dxa"/>
            </w:tcMar>
            <w:vAlign w:val="center"/>
          </w:tcPr>
          <w:p w14:paraId="5CEF8751" w14:textId="77777777" w:rsidR="008C674F" w:rsidRPr="000A65C5" w:rsidRDefault="00000000" w:rsidP="00253620">
            <w:pPr>
              <w:jc w:val="center"/>
            </w:pPr>
            <w:r w:rsidRPr="000A65C5">
              <w:rPr>
                <w:rFonts w:eastAsia="Calibri"/>
                <w:b/>
                <w:bCs/>
                <w:sz w:val="18"/>
                <w:szCs w:val="18"/>
              </w:rPr>
              <w:t xml:space="preserve">N </w:t>
            </w:r>
            <w:proofErr w:type="spellStart"/>
            <w:r w:rsidRPr="000A65C5">
              <w:rPr>
                <w:rFonts w:eastAsia="Calibri"/>
                <w:b/>
                <w:bCs/>
                <w:sz w:val="18"/>
                <w:szCs w:val="18"/>
              </w:rPr>
              <w:t>videos</w:t>
            </w:r>
            <w:proofErr w:type="spellEnd"/>
          </w:p>
        </w:tc>
        <w:tc>
          <w:tcPr>
            <w:tcW w:w="2900" w:type="dxa"/>
            <w:shd w:val="clear" w:color="auto" w:fill="E7EEF7"/>
            <w:tcMar>
              <w:top w:w="60" w:type="dxa"/>
              <w:left w:w="100" w:type="dxa"/>
              <w:bottom w:w="60" w:type="dxa"/>
              <w:right w:w="100" w:type="dxa"/>
            </w:tcMar>
            <w:vAlign w:val="center"/>
          </w:tcPr>
          <w:p w14:paraId="6C27281B" w14:textId="77777777" w:rsidR="008C674F" w:rsidRPr="000A65C5" w:rsidRDefault="00000000" w:rsidP="00253620">
            <w:pPr>
              <w:jc w:val="center"/>
            </w:pPr>
            <w:r w:rsidRPr="000A65C5">
              <w:rPr>
                <w:rFonts w:eastAsia="Calibri"/>
                <w:b/>
                <w:bCs/>
                <w:sz w:val="18"/>
                <w:szCs w:val="18"/>
              </w:rPr>
              <w:t>Second label (</w:t>
            </w:r>
            <w:proofErr w:type="spellStart"/>
            <w:r w:rsidRPr="000A65C5">
              <w:rPr>
                <w:rFonts w:eastAsia="Calibri"/>
                <w:b/>
                <w:bCs/>
                <w:sz w:val="18"/>
                <w:szCs w:val="18"/>
              </w:rPr>
              <w:t>mean</w:t>
            </w:r>
            <w:proofErr w:type="spellEnd"/>
            <w:r w:rsidRPr="000A65C5">
              <w:rPr>
                <w:rFonts w:eastAsia="Calibri"/>
                <w:b/>
                <w:bCs/>
                <w:sz w:val="18"/>
                <w:szCs w:val="18"/>
              </w:rPr>
              <w:t xml:space="preserve"> occurrence)</w:t>
            </w:r>
          </w:p>
        </w:tc>
        <w:tc>
          <w:tcPr>
            <w:tcW w:w="1000" w:type="dxa"/>
            <w:shd w:val="clear" w:color="auto" w:fill="E7EEF7"/>
            <w:tcMar>
              <w:top w:w="60" w:type="dxa"/>
              <w:left w:w="100" w:type="dxa"/>
              <w:bottom w:w="60" w:type="dxa"/>
              <w:right w:w="100" w:type="dxa"/>
            </w:tcMar>
            <w:vAlign w:val="center"/>
          </w:tcPr>
          <w:p w14:paraId="353A936A" w14:textId="77777777" w:rsidR="008C674F" w:rsidRPr="000A65C5" w:rsidRDefault="00000000" w:rsidP="00253620">
            <w:pPr>
              <w:jc w:val="center"/>
            </w:pPr>
            <w:proofErr w:type="spellStart"/>
            <w:r w:rsidRPr="000A65C5">
              <w:rPr>
                <w:rFonts w:eastAsia="Calibri"/>
                <w:b/>
                <w:bCs/>
                <w:sz w:val="18"/>
                <w:szCs w:val="18"/>
              </w:rPr>
              <w:t>Intensity</w:t>
            </w:r>
            <w:proofErr w:type="spellEnd"/>
            <w:r w:rsidRPr="000A65C5">
              <w:rPr>
                <w:rFonts w:eastAsia="Calibri"/>
                <w:b/>
                <w:bCs/>
                <w:sz w:val="18"/>
                <w:szCs w:val="18"/>
              </w:rPr>
              <w:t xml:space="preserve"> (</w:t>
            </w:r>
            <w:proofErr w:type="spellStart"/>
            <w:r w:rsidRPr="000A65C5">
              <w:rPr>
                <w:rFonts w:eastAsia="Calibri"/>
                <w:b/>
                <w:bCs/>
                <w:sz w:val="18"/>
                <w:szCs w:val="18"/>
              </w:rPr>
              <w:t>Mdn</w:t>
            </w:r>
            <w:proofErr w:type="spellEnd"/>
            <w:r w:rsidRPr="000A65C5">
              <w:rPr>
                <w:rFonts w:eastAsia="Calibri"/>
                <w:b/>
                <w:bCs/>
                <w:sz w:val="18"/>
                <w:szCs w:val="18"/>
              </w:rPr>
              <w:t>)</w:t>
            </w:r>
          </w:p>
        </w:tc>
        <w:tc>
          <w:tcPr>
            <w:tcW w:w="1000" w:type="dxa"/>
            <w:shd w:val="clear" w:color="auto" w:fill="E7EEF7"/>
            <w:tcMar>
              <w:top w:w="60" w:type="dxa"/>
              <w:left w:w="100" w:type="dxa"/>
              <w:bottom w:w="60" w:type="dxa"/>
              <w:right w:w="100" w:type="dxa"/>
            </w:tcMar>
            <w:vAlign w:val="center"/>
          </w:tcPr>
          <w:p w14:paraId="233609E0" w14:textId="77777777" w:rsidR="008C674F" w:rsidRPr="000A65C5" w:rsidRDefault="00000000" w:rsidP="00253620">
            <w:pPr>
              <w:jc w:val="center"/>
            </w:pPr>
            <w:r w:rsidRPr="000A65C5">
              <w:rPr>
                <w:rFonts w:eastAsia="Calibri"/>
                <w:b/>
                <w:bCs/>
                <w:sz w:val="18"/>
                <w:szCs w:val="18"/>
              </w:rPr>
              <w:t>Valence (</w:t>
            </w:r>
            <w:proofErr w:type="spellStart"/>
            <w:r w:rsidRPr="000A65C5">
              <w:rPr>
                <w:rFonts w:eastAsia="Calibri"/>
                <w:b/>
                <w:bCs/>
                <w:sz w:val="18"/>
                <w:szCs w:val="18"/>
              </w:rPr>
              <w:t>Mdn</w:t>
            </w:r>
            <w:proofErr w:type="spellEnd"/>
            <w:r w:rsidRPr="000A65C5">
              <w:rPr>
                <w:rFonts w:eastAsia="Calibri"/>
                <w:b/>
                <w:bCs/>
                <w:sz w:val="18"/>
                <w:szCs w:val="18"/>
              </w:rPr>
              <w:t>)</w:t>
            </w:r>
          </w:p>
        </w:tc>
        <w:tc>
          <w:tcPr>
            <w:tcW w:w="1000" w:type="dxa"/>
            <w:shd w:val="clear" w:color="auto" w:fill="E7EEF7"/>
            <w:tcMar>
              <w:top w:w="60" w:type="dxa"/>
              <w:left w:w="100" w:type="dxa"/>
              <w:bottom w:w="60" w:type="dxa"/>
              <w:right w:w="100" w:type="dxa"/>
            </w:tcMar>
            <w:vAlign w:val="center"/>
          </w:tcPr>
          <w:p w14:paraId="6B258AF9" w14:textId="77777777" w:rsidR="008C674F" w:rsidRPr="000A65C5" w:rsidRDefault="00000000" w:rsidP="00253620">
            <w:pPr>
              <w:jc w:val="center"/>
            </w:pPr>
            <w:r w:rsidRPr="000A65C5">
              <w:rPr>
                <w:rFonts w:eastAsia="Calibri"/>
                <w:b/>
                <w:bCs/>
                <w:sz w:val="18"/>
                <w:szCs w:val="18"/>
              </w:rPr>
              <w:t>Arousal (</w:t>
            </w:r>
            <w:proofErr w:type="spellStart"/>
            <w:r w:rsidRPr="000A65C5">
              <w:rPr>
                <w:rFonts w:eastAsia="Calibri"/>
                <w:b/>
                <w:bCs/>
                <w:sz w:val="18"/>
                <w:szCs w:val="18"/>
              </w:rPr>
              <w:t>Mdn</w:t>
            </w:r>
            <w:proofErr w:type="spellEnd"/>
            <w:r w:rsidRPr="000A65C5">
              <w:rPr>
                <w:rFonts w:eastAsia="Calibri"/>
                <w:b/>
                <w:bCs/>
                <w:sz w:val="18"/>
                <w:szCs w:val="18"/>
              </w:rPr>
              <w:t>)</w:t>
            </w:r>
          </w:p>
        </w:tc>
        <w:tc>
          <w:tcPr>
            <w:tcW w:w="1200" w:type="dxa"/>
            <w:shd w:val="clear" w:color="auto" w:fill="E7EEF7"/>
            <w:tcMar>
              <w:top w:w="60" w:type="dxa"/>
              <w:left w:w="100" w:type="dxa"/>
              <w:bottom w:w="60" w:type="dxa"/>
              <w:right w:w="100" w:type="dxa"/>
            </w:tcMar>
            <w:vAlign w:val="center"/>
          </w:tcPr>
          <w:p w14:paraId="1A515FEE" w14:textId="77777777" w:rsidR="008C674F" w:rsidRPr="000A65C5" w:rsidRDefault="00000000" w:rsidP="00253620">
            <w:pPr>
              <w:jc w:val="center"/>
            </w:pPr>
            <w:proofErr w:type="spellStart"/>
            <w:r w:rsidRPr="000A65C5">
              <w:rPr>
                <w:rFonts w:eastAsia="Calibri"/>
                <w:b/>
                <w:bCs/>
                <w:sz w:val="18"/>
                <w:szCs w:val="18"/>
              </w:rPr>
              <w:t>Seen</w:t>
            </w:r>
            <w:proofErr w:type="spellEnd"/>
            <w:r w:rsidRPr="000A65C5">
              <w:rPr>
                <w:rFonts w:eastAsia="Calibri"/>
                <w:b/>
                <w:bCs/>
                <w:sz w:val="18"/>
                <w:szCs w:val="18"/>
              </w:rPr>
              <w:t xml:space="preserve"> </w:t>
            </w:r>
            <w:proofErr w:type="spellStart"/>
            <w:r w:rsidRPr="000A65C5">
              <w:rPr>
                <w:rFonts w:eastAsia="Calibri"/>
                <w:b/>
                <w:bCs/>
                <w:sz w:val="18"/>
                <w:szCs w:val="18"/>
              </w:rPr>
              <w:t>before</w:t>
            </w:r>
            <w:proofErr w:type="spellEnd"/>
            <w:r w:rsidRPr="000A65C5">
              <w:rPr>
                <w:rFonts w:eastAsia="Calibri"/>
                <w:b/>
                <w:bCs/>
                <w:sz w:val="18"/>
                <w:szCs w:val="18"/>
              </w:rPr>
              <w:t xml:space="preserve"> (</w:t>
            </w:r>
            <w:proofErr w:type="spellStart"/>
            <w:r w:rsidRPr="000A65C5">
              <w:rPr>
                <w:rFonts w:eastAsia="Calibri"/>
                <w:b/>
                <w:bCs/>
                <w:sz w:val="18"/>
                <w:szCs w:val="18"/>
              </w:rPr>
              <w:t>mean</w:t>
            </w:r>
            <w:proofErr w:type="spellEnd"/>
            <w:r w:rsidRPr="000A65C5">
              <w:rPr>
                <w:rFonts w:eastAsia="Calibri"/>
                <w:b/>
                <w:bCs/>
                <w:sz w:val="18"/>
                <w:szCs w:val="18"/>
              </w:rPr>
              <w:t xml:space="preserve"> %)</w:t>
            </w:r>
          </w:p>
        </w:tc>
      </w:tr>
      <w:tr w:rsidR="008C674F" w:rsidRPr="000A65C5" w14:paraId="07FE3059"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49C4CFC5" w14:textId="77777777" w:rsidR="008C674F" w:rsidRPr="000A65C5" w:rsidRDefault="00000000" w:rsidP="00253620">
            <w:pPr>
              <w:jc w:val="center"/>
            </w:pPr>
            <w:r w:rsidRPr="000A65C5">
              <w:rPr>
                <w:rFonts w:eastAsia="Calibri"/>
                <w:sz w:val="18"/>
                <w:szCs w:val="18"/>
              </w:rPr>
              <w:t>Admiration (10.33)</w:t>
            </w:r>
          </w:p>
        </w:tc>
        <w:tc>
          <w:tcPr>
            <w:tcW w:w="900" w:type="dxa"/>
            <w:tcMar>
              <w:top w:w="60" w:type="dxa"/>
              <w:left w:w="100" w:type="dxa"/>
              <w:bottom w:w="60" w:type="dxa"/>
              <w:right w:w="100" w:type="dxa"/>
            </w:tcMar>
            <w:vAlign w:val="center"/>
          </w:tcPr>
          <w:p w14:paraId="1E63981A" w14:textId="77777777" w:rsidR="008C674F" w:rsidRPr="000A65C5" w:rsidRDefault="00000000" w:rsidP="00253620">
            <w:pPr>
              <w:jc w:val="center"/>
            </w:pPr>
            <w:r w:rsidRPr="000A65C5">
              <w:rPr>
                <w:rFonts w:eastAsia="Calibri"/>
                <w:sz w:val="18"/>
                <w:szCs w:val="18"/>
              </w:rPr>
              <w:t>3</w:t>
            </w:r>
          </w:p>
        </w:tc>
        <w:tc>
          <w:tcPr>
            <w:tcW w:w="2900" w:type="dxa"/>
            <w:tcMar>
              <w:top w:w="60" w:type="dxa"/>
              <w:left w:w="100" w:type="dxa"/>
              <w:bottom w:w="60" w:type="dxa"/>
              <w:right w:w="100" w:type="dxa"/>
            </w:tcMar>
            <w:vAlign w:val="center"/>
          </w:tcPr>
          <w:p w14:paraId="6DCEE79F" w14:textId="77777777" w:rsidR="008C674F" w:rsidRPr="000A65C5" w:rsidRDefault="00000000" w:rsidP="00253620">
            <w:pPr>
              <w:jc w:val="center"/>
            </w:pPr>
            <w:r w:rsidRPr="000A65C5">
              <w:rPr>
                <w:rFonts w:eastAsia="Calibri"/>
                <w:sz w:val="18"/>
                <w:szCs w:val="18"/>
              </w:rPr>
              <w:t xml:space="preserve">Surprise (8), </w:t>
            </w:r>
            <w:proofErr w:type="spellStart"/>
            <w:r w:rsidRPr="000A65C5">
              <w:rPr>
                <w:rFonts w:eastAsia="Calibri"/>
                <w:sz w:val="18"/>
                <w:szCs w:val="18"/>
              </w:rPr>
              <w:t>happiness</w:t>
            </w:r>
            <w:proofErr w:type="spellEnd"/>
            <w:r w:rsidRPr="000A65C5">
              <w:rPr>
                <w:rFonts w:eastAsia="Calibri"/>
                <w:sz w:val="18"/>
                <w:szCs w:val="18"/>
              </w:rPr>
              <w:t xml:space="preserve"> (7), amusement (4)</w:t>
            </w:r>
          </w:p>
        </w:tc>
        <w:tc>
          <w:tcPr>
            <w:tcW w:w="1000" w:type="dxa"/>
            <w:tcMar>
              <w:top w:w="60" w:type="dxa"/>
              <w:left w:w="100" w:type="dxa"/>
              <w:bottom w:w="60" w:type="dxa"/>
              <w:right w:w="100" w:type="dxa"/>
            </w:tcMar>
            <w:vAlign w:val="center"/>
          </w:tcPr>
          <w:p w14:paraId="3598B839" w14:textId="77777777" w:rsidR="008C674F" w:rsidRPr="000A65C5" w:rsidRDefault="00000000" w:rsidP="00253620">
            <w:pPr>
              <w:jc w:val="center"/>
            </w:pPr>
            <w:r w:rsidRPr="000A65C5">
              <w:rPr>
                <w:rFonts w:eastAsia="Calibri"/>
                <w:sz w:val="18"/>
                <w:szCs w:val="18"/>
              </w:rPr>
              <w:t>7</w:t>
            </w:r>
          </w:p>
        </w:tc>
        <w:tc>
          <w:tcPr>
            <w:tcW w:w="1000" w:type="dxa"/>
            <w:tcMar>
              <w:top w:w="60" w:type="dxa"/>
              <w:left w:w="100" w:type="dxa"/>
              <w:bottom w:w="60" w:type="dxa"/>
              <w:right w:w="100" w:type="dxa"/>
            </w:tcMar>
            <w:vAlign w:val="center"/>
          </w:tcPr>
          <w:p w14:paraId="3EE0271E" w14:textId="77777777" w:rsidR="008C674F" w:rsidRPr="000A65C5" w:rsidRDefault="00000000" w:rsidP="00253620">
            <w:pPr>
              <w:jc w:val="center"/>
            </w:pPr>
            <w:r w:rsidRPr="000A65C5">
              <w:rPr>
                <w:rFonts w:eastAsia="Calibri"/>
                <w:sz w:val="18"/>
                <w:szCs w:val="18"/>
              </w:rPr>
              <w:t>4</w:t>
            </w:r>
          </w:p>
        </w:tc>
        <w:tc>
          <w:tcPr>
            <w:tcW w:w="1000" w:type="dxa"/>
            <w:tcMar>
              <w:top w:w="60" w:type="dxa"/>
              <w:left w:w="100" w:type="dxa"/>
              <w:bottom w:w="60" w:type="dxa"/>
              <w:right w:w="100" w:type="dxa"/>
            </w:tcMar>
            <w:vAlign w:val="center"/>
          </w:tcPr>
          <w:p w14:paraId="38497D85" w14:textId="77777777" w:rsidR="008C674F" w:rsidRPr="000A65C5" w:rsidRDefault="00000000" w:rsidP="00253620">
            <w:pPr>
              <w:jc w:val="center"/>
            </w:pPr>
            <w:r w:rsidRPr="000A65C5">
              <w:rPr>
                <w:rFonts w:eastAsia="Calibri"/>
                <w:sz w:val="18"/>
                <w:szCs w:val="18"/>
              </w:rPr>
              <w:t>3</w:t>
            </w:r>
          </w:p>
        </w:tc>
        <w:tc>
          <w:tcPr>
            <w:tcW w:w="1200" w:type="dxa"/>
            <w:tcMar>
              <w:top w:w="60" w:type="dxa"/>
              <w:left w:w="100" w:type="dxa"/>
              <w:bottom w:w="60" w:type="dxa"/>
              <w:right w:w="100" w:type="dxa"/>
            </w:tcMar>
            <w:vAlign w:val="center"/>
          </w:tcPr>
          <w:p w14:paraId="76612610" w14:textId="77777777" w:rsidR="008C674F" w:rsidRPr="000A65C5" w:rsidRDefault="00000000" w:rsidP="00253620">
            <w:pPr>
              <w:jc w:val="center"/>
            </w:pPr>
            <w:r w:rsidRPr="000A65C5">
              <w:rPr>
                <w:rFonts w:eastAsia="Calibri"/>
                <w:sz w:val="18"/>
                <w:szCs w:val="18"/>
              </w:rPr>
              <w:t>22</w:t>
            </w:r>
          </w:p>
        </w:tc>
      </w:tr>
      <w:tr w:rsidR="008C674F" w:rsidRPr="000A65C5" w14:paraId="6E884FB1"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3D91759D" w14:textId="77777777" w:rsidR="008C674F" w:rsidRPr="000A65C5" w:rsidRDefault="00000000" w:rsidP="00253620">
            <w:pPr>
              <w:jc w:val="center"/>
            </w:pPr>
            <w:r w:rsidRPr="000A65C5">
              <w:rPr>
                <w:rFonts w:eastAsia="Calibri"/>
                <w:sz w:val="18"/>
                <w:szCs w:val="18"/>
              </w:rPr>
              <w:t>Amusement (14.25)</w:t>
            </w:r>
          </w:p>
        </w:tc>
        <w:tc>
          <w:tcPr>
            <w:tcW w:w="900" w:type="dxa"/>
            <w:tcMar>
              <w:top w:w="60" w:type="dxa"/>
              <w:left w:w="100" w:type="dxa"/>
              <w:bottom w:w="60" w:type="dxa"/>
              <w:right w:w="100" w:type="dxa"/>
            </w:tcMar>
            <w:vAlign w:val="center"/>
          </w:tcPr>
          <w:p w14:paraId="1059D31E" w14:textId="77777777" w:rsidR="008C674F" w:rsidRPr="000A65C5" w:rsidRDefault="00000000" w:rsidP="00253620">
            <w:pPr>
              <w:jc w:val="center"/>
            </w:pPr>
            <w:r w:rsidRPr="000A65C5">
              <w:rPr>
                <w:rFonts w:eastAsia="Calibri"/>
                <w:sz w:val="18"/>
                <w:szCs w:val="18"/>
              </w:rPr>
              <w:t>16</w:t>
            </w:r>
          </w:p>
        </w:tc>
        <w:tc>
          <w:tcPr>
            <w:tcW w:w="2900" w:type="dxa"/>
            <w:tcMar>
              <w:top w:w="60" w:type="dxa"/>
              <w:left w:w="100" w:type="dxa"/>
              <w:bottom w:w="60" w:type="dxa"/>
              <w:right w:w="100" w:type="dxa"/>
            </w:tcMar>
            <w:vAlign w:val="center"/>
          </w:tcPr>
          <w:p w14:paraId="6104D986" w14:textId="77777777" w:rsidR="008C674F" w:rsidRPr="000A65C5" w:rsidRDefault="00000000" w:rsidP="00253620">
            <w:pPr>
              <w:jc w:val="center"/>
            </w:pPr>
            <w:proofErr w:type="spellStart"/>
            <w:r w:rsidRPr="000A65C5">
              <w:rPr>
                <w:rFonts w:eastAsia="Calibri"/>
                <w:sz w:val="18"/>
                <w:szCs w:val="18"/>
              </w:rPr>
              <w:t>Happiness</w:t>
            </w:r>
            <w:proofErr w:type="spellEnd"/>
            <w:r w:rsidRPr="000A65C5">
              <w:rPr>
                <w:rFonts w:eastAsia="Calibri"/>
                <w:sz w:val="18"/>
                <w:szCs w:val="18"/>
              </w:rPr>
              <w:t xml:space="preserve"> (8.19), </w:t>
            </w:r>
            <w:proofErr w:type="spellStart"/>
            <w:r w:rsidRPr="000A65C5">
              <w:rPr>
                <w:rFonts w:eastAsia="Calibri"/>
                <w:sz w:val="18"/>
                <w:szCs w:val="18"/>
              </w:rPr>
              <w:t>disgust</w:t>
            </w:r>
            <w:proofErr w:type="spellEnd"/>
            <w:r w:rsidRPr="000A65C5">
              <w:rPr>
                <w:rFonts w:eastAsia="Calibri"/>
                <w:sz w:val="18"/>
                <w:szCs w:val="18"/>
              </w:rPr>
              <w:t xml:space="preserve"> (5)</w:t>
            </w:r>
          </w:p>
        </w:tc>
        <w:tc>
          <w:tcPr>
            <w:tcW w:w="1000" w:type="dxa"/>
            <w:tcMar>
              <w:top w:w="60" w:type="dxa"/>
              <w:left w:w="100" w:type="dxa"/>
              <w:bottom w:w="60" w:type="dxa"/>
              <w:right w:w="100" w:type="dxa"/>
            </w:tcMar>
            <w:vAlign w:val="center"/>
          </w:tcPr>
          <w:p w14:paraId="1219C94B" w14:textId="77777777" w:rsidR="008C674F" w:rsidRPr="000A65C5" w:rsidRDefault="00000000" w:rsidP="00253620">
            <w:pPr>
              <w:jc w:val="center"/>
            </w:pPr>
            <w:r w:rsidRPr="000A65C5">
              <w:rPr>
                <w:rFonts w:eastAsia="Calibri"/>
                <w:sz w:val="18"/>
                <w:szCs w:val="18"/>
              </w:rPr>
              <w:t>6</w:t>
            </w:r>
          </w:p>
        </w:tc>
        <w:tc>
          <w:tcPr>
            <w:tcW w:w="1000" w:type="dxa"/>
            <w:tcMar>
              <w:top w:w="60" w:type="dxa"/>
              <w:left w:w="100" w:type="dxa"/>
              <w:bottom w:w="60" w:type="dxa"/>
              <w:right w:w="100" w:type="dxa"/>
            </w:tcMar>
            <w:vAlign w:val="center"/>
          </w:tcPr>
          <w:p w14:paraId="024BED09" w14:textId="77777777" w:rsidR="008C674F" w:rsidRPr="000A65C5" w:rsidRDefault="00000000" w:rsidP="00253620">
            <w:pPr>
              <w:jc w:val="center"/>
            </w:pPr>
            <w:r w:rsidRPr="000A65C5">
              <w:rPr>
                <w:rFonts w:eastAsia="Calibri"/>
                <w:sz w:val="18"/>
                <w:szCs w:val="18"/>
              </w:rPr>
              <w:t>4</w:t>
            </w:r>
          </w:p>
        </w:tc>
        <w:tc>
          <w:tcPr>
            <w:tcW w:w="1000" w:type="dxa"/>
            <w:tcMar>
              <w:top w:w="60" w:type="dxa"/>
              <w:left w:w="100" w:type="dxa"/>
              <w:bottom w:w="60" w:type="dxa"/>
              <w:right w:w="100" w:type="dxa"/>
            </w:tcMar>
            <w:vAlign w:val="center"/>
          </w:tcPr>
          <w:p w14:paraId="35D11AE2"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320114D0" w14:textId="77777777" w:rsidR="008C674F" w:rsidRPr="000A65C5" w:rsidRDefault="00000000" w:rsidP="00253620">
            <w:pPr>
              <w:jc w:val="center"/>
            </w:pPr>
            <w:r w:rsidRPr="000A65C5">
              <w:rPr>
                <w:rFonts w:eastAsia="Calibri"/>
                <w:sz w:val="18"/>
                <w:szCs w:val="18"/>
              </w:rPr>
              <w:t>53</w:t>
            </w:r>
          </w:p>
        </w:tc>
      </w:tr>
      <w:tr w:rsidR="008C674F" w:rsidRPr="000A65C5" w14:paraId="2A8A0070"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7E663B39" w14:textId="77777777" w:rsidR="008C674F" w:rsidRPr="000A65C5" w:rsidRDefault="00000000" w:rsidP="00253620">
            <w:pPr>
              <w:jc w:val="center"/>
            </w:pPr>
            <w:r w:rsidRPr="000A65C5">
              <w:rPr>
                <w:rFonts w:eastAsia="Calibri"/>
                <w:sz w:val="18"/>
                <w:szCs w:val="18"/>
              </w:rPr>
              <w:t>Anger (13.37)</w:t>
            </w:r>
          </w:p>
        </w:tc>
        <w:tc>
          <w:tcPr>
            <w:tcW w:w="900" w:type="dxa"/>
            <w:tcMar>
              <w:top w:w="60" w:type="dxa"/>
              <w:left w:w="100" w:type="dxa"/>
              <w:bottom w:w="60" w:type="dxa"/>
              <w:right w:w="100" w:type="dxa"/>
            </w:tcMar>
            <w:vAlign w:val="center"/>
          </w:tcPr>
          <w:p w14:paraId="32FAF8B6" w14:textId="77777777" w:rsidR="008C674F" w:rsidRPr="000A65C5" w:rsidRDefault="00000000" w:rsidP="00253620">
            <w:pPr>
              <w:jc w:val="center"/>
            </w:pPr>
            <w:r w:rsidRPr="000A65C5">
              <w:rPr>
                <w:rFonts w:eastAsia="Calibri"/>
                <w:sz w:val="18"/>
                <w:szCs w:val="18"/>
              </w:rPr>
              <w:t>8</w:t>
            </w:r>
          </w:p>
        </w:tc>
        <w:tc>
          <w:tcPr>
            <w:tcW w:w="2900" w:type="dxa"/>
            <w:tcMar>
              <w:top w:w="60" w:type="dxa"/>
              <w:left w:w="100" w:type="dxa"/>
              <w:bottom w:w="60" w:type="dxa"/>
              <w:right w:w="100" w:type="dxa"/>
            </w:tcMar>
            <w:vAlign w:val="center"/>
          </w:tcPr>
          <w:p w14:paraId="61243375" w14:textId="77777777" w:rsidR="008C674F" w:rsidRPr="000A65C5" w:rsidRDefault="00000000" w:rsidP="00253620">
            <w:pPr>
              <w:jc w:val="center"/>
              <w:rPr>
                <w:lang w:val="en-US"/>
              </w:rPr>
            </w:pPr>
            <w:r w:rsidRPr="000A65C5">
              <w:rPr>
                <w:rFonts w:eastAsia="Calibri"/>
                <w:sz w:val="18"/>
                <w:szCs w:val="18"/>
                <w:lang w:val="en-US"/>
              </w:rPr>
              <w:t>Discomfort (9), contempt (5), amusement (4.5), happiness (4.5), sadness (4), incomprehension (2)</w:t>
            </w:r>
          </w:p>
        </w:tc>
        <w:tc>
          <w:tcPr>
            <w:tcW w:w="1000" w:type="dxa"/>
            <w:tcMar>
              <w:top w:w="60" w:type="dxa"/>
              <w:left w:w="100" w:type="dxa"/>
              <w:bottom w:w="60" w:type="dxa"/>
              <w:right w:w="100" w:type="dxa"/>
            </w:tcMar>
            <w:vAlign w:val="center"/>
          </w:tcPr>
          <w:p w14:paraId="44D70B6F" w14:textId="77777777" w:rsidR="008C674F" w:rsidRPr="000A65C5" w:rsidRDefault="00000000" w:rsidP="00253620">
            <w:pPr>
              <w:jc w:val="center"/>
            </w:pPr>
            <w:r w:rsidRPr="000A65C5">
              <w:rPr>
                <w:rFonts w:eastAsia="Calibri"/>
                <w:sz w:val="18"/>
                <w:szCs w:val="18"/>
              </w:rPr>
              <w:t>6</w:t>
            </w:r>
          </w:p>
        </w:tc>
        <w:tc>
          <w:tcPr>
            <w:tcW w:w="1000" w:type="dxa"/>
            <w:tcMar>
              <w:top w:w="60" w:type="dxa"/>
              <w:left w:w="100" w:type="dxa"/>
              <w:bottom w:w="60" w:type="dxa"/>
              <w:right w:w="100" w:type="dxa"/>
            </w:tcMar>
            <w:vAlign w:val="center"/>
          </w:tcPr>
          <w:p w14:paraId="08DE8BCD" w14:textId="77777777" w:rsidR="008C674F" w:rsidRPr="000A65C5" w:rsidRDefault="00000000" w:rsidP="00253620">
            <w:pPr>
              <w:jc w:val="center"/>
            </w:pPr>
            <w:r w:rsidRPr="000A65C5">
              <w:rPr>
                <w:rFonts w:eastAsia="Calibri"/>
                <w:sz w:val="18"/>
                <w:szCs w:val="18"/>
              </w:rPr>
              <w:t>2</w:t>
            </w:r>
          </w:p>
        </w:tc>
        <w:tc>
          <w:tcPr>
            <w:tcW w:w="1000" w:type="dxa"/>
            <w:tcMar>
              <w:top w:w="60" w:type="dxa"/>
              <w:left w:w="100" w:type="dxa"/>
              <w:bottom w:w="60" w:type="dxa"/>
              <w:right w:w="100" w:type="dxa"/>
            </w:tcMar>
            <w:vAlign w:val="center"/>
          </w:tcPr>
          <w:p w14:paraId="5CA5EF38" w14:textId="77777777" w:rsidR="008C674F" w:rsidRPr="000A65C5" w:rsidRDefault="00000000" w:rsidP="00253620">
            <w:pPr>
              <w:jc w:val="center"/>
            </w:pPr>
            <w:r w:rsidRPr="000A65C5">
              <w:rPr>
                <w:rFonts w:eastAsia="Calibri"/>
                <w:sz w:val="18"/>
                <w:szCs w:val="18"/>
              </w:rPr>
              <w:t>2.5</w:t>
            </w:r>
          </w:p>
        </w:tc>
        <w:tc>
          <w:tcPr>
            <w:tcW w:w="1200" w:type="dxa"/>
            <w:tcMar>
              <w:top w:w="60" w:type="dxa"/>
              <w:left w:w="100" w:type="dxa"/>
              <w:bottom w:w="60" w:type="dxa"/>
              <w:right w:w="100" w:type="dxa"/>
            </w:tcMar>
            <w:vAlign w:val="center"/>
          </w:tcPr>
          <w:p w14:paraId="64D71693" w14:textId="77777777" w:rsidR="008C674F" w:rsidRPr="000A65C5" w:rsidRDefault="00000000" w:rsidP="00253620">
            <w:pPr>
              <w:jc w:val="center"/>
            </w:pPr>
            <w:r w:rsidRPr="000A65C5">
              <w:rPr>
                <w:rFonts w:eastAsia="Calibri"/>
                <w:sz w:val="18"/>
                <w:szCs w:val="18"/>
              </w:rPr>
              <w:t>4</w:t>
            </w:r>
          </w:p>
        </w:tc>
      </w:tr>
      <w:tr w:rsidR="008C674F" w:rsidRPr="000A65C5" w14:paraId="5104C342"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0B3F85E8" w14:textId="77777777" w:rsidR="008C674F" w:rsidRPr="000A65C5" w:rsidRDefault="00000000" w:rsidP="00253620">
            <w:pPr>
              <w:jc w:val="center"/>
            </w:pPr>
            <w:proofErr w:type="spellStart"/>
            <w:r w:rsidRPr="000A65C5">
              <w:rPr>
                <w:rFonts w:eastAsia="Calibri"/>
                <w:sz w:val="18"/>
                <w:szCs w:val="18"/>
              </w:rPr>
              <w:t>Disgust</w:t>
            </w:r>
            <w:proofErr w:type="spellEnd"/>
            <w:r w:rsidRPr="000A65C5">
              <w:rPr>
                <w:rFonts w:eastAsia="Calibri"/>
                <w:sz w:val="18"/>
                <w:szCs w:val="18"/>
              </w:rPr>
              <w:t xml:space="preserve"> (20.17)</w:t>
            </w:r>
          </w:p>
        </w:tc>
        <w:tc>
          <w:tcPr>
            <w:tcW w:w="900" w:type="dxa"/>
            <w:tcMar>
              <w:top w:w="60" w:type="dxa"/>
              <w:left w:w="100" w:type="dxa"/>
              <w:bottom w:w="60" w:type="dxa"/>
              <w:right w:w="100" w:type="dxa"/>
            </w:tcMar>
            <w:vAlign w:val="center"/>
          </w:tcPr>
          <w:p w14:paraId="1F00D81F" w14:textId="77777777" w:rsidR="008C674F" w:rsidRPr="000A65C5" w:rsidRDefault="00000000" w:rsidP="00253620">
            <w:pPr>
              <w:jc w:val="center"/>
            </w:pPr>
            <w:r w:rsidRPr="000A65C5">
              <w:rPr>
                <w:rFonts w:eastAsia="Calibri"/>
                <w:sz w:val="18"/>
                <w:szCs w:val="18"/>
              </w:rPr>
              <w:t>6</w:t>
            </w:r>
          </w:p>
        </w:tc>
        <w:tc>
          <w:tcPr>
            <w:tcW w:w="2900" w:type="dxa"/>
            <w:tcMar>
              <w:top w:w="60" w:type="dxa"/>
              <w:left w:w="100" w:type="dxa"/>
              <w:bottom w:w="60" w:type="dxa"/>
              <w:right w:w="100" w:type="dxa"/>
            </w:tcMar>
            <w:vAlign w:val="center"/>
          </w:tcPr>
          <w:p w14:paraId="7E6FD1A2" w14:textId="77777777" w:rsidR="008C674F" w:rsidRPr="000A65C5" w:rsidRDefault="00000000" w:rsidP="00253620">
            <w:pPr>
              <w:jc w:val="center"/>
            </w:pPr>
            <w:r w:rsidRPr="000A65C5">
              <w:rPr>
                <w:rFonts w:eastAsia="Calibri"/>
                <w:sz w:val="18"/>
                <w:szCs w:val="18"/>
              </w:rPr>
              <w:t xml:space="preserve">Anger (7), amusement (6.5), </w:t>
            </w:r>
            <w:proofErr w:type="spellStart"/>
            <w:r w:rsidRPr="000A65C5">
              <w:rPr>
                <w:rFonts w:eastAsia="Calibri"/>
                <w:sz w:val="18"/>
                <w:szCs w:val="18"/>
              </w:rPr>
              <w:t>fear</w:t>
            </w:r>
            <w:proofErr w:type="spellEnd"/>
            <w:r w:rsidRPr="000A65C5">
              <w:rPr>
                <w:rFonts w:eastAsia="Calibri"/>
                <w:sz w:val="18"/>
                <w:szCs w:val="18"/>
              </w:rPr>
              <w:t xml:space="preserve"> (6), </w:t>
            </w:r>
            <w:proofErr w:type="spellStart"/>
            <w:r w:rsidRPr="000A65C5">
              <w:rPr>
                <w:rFonts w:eastAsia="Calibri"/>
                <w:sz w:val="18"/>
                <w:szCs w:val="18"/>
              </w:rPr>
              <w:t>incomprehension</w:t>
            </w:r>
            <w:proofErr w:type="spellEnd"/>
            <w:r w:rsidRPr="000A65C5">
              <w:rPr>
                <w:rFonts w:eastAsia="Calibri"/>
                <w:sz w:val="18"/>
                <w:szCs w:val="18"/>
              </w:rPr>
              <w:t xml:space="preserve"> (3.33)</w:t>
            </w:r>
          </w:p>
        </w:tc>
        <w:tc>
          <w:tcPr>
            <w:tcW w:w="1000" w:type="dxa"/>
            <w:tcMar>
              <w:top w:w="60" w:type="dxa"/>
              <w:left w:w="100" w:type="dxa"/>
              <w:bottom w:w="60" w:type="dxa"/>
              <w:right w:w="100" w:type="dxa"/>
            </w:tcMar>
            <w:vAlign w:val="center"/>
          </w:tcPr>
          <w:p w14:paraId="22CA32C8" w14:textId="77777777" w:rsidR="008C674F" w:rsidRPr="000A65C5" w:rsidRDefault="00000000" w:rsidP="00253620">
            <w:pPr>
              <w:jc w:val="center"/>
            </w:pPr>
            <w:r w:rsidRPr="000A65C5">
              <w:rPr>
                <w:rFonts w:eastAsia="Calibri"/>
                <w:sz w:val="18"/>
                <w:szCs w:val="18"/>
              </w:rPr>
              <w:t>6.5</w:t>
            </w:r>
          </w:p>
        </w:tc>
        <w:tc>
          <w:tcPr>
            <w:tcW w:w="1000" w:type="dxa"/>
            <w:tcMar>
              <w:top w:w="60" w:type="dxa"/>
              <w:left w:w="100" w:type="dxa"/>
              <w:bottom w:w="60" w:type="dxa"/>
              <w:right w:w="100" w:type="dxa"/>
            </w:tcMar>
            <w:vAlign w:val="center"/>
          </w:tcPr>
          <w:p w14:paraId="420AF11B" w14:textId="77777777" w:rsidR="008C674F" w:rsidRPr="000A65C5" w:rsidRDefault="00000000" w:rsidP="00253620">
            <w:pPr>
              <w:jc w:val="center"/>
            </w:pPr>
            <w:r w:rsidRPr="000A65C5">
              <w:rPr>
                <w:rFonts w:eastAsia="Calibri"/>
                <w:sz w:val="18"/>
                <w:szCs w:val="18"/>
              </w:rPr>
              <w:t>1</w:t>
            </w:r>
          </w:p>
        </w:tc>
        <w:tc>
          <w:tcPr>
            <w:tcW w:w="1000" w:type="dxa"/>
            <w:tcMar>
              <w:top w:w="60" w:type="dxa"/>
              <w:left w:w="100" w:type="dxa"/>
              <w:bottom w:w="60" w:type="dxa"/>
              <w:right w:w="100" w:type="dxa"/>
            </w:tcMar>
            <w:vAlign w:val="center"/>
          </w:tcPr>
          <w:p w14:paraId="38D07978" w14:textId="77777777" w:rsidR="008C674F" w:rsidRPr="000A65C5" w:rsidRDefault="00000000" w:rsidP="00253620">
            <w:pPr>
              <w:jc w:val="center"/>
            </w:pPr>
            <w:r w:rsidRPr="000A65C5">
              <w:rPr>
                <w:rFonts w:eastAsia="Calibri"/>
                <w:sz w:val="18"/>
                <w:szCs w:val="18"/>
              </w:rPr>
              <w:t>3</w:t>
            </w:r>
          </w:p>
        </w:tc>
        <w:tc>
          <w:tcPr>
            <w:tcW w:w="1200" w:type="dxa"/>
            <w:tcMar>
              <w:top w:w="60" w:type="dxa"/>
              <w:left w:w="100" w:type="dxa"/>
              <w:bottom w:w="60" w:type="dxa"/>
              <w:right w:w="100" w:type="dxa"/>
            </w:tcMar>
            <w:vAlign w:val="center"/>
          </w:tcPr>
          <w:p w14:paraId="30D0B036" w14:textId="77777777" w:rsidR="008C674F" w:rsidRPr="000A65C5" w:rsidRDefault="00000000" w:rsidP="00253620">
            <w:pPr>
              <w:jc w:val="center"/>
            </w:pPr>
            <w:r w:rsidRPr="000A65C5">
              <w:rPr>
                <w:rFonts w:eastAsia="Calibri"/>
                <w:sz w:val="18"/>
                <w:szCs w:val="18"/>
              </w:rPr>
              <w:t>21</w:t>
            </w:r>
          </w:p>
        </w:tc>
      </w:tr>
      <w:tr w:rsidR="008C674F" w:rsidRPr="000A65C5" w14:paraId="396A3DB9"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3EC3AB4B" w14:textId="77777777" w:rsidR="008C674F" w:rsidRPr="000A65C5" w:rsidRDefault="00000000" w:rsidP="00253620">
            <w:pPr>
              <w:jc w:val="center"/>
            </w:pPr>
            <w:r w:rsidRPr="000A65C5">
              <w:rPr>
                <w:rFonts w:eastAsia="Calibri"/>
                <w:sz w:val="18"/>
                <w:szCs w:val="18"/>
              </w:rPr>
              <w:t>Pride (9)</w:t>
            </w:r>
          </w:p>
        </w:tc>
        <w:tc>
          <w:tcPr>
            <w:tcW w:w="900" w:type="dxa"/>
            <w:tcMar>
              <w:top w:w="60" w:type="dxa"/>
              <w:left w:w="100" w:type="dxa"/>
              <w:bottom w:w="60" w:type="dxa"/>
              <w:right w:w="100" w:type="dxa"/>
            </w:tcMar>
            <w:vAlign w:val="center"/>
          </w:tcPr>
          <w:p w14:paraId="738F40CC"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59B5C92B" w14:textId="77777777" w:rsidR="008C674F" w:rsidRPr="000A65C5" w:rsidRDefault="00000000" w:rsidP="00253620">
            <w:pPr>
              <w:jc w:val="center"/>
            </w:pPr>
            <w:proofErr w:type="spellStart"/>
            <w:r w:rsidRPr="000A65C5">
              <w:rPr>
                <w:rFonts w:eastAsia="Calibri"/>
                <w:sz w:val="18"/>
                <w:szCs w:val="18"/>
              </w:rPr>
              <w:t>Sadness</w:t>
            </w:r>
            <w:proofErr w:type="spellEnd"/>
            <w:r w:rsidRPr="000A65C5">
              <w:rPr>
                <w:rFonts w:eastAsia="Calibri"/>
                <w:sz w:val="18"/>
                <w:szCs w:val="18"/>
              </w:rPr>
              <w:t xml:space="preserve"> (8)</w:t>
            </w:r>
          </w:p>
        </w:tc>
        <w:tc>
          <w:tcPr>
            <w:tcW w:w="1000" w:type="dxa"/>
            <w:tcMar>
              <w:top w:w="60" w:type="dxa"/>
              <w:left w:w="100" w:type="dxa"/>
              <w:bottom w:w="60" w:type="dxa"/>
              <w:right w:w="100" w:type="dxa"/>
            </w:tcMar>
            <w:vAlign w:val="center"/>
          </w:tcPr>
          <w:p w14:paraId="2DF36897" w14:textId="77777777" w:rsidR="008C674F" w:rsidRPr="000A65C5" w:rsidRDefault="00000000" w:rsidP="00253620">
            <w:pPr>
              <w:jc w:val="center"/>
            </w:pPr>
            <w:r w:rsidRPr="000A65C5">
              <w:rPr>
                <w:rFonts w:eastAsia="Calibri"/>
                <w:sz w:val="18"/>
                <w:szCs w:val="18"/>
              </w:rPr>
              <w:t>6.5</w:t>
            </w:r>
          </w:p>
        </w:tc>
        <w:tc>
          <w:tcPr>
            <w:tcW w:w="1000" w:type="dxa"/>
            <w:tcMar>
              <w:top w:w="60" w:type="dxa"/>
              <w:left w:w="100" w:type="dxa"/>
              <w:bottom w:w="60" w:type="dxa"/>
              <w:right w:w="100" w:type="dxa"/>
            </w:tcMar>
            <w:vAlign w:val="center"/>
          </w:tcPr>
          <w:p w14:paraId="6E0026E5" w14:textId="77777777" w:rsidR="008C674F" w:rsidRPr="000A65C5" w:rsidRDefault="00000000" w:rsidP="00253620">
            <w:pPr>
              <w:jc w:val="center"/>
            </w:pPr>
            <w:r w:rsidRPr="000A65C5">
              <w:rPr>
                <w:rFonts w:eastAsia="Calibri"/>
                <w:sz w:val="18"/>
                <w:szCs w:val="18"/>
              </w:rPr>
              <w:t>3</w:t>
            </w:r>
          </w:p>
        </w:tc>
        <w:tc>
          <w:tcPr>
            <w:tcW w:w="1000" w:type="dxa"/>
            <w:tcMar>
              <w:top w:w="60" w:type="dxa"/>
              <w:left w:w="100" w:type="dxa"/>
              <w:bottom w:w="60" w:type="dxa"/>
              <w:right w:w="100" w:type="dxa"/>
            </w:tcMar>
            <w:vAlign w:val="center"/>
          </w:tcPr>
          <w:p w14:paraId="16E10852" w14:textId="77777777" w:rsidR="008C674F" w:rsidRPr="000A65C5" w:rsidRDefault="00000000" w:rsidP="00253620">
            <w:pPr>
              <w:jc w:val="center"/>
            </w:pPr>
            <w:r w:rsidRPr="000A65C5">
              <w:rPr>
                <w:rFonts w:eastAsia="Calibri"/>
                <w:sz w:val="18"/>
                <w:szCs w:val="18"/>
              </w:rPr>
              <w:t>3</w:t>
            </w:r>
          </w:p>
        </w:tc>
        <w:tc>
          <w:tcPr>
            <w:tcW w:w="1200" w:type="dxa"/>
            <w:tcMar>
              <w:top w:w="60" w:type="dxa"/>
              <w:left w:w="100" w:type="dxa"/>
              <w:bottom w:w="60" w:type="dxa"/>
              <w:right w:w="100" w:type="dxa"/>
            </w:tcMar>
            <w:vAlign w:val="center"/>
          </w:tcPr>
          <w:p w14:paraId="5208DF45" w14:textId="77777777" w:rsidR="008C674F" w:rsidRPr="000A65C5" w:rsidRDefault="00000000" w:rsidP="00253620">
            <w:pPr>
              <w:jc w:val="center"/>
            </w:pPr>
            <w:r w:rsidRPr="000A65C5">
              <w:rPr>
                <w:rFonts w:eastAsia="Calibri"/>
                <w:sz w:val="18"/>
                <w:szCs w:val="18"/>
              </w:rPr>
              <w:t>15</w:t>
            </w:r>
          </w:p>
        </w:tc>
      </w:tr>
      <w:tr w:rsidR="008C674F" w:rsidRPr="000A65C5" w14:paraId="3556EF19"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3BCEAC03" w14:textId="77777777" w:rsidR="008C674F" w:rsidRPr="000A65C5" w:rsidRDefault="00000000" w:rsidP="00253620">
            <w:pPr>
              <w:jc w:val="center"/>
            </w:pPr>
            <w:proofErr w:type="spellStart"/>
            <w:r w:rsidRPr="000A65C5">
              <w:rPr>
                <w:rFonts w:eastAsia="Calibri"/>
                <w:sz w:val="18"/>
                <w:szCs w:val="18"/>
              </w:rPr>
              <w:t>Shame</w:t>
            </w:r>
            <w:proofErr w:type="spellEnd"/>
            <w:r w:rsidRPr="000A65C5">
              <w:rPr>
                <w:rFonts w:eastAsia="Calibri"/>
                <w:sz w:val="18"/>
                <w:szCs w:val="18"/>
              </w:rPr>
              <w:t xml:space="preserve"> (14)</w:t>
            </w:r>
          </w:p>
        </w:tc>
        <w:tc>
          <w:tcPr>
            <w:tcW w:w="900" w:type="dxa"/>
            <w:tcMar>
              <w:top w:w="60" w:type="dxa"/>
              <w:left w:w="100" w:type="dxa"/>
              <w:bottom w:w="60" w:type="dxa"/>
              <w:right w:w="100" w:type="dxa"/>
            </w:tcMar>
            <w:vAlign w:val="center"/>
          </w:tcPr>
          <w:p w14:paraId="02A9C5B6"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461289B2" w14:textId="77777777" w:rsidR="008C674F" w:rsidRPr="000A65C5" w:rsidRDefault="00000000" w:rsidP="00253620">
            <w:pPr>
              <w:jc w:val="center"/>
            </w:pPr>
            <w:proofErr w:type="spellStart"/>
            <w:r w:rsidRPr="000A65C5">
              <w:rPr>
                <w:rFonts w:eastAsia="Calibri"/>
                <w:sz w:val="18"/>
                <w:szCs w:val="18"/>
              </w:rPr>
              <w:t>Sadness</w:t>
            </w:r>
            <w:proofErr w:type="spellEnd"/>
            <w:r w:rsidRPr="000A65C5">
              <w:rPr>
                <w:rFonts w:eastAsia="Calibri"/>
                <w:sz w:val="18"/>
                <w:szCs w:val="18"/>
              </w:rPr>
              <w:t xml:space="preserve"> (4), surprise (4)</w:t>
            </w:r>
          </w:p>
        </w:tc>
        <w:tc>
          <w:tcPr>
            <w:tcW w:w="1000" w:type="dxa"/>
            <w:tcMar>
              <w:top w:w="60" w:type="dxa"/>
              <w:left w:w="100" w:type="dxa"/>
              <w:bottom w:w="60" w:type="dxa"/>
              <w:right w:w="100" w:type="dxa"/>
            </w:tcMar>
            <w:vAlign w:val="center"/>
          </w:tcPr>
          <w:p w14:paraId="50393C72" w14:textId="77777777" w:rsidR="008C674F" w:rsidRPr="000A65C5" w:rsidRDefault="00000000" w:rsidP="00253620">
            <w:pPr>
              <w:jc w:val="center"/>
            </w:pPr>
            <w:r w:rsidRPr="000A65C5">
              <w:rPr>
                <w:rFonts w:eastAsia="Calibri"/>
                <w:sz w:val="18"/>
                <w:szCs w:val="18"/>
              </w:rPr>
              <w:t>5</w:t>
            </w:r>
          </w:p>
        </w:tc>
        <w:tc>
          <w:tcPr>
            <w:tcW w:w="1000" w:type="dxa"/>
            <w:tcMar>
              <w:top w:w="60" w:type="dxa"/>
              <w:left w:w="100" w:type="dxa"/>
              <w:bottom w:w="60" w:type="dxa"/>
              <w:right w:w="100" w:type="dxa"/>
            </w:tcMar>
            <w:vAlign w:val="center"/>
          </w:tcPr>
          <w:p w14:paraId="3ED0B688" w14:textId="77777777" w:rsidR="008C674F" w:rsidRPr="000A65C5" w:rsidRDefault="00000000" w:rsidP="00253620">
            <w:pPr>
              <w:jc w:val="center"/>
            </w:pPr>
            <w:r w:rsidRPr="000A65C5">
              <w:rPr>
                <w:rFonts w:eastAsia="Calibri"/>
                <w:sz w:val="18"/>
                <w:szCs w:val="18"/>
              </w:rPr>
              <w:t>2</w:t>
            </w:r>
          </w:p>
        </w:tc>
        <w:tc>
          <w:tcPr>
            <w:tcW w:w="1000" w:type="dxa"/>
            <w:tcMar>
              <w:top w:w="60" w:type="dxa"/>
              <w:left w:w="100" w:type="dxa"/>
              <w:bottom w:w="60" w:type="dxa"/>
              <w:right w:w="100" w:type="dxa"/>
            </w:tcMar>
            <w:vAlign w:val="center"/>
          </w:tcPr>
          <w:p w14:paraId="67F7666E"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192180CD" w14:textId="77777777" w:rsidR="008C674F" w:rsidRPr="000A65C5" w:rsidRDefault="00000000" w:rsidP="00253620">
            <w:pPr>
              <w:jc w:val="center"/>
            </w:pPr>
            <w:r w:rsidRPr="000A65C5">
              <w:rPr>
                <w:rFonts w:eastAsia="Calibri"/>
                <w:sz w:val="18"/>
                <w:szCs w:val="18"/>
              </w:rPr>
              <w:t>0</w:t>
            </w:r>
          </w:p>
        </w:tc>
      </w:tr>
      <w:tr w:rsidR="008C674F" w:rsidRPr="000A65C5" w14:paraId="4482E3E8"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631F5584" w14:textId="77777777" w:rsidR="008C674F" w:rsidRPr="000A65C5" w:rsidRDefault="00000000" w:rsidP="00253620">
            <w:pPr>
              <w:jc w:val="center"/>
            </w:pPr>
            <w:proofErr w:type="spellStart"/>
            <w:r w:rsidRPr="000A65C5">
              <w:rPr>
                <w:rFonts w:eastAsia="Calibri"/>
                <w:sz w:val="18"/>
                <w:szCs w:val="18"/>
              </w:rPr>
              <w:t>Interest</w:t>
            </w:r>
            <w:proofErr w:type="spellEnd"/>
            <w:r w:rsidRPr="000A65C5">
              <w:rPr>
                <w:rFonts w:eastAsia="Calibri"/>
                <w:sz w:val="18"/>
                <w:szCs w:val="18"/>
              </w:rPr>
              <w:t xml:space="preserve"> (14.4)</w:t>
            </w:r>
          </w:p>
        </w:tc>
        <w:tc>
          <w:tcPr>
            <w:tcW w:w="900" w:type="dxa"/>
            <w:tcMar>
              <w:top w:w="60" w:type="dxa"/>
              <w:left w:w="100" w:type="dxa"/>
              <w:bottom w:w="60" w:type="dxa"/>
              <w:right w:w="100" w:type="dxa"/>
            </w:tcMar>
            <w:vAlign w:val="center"/>
          </w:tcPr>
          <w:p w14:paraId="44209513" w14:textId="77777777" w:rsidR="008C674F" w:rsidRPr="000A65C5" w:rsidRDefault="00000000" w:rsidP="00253620">
            <w:pPr>
              <w:jc w:val="center"/>
            </w:pPr>
            <w:r w:rsidRPr="000A65C5">
              <w:rPr>
                <w:rFonts w:eastAsia="Calibri"/>
                <w:sz w:val="18"/>
                <w:szCs w:val="18"/>
              </w:rPr>
              <w:t>9</w:t>
            </w:r>
          </w:p>
        </w:tc>
        <w:tc>
          <w:tcPr>
            <w:tcW w:w="2900" w:type="dxa"/>
            <w:tcMar>
              <w:top w:w="60" w:type="dxa"/>
              <w:left w:w="100" w:type="dxa"/>
              <w:bottom w:w="60" w:type="dxa"/>
              <w:right w:w="100" w:type="dxa"/>
            </w:tcMar>
            <w:vAlign w:val="center"/>
          </w:tcPr>
          <w:p w14:paraId="3103D7DD" w14:textId="77777777" w:rsidR="008C674F" w:rsidRPr="000A65C5" w:rsidRDefault="00000000" w:rsidP="00253620">
            <w:pPr>
              <w:jc w:val="center"/>
            </w:pPr>
            <w:proofErr w:type="spellStart"/>
            <w:r w:rsidRPr="000A65C5">
              <w:rPr>
                <w:rFonts w:eastAsia="Calibri"/>
                <w:sz w:val="18"/>
                <w:szCs w:val="18"/>
              </w:rPr>
              <w:t>Disgust</w:t>
            </w:r>
            <w:proofErr w:type="spellEnd"/>
            <w:r w:rsidRPr="000A65C5">
              <w:rPr>
                <w:rFonts w:eastAsia="Calibri"/>
                <w:sz w:val="18"/>
                <w:szCs w:val="18"/>
              </w:rPr>
              <w:t xml:space="preserve"> (7), </w:t>
            </w:r>
            <w:proofErr w:type="spellStart"/>
            <w:r w:rsidRPr="000A65C5">
              <w:rPr>
                <w:rFonts w:eastAsia="Calibri"/>
                <w:sz w:val="18"/>
                <w:szCs w:val="18"/>
              </w:rPr>
              <w:t>happiness</w:t>
            </w:r>
            <w:proofErr w:type="spellEnd"/>
            <w:r w:rsidRPr="000A65C5">
              <w:rPr>
                <w:rFonts w:eastAsia="Calibri"/>
                <w:sz w:val="18"/>
                <w:szCs w:val="18"/>
              </w:rPr>
              <w:t xml:space="preserve"> (4.6), </w:t>
            </w:r>
            <w:proofErr w:type="spellStart"/>
            <w:r w:rsidRPr="000A65C5">
              <w:rPr>
                <w:rFonts w:eastAsia="Calibri"/>
                <w:sz w:val="18"/>
                <w:szCs w:val="18"/>
              </w:rPr>
              <w:t>boredom</w:t>
            </w:r>
            <w:proofErr w:type="spellEnd"/>
            <w:r w:rsidRPr="000A65C5">
              <w:rPr>
                <w:rFonts w:eastAsia="Calibri"/>
                <w:sz w:val="18"/>
                <w:szCs w:val="18"/>
              </w:rPr>
              <w:t xml:space="preserve"> (4.33), admiration (4)</w:t>
            </w:r>
          </w:p>
        </w:tc>
        <w:tc>
          <w:tcPr>
            <w:tcW w:w="1000" w:type="dxa"/>
            <w:tcMar>
              <w:top w:w="60" w:type="dxa"/>
              <w:left w:w="100" w:type="dxa"/>
              <w:bottom w:w="60" w:type="dxa"/>
              <w:right w:w="100" w:type="dxa"/>
            </w:tcMar>
            <w:vAlign w:val="center"/>
          </w:tcPr>
          <w:p w14:paraId="7B7D0A94" w14:textId="77777777" w:rsidR="008C674F" w:rsidRPr="000A65C5" w:rsidRDefault="00000000" w:rsidP="00253620">
            <w:pPr>
              <w:jc w:val="center"/>
            </w:pPr>
            <w:r w:rsidRPr="000A65C5">
              <w:rPr>
                <w:rFonts w:eastAsia="Calibri"/>
                <w:sz w:val="18"/>
                <w:szCs w:val="18"/>
              </w:rPr>
              <w:t>5.5</w:t>
            </w:r>
          </w:p>
        </w:tc>
        <w:tc>
          <w:tcPr>
            <w:tcW w:w="1000" w:type="dxa"/>
            <w:tcMar>
              <w:top w:w="60" w:type="dxa"/>
              <w:left w:w="100" w:type="dxa"/>
              <w:bottom w:w="60" w:type="dxa"/>
              <w:right w:w="100" w:type="dxa"/>
            </w:tcMar>
            <w:vAlign w:val="center"/>
          </w:tcPr>
          <w:p w14:paraId="070BD30B" w14:textId="77777777" w:rsidR="008C674F" w:rsidRPr="000A65C5" w:rsidRDefault="00000000" w:rsidP="00253620">
            <w:pPr>
              <w:jc w:val="center"/>
            </w:pPr>
            <w:r w:rsidRPr="000A65C5">
              <w:rPr>
                <w:rFonts w:eastAsia="Calibri"/>
                <w:sz w:val="18"/>
                <w:szCs w:val="18"/>
              </w:rPr>
              <w:t>3</w:t>
            </w:r>
          </w:p>
        </w:tc>
        <w:tc>
          <w:tcPr>
            <w:tcW w:w="1000" w:type="dxa"/>
            <w:tcMar>
              <w:top w:w="60" w:type="dxa"/>
              <w:left w:w="100" w:type="dxa"/>
              <w:bottom w:w="60" w:type="dxa"/>
              <w:right w:w="100" w:type="dxa"/>
            </w:tcMar>
            <w:vAlign w:val="center"/>
          </w:tcPr>
          <w:p w14:paraId="6BAC0976"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41F3E41C" w14:textId="77777777" w:rsidR="008C674F" w:rsidRPr="000A65C5" w:rsidRDefault="00000000" w:rsidP="00253620">
            <w:pPr>
              <w:jc w:val="center"/>
            </w:pPr>
            <w:r w:rsidRPr="000A65C5">
              <w:rPr>
                <w:rFonts w:eastAsia="Calibri"/>
                <w:sz w:val="18"/>
                <w:szCs w:val="18"/>
              </w:rPr>
              <w:t>13</w:t>
            </w:r>
          </w:p>
        </w:tc>
      </w:tr>
      <w:tr w:rsidR="008C674F" w:rsidRPr="000A65C5" w14:paraId="6AAC1EC7"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6C6E1E09" w14:textId="77777777" w:rsidR="008C674F" w:rsidRPr="000A65C5" w:rsidRDefault="00000000" w:rsidP="00253620">
            <w:pPr>
              <w:jc w:val="center"/>
            </w:pPr>
            <w:proofErr w:type="spellStart"/>
            <w:r w:rsidRPr="000A65C5">
              <w:rPr>
                <w:rFonts w:eastAsia="Calibri"/>
                <w:sz w:val="18"/>
                <w:szCs w:val="18"/>
              </w:rPr>
              <w:t>Happiness</w:t>
            </w:r>
            <w:proofErr w:type="spellEnd"/>
            <w:r w:rsidRPr="000A65C5">
              <w:rPr>
                <w:rFonts w:eastAsia="Calibri"/>
                <w:sz w:val="18"/>
                <w:szCs w:val="18"/>
              </w:rPr>
              <w:t xml:space="preserve"> (17.64)</w:t>
            </w:r>
          </w:p>
        </w:tc>
        <w:tc>
          <w:tcPr>
            <w:tcW w:w="900" w:type="dxa"/>
            <w:tcMar>
              <w:top w:w="60" w:type="dxa"/>
              <w:left w:w="100" w:type="dxa"/>
              <w:bottom w:w="60" w:type="dxa"/>
              <w:right w:w="100" w:type="dxa"/>
            </w:tcMar>
            <w:vAlign w:val="center"/>
          </w:tcPr>
          <w:p w14:paraId="5783288B" w14:textId="77777777" w:rsidR="008C674F" w:rsidRPr="000A65C5" w:rsidRDefault="00000000" w:rsidP="00253620">
            <w:pPr>
              <w:jc w:val="center"/>
            </w:pPr>
            <w:r w:rsidRPr="000A65C5">
              <w:rPr>
                <w:rFonts w:eastAsia="Calibri"/>
                <w:sz w:val="18"/>
                <w:szCs w:val="18"/>
              </w:rPr>
              <w:t>14</w:t>
            </w:r>
          </w:p>
        </w:tc>
        <w:tc>
          <w:tcPr>
            <w:tcW w:w="2900" w:type="dxa"/>
            <w:tcMar>
              <w:top w:w="60" w:type="dxa"/>
              <w:left w:w="100" w:type="dxa"/>
              <w:bottom w:w="60" w:type="dxa"/>
              <w:right w:w="100" w:type="dxa"/>
            </w:tcMar>
            <w:vAlign w:val="center"/>
          </w:tcPr>
          <w:p w14:paraId="5DB73E47" w14:textId="77777777" w:rsidR="008C674F" w:rsidRPr="000A65C5" w:rsidRDefault="00000000" w:rsidP="00253620">
            <w:pPr>
              <w:jc w:val="center"/>
            </w:pPr>
            <w:r w:rsidRPr="000A65C5">
              <w:rPr>
                <w:rFonts w:eastAsia="Calibri"/>
                <w:sz w:val="18"/>
                <w:szCs w:val="18"/>
              </w:rPr>
              <w:t xml:space="preserve">Amusement (11.33), </w:t>
            </w:r>
            <w:proofErr w:type="spellStart"/>
            <w:r w:rsidRPr="000A65C5">
              <w:rPr>
                <w:rFonts w:eastAsia="Calibri"/>
                <w:sz w:val="18"/>
                <w:szCs w:val="18"/>
              </w:rPr>
              <w:t>tenderness</w:t>
            </w:r>
            <w:proofErr w:type="spellEnd"/>
            <w:r w:rsidRPr="000A65C5">
              <w:rPr>
                <w:rFonts w:eastAsia="Calibri"/>
                <w:sz w:val="18"/>
                <w:szCs w:val="18"/>
              </w:rPr>
              <w:t xml:space="preserve"> (10), admiration (6), relief (5), </w:t>
            </w:r>
            <w:proofErr w:type="spellStart"/>
            <w:r w:rsidRPr="000A65C5">
              <w:rPr>
                <w:rFonts w:eastAsia="Calibri"/>
                <w:sz w:val="18"/>
                <w:szCs w:val="18"/>
              </w:rPr>
              <w:t>nostalgia</w:t>
            </w:r>
            <w:proofErr w:type="spellEnd"/>
            <w:r w:rsidRPr="000A65C5">
              <w:rPr>
                <w:rFonts w:eastAsia="Calibri"/>
                <w:sz w:val="18"/>
                <w:szCs w:val="18"/>
              </w:rPr>
              <w:t xml:space="preserve"> (2)</w:t>
            </w:r>
          </w:p>
        </w:tc>
        <w:tc>
          <w:tcPr>
            <w:tcW w:w="1000" w:type="dxa"/>
            <w:tcMar>
              <w:top w:w="60" w:type="dxa"/>
              <w:left w:w="100" w:type="dxa"/>
              <w:bottom w:w="60" w:type="dxa"/>
              <w:right w:w="100" w:type="dxa"/>
            </w:tcMar>
            <w:vAlign w:val="center"/>
          </w:tcPr>
          <w:p w14:paraId="59DD0534" w14:textId="77777777" w:rsidR="008C674F" w:rsidRPr="000A65C5" w:rsidRDefault="00000000" w:rsidP="00253620">
            <w:pPr>
              <w:jc w:val="center"/>
            </w:pPr>
            <w:r w:rsidRPr="000A65C5">
              <w:rPr>
                <w:rFonts w:eastAsia="Calibri"/>
                <w:sz w:val="18"/>
                <w:szCs w:val="18"/>
              </w:rPr>
              <w:t>7.5</w:t>
            </w:r>
          </w:p>
        </w:tc>
        <w:tc>
          <w:tcPr>
            <w:tcW w:w="1000" w:type="dxa"/>
            <w:tcMar>
              <w:top w:w="60" w:type="dxa"/>
              <w:left w:w="100" w:type="dxa"/>
              <w:bottom w:w="60" w:type="dxa"/>
              <w:right w:w="100" w:type="dxa"/>
            </w:tcMar>
            <w:vAlign w:val="center"/>
          </w:tcPr>
          <w:p w14:paraId="0F1D8CD0" w14:textId="77777777" w:rsidR="008C674F" w:rsidRPr="000A65C5" w:rsidRDefault="00000000" w:rsidP="00253620">
            <w:pPr>
              <w:jc w:val="center"/>
            </w:pPr>
            <w:r w:rsidRPr="000A65C5">
              <w:rPr>
                <w:rFonts w:eastAsia="Calibri"/>
                <w:sz w:val="18"/>
                <w:szCs w:val="18"/>
              </w:rPr>
              <w:t>4.25</w:t>
            </w:r>
          </w:p>
        </w:tc>
        <w:tc>
          <w:tcPr>
            <w:tcW w:w="1000" w:type="dxa"/>
            <w:tcMar>
              <w:top w:w="60" w:type="dxa"/>
              <w:left w:w="100" w:type="dxa"/>
              <w:bottom w:w="60" w:type="dxa"/>
              <w:right w:w="100" w:type="dxa"/>
            </w:tcMar>
            <w:vAlign w:val="center"/>
          </w:tcPr>
          <w:p w14:paraId="7BAFB0C5" w14:textId="77777777" w:rsidR="008C674F" w:rsidRPr="000A65C5" w:rsidRDefault="00000000" w:rsidP="00253620">
            <w:pPr>
              <w:jc w:val="center"/>
            </w:pPr>
            <w:r w:rsidRPr="000A65C5">
              <w:rPr>
                <w:rFonts w:eastAsia="Calibri"/>
                <w:sz w:val="18"/>
                <w:szCs w:val="18"/>
              </w:rPr>
              <w:t>2.5</w:t>
            </w:r>
          </w:p>
        </w:tc>
        <w:tc>
          <w:tcPr>
            <w:tcW w:w="1200" w:type="dxa"/>
            <w:tcMar>
              <w:top w:w="60" w:type="dxa"/>
              <w:left w:w="100" w:type="dxa"/>
              <w:bottom w:w="60" w:type="dxa"/>
              <w:right w:w="100" w:type="dxa"/>
            </w:tcMar>
            <w:vAlign w:val="center"/>
          </w:tcPr>
          <w:p w14:paraId="1E1D7206" w14:textId="77777777" w:rsidR="008C674F" w:rsidRPr="000A65C5" w:rsidRDefault="00000000" w:rsidP="00253620">
            <w:pPr>
              <w:jc w:val="center"/>
            </w:pPr>
            <w:r w:rsidRPr="000A65C5">
              <w:rPr>
                <w:rFonts w:eastAsia="Calibri"/>
                <w:sz w:val="18"/>
                <w:szCs w:val="18"/>
              </w:rPr>
              <w:t>30</w:t>
            </w:r>
          </w:p>
        </w:tc>
      </w:tr>
      <w:tr w:rsidR="008C674F" w:rsidRPr="000A65C5" w14:paraId="3816A3C4"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6825A6E3" w14:textId="77777777" w:rsidR="008C674F" w:rsidRPr="000A65C5" w:rsidRDefault="00000000" w:rsidP="00253620">
            <w:pPr>
              <w:jc w:val="center"/>
            </w:pPr>
            <w:proofErr w:type="spellStart"/>
            <w:r w:rsidRPr="000A65C5">
              <w:rPr>
                <w:rFonts w:eastAsia="Calibri"/>
                <w:sz w:val="18"/>
                <w:szCs w:val="18"/>
              </w:rPr>
              <w:t>Discomfort</w:t>
            </w:r>
            <w:proofErr w:type="spellEnd"/>
            <w:r w:rsidRPr="000A65C5">
              <w:rPr>
                <w:rFonts w:eastAsia="Calibri"/>
                <w:sz w:val="18"/>
                <w:szCs w:val="18"/>
              </w:rPr>
              <w:t xml:space="preserve"> (13)</w:t>
            </w:r>
          </w:p>
        </w:tc>
        <w:tc>
          <w:tcPr>
            <w:tcW w:w="900" w:type="dxa"/>
            <w:tcMar>
              <w:top w:w="60" w:type="dxa"/>
              <w:left w:w="100" w:type="dxa"/>
              <w:bottom w:w="60" w:type="dxa"/>
              <w:right w:w="100" w:type="dxa"/>
            </w:tcMar>
            <w:vAlign w:val="center"/>
          </w:tcPr>
          <w:p w14:paraId="07803034"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5BC5F748" w14:textId="77777777" w:rsidR="008C674F" w:rsidRPr="000A65C5" w:rsidRDefault="00000000" w:rsidP="00253620">
            <w:pPr>
              <w:jc w:val="center"/>
            </w:pPr>
            <w:r w:rsidRPr="000A65C5">
              <w:rPr>
                <w:rFonts w:eastAsia="Calibri"/>
                <w:sz w:val="18"/>
                <w:szCs w:val="18"/>
              </w:rPr>
              <w:t>Anger (6)</w:t>
            </w:r>
          </w:p>
        </w:tc>
        <w:tc>
          <w:tcPr>
            <w:tcW w:w="1000" w:type="dxa"/>
            <w:tcMar>
              <w:top w:w="60" w:type="dxa"/>
              <w:left w:w="100" w:type="dxa"/>
              <w:bottom w:w="60" w:type="dxa"/>
              <w:right w:w="100" w:type="dxa"/>
            </w:tcMar>
            <w:vAlign w:val="center"/>
          </w:tcPr>
          <w:p w14:paraId="54AC6E6E" w14:textId="77777777" w:rsidR="008C674F" w:rsidRPr="000A65C5" w:rsidRDefault="00000000" w:rsidP="00253620">
            <w:pPr>
              <w:jc w:val="center"/>
            </w:pPr>
            <w:r w:rsidRPr="000A65C5">
              <w:rPr>
                <w:rFonts w:eastAsia="Calibri"/>
                <w:sz w:val="18"/>
                <w:szCs w:val="18"/>
              </w:rPr>
              <w:t>6.5</w:t>
            </w:r>
          </w:p>
        </w:tc>
        <w:tc>
          <w:tcPr>
            <w:tcW w:w="1000" w:type="dxa"/>
            <w:tcMar>
              <w:top w:w="60" w:type="dxa"/>
              <w:left w:w="100" w:type="dxa"/>
              <w:bottom w:w="60" w:type="dxa"/>
              <w:right w:w="100" w:type="dxa"/>
            </w:tcMar>
            <w:vAlign w:val="center"/>
          </w:tcPr>
          <w:p w14:paraId="761553AA" w14:textId="77777777" w:rsidR="008C674F" w:rsidRPr="000A65C5" w:rsidRDefault="00000000" w:rsidP="00253620">
            <w:pPr>
              <w:jc w:val="center"/>
            </w:pPr>
            <w:r w:rsidRPr="000A65C5">
              <w:rPr>
                <w:rFonts w:eastAsia="Calibri"/>
                <w:sz w:val="18"/>
                <w:szCs w:val="18"/>
              </w:rPr>
              <w:t>3</w:t>
            </w:r>
          </w:p>
        </w:tc>
        <w:tc>
          <w:tcPr>
            <w:tcW w:w="1000" w:type="dxa"/>
            <w:tcMar>
              <w:top w:w="60" w:type="dxa"/>
              <w:left w:w="100" w:type="dxa"/>
              <w:bottom w:w="60" w:type="dxa"/>
              <w:right w:w="100" w:type="dxa"/>
            </w:tcMar>
            <w:vAlign w:val="center"/>
          </w:tcPr>
          <w:p w14:paraId="2B379B91"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0F57D86E" w14:textId="77777777" w:rsidR="008C674F" w:rsidRPr="000A65C5" w:rsidRDefault="00000000" w:rsidP="00253620">
            <w:pPr>
              <w:jc w:val="center"/>
            </w:pPr>
            <w:r w:rsidRPr="000A65C5">
              <w:rPr>
                <w:rFonts w:eastAsia="Calibri"/>
                <w:sz w:val="18"/>
                <w:szCs w:val="18"/>
              </w:rPr>
              <w:t>0</w:t>
            </w:r>
          </w:p>
        </w:tc>
      </w:tr>
      <w:tr w:rsidR="008C674F" w:rsidRPr="000A65C5" w14:paraId="6DB895C4"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57956BB2" w14:textId="77777777" w:rsidR="008C674F" w:rsidRPr="000A65C5" w:rsidRDefault="00000000" w:rsidP="00253620">
            <w:pPr>
              <w:jc w:val="center"/>
            </w:pPr>
            <w:r w:rsidRPr="000A65C5">
              <w:rPr>
                <w:rFonts w:eastAsia="Calibri"/>
                <w:sz w:val="18"/>
                <w:szCs w:val="18"/>
              </w:rPr>
              <w:t>Fear (19.7)</w:t>
            </w:r>
          </w:p>
        </w:tc>
        <w:tc>
          <w:tcPr>
            <w:tcW w:w="900" w:type="dxa"/>
            <w:tcMar>
              <w:top w:w="60" w:type="dxa"/>
              <w:left w:w="100" w:type="dxa"/>
              <w:bottom w:w="60" w:type="dxa"/>
              <w:right w:w="100" w:type="dxa"/>
            </w:tcMar>
            <w:vAlign w:val="center"/>
          </w:tcPr>
          <w:p w14:paraId="1A516F2C" w14:textId="77777777" w:rsidR="008C674F" w:rsidRPr="000A65C5" w:rsidRDefault="00000000" w:rsidP="00253620">
            <w:pPr>
              <w:jc w:val="center"/>
            </w:pPr>
            <w:r w:rsidRPr="000A65C5">
              <w:rPr>
                <w:rFonts w:eastAsia="Calibri"/>
                <w:sz w:val="18"/>
                <w:szCs w:val="18"/>
              </w:rPr>
              <w:t>13</w:t>
            </w:r>
          </w:p>
        </w:tc>
        <w:tc>
          <w:tcPr>
            <w:tcW w:w="2900" w:type="dxa"/>
            <w:tcMar>
              <w:top w:w="60" w:type="dxa"/>
              <w:left w:w="100" w:type="dxa"/>
              <w:bottom w:w="60" w:type="dxa"/>
              <w:right w:w="100" w:type="dxa"/>
            </w:tcMar>
            <w:vAlign w:val="center"/>
          </w:tcPr>
          <w:p w14:paraId="4122A6DA" w14:textId="77777777" w:rsidR="008C674F" w:rsidRPr="000A65C5" w:rsidRDefault="00000000" w:rsidP="00253620">
            <w:pPr>
              <w:jc w:val="center"/>
              <w:rPr>
                <w:lang w:val="en-US"/>
              </w:rPr>
            </w:pPr>
            <w:r w:rsidRPr="000A65C5">
              <w:rPr>
                <w:rFonts w:eastAsia="Calibri"/>
                <w:sz w:val="18"/>
                <w:szCs w:val="18"/>
                <w:lang w:val="en-US"/>
              </w:rPr>
              <w:t>Happiness (11), relief (8.5), disgust (6), surprise (4.63), sadness (4), incomprehension (4), tension (3), anger (3)</w:t>
            </w:r>
          </w:p>
        </w:tc>
        <w:tc>
          <w:tcPr>
            <w:tcW w:w="1000" w:type="dxa"/>
            <w:tcMar>
              <w:top w:w="60" w:type="dxa"/>
              <w:left w:w="100" w:type="dxa"/>
              <w:bottom w:w="60" w:type="dxa"/>
              <w:right w:w="100" w:type="dxa"/>
            </w:tcMar>
            <w:vAlign w:val="center"/>
          </w:tcPr>
          <w:p w14:paraId="6967D80D" w14:textId="77777777" w:rsidR="008C674F" w:rsidRPr="000A65C5" w:rsidRDefault="00000000" w:rsidP="00253620">
            <w:pPr>
              <w:jc w:val="center"/>
            </w:pPr>
            <w:r w:rsidRPr="000A65C5">
              <w:rPr>
                <w:rFonts w:eastAsia="Calibri"/>
                <w:sz w:val="18"/>
                <w:szCs w:val="18"/>
              </w:rPr>
              <w:t>5.5</w:t>
            </w:r>
          </w:p>
        </w:tc>
        <w:tc>
          <w:tcPr>
            <w:tcW w:w="1000" w:type="dxa"/>
            <w:tcMar>
              <w:top w:w="60" w:type="dxa"/>
              <w:left w:w="100" w:type="dxa"/>
              <w:bottom w:w="60" w:type="dxa"/>
              <w:right w:w="100" w:type="dxa"/>
            </w:tcMar>
            <w:vAlign w:val="center"/>
          </w:tcPr>
          <w:p w14:paraId="4FD86947" w14:textId="77777777" w:rsidR="008C674F" w:rsidRPr="000A65C5" w:rsidRDefault="00000000" w:rsidP="00253620">
            <w:pPr>
              <w:jc w:val="center"/>
            </w:pPr>
            <w:r w:rsidRPr="000A65C5">
              <w:rPr>
                <w:rFonts w:eastAsia="Calibri"/>
                <w:sz w:val="18"/>
                <w:szCs w:val="18"/>
              </w:rPr>
              <w:t>2</w:t>
            </w:r>
          </w:p>
        </w:tc>
        <w:tc>
          <w:tcPr>
            <w:tcW w:w="1000" w:type="dxa"/>
            <w:tcMar>
              <w:top w:w="60" w:type="dxa"/>
              <w:left w:w="100" w:type="dxa"/>
              <w:bottom w:w="60" w:type="dxa"/>
              <w:right w:w="100" w:type="dxa"/>
            </w:tcMar>
            <w:vAlign w:val="center"/>
          </w:tcPr>
          <w:p w14:paraId="3C4B9A9D" w14:textId="77777777" w:rsidR="008C674F" w:rsidRPr="000A65C5" w:rsidRDefault="00000000" w:rsidP="00253620">
            <w:pPr>
              <w:jc w:val="center"/>
            </w:pPr>
            <w:r w:rsidRPr="000A65C5">
              <w:rPr>
                <w:rFonts w:eastAsia="Calibri"/>
                <w:sz w:val="18"/>
                <w:szCs w:val="18"/>
              </w:rPr>
              <w:t>3.5</w:t>
            </w:r>
          </w:p>
        </w:tc>
        <w:tc>
          <w:tcPr>
            <w:tcW w:w="1200" w:type="dxa"/>
            <w:tcMar>
              <w:top w:w="60" w:type="dxa"/>
              <w:left w:w="100" w:type="dxa"/>
              <w:bottom w:w="60" w:type="dxa"/>
              <w:right w:w="100" w:type="dxa"/>
            </w:tcMar>
            <w:vAlign w:val="center"/>
          </w:tcPr>
          <w:p w14:paraId="3B77605D" w14:textId="77777777" w:rsidR="008C674F" w:rsidRPr="000A65C5" w:rsidRDefault="00000000" w:rsidP="00253620">
            <w:pPr>
              <w:jc w:val="center"/>
            </w:pPr>
            <w:r w:rsidRPr="000A65C5">
              <w:rPr>
                <w:rFonts w:eastAsia="Calibri"/>
                <w:sz w:val="18"/>
                <w:szCs w:val="18"/>
              </w:rPr>
              <w:t>30</w:t>
            </w:r>
          </w:p>
        </w:tc>
      </w:tr>
      <w:tr w:rsidR="008C674F" w:rsidRPr="000A65C5" w14:paraId="59D751C7"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5D567311" w14:textId="77777777" w:rsidR="008C674F" w:rsidRPr="000A65C5" w:rsidRDefault="00000000" w:rsidP="00253620">
            <w:pPr>
              <w:jc w:val="center"/>
            </w:pPr>
            <w:r w:rsidRPr="000A65C5">
              <w:rPr>
                <w:rFonts w:eastAsia="Calibri"/>
                <w:sz w:val="18"/>
                <w:szCs w:val="18"/>
              </w:rPr>
              <w:t>Surprise (15)</w:t>
            </w:r>
          </w:p>
        </w:tc>
        <w:tc>
          <w:tcPr>
            <w:tcW w:w="900" w:type="dxa"/>
            <w:tcMar>
              <w:top w:w="60" w:type="dxa"/>
              <w:left w:w="100" w:type="dxa"/>
              <w:bottom w:w="60" w:type="dxa"/>
              <w:right w:w="100" w:type="dxa"/>
            </w:tcMar>
            <w:vAlign w:val="center"/>
          </w:tcPr>
          <w:p w14:paraId="58893E8C"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243165DD" w14:textId="77777777" w:rsidR="008C674F" w:rsidRPr="000A65C5" w:rsidRDefault="00000000" w:rsidP="00253620">
            <w:pPr>
              <w:jc w:val="center"/>
            </w:pPr>
            <w:r w:rsidRPr="000A65C5">
              <w:rPr>
                <w:rFonts w:eastAsia="Calibri"/>
                <w:sz w:val="18"/>
                <w:szCs w:val="18"/>
              </w:rPr>
              <w:t>Admiration (4), amusement (4)</w:t>
            </w:r>
          </w:p>
        </w:tc>
        <w:tc>
          <w:tcPr>
            <w:tcW w:w="1000" w:type="dxa"/>
            <w:tcMar>
              <w:top w:w="60" w:type="dxa"/>
              <w:left w:w="100" w:type="dxa"/>
              <w:bottom w:w="60" w:type="dxa"/>
              <w:right w:w="100" w:type="dxa"/>
            </w:tcMar>
            <w:vAlign w:val="center"/>
          </w:tcPr>
          <w:p w14:paraId="161DA36F" w14:textId="77777777" w:rsidR="008C674F" w:rsidRPr="000A65C5" w:rsidRDefault="00000000" w:rsidP="00253620">
            <w:pPr>
              <w:jc w:val="center"/>
            </w:pPr>
            <w:r w:rsidRPr="000A65C5">
              <w:rPr>
                <w:rFonts w:eastAsia="Calibri"/>
                <w:sz w:val="18"/>
                <w:szCs w:val="18"/>
              </w:rPr>
              <w:t>5.5</w:t>
            </w:r>
          </w:p>
        </w:tc>
        <w:tc>
          <w:tcPr>
            <w:tcW w:w="1000" w:type="dxa"/>
            <w:tcMar>
              <w:top w:w="60" w:type="dxa"/>
              <w:left w:w="100" w:type="dxa"/>
              <w:bottom w:w="60" w:type="dxa"/>
              <w:right w:w="100" w:type="dxa"/>
            </w:tcMar>
            <w:vAlign w:val="center"/>
          </w:tcPr>
          <w:p w14:paraId="0A138C21" w14:textId="77777777" w:rsidR="008C674F" w:rsidRPr="000A65C5" w:rsidRDefault="00000000" w:rsidP="00253620">
            <w:pPr>
              <w:jc w:val="center"/>
            </w:pPr>
            <w:r w:rsidRPr="000A65C5">
              <w:rPr>
                <w:rFonts w:eastAsia="Calibri"/>
                <w:sz w:val="18"/>
                <w:szCs w:val="18"/>
              </w:rPr>
              <w:t>4</w:t>
            </w:r>
          </w:p>
        </w:tc>
        <w:tc>
          <w:tcPr>
            <w:tcW w:w="1000" w:type="dxa"/>
            <w:tcMar>
              <w:top w:w="60" w:type="dxa"/>
              <w:left w:w="100" w:type="dxa"/>
              <w:bottom w:w="60" w:type="dxa"/>
              <w:right w:w="100" w:type="dxa"/>
            </w:tcMar>
            <w:vAlign w:val="center"/>
          </w:tcPr>
          <w:p w14:paraId="2AF3874F" w14:textId="77777777" w:rsidR="008C674F" w:rsidRPr="000A65C5" w:rsidRDefault="00000000" w:rsidP="00253620">
            <w:pPr>
              <w:jc w:val="center"/>
            </w:pPr>
            <w:r w:rsidRPr="000A65C5">
              <w:rPr>
                <w:rFonts w:eastAsia="Calibri"/>
                <w:sz w:val="18"/>
                <w:szCs w:val="18"/>
              </w:rPr>
              <w:t>2.5</w:t>
            </w:r>
          </w:p>
        </w:tc>
        <w:tc>
          <w:tcPr>
            <w:tcW w:w="1200" w:type="dxa"/>
            <w:tcMar>
              <w:top w:w="60" w:type="dxa"/>
              <w:left w:w="100" w:type="dxa"/>
              <w:bottom w:w="60" w:type="dxa"/>
              <w:right w:w="100" w:type="dxa"/>
            </w:tcMar>
            <w:vAlign w:val="center"/>
          </w:tcPr>
          <w:p w14:paraId="5B9AB9D0" w14:textId="77777777" w:rsidR="008C674F" w:rsidRPr="000A65C5" w:rsidRDefault="00000000" w:rsidP="00253620">
            <w:pPr>
              <w:jc w:val="center"/>
            </w:pPr>
            <w:r w:rsidRPr="000A65C5">
              <w:rPr>
                <w:rFonts w:eastAsia="Calibri"/>
                <w:sz w:val="18"/>
                <w:szCs w:val="18"/>
              </w:rPr>
              <w:t>5</w:t>
            </w:r>
          </w:p>
        </w:tc>
      </w:tr>
      <w:tr w:rsidR="008C674F" w:rsidRPr="000A65C5" w14:paraId="7FB4781F"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34692ABE" w14:textId="77777777" w:rsidR="008C674F" w:rsidRPr="000A65C5" w:rsidRDefault="00000000" w:rsidP="00253620">
            <w:pPr>
              <w:jc w:val="center"/>
            </w:pPr>
            <w:proofErr w:type="spellStart"/>
            <w:r w:rsidRPr="000A65C5">
              <w:rPr>
                <w:rFonts w:eastAsia="Calibri"/>
                <w:sz w:val="18"/>
                <w:szCs w:val="18"/>
              </w:rPr>
              <w:t>Tenderness</w:t>
            </w:r>
            <w:proofErr w:type="spellEnd"/>
            <w:r w:rsidRPr="000A65C5">
              <w:rPr>
                <w:rFonts w:eastAsia="Calibri"/>
                <w:sz w:val="18"/>
                <w:szCs w:val="18"/>
              </w:rPr>
              <w:t xml:space="preserve"> (5)</w:t>
            </w:r>
          </w:p>
        </w:tc>
        <w:tc>
          <w:tcPr>
            <w:tcW w:w="900" w:type="dxa"/>
            <w:tcMar>
              <w:top w:w="60" w:type="dxa"/>
              <w:left w:w="100" w:type="dxa"/>
              <w:bottom w:w="60" w:type="dxa"/>
              <w:right w:w="100" w:type="dxa"/>
            </w:tcMar>
            <w:vAlign w:val="center"/>
          </w:tcPr>
          <w:p w14:paraId="419980A2"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38E896E0" w14:textId="77777777" w:rsidR="008C674F" w:rsidRPr="000A65C5" w:rsidRDefault="00000000" w:rsidP="00253620">
            <w:pPr>
              <w:jc w:val="center"/>
            </w:pPr>
            <w:proofErr w:type="spellStart"/>
            <w:r w:rsidRPr="000A65C5">
              <w:rPr>
                <w:rFonts w:eastAsia="Calibri"/>
                <w:sz w:val="18"/>
                <w:szCs w:val="18"/>
              </w:rPr>
              <w:t>Sadness</w:t>
            </w:r>
            <w:proofErr w:type="spellEnd"/>
            <w:r w:rsidRPr="000A65C5">
              <w:rPr>
                <w:rFonts w:eastAsia="Calibri"/>
                <w:sz w:val="18"/>
                <w:szCs w:val="18"/>
              </w:rPr>
              <w:t xml:space="preserve"> (4)</w:t>
            </w:r>
          </w:p>
        </w:tc>
        <w:tc>
          <w:tcPr>
            <w:tcW w:w="1000" w:type="dxa"/>
            <w:tcMar>
              <w:top w:w="60" w:type="dxa"/>
              <w:left w:w="100" w:type="dxa"/>
              <w:bottom w:w="60" w:type="dxa"/>
              <w:right w:w="100" w:type="dxa"/>
            </w:tcMar>
            <w:vAlign w:val="center"/>
          </w:tcPr>
          <w:p w14:paraId="4DF0E8EA" w14:textId="77777777" w:rsidR="008C674F" w:rsidRPr="000A65C5" w:rsidRDefault="00000000" w:rsidP="00253620">
            <w:pPr>
              <w:jc w:val="center"/>
            </w:pPr>
            <w:r w:rsidRPr="000A65C5">
              <w:rPr>
                <w:rFonts w:eastAsia="Calibri"/>
                <w:sz w:val="18"/>
                <w:szCs w:val="18"/>
              </w:rPr>
              <w:t>5</w:t>
            </w:r>
          </w:p>
        </w:tc>
        <w:tc>
          <w:tcPr>
            <w:tcW w:w="1000" w:type="dxa"/>
            <w:tcMar>
              <w:top w:w="60" w:type="dxa"/>
              <w:left w:w="100" w:type="dxa"/>
              <w:bottom w:w="60" w:type="dxa"/>
              <w:right w:w="100" w:type="dxa"/>
            </w:tcMar>
            <w:vAlign w:val="center"/>
          </w:tcPr>
          <w:p w14:paraId="2E24352C" w14:textId="77777777" w:rsidR="008C674F" w:rsidRPr="000A65C5" w:rsidRDefault="00000000" w:rsidP="00253620">
            <w:pPr>
              <w:jc w:val="center"/>
            </w:pPr>
            <w:r w:rsidRPr="000A65C5">
              <w:rPr>
                <w:rFonts w:eastAsia="Calibri"/>
                <w:sz w:val="18"/>
                <w:szCs w:val="18"/>
              </w:rPr>
              <w:t>3</w:t>
            </w:r>
          </w:p>
        </w:tc>
        <w:tc>
          <w:tcPr>
            <w:tcW w:w="1000" w:type="dxa"/>
            <w:tcMar>
              <w:top w:w="60" w:type="dxa"/>
              <w:left w:w="100" w:type="dxa"/>
              <w:bottom w:w="60" w:type="dxa"/>
              <w:right w:w="100" w:type="dxa"/>
            </w:tcMar>
            <w:vAlign w:val="center"/>
          </w:tcPr>
          <w:p w14:paraId="3E189C7F"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513880DD" w14:textId="77777777" w:rsidR="008C674F" w:rsidRPr="000A65C5" w:rsidRDefault="00000000" w:rsidP="00253620">
            <w:pPr>
              <w:jc w:val="center"/>
            </w:pPr>
            <w:r w:rsidRPr="000A65C5">
              <w:rPr>
                <w:rFonts w:eastAsia="Calibri"/>
                <w:sz w:val="18"/>
                <w:szCs w:val="18"/>
              </w:rPr>
              <w:t>5</w:t>
            </w:r>
          </w:p>
        </w:tc>
      </w:tr>
      <w:tr w:rsidR="008C674F" w:rsidRPr="000A65C5" w14:paraId="1D31B0BB"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4971354C" w14:textId="77777777" w:rsidR="008C674F" w:rsidRPr="000A65C5" w:rsidRDefault="00000000" w:rsidP="00253620">
            <w:pPr>
              <w:jc w:val="center"/>
            </w:pPr>
            <w:proofErr w:type="spellStart"/>
            <w:r w:rsidRPr="000A65C5">
              <w:rPr>
                <w:rFonts w:eastAsia="Calibri"/>
                <w:sz w:val="18"/>
                <w:szCs w:val="18"/>
              </w:rPr>
              <w:t>Sadness</w:t>
            </w:r>
            <w:proofErr w:type="spellEnd"/>
            <w:r w:rsidRPr="000A65C5">
              <w:rPr>
                <w:rFonts w:eastAsia="Calibri"/>
                <w:sz w:val="18"/>
                <w:szCs w:val="18"/>
              </w:rPr>
              <w:t xml:space="preserve"> (24.67)</w:t>
            </w:r>
          </w:p>
        </w:tc>
        <w:tc>
          <w:tcPr>
            <w:tcW w:w="900" w:type="dxa"/>
            <w:tcMar>
              <w:top w:w="60" w:type="dxa"/>
              <w:left w:w="100" w:type="dxa"/>
              <w:bottom w:w="60" w:type="dxa"/>
              <w:right w:w="100" w:type="dxa"/>
            </w:tcMar>
            <w:vAlign w:val="center"/>
          </w:tcPr>
          <w:p w14:paraId="17167E27" w14:textId="77777777" w:rsidR="008C674F" w:rsidRPr="000A65C5" w:rsidRDefault="00000000" w:rsidP="00253620">
            <w:pPr>
              <w:jc w:val="center"/>
            </w:pPr>
            <w:r w:rsidRPr="000A65C5">
              <w:rPr>
                <w:rFonts w:eastAsia="Calibri"/>
                <w:sz w:val="18"/>
                <w:szCs w:val="18"/>
              </w:rPr>
              <w:t>6</w:t>
            </w:r>
          </w:p>
        </w:tc>
        <w:tc>
          <w:tcPr>
            <w:tcW w:w="2900" w:type="dxa"/>
            <w:tcMar>
              <w:top w:w="60" w:type="dxa"/>
              <w:left w:w="100" w:type="dxa"/>
              <w:bottom w:w="60" w:type="dxa"/>
              <w:right w:w="100" w:type="dxa"/>
            </w:tcMar>
            <w:vAlign w:val="center"/>
          </w:tcPr>
          <w:p w14:paraId="54F253F7" w14:textId="77777777" w:rsidR="008C674F" w:rsidRPr="000A65C5" w:rsidRDefault="00000000" w:rsidP="00253620">
            <w:pPr>
              <w:jc w:val="center"/>
            </w:pPr>
            <w:r w:rsidRPr="000A65C5">
              <w:rPr>
                <w:rFonts w:eastAsia="Calibri"/>
                <w:sz w:val="18"/>
                <w:szCs w:val="18"/>
              </w:rPr>
              <w:t xml:space="preserve">Anger (7), </w:t>
            </w:r>
            <w:proofErr w:type="spellStart"/>
            <w:r w:rsidRPr="000A65C5">
              <w:rPr>
                <w:rFonts w:eastAsia="Calibri"/>
                <w:sz w:val="18"/>
                <w:szCs w:val="18"/>
              </w:rPr>
              <w:t>empathy</w:t>
            </w:r>
            <w:proofErr w:type="spellEnd"/>
            <w:r w:rsidRPr="000A65C5">
              <w:rPr>
                <w:rFonts w:eastAsia="Calibri"/>
                <w:sz w:val="18"/>
                <w:szCs w:val="18"/>
              </w:rPr>
              <w:t xml:space="preserve"> (3), </w:t>
            </w:r>
            <w:proofErr w:type="spellStart"/>
            <w:r w:rsidRPr="000A65C5">
              <w:rPr>
                <w:rFonts w:eastAsia="Calibri"/>
                <w:sz w:val="18"/>
                <w:szCs w:val="18"/>
              </w:rPr>
              <w:t>disappointment</w:t>
            </w:r>
            <w:proofErr w:type="spellEnd"/>
            <w:r w:rsidRPr="000A65C5">
              <w:rPr>
                <w:rFonts w:eastAsia="Calibri"/>
                <w:sz w:val="18"/>
                <w:szCs w:val="18"/>
              </w:rPr>
              <w:t xml:space="preserve"> (2)</w:t>
            </w:r>
          </w:p>
        </w:tc>
        <w:tc>
          <w:tcPr>
            <w:tcW w:w="1000" w:type="dxa"/>
            <w:tcMar>
              <w:top w:w="60" w:type="dxa"/>
              <w:left w:w="100" w:type="dxa"/>
              <w:bottom w:w="60" w:type="dxa"/>
              <w:right w:w="100" w:type="dxa"/>
            </w:tcMar>
            <w:vAlign w:val="center"/>
          </w:tcPr>
          <w:p w14:paraId="6F8C149A" w14:textId="77777777" w:rsidR="008C674F" w:rsidRPr="000A65C5" w:rsidRDefault="00000000" w:rsidP="00253620">
            <w:pPr>
              <w:jc w:val="center"/>
            </w:pPr>
            <w:r w:rsidRPr="000A65C5">
              <w:rPr>
                <w:rFonts w:eastAsia="Calibri"/>
                <w:sz w:val="18"/>
                <w:szCs w:val="18"/>
              </w:rPr>
              <w:t>8</w:t>
            </w:r>
          </w:p>
        </w:tc>
        <w:tc>
          <w:tcPr>
            <w:tcW w:w="1000" w:type="dxa"/>
            <w:tcMar>
              <w:top w:w="60" w:type="dxa"/>
              <w:left w:w="100" w:type="dxa"/>
              <w:bottom w:w="60" w:type="dxa"/>
              <w:right w:w="100" w:type="dxa"/>
            </w:tcMar>
            <w:vAlign w:val="center"/>
          </w:tcPr>
          <w:p w14:paraId="6BFF4B08" w14:textId="77777777" w:rsidR="008C674F" w:rsidRPr="000A65C5" w:rsidRDefault="00000000" w:rsidP="00253620">
            <w:pPr>
              <w:jc w:val="center"/>
            </w:pPr>
            <w:r w:rsidRPr="000A65C5">
              <w:rPr>
                <w:rFonts w:eastAsia="Calibri"/>
                <w:sz w:val="18"/>
                <w:szCs w:val="18"/>
              </w:rPr>
              <w:t>1</w:t>
            </w:r>
          </w:p>
        </w:tc>
        <w:tc>
          <w:tcPr>
            <w:tcW w:w="1000" w:type="dxa"/>
            <w:tcMar>
              <w:top w:w="60" w:type="dxa"/>
              <w:left w:w="100" w:type="dxa"/>
              <w:bottom w:w="60" w:type="dxa"/>
              <w:right w:w="100" w:type="dxa"/>
            </w:tcMar>
            <w:vAlign w:val="center"/>
          </w:tcPr>
          <w:p w14:paraId="3BEE721C" w14:textId="77777777" w:rsidR="008C674F" w:rsidRPr="000A65C5" w:rsidRDefault="00000000" w:rsidP="00253620">
            <w:pPr>
              <w:jc w:val="center"/>
            </w:pPr>
            <w:r w:rsidRPr="000A65C5">
              <w:rPr>
                <w:rFonts w:eastAsia="Calibri"/>
                <w:sz w:val="18"/>
                <w:szCs w:val="18"/>
              </w:rPr>
              <w:t>3</w:t>
            </w:r>
          </w:p>
        </w:tc>
        <w:tc>
          <w:tcPr>
            <w:tcW w:w="1200" w:type="dxa"/>
            <w:tcMar>
              <w:top w:w="60" w:type="dxa"/>
              <w:left w:w="100" w:type="dxa"/>
              <w:bottom w:w="60" w:type="dxa"/>
              <w:right w:w="100" w:type="dxa"/>
            </w:tcMar>
            <w:vAlign w:val="center"/>
          </w:tcPr>
          <w:p w14:paraId="459C6DEB" w14:textId="77777777" w:rsidR="008C674F" w:rsidRPr="000A65C5" w:rsidRDefault="00000000" w:rsidP="00253620">
            <w:pPr>
              <w:jc w:val="center"/>
            </w:pPr>
            <w:r w:rsidRPr="000A65C5">
              <w:rPr>
                <w:rFonts w:eastAsia="Calibri"/>
                <w:sz w:val="18"/>
                <w:szCs w:val="18"/>
              </w:rPr>
              <w:t>48</w:t>
            </w:r>
          </w:p>
        </w:tc>
      </w:tr>
      <w:tr w:rsidR="008C674F" w:rsidRPr="000A65C5" w14:paraId="36DD502B"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1655C00A" w14:textId="77777777" w:rsidR="008C674F" w:rsidRPr="000A65C5" w:rsidRDefault="00000000" w:rsidP="00253620">
            <w:pPr>
              <w:jc w:val="center"/>
            </w:pPr>
            <w:r w:rsidRPr="000A65C5">
              <w:rPr>
                <w:rFonts w:eastAsia="Calibri"/>
                <w:sz w:val="18"/>
                <w:szCs w:val="18"/>
              </w:rPr>
              <w:t xml:space="preserve">Amusement / </w:t>
            </w:r>
            <w:proofErr w:type="spellStart"/>
            <w:r w:rsidRPr="000A65C5">
              <w:rPr>
                <w:rFonts w:eastAsia="Calibri"/>
                <w:sz w:val="18"/>
                <w:szCs w:val="18"/>
              </w:rPr>
              <w:t>joy</w:t>
            </w:r>
            <w:proofErr w:type="spellEnd"/>
            <w:r w:rsidRPr="000A65C5">
              <w:rPr>
                <w:rFonts w:eastAsia="Calibri"/>
                <w:sz w:val="18"/>
                <w:szCs w:val="18"/>
              </w:rPr>
              <w:t xml:space="preserve"> (11)</w:t>
            </w:r>
          </w:p>
        </w:tc>
        <w:tc>
          <w:tcPr>
            <w:tcW w:w="900" w:type="dxa"/>
            <w:tcMar>
              <w:top w:w="60" w:type="dxa"/>
              <w:left w:w="100" w:type="dxa"/>
              <w:bottom w:w="60" w:type="dxa"/>
              <w:right w:w="100" w:type="dxa"/>
            </w:tcMar>
            <w:vAlign w:val="center"/>
          </w:tcPr>
          <w:p w14:paraId="72B50BC2"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2691004C" w14:textId="77777777" w:rsidR="008C674F" w:rsidRPr="000A65C5" w:rsidRDefault="00000000" w:rsidP="00253620">
            <w:pPr>
              <w:jc w:val="center"/>
            </w:pPr>
            <w:r w:rsidRPr="000A65C5">
              <w:rPr>
                <w:rFonts w:eastAsia="Calibri"/>
                <w:sz w:val="18"/>
                <w:szCs w:val="18"/>
              </w:rPr>
              <w:t>Surprise (6)</w:t>
            </w:r>
          </w:p>
        </w:tc>
        <w:tc>
          <w:tcPr>
            <w:tcW w:w="1000" w:type="dxa"/>
            <w:tcMar>
              <w:top w:w="60" w:type="dxa"/>
              <w:left w:w="100" w:type="dxa"/>
              <w:bottom w:w="60" w:type="dxa"/>
              <w:right w:w="100" w:type="dxa"/>
            </w:tcMar>
            <w:vAlign w:val="center"/>
          </w:tcPr>
          <w:p w14:paraId="23C52FF7" w14:textId="77777777" w:rsidR="008C674F" w:rsidRPr="000A65C5" w:rsidRDefault="00000000" w:rsidP="00253620">
            <w:pPr>
              <w:jc w:val="center"/>
            </w:pPr>
            <w:r w:rsidRPr="000A65C5">
              <w:rPr>
                <w:rFonts w:eastAsia="Calibri"/>
                <w:sz w:val="18"/>
                <w:szCs w:val="18"/>
              </w:rPr>
              <w:t>6</w:t>
            </w:r>
          </w:p>
        </w:tc>
        <w:tc>
          <w:tcPr>
            <w:tcW w:w="1000" w:type="dxa"/>
            <w:tcMar>
              <w:top w:w="60" w:type="dxa"/>
              <w:left w:w="100" w:type="dxa"/>
              <w:bottom w:w="60" w:type="dxa"/>
              <w:right w:w="100" w:type="dxa"/>
            </w:tcMar>
            <w:vAlign w:val="center"/>
          </w:tcPr>
          <w:p w14:paraId="5ECDCDBA" w14:textId="77777777" w:rsidR="008C674F" w:rsidRPr="000A65C5" w:rsidRDefault="00000000" w:rsidP="00253620">
            <w:pPr>
              <w:jc w:val="center"/>
            </w:pPr>
            <w:r w:rsidRPr="000A65C5">
              <w:rPr>
                <w:rFonts w:eastAsia="Calibri"/>
                <w:sz w:val="18"/>
                <w:szCs w:val="18"/>
              </w:rPr>
              <w:t>4</w:t>
            </w:r>
          </w:p>
        </w:tc>
        <w:tc>
          <w:tcPr>
            <w:tcW w:w="1000" w:type="dxa"/>
            <w:tcMar>
              <w:top w:w="60" w:type="dxa"/>
              <w:left w:w="100" w:type="dxa"/>
              <w:bottom w:w="60" w:type="dxa"/>
              <w:right w:w="100" w:type="dxa"/>
            </w:tcMar>
            <w:vAlign w:val="center"/>
          </w:tcPr>
          <w:p w14:paraId="185A3EDA"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5929E259" w14:textId="77777777" w:rsidR="008C674F" w:rsidRPr="000A65C5" w:rsidRDefault="00000000" w:rsidP="00253620">
            <w:pPr>
              <w:jc w:val="center"/>
            </w:pPr>
            <w:r w:rsidRPr="000A65C5">
              <w:rPr>
                <w:rFonts w:eastAsia="Calibri"/>
                <w:sz w:val="18"/>
                <w:szCs w:val="18"/>
              </w:rPr>
              <w:t>20</w:t>
            </w:r>
          </w:p>
        </w:tc>
      </w:tr>
      <w:tr w:rsidR="008C674F" w:rsidRPr="000A65C5" w14:paraId="61D72622" w14:textId="77777777" w:rsidTr="00253620">
        <w:tblPrEx>
          <w:tblCellMar>
            <w:top w:w="0" w:type="dxa"/>
            <w:bottom w:w="0" w:type="dxa"/>
          </w:tblCellMar>
        </w:tblPrEx>
        <w:trPr>
          <w:cantSplit/>
        </w:trPr>
        <w:tc>
          <w:tcPr>
            <w:tcW w:w="2600" w:type="dxa"/>
            <w:tcMar>
              <w:top w:w="60" w:type="dxa"/>
              <w:left w:w="100" w:type="dxa"/>
              <w:bottom w:w="60" w:type="dxa"/>
              <w:right w:w="100" w:type="dxa"/>
            </w:tcMar>
            <w:vAlign w:val="center"/>
          </w:tcPr>
          <w:p w14:paraId="6359414F" w14:textId="77777777" w:rsidR="008C674F" w:rsidRPr="000A65C5" w:rsidRDefault="00000000" w:rsidP="00253620">
            <w:pPr>
              <w:jc w:val="center"/>
            </w:pPr>
            <w:r w:rsidRPr="000A65C5">
              <w:rPr>
                <w:rFonts w:eastAsia="Calibri"/>
                <w:sz w:val="18"/>
                <w:szCs w:val="18"/>
              </w:rPr>
              <w:t xml:space="preserve">Pride / </w:t>
            </w:r>
            <w:proofErr w:type="spellStart"/>
            <w:r w:rsidRPr="000A65C5">
              <w:rPr>
                <w:rFonts w:eastAsia="Calibri"/>
                <w:sz w:val="18"/>
                <w:szCs w:val="18"/>
              </w:rPr>
              <w:t>happiness</w:t>
            </w:r>
            <w:proofErr w:type="spellEnd"/>
            <w:r w:rsidRPr="000A65C5">
              <w:rPr>
                <w:rFonts w:eastAsia="Calibri"/>
                <w:sz w:val="18"/>
                <w:szCs w:val="18"/>
              </w:rPr>
              <w:t xml:space="preserve"> (8)</w:t>
            </w:r>
          </w:p>
        </w:tc>
        <w:tc>
          <w:tcPr>
            <w:tcW w:w="900" w:type="dxa"/>
            <w:tcMar>
              <w:top w:w="60" w:type="dxa"/>
              <w:left w:w="100" w:type="dxa"/>
              <w:bottom w:w="60" w:type="dxa"/>
              <w:right w:w="100" w:type="dxa"/>
            </w:tcMar>
            <w:vAlign w:val="center"/>
          </w:tcPr>
          <w:p w14:paraId="722B5CAC" w14:textId="77777777" w:rsidR="008C674F" w:rsidRPr="000A65C5" w:rsidRDefault="00000000" w:rsidP="00253620">
            <w:pPr>
              <w:jc w:val="center"/>
            </w:pPr>
            <w:r w:rsidRPr="000A65C5">
              <w:rPr>
                <w:rFonts w:eastAsia="Calibri"/>
                <w:sz w:val="18"/>
                <w:szCs w:val="18"/>
              </w:rPr>
              <w:t>1</w:t>
            </w:r>
          </w:p>
        </w:tc>
        <w:tc>
          <w:tcPr>
            <w:tcW w:w="2900" w:type="dxa"/>
            <w:tcMar>
              <w:top w:w="60" w:type="dxa"/>
              <w:left w:w="100" w:type="dxa"/>
              <w:bottom w:w="60" w:type="dxa"/>
              <w:right w:w="100" w:type="dxa"/>
            </w:tcMar>
            <w:vAlign w:val="center"/>
          </w:tcPr>
          <w:p w14:paraId="048F1EAF" w14:textId="77777777" w:rsidR="008C674F" w:rsidRPr="000A65C5" w:rsidRDefault="00000000" w:rsidP="00253620">
            <w:pPr>
              <w:jc w:val="center"/>
            </w:pPr>
            <w:proofErr w:type="spellStart"/>
            <w:r w:rsidRPr="000A65C5">
              <w:rPr>
                <w:rFonts w:eastAsia="Calibri"/>
                <w:sz w:val="18"/>
                <w:szCs w:val="18"/>
              </w:rPr>
              <w:t>Sadness</w:t>
            </w:r>
            <w:proofErr w:type="spellEnd"/>
            <w:r w:rsidRPr="000A65C5">
              <w:rPr>
                <w:rFonts w:eastAsia="Calibri"/>
                <w:sz w:val="18"/>
                <w:szCs w:val="18"/>
              </w:rPr>
              <w:t xml:space="preserve"> (3)</w:t>
            </w:r>
          </w:p>
        </w:tc>
        <w:tc>
          <w:tcPr>
            <w:tcW w:w="1000" w:type="dxa"/>
            <w:tcMar>
              <w:top w:w="60" w:type="dxa"/>
              <w:left w:w="100" w:type="dxa"/>
              <w:bottom w:w="60" w:type="dxa"/>
              <w:right w:w="100" w:type="dxa"/>
            </w:tcMar>
            <w:vAlign w:val="center"/>
          </w:tcPr>
          <w:p w14:paraId="0198DE25" w14:textId="77777777" w:rsidR="008C674F" w:rsidRPr="000A65C5" w:rsidRDefault="00000000" w:rsidP="00253620">
            <w:pPr>
              <w:jc w:val="center"/>
            </w:pPr>
            <w:r w:rsidRPr="000A65C5">
              <w:rPr>
                <w:rFonts w:eastAsia="Calibri"/>
                <w:sz w:val="18"/>
                <w:szCs w:val="18"/>
              </w:rPr>
              <w:t>6</w:t>
            </w:r>
          </w:p>
        </w:tc>
        <w:tc>
          <w:tcPr>
            <w:tcW w:w="1000" w:type="dxa"/>
            <w:tcMar>
              <w:top w:w="60" w:type="dxa"/>
              <w:left w:w="100" w:type="dxa"/>
              <w:bottom w:w="60" w:type="dxa"/>
              <w:right w:w="100" w:type="dxa"/>
            </w:tcMar>
            <w:vAlign w:val="center"/>
          </w:tcPr>
          <w:p w14:paraId="608ED841" w14:textId="77777777" w:rsidR="008C674F" w:rsidRPr="000A65C5" w:rsidRDefault="00000000" w:rsidP="00253620">
            <w:pPr>
              <w:jc w:val="center"/>
            </w:pPr>
            <w:r w:rsidRPr="000A65C5">
              <w:rPr>
                <w:rFonts w:eastAsia="Calibri"/>
                <w:sz w:val="18"/>
                <w:szCs w:val="18"/>
              </w:rPr>
              <w:t>4</w:t>
            </w:r>
          </w:p>
        </w:tc>
        <w:tc>
          <w:tcPr>
            <w:tcW w:w="1000" w:type="dxa"/>
            <w:tcMar>
              <w:top w:w="60" w:type="dxa"/>
              <w:left w:w="100" w:type="dxa"/>
              <w:bottom w:w="60" w:type="dxa"/>
              <w:right w:w="100" w:type="dxa"/>
            </w:tcMar>
            <w:vAlign w:val="center"/>
          </w:tcPr>
          <w:p w14:paraId="630B12E6" w14:textId="77777777" w:rsidR="008C674F" w:rsidRPr="000A65C5" w:rsidRDefault="00000000" w:rsidP="00253620">
            <w:pPr>
              <w:jc w:val="center"/>
            </w:pPr>
            <w:r w:rsidRPr="000A65C5">
              <w:rPr>
                <w:rFonts w:eastAsia="Calibri"/>
                <w:sz w:val="18"/>
                <w:szCs w:val="18"/>
              </w:rPr>
              <w:t>2</w:t>
            </w:r>
          </w:p>
        </w:tc>
        <w:tc>
          <w:tcPr>
            <w:tcW w:w="1200" w:type="dxa"/>
            <w:tcMar>
              <w:top w:w="60" w:type="dxa"/>
              <w:left w:w="100" w:type="dxa"/>
              <w:bottom w:w="60" w:type="dxa"/>
              <w:right w:w="100" w:type="dxa"/>
            </w:tcMar>
            <w:vAlign w:val="center"/>
          </w:tcPr>
          <w:p w14:paraId="3AE0EC54" w14:textId="77777777" w:rsidR="008C674F" w:rsidRPr="000A65C5" w:rsidRDefault="00000000" w:rsidP="00253620">
            <w:pPr>
              <w:jc w:val="center"/>
            </w:pPr>
            <w:r w:rsidRPr="000A65C5">
              <w:rPr>
                <w:rFonts w:eastAsia="Calibri"/>
                <w:sz w:val="18"/>
                <w:szCs w:val="18"/>
              </w:rPr>
              <w:t>21</w:t>
            </w:r>
          </w:p>
        </w:tc>
      </w:tr>
    </w:tbl>
    <w:p w14:paraId="15DEDB78" w14:textId="77777777" w:rsidR="008C674F" w:rsidRPr="000A65C5" w:rsidRDefault="00000000" w:rsidP="000A65C5">
      <w:pPr>
        <w:spacing w:after="200" w:line="276" w:lineRule="auto"/>
        <w:jc w:val="both"/>
        <w:rPr>
          <w:lang w:val="en-US"/>
        </w:rPr>
      </w:pPr>
      <w:r w:rsidRPr="000A65C5">
        <w:rPr>
          <w:rFonts w:eastAsia="Calibri"/>
          <w:sz w:val="22"/>
          <w:szCs w:val="22"/>
          <w:lang w:val="en-US"/>
        </w:rPr>
        <w:t>As a result, a sample of 43 videos likely to induce nine kinds of emotions (amusement, anger, anxiety, disgust, fear, happiness, interest, relief, sadness) was obtained. To balance the distribution of clips across categories, two excerpts from the Schaefer et al. (2010) database were added to supplement the disgust category. To meet the criteria of Rottenberg et al. (2007) regarding the balance of positive- and negative-valence categories, three additional excerpts from the same database were selected to introduce a tenderness category, chosen in accordance with the results reported by Schaefer et al. (2010). Additional information about the selected clips (length, content description) is presented in the Supplementary Material.</w:t>
      </w:r>
    </w:p>
    <w:p w14:paraId="21963A66" w14:textId="77777777" w:rsidR="008C674F" w:rsidRPr="000A65C5" w:rsidRDefault="00000000" w:rsidP="000A65C5">
      <w:pPr>
        <w:spacing w:after="200" w:line="276" w:lineRule="auto"/>
        <w:jc w:val="both"/>
        <w:rPr>
          <w:lang w:val="en-US"/>
        </w:rPr>
      </w:pPr>
      <w:r w:rsidRPr="000A65C5">
        <w:rPr>
          <w:rFonts w:eastAsia="Calibri"/>
          <w:sz w:val="22"/>
          <w:szCs w:val="22"/>
          <w:lang w:val="en-US"/>
        </w:rPr>
        <w:t>The resulting 48 video clips, distributed across ten emotion categories, served as stimuli in the current study.</w:t>
      </w:r>
    </w:p>
    <w:sectPr w:rsidR="008C674F" w:rsidRPr="000A65C5" w:rsidSect="000A65C5">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9B6A01"/>
    <w:multiLevelType w:val="hybridMultilevel"/>
    <w:tmpl w:val="DC043542"/>
    <w:lvl w:ilvl="0" w:tplc="6E08C900">
      <w:start w:val="1"/>
      <w:numFmt w:val="bullet"/>
      <w:lvlText w:val="•"/>
      <w:lvlJc w:val="left"/>
      <w:pPr>
        <w:ind w:left="504" w:hanging="288"/>
      </w:pPr>
    </w:lvl>
    <w:lvl w:ilvl="1" w:tplc="983810F2">
      <w:numFmt w:val="decimal"/>
      <w:lvlText w:val=""/>
      <w:lvlJc w:val="left"/>
    </w:lvl>
    <w:lvl w:ilvl="2" w:tplc="4F480C00">
      <w:numFmt w:val="decimal"/>
      <w:lvlText w:val=""/>
      <w:lvlJc w:val="left"/>
    </w:lvl>
    <w:lvl w:ilvl="3" w:tplc="E250C81A">
      <w:numFmt w:val="decimal"/>
      <w:lvlText w:val=""/>
      <w:lvlJc w:val="left"/>
    </w:lvl>
    <w:lvl w:ilvl="4" w:tplc="3AB6CB3C">
      <w:numFmt w:val="decimal"/>
      <w:lvlText w:val=""/>
      <w:lvlJc w:val="left"/>
    </w:lvl>
    <w:lvl w:ilvl="5" w:tplc="7038B57A">
      <w:numFmt w:val="decimal"/>
      <w:lvlText w:val=""/>
      <w:lvlJc w:val="left"/>
    </w:lvl>
    <w:lvl w:ilvl="6" w:tplc="A0681F4E">
      <w:numFmt w:val="decimal"/>
      <w:lvlText w:val=""/>
      <w:lvlJc w:val="left"/>
    </w:lvl>
    <w:lvl w:ilvl="7" w:tplc="4BFA0F30">
      <w:numFmt w:val="decimal"/>
      <w:lvlText w:val=""/>
      <w:lvlJc w:val="left"/>
    </w:lvl>
    <w:lvl w:ilvl="8" w:tplc="FC9C9BDE">
      <w:numFmt w:val="decimal"/>
      <w:lvlText w:val=""/>
      <w:lvlJc w:val="left"/>
    </w:lvl>
  </w:abstractNum>
  <w:abstractNum w:abstractNumId="1" w15:restartNumberingAfterBreak="0">
    <w:nsid w:val="56F714D4"/>
    <w:multiLevelType w:val="hybridMultilevel"/>
    <w:tmpl w:val="92BA5798"/>
    <w:lvl w:ilvl="0" w:tplc="E8FCA172">
      <w:start w:val="1"/>
      <w:numFmt w:val="bullet"/>
      <w:lvlText w:val="●"/>
      <w:lvlJc w:val="left"/>
      <w:pPr>
        <w:ind w:left="720" w:hanging="360"/>
      </w:pPr>
    </w:lvl>
    <w:lvl w:ilvl="1" w:tplc="065C75CA">
      <w:start w:val="1"/>
      <w:numFmt w:val="bullet"/>
      <w:lvlText w:val="○"/>
      <w:lvlJc w:val="left"/>
      <w:pPr>
        <w:ind w:left="1440" w:hanging="360"/>
      </w:pPr>
    </w:lvl>
    <w:lvl w:ilvl="2" w:tplc="49D4CFFE">
      <w:start w:val="1"/>
      <w:numFmt w:val="bullet"/>
      <w:lvlText w:val="■"/>
      <w:lvlJc w:val="left"/>
      <w:pPr>
        <w:ind w:left="2160" w:hanging="360"/>
      </w:pPr>
    </w:lvl>
    <w:lvl w:ilvl="3" w:tplc="DD443918">
      <w:start w:val="1"/>
      <w:numFmt w:val="bullet"/>
      <w:lvlText w:val="●"/>
      <w:lvlJc w:val="left"/>
      <w:pPr>
        <w:ind w:left="2880" w:hanging="360"/>
      </w:pPr>
    </w:lvl>
    <w:lvl w:ilvl="4" w:tplc="AFCCCB10">
      <w:start w:val="1"/>
      <w:numFmt w:val="bullet"/>
      <w:lvlText w:val="○"/>
      <w:lvlJc w:val="left"/>
      <w:pPr>
        <w:ind w:left="3600" w:hanging="360"/>
      </w:pPr>
    </w:lvl>
    <w:lvl w:ilvl="5" w:tplc="DEC843B8">
      <w:start w:val="1"/>
      <w:numFmt w:val="bullet"/>
      <w:lvlText w:val="■"/>
      <w:lvlJc w:val="left"/>
      <w:pPr>
        <w:ind w:left="4320" w:hanging="360"/>
      </w:pPr>
    </w:lvl>
    <w:lvl w:ilvl="6" w:tplc="6FDCD7A6">
      <w:start w:val="1"/>
      <w:numFmt w:val="bullet"/>
      <w:lvlText w:val="●"/>
      <w:lvlJc w:val="left"/>
      <w:pPr>
        <w:ind w:left="5040" w:hanging="360"/>
      </w:pPr>
    </w:lvl>
    <w:lvl w:ilvl="7" w:tplc="7AE65F6E">
      <w:start w:val="1"/>
      <w:numFmt w:val="bullet"/>
      <w:lvlText w:val="●"/>
      <w:lvlJc w:val="left"/>
      <w:pPr>
        <w:ind w:left="5760" w:hanging="360"/>
      </w:pPr>
    </w:lvl>
    <w:lvl w:ilvl="8" w:tplc="968ABDC8">
      <w:start w:val="1"/>
      <w:numFmt w:val="bullet"/>
      <w:lvlText w:val="●"/>
      <w:lvlJc w:val="left"/>
      <w:pPr>
        <w:ind w:left="6480" w:hanging="360"/>
      </w:pPr>
    </w:lvl>
  </w:abstractNum>
  <w:num w:numId="1" w16cid:durableId="675307889">
    <w:abstractNumId w:val="1"/>
    <w:lvlOverride w:ilvl="0">
      <w:startOverride w:val="1"/>
    </w:lvlOverride>
  </w:num>
  <w:num w:numId="2" w16cid:durableId="16898731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74F"/>
    <w:rsid w:val="000A65C5"/>
    <w:rsid w:val="00253620"/>
    <w:rsid w:val="008C67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24E5E"/>
  <w15:docId w15:val="{3BB9549F-1D0B-4915-AC5A-1B51A2A7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FEABC-9AF1-409F-9228-85E44EAB07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1125</Words>
  <Characters>6190</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Universite de Reims champagne-ardennes</Company>
  <LinksUpToDate>false</LinksUpToDate>
  <CharactersWithSpaces>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LAURIE ROGEZ</cp:lastModifiedBy>
  <cp:revision>2</cp:revision>
  <dcterms:created xsi:type="dcterms:W3CDTF">2026-09-02T08:21:00Z</dcterms:created>
  <dcterms:modified xsi:type="dcterms:W3CDTF">2026-09-02T08:33:00Z</dcterms:modified>
</cp:coreProperties>
</file>