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C8B46" w14:textId="77777777" w:rsidR="004D7DAA" w:rsidRDefault="002B1595">
      <w:pPr>
        <w:pStyle w:val="1"/>
        <w:jc w:val="center"/>
        <w:rPr>
          <w:rFonts w:ascii="Times New Roman" w:eastAsia="宋体" w:hAnsi="Times New Roman"/>
          <w:sz w:val="32"/>
          <w:szCs w:val="32"/>
        </w:rPr>
      </w:pPr>
      <w:r>
        <w:rPr>
          <w:rFonts w:ascii="Times New Roman" w:eastAsia="宋体" w:hAnsi="Times New Roman" w:hint="eastAsia"/>
          <w:sz w:val="32"/>
          <w:szCs w:val="32"/>
        </w:rPr>
        <w:t>人工智能</w:t>
      </w:r>
      <w:r>
        <w:rPr>
          <w:rFonts w:ascii="Times New Roman" w:eastAsia="宋体" w:hAnsi="Times New Roman" w:hint="eastAsia"/>
          <w:sz w:val="32"/>
          <w:szCs w:val="32"/>
        </w:rPr>
        <w:t>-</w:t>
      </w:r>
      <w:r>
        <w:rPr>
          <w:rFonts w:ascii="Times New Roman" w:eastAsia="宋体" w:hAnsi="Times New Roman" w:hint="eastAsia"/>
          <w:sz w:val="32"/>
          <w:szCs w:val="32"/>
        </w:rPr>
        <w:t>第三次课程作业说明</w:t>
      </w:r>
    </w:p>
    <w:p w14:paraId="05E7D560" w14:textId="77777777" w:rsidR="004D7DAA" w:rsidRDefault="002B1595">
      <w:pPr>
        <w:pStyle w:val="a9"/>
        <w:numPr>
          <w:ilvl w:val="0"/>
          <w:numId w:val="1"/>
        </w:numPr>
        <w:ind w:firstLineChars="0"/>
        <w:rPr>
          <w:rFonts w:ascii="Times New Roman" w:hAnsi="Times New Roman"/>
          <w:b/>
          <w:bCs/>
          <w:sz w:val="28"/>
          <w:szCs w:val="28"/>
        </w:rPr>
      </w:pPr>
      <w:r>
        <w:rPr>
          <w:rFonts w:ascii="Times New Roman" w:hAnsi="Times New Roman" w:hint="eastAsia"/>
          <w:b/>
          <w:bCs/>
          <w:sz w:val="28"/>
          <w:szCs w:val="28"/>
        </w:rPr>
        <w:t>问题描述</w:t>
      </w:r>
    </w:p>
    <w:p w14:paraId="29F1684B" w14:textId="77777777" w:rsidR="004D7DAA" w:rsidRDefault="002B1595">
      <w:pPr>
        <w:ind w:firstLineChars="200" w:firstLine="420"/>
        <w:rPr>
          <w:rFonts w:ascii="Times New Roman" w:hAnsi="Times New Roman"/>
          <w:szCs w:val="21"/>
        </w:rPr>
      </w:pPr>
      <w:r>
        <w:rPr>
          <w:rFonts w:ascii="Times New Roman" w:hAnsi="Times New Roman" w:hint="eastAsia"/>
          <w:szCs w:val="21"/>
        </w:rPr>
        <w:t>请利用决策树判断是否需要在餐馆等座位，本问题主要基于如下属性列表基础上决策的。</w:t>
      </w:r>
    </w:p>
    <w:p w14:paraId="2D3AC35D" w14:textId="77777777" w:rsidR="004D7DAA" w:rsidRDefault="002B1595">
      <w:pPr>
        <w:jc w:val="center"/>
        <w:rPr>
          <w:rFonts w:ascii="Times New Roman" w:eastAsia="宋体" w:hAnsi="Times New Roman"/>
          <w:szCs w:val="21"/>
        </w:rPr>
      </w:pPr>
      <w:r>
        <w:rPr>
          <w:noProof/>
        </w:rPr>
        <w:drawing>
          <wp:inline distT="0" distB="0" distL="0" distR="0" wp14:anchorId="42F72296" wp14:editId="1DF6B108">
            <wp:extent cx="4576445" cy="16192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611577" cy="1631762"/>
                    </a:xfrm>
                    <a:prstGeom prst="rect">
                      <a:avLst/>
                    </a:prstGeom>
                  </pic:spPr>
                </pic:pic>
              </a:graphicData>
            </a:graphic>
          </wp:inline>
        </w:drawing>
      </w:r>
    </w:p>
    <w:p w14:paraId="42659084" w14:textId="77777777" w:rsidR="004D7DAA" w:rsidRDefault="002B1595">
      <w:pPr>
        <w:jc w:val="center"/>
        <w:rPr>
          <w:rFonts w:ascii="Times New Roman" w:eastAsia="宋体" w:hAnsi="Times New Roman"/>
          <w:szCs w:val="21"/>
        </w:rPr>
      </w:pPr>
      <w:r>
        <w:rPr>
          <w:rFonts w:ascii="Times New Roman" w:eastAsia="宋体" w:hAnsi="Times New Roman" w:hint="eastAsia"/>
          <w:szCs w:val="21"/>
        </w:rPr>
        <w:t>图</w:t>
      </w:r>
      <w:r>
        <w:rPr>
          <w:rFonts w:ascii="Times New Roman" w:eastAsia="宋体" w:hAnsi="Times New Roman" w:hint="eastAsia"/>
          <w:szCs w:val="21"/>
        </w:rPr>
        <w:t>1</w:t>
      </w:r>
      <w:r>
        <w:rPr>
          <w:rFonts w:ascii="Times New Roman" w:eastAsia="宋体" w:hAnsi="Times New Roman"/>
          <w:szCs w:val="21"/>
        </w:rPr>
        <w:t xml:space="preserve"> </w:t>
      </w:r>
      <w:r>
        <w:rPr>
          <w:rFonts w:ascii="Times New Roman" w:eastAsia="宋体" w:hAnsi="Times New Roman" w:hint="eastAsia"/>
          <w:szCs w:val="21"/>
        </w:rPr>
        <w:t>餐馆等座位问题属性列表</w:t>
      </w:r>
    </w:p>
    <w:p w14:paraId="4D65E79A" w14:textId="77777777" w:rsidR="004D7DAA" w:rsidRDefault="002B1595">
      <w:pPr>
        <w:pStyle w:val="a9"/>
        <w:numPr>
          <w:ilvl w:val="0"/>
          <w:numId w:val="1"/>
        </w:numPr>
        <w:ind w:firstLineChars="0"/>
        <w:rPr>
          <w:rFonts w:ascii="Times New Roman" w:hAnsi="Times New Roman"/>
          <w:b/>
          <w:bCs/>
          <w:sz w:val="28"/>
          <w:szCs w:val="28"/>
        </w:rPr>
      </w:pPr>
      <w:r>
        <w:rPr>
          <w:rFonts w:ascii="Times New Roman" w:hAnsi="Times New Roman" w:hint="eastAsia"/>
          <w:b/>
          <w:bCs/>
          <w:sz w:val="28"/>
          <w:szCs w:val="28"/>
        </w:rPr>
        <w:t>数据集介绍</w:t>
      </w:r>
    </w:p>
    <w:p w14:paraId="5972DC01" w14:textId="27D92DD1" w:rsidR="004D7DAA" w:rsidRDefault="002B1595">
      <w:pPr>
        <w:ind w:firstLineChars="200" w:firstLine="420"/>
        <w:rPr>
          <w:rFonts w:ascii="Times New Roman" w:hAnsi="Times New Roman"/>
          <w:szCs w:val="21"/>
        </w:rPr>
      </w:pPr>
      <w:proofErr w:type="spellStart"/>
      <w:r>
        <w:rPr>
          <w:rFonts w:ascii="Times New Roman" w:hAnsi="Times New Roman"/>
          <w:szCs w:val="21"/>
        </w:rPr>
        <w:t>restaurant_willwait</w:t>
      </w:r>
      <w:proofErr w:type="spellEnd"/>
      <w:r>
        <w:rPr>
          <w:rFonts w:ascii="Times New Roman" w:hAnsi="Times New Roman" w:hint="eastAsia"/>
          <w:szCs w:val="21"/>
        </w:rPr>
        <w:t>数据集共有</w:t>
      </w:r>
      <w:r>
        <w:rPr>
          <w:rFonts w:ascii="Times New Roman" w:hAnsi="Times New Roman" w:hint="eastAsia"/>
          <w:szCs w:val="21"/>
        </w:rPr>
        <w:t>1</w:t>
      </w:r>
      <w:r>
        <w:rPr>
          <w:rFonts w:ascii="Times New Roman" w:hAnsi="Times New Roman"/>
          <w:szCs w:val="21"/>
        </w:rPr>
        <w:t>00</w:t>
      </w:r>
      <w:r>
        <w:rPr>
          <w:rFonts w:ascii="Times New Roman" w:hAnsi="Times New Roman" w:hint="eastAsia"/>
          <w:szCs w:val="21"/>
        </w:rPr>
        <w:t>条数据，按照</w:t>
      </w:r>
      <w:r>
        <w:rPr>
          <w:rFonts w:ascii="Times New Roman" w:hAnsi="Times New Roman" w:hint="eastAsia"/>
          <w:szCs w:val="21"/>
        </w:rPr>
        <w:t>3:</w:t>
      </w:r>
      <w:r>
        <w:rPr>
          <w:rFonts w:ascii="Times New Roman" w:hAnsi="Times New Roman"/>
          <w:szCs w:val="21"/>
        </w:rPr>
        <w:t>1</w:t>
      </w:r>
      <w:r>
        <w:rPr>
          <w:rFonts w:ascii="Times New Roman" w:hAnsi="Times New Roman" w:hint="eastAsia"/>
          <w:szCs w:val="21"/>
        </w:rPr>
        <w:t>划分比例分为训练集和测试集，现提供训练集数据，即</w:t>
      </w:r>
      <w:r>
        <w:rPr>
          <w:rFonts w:ascii="Times New Roman" w:hAnsi="Times New Roman" w:hint="eastAsia"/>
          <w:szCs w:val="21"/>
        </w:rPr>
        <w:t>7</w:t>
      </w:r>
      <w:r>
        <w:rPr>
          <w:rFonts w:ascii="Times New Roman" w:hAnsi="Times New Roman"/>
          <w:szCs w:val="21"/>
        </w:rPr>
        <w:t>5</w:t>
      </w:r>
      <w:r>
        <w:rPr>
          <w:rFonts w:ascii="Times New Roman" w:hAnsi="Times New Roman" w:hint="eastAsia"/>
          <w:szCs w:val="21"/>
        </w:rPr>
        <w:t>条数据。</w:t>
      </w:r>
      <w:r w:rsidR="00A82A92">
        <w:rPr>
          <w:rFonts w:ascii="Times New Roman" w:hAnsi="Times New Roman" w:hint="eastAsia"/>
          <w:szCs w:val="21"/>
        </w:rPr>
        <w:t>保存路径为“</w:t>
      </w:r>
      <w:r w:rsidR="00A82A92" w:rsidRPr="00A82A92">
        <w:rPr>
          <w:rFonts w:ascii="Times New Roman" w:hAnsi="Times New Roman"/>
          <w:szCs w:val="21"/>
        </w:rPr>
        <w:t>Assignment3_Refactor\dataset</w:t>
      </w:r>
      <w:r w:rsidR="00A82A92">
        <w:rPr>
          <w:rFonts w:ascii="Times New Roman" w:hAnsi="Times New Roman" w:hint="eastAsia"/>
          <w:szCs w:val="21"/>
        </w:rPr>
        <w:t>”</w:t>
      </w:r>
      <w:r w:rsidR="005131E4">
        <w:rPr>
          <w:rFonts w:ascii="Times New Roman" w:hAnsi="Times New Roman" w:hint="eastAsia"/>
          <w:szCs w:val="21"/>
        </w:rPr>
        <w:t>大家可根据需要自行分为训练集和测试集。</w:t>
      </w:r>
      <w:r>
        <w:rPr>
          <w:rFonts w:ascii="Times New Roman" w:hAnsi="Times New Roman" w:hint="eastAsia"/>
          <w:szCs w:val="21"/>
        </w:rPr>
        <w:t>为了方便程序编写，数据集属性值取值做了如下对应改写：</w:t>
      </w:r>
    </w:p>
    <w:p w14:paraId="266F0322" w14:textId="77777777" w:rsidR="004D7DAA" w:rsidRDefault="002B1595">
      <w:pPr>
        <w:ind w:firstLineChars="200" w:firstLine="420"/>
        <w:jc w:val="center"/>
        <w:rPr>
          <w:rFonts w:ascii="Times New Roman" w:hAnsi="Times New Roman"/>
          <w:szCs w:val="21"/>
        </w:rPr>
      </w:pPr>
      <w:r>
        <w:rPr>
          <w:rFonts w:ascii="Times New Roman" w:hAnsi="Times New Roman" w:hint="eastAsia"/>
          <w:szCs w:val="21"/>
        </w:rPr>
        <w:t>表</w:t>
      </w:r>
      <w:r>
        <w:rPr>
          <w:rFonts w:ascii="Times New Roman" w:hAnsi="Times New Roman" w:hint="eastAsia"/>
          <w:szCs w:val="21"/>
        </w:rPr>
        <w:t>1</w:t>
      </w:r>
      <w:r>
        <w:rPr>
          <w:rFonts w:ascii="Times New Roman" w:hAnsi="Times New Roman"/>
          <w:szCs w:val="21"/>
        </w:rPr>
        <w:t xml:space="preserve"> </w:t>
      </w:r>
      <w:r>
        <w:rPr>
          <w:rFonts w:ascii="Times New Roman" w:hAnsi="Times New Roman" w:hint="eastAsia"/>
          <w:szCs w:val="21"/>
        </w:rPr>
        <w:t>属性值离散表示</w:t>
      </w:r>
    </w:p>
    <w:tbl>
      <w:tblPr>
        <w:tblStyle w:val="a6"/>
        <w:tblW w:w="0" w:type="auto"/>
        <w:tblInd w:w="1384" w:type="dxa"/>
        <w:tblLook w:val="04A0" w:firstRow="1" w:lastRow="0" w:firstColumn="1" w:lastColumn="0" w:noHBand="0" w:noVBand="1"/>
      </w:tblPr>
      <w:tblGrid>
        <w:gridCol w:w="2765"/>
        <w:gridCol w:w="2766"/>
      </w:tblGrid>
      <w:tr w:rsidR="004D7DAA" w14:paraId="4EF456A9" w14:textId="77777777">
        <w:tc>
          <w:tcPr>
            <w:tcW w:w="2765" w:type="dxa"/>
          </w:tcPr>
          <w:p w14:paraId="0BD7F0FE" w14:textId="77777777" w:rsidR="004D7DAA" w:rsidRDefault="002B1595">
            <w:pPr>
              <w:jc w:val="center"/>
              <w:rPr>
                <w:rFonts w:ascii="Times New Roman" w:hAnsi="Times New Roman"/>
                <w:szCs w:val="21"/>
              </w:rPr>
            </w:pPr>
            <w:r>
              <w:rPr>
                <w:rFonts w:ascii="Times New Roman" w:hAnsi="Times New Roman" w:hint="eastAsia"/>
                <w:szCs w:val="21"/>
              </w:rPr>
              <w:t>属性</w:t>
            </w:r>
          </w:p>
        </w:tc>
        <w:tc>
          <w:tcPr>
            <w:tcW w:w="2766" w:type="dxa"/>
          </w:tcPr>
          <w:p w14:paraId="7644F83E" w14:textId="77777777" w:rsidR="004D7DAA" w:rsidRDefault="002B1595">
            <w:pPr>
              <w:jc w:val="center"/>
              <w:rPr>
                <w:rFonts w:ascii="Times New Roman" w:hAnsi="Times New Roman"/>
                <w:szCs w:val="21"/>
              </w:rPr>
            </w:pPr>
            <w:r>
              <w:rPr>
                <w:rFonts w:ascii="Times New Roman" w:hAnsi="Times New Roman" w:hint="eastAsia"/>
                <w:szCs w:val="21"/>
              </w:rPr>
              <w:t>离散取值</w:t>
            </w:r>
          </w:p>
        </w:tc>
      </w:tr>
      <w:tr w:rsidR="004D7DAA" w14:paraId="2EF0DC5F" w14:textId="77777777">
        <w:tc>
          <w:tcPr>
            <w:tcW w:w="2765" w:type="dxa"/>
          </w:tcPr>
          <w:p w14:paraId="0EAD8038" w14:textId="77777777" w:rsidR="004D7DAA" w:rsidRDefault="002B1595">
            <w:pPr>
              <w:rPr>
                <w:rFonts w:ascii="Times New Roman" w:hAnsi="Times New Roman"/>
                <w:szCs w:val="21"/>
              </w:rPr>
            </w:pPr>
            <w:r>
              <w:rPr>
                <w:rFonts w:ascii="Times New Roman" w:hAnsi="Times New Roman"/>
                <w:szCs w:val="21"/>
              </w:rPr>
              <w:t>Alternate</w:t>
            </w:r>
          </w:p>
        </w:tc>
        <w:tc>
          <w:tcPr>
            <w:tcW w:w="2766" w:type="dxa"/>
          </w:tcPr>
          <w:p w14:paraId="311C8A42" w14:textId="77777777" w:rsidR="004D7DAA" w:rsidRDefault="002B1595">
            <w:pPr>
              <w:rPr>
                <w:rFonts w:ascii="Times New Roman" w:hAnsi="Times New Roman"/>
                <w:szCs w:val="21"/>
              </w:rPr>
            </w:pPr>
            <w:r>
              <w:rPr>
                <w:rFonts w:ascii="Times New Roman" w:hAnsi="Times New Roman" w:hint="eastAsia"/>
                <w:szCs w:val="21"/>
              </w:rPr>
              <w:t>1</w:t>
            </w:r>
            <w:r>
              <w:rPr>
                <w:rFonts w:ascii="Times New Roman" w:hAnsi="Times New Roman"/>
                <w:szCs w:val="21"/>
              </w:rPr>
              <w:t xml:space="preserve"> 0</w:t>
            </w:r>
          </w:p>
        </w:tc>
      </w:tr>
      <w:tr w:rsidR="004D7DAA" w14:paraId="1D49795B" w14:textId="77777777">
        <w:tc>
          <w:tcPr>
            <w:tcW w:w="2765" w:type="dxa"/>
          </w:tcPr>
          <w:p w14:paraId="6942EC8B" w14:textId="77777777" w:rsidR="004D7DAA" w:rsidRDefault="002B1595">
            <w:pPr>
              <w:rPr>
                <w:rFonts w:ascii="Times New Roman" w:hAnsi="Times New Roman"/>
                <w:szCs w:val="21"/>
              </w:rPr>
            </w:pPr>
            <w:r>
              <w:rPr>
                <w:rFonts w:ascii="Times New Roman" w:hAnsi="Times New Roman"/>
                <w:szCs w:val="21"/>
              </w:rPr>
              <w:t>Bar</w:t>
            </w:r>
          </w:p>
        </w:tc>
        <w:tc>
          <w:tcPr>
            <w:tcW w:w="2766" w:type="dxa"/>
          </w:tcPr>
          <w:p w14:paraId="47798E00" w14:textId="77777777" w:rsidR="004D7DAA" w:rsidRDefault="002B1595">
            <w:pPr>
              <w:rPr>
                <w:rFonts w:ascii="Times New Roman" w:hAnsi="Times New Roman"/>
                <w:szCs w:val="21"/>
              </w:rPr>
            </w:pPr>
            <w:r>
              <w:rPr>
                <w:rFonts w:ascii="Times New Roman" w:hAnsi="Times New Roman"/>
                <w:szCs w:val="21"/>
              </w:rPr>
              <w:t>1 0</w:t>
            </w:r>
          </w:p>
        </w:tc>
      </w:tr>
      <w:tr w:rsidR="004D7DAA" w14:paraId="2D0D2C8D" w14:textId="77777777">
        <w:tc>
          <w:tcPr>
            <w:tcW w:w="2765" w:type="dxa"/>
          </w:tcPr>
          <w:p w14:paraId="26C16C5B" w14:textId="77777777" w:rsidR="004D7DAA" w:rsidRDefault="002B1595">
            <w:pPr>
              <w:rPr>
                <w:rFonts w:ascii="Times New Roman" w:hAnsi="Times New Roman"/>
                <w:szCs w:val="21"/>
              </w:rPr>
            </w:pPr>
            <w:r>
              <w:rPr>
                <w:rFonts w:ascii="Times New Roman" w:hAnsi="Times New Roman"/>
                <w:szCs w:val="21"/>
              </w:rPr>
              <w:t>Fri/sat</w:t>
            </w:r>
          </w:p>
        </w:tc>
        <w:tc>
          <w:tcPr>
            <w:tcW w:w="2766" w:type="dxa"/>
          </w:tcPr>
          <w:p w14:paraId="65669FCB" w14:textId="77777777" w:rsidR="004D7DAA" w:rsidRDefault="002B1595">
            <w:pPr>
              <w:rPr>
                <w:rFonts w:ascii="Times New Roman" w:hAnsi="Times New Roman"/>
                <w:szCs w:val="21"/>
              </w:rPr>
            </w:pPr>
            <w:r>
              <w:rPr>
                <w:rFonts w:ascii="Times New Roman" w:hAnsi="Times New Roman"/>
                <w:szCs w:val="21"/>
              </w:rPr>
              <w:t>1 0</w:t>
            </w:r>
          </w:p>
        </w:tc>
      </w:tr>
      <w:tr w:rsidR="004D7DAA" w14:paraId="30DBF7EF" w14:textId="77777777">
        <w:tc>
          <w:tcPr>
            <w:tcW w:w="2765" w:type="dxa"/>
          </w:tcPr>
          <w:p w14:paraId="6D72F616" w14:textId="77777777" w:rsidR="004D7DAA" w:rsidRDefault="002B1595">
            <w:pPr>
              <w:rPr>
                <w:rFonts w:ascii="Times New Roman" w:hAnsi="Times New Roman"/>
                <w:szCs w:val="21"/>
              </w:rPr>
            </w:pPr>
            <w:r>
              <w:rPr>
                <w:rFonts w:ascii="Times New Roman" w:hAnsi="Times New Roman"/>
                <w:szCs w:val="21"/>
              </w:rPr>
              <w:t>Hungry</w:t>
            </w:r>
          </w:p>
        </w:tc>
        <w:tc>
          <w:tcPr>
            <w:tcW w:w="2766" w:type="dxa"/>
          </w:tcPr>
          <w:p w14:paraId="6E57942A" w14:textId="77777777" w:rsidR="004D7DAA" w:rsidRDefault="002B1595">
            <w:pPr>
              <w:rPr>
                <w:rFonts w:ascii="Times New Roman" w:hAnsi="Times New Roman"/>
                <w:szCs w:val="21"/>
              </w:rPr>
            </w:pPr>
            <w:r>
              <w:rPr>
                <w:rFonts w:ascii="Times New Roman" w:hAnsi="Times New Roman"/>
                <w:szCs w:val="21"/>
              </w:rPr>
              <w:t>1 0</w:t>
            </w:r>
          </w:p>
        </w:tc>
      </w:tr>
      <w:tr w:rsidR="004D7DAA" w14:paraId="5F7BC321" w14:textId="77777777">
        <w:tc>
          <w:tcPr>
            <w:tcW w:w="2765" w:type="dxa"/>
          </w:tcPr>
          <w:p w14:paraId="01C35C3A" w14:textId="77777777" w:rsidR="004D7DAA" w:rsidRDefault="002B1595">
            <w:pPr>
              <w:rPr>
                <w:rFonts w:ascii="Times New Roman" w:hAnsi="Times New Roman"/>
                <w:szCs w:val="21"/>
              </w:rPr>
            </w:pPr>
            <w:r>
              <w:rPr>
                <w:rFonts w:ascii="Times New Roman" w:hAnsi="Times New Roman"/>
                <w:szCs w:val="21"/>
              </w:rPr>
              <w:t>Patrons</w:t>
            </w:r>
          </w:p>
        </w:tc>
        <w:tc>
          <w:tcPr>
            <w:tcW w:w="2766" w:type="dxa"/>
          </w:tcPr>
          <w:p w14:paraId="3EB5CCBA" w14:textId="77777777" w:rsidR="004D7DAA" w:rsidRDefault="002B1595">
            <w:pPr>
              <w:rPr>
                <w:rFonts w:ascii="Times New Roman" w:hAnsi="Times New Roman"/>
                <w:szCs w:val="21"/>
              </w:rPr>
            </w:pPr>
            <w:r>
              <w:rPr>
                <w:rFonts w:ascii="Times New Roman" w:hAnsi="Times New Roman"/>
                <w:szCs w:val="21"/>
              </w:rPr>
              <w:t>0 0.5 1</w:t>
            </w:r>
          </w:p>
        </w:tc>
      </w:tr>
      <w:tr w:rsidR="004D7DAA" w14:paraId="5D91F99C" w14:textId="77777777">
        <w:tc>
          <w:tcPr>
            <w:tcW w:w="2765" w:type="dxa"/>
          </w:tcPr>
          <w:p w14:paraId="29F9A560" w14:textId="77777777" w:rsidR="004D7DAA" w:rsidRDefault="002B1595">
            <w:pPr>
              <w:rPr>
                <w:rFonts w:ascii="Times New Roman" w:hAnsi="Times New Roman"/>
                <w:szCs w:val="21"/>
              </w:rPr>
            </w:pPr>
            <w:r>
              <w:rPr>
                <w:rFonts w:ascii="Times New Roman" w:hAnsi="Times New Roman"/>
                <w:szCs w:val="21"/>
              </w:rPr>
              <w:t>Price</w:t>
            </w:r>
          </w:p>
        </w:tc>
        <w:tc>
          <w:tcPr>
            <w:tcW w:w="2766" w:type="dxa"/>
          </w:tcPr>
          <w:p w14:paraId="694A2C4A" w14:textId="77777777" w:rsidR="004D7DAA" w:rsidRDefault="002B1595">
            <w:pPr>
              <w:rPr>
                <w:rFonts w:ascii="Times New Roman" w:hAnsi="Times New Roman"/>
                <w:szCs w:val="21"/>
              </w:rPr>
            </w:pPr>
            <w:r>
              <w:rPr>
                <w:rFonts w:ascii="Times New Roman" w:hAnsi="Times New Roman"/>
                <w:szCs w:val="21"/>
              </w:rPr>
              <w:t>0 0.5 1</w:t>
            </w:r>
          </w:p>
        </w:tc>
      </w:tr>
      <w:tr w:rsidR="004D7DAA" w14:paraId="2AB84617" w14:textId="77777777">
        <w:tc>
          <w:tcPr>
            <w:tcW w:w="2765" w:type="dxa"/>
          </w:tcPr>
          <w:p w14:paraId="4421B0A3" w14:textId="77777777" w:rsidR="004D7DAA" w:rsidRDefault="002B1595">
            <w:pPr>
              <w:rPr>
                <w:rFonts w:ascii="Times New Roman" w:hAnsi="Times New Roman"/>
                <w:szCs w:val="21"/>
              </w:rPr>
            </w:pPr>
            <w:r>
              <w:rPr>
                <w:rFonts w:ascii="Times New Roman" w:hAnsi="Times New Roman"/>
                <w:szCs w:val="21"/>
              </w:rPr>
              <w:t>Raining</w:t>
            </w:r>
          </w:p>
        </w:tc>
        <w:tc>
          <w:tcPr>
            <w:tcW w:w="2766" w:type="dxa"/>
          </w:tcPr>
          <w:p w14:paraId="5B822452" w14:textId="77777777" w:rsidR="004D7DAA" w:rsidRDefault="002B1595">
            <w:pPr>
              <w:rPr>
                <w:rFonts w:ascii="Times New Roman" w:hAnsi="Times New Roman"/>
                <w:szCs w:val="21"/>
              </w:rPr>
            </w:pPr>
            <w:r>
              <w:rPr>
                <w:rFonts w:ascii="Times New Roman" w:hAnsi="Times New Roman"/>
                <w:szCs w:val="21"/>
              </w:rPr>
              <w:t>1 0</w:t>
            </w:r>
          </w:p>
        </w:tc>
      </w:tr>
      <w:tr w:rsidR="004D7DAA" w14:paraId="79779106" w14:textId="77777777">
        <w:tc>
          <w:tcPr>
            <w:tcW w:w="2765" w:type="dxa"/>
          </w:tcPr>
          <w:p w14:paraId="7A65B432" w14:textId="77777777" w:rsidR="004D7DAA" w:rsidRDefault="002B1595">
            <w:pPr>
              <w:rPr>
                <w:rFonts w:ascii="Times New Roman" w:hAnsi="Times New Roman"/>
                <w:szCs w:val="21"/>
              </w:rPr>
            </w:pPr>
            <w:r>
              <w:rPr>
                <w:rFonts w:ascii="Times New Roman" w:hAnsi="Times New Roman"/>
                <w:szCs w:val="21"/>
              </w:rPr>
              <w:t>Reservation</w:t>
            </w:r>
          </w:p>
        </w:tc>
        <w:tc>
          <w:tcPr>
            <w:tcW w:w="2766" w:type="dxa"/>
          </w:tcPr>
          <w:p w14:paraId="2ABEEC2F" w14:textId="77777777" w:rsidR="004D7DAA" w:rsidRDefault="002B1595">
            <w:pPr>
              <w:rPr>
                <w:rFonts w:ascii="Times New Roman" w:hAnsi="Times New Roman"/>
                <w:szCs w:val="21"/>
              </w:rPr>
            </w:pPr>
            <w:r>
              <w:rPr>
                <w:rFonts w:ascii="Times New Roman" w:hAnsi="Times New Roman" w:hint="eastAsia"/>
                <w:szCs w:val="21"/>
              </w:rPr>
              <w:t>1</w:t>
            </w:r>
            <w:r>
              <w:rPr>
                <w:rFonts w:ascii="Times New Roman" w:hAnsi="Times New Roman"/>
                <w:szCs w:val="21"/>
              </w:rPr>
              <w:t xml:space="preserve"> 0</w:t>
            </w:r>
          </w:p>
        </w:tc>
      </w:tr>
      <w:tr w:rsidR="004D7DAA" w14:paraId="08EB8501" w14:textId="77777777">
        <w:tc>
          <w:tcPr>
            <w:tcW w:w="2765" w:type="dxa"/>
          </w:tcPr>
          <w:p w14:paraId="7B039E18" w14:textId="77777777" w:rsidR="004D7DAA" w:rsidRDefault="002B1595">
            <w:pPr>
              <w:rPr>
                <w:rFonts w:ascii="Times New Roman" w:hAnsi="Times New Roman"/>
                <w:szCs w:val="21"/>
              </w:rPr>
            </w:pPr>
            <w:r>
              <w:rPr>
                <w:rFonts w:ascii="Times New Roman" w:hAnsi="Times New Roman"/>
                <w:szCs w:val="21"/>
              </w:rPr>
              <w:t>Type</w:t>
            </w:r>
          </w:p>
        </w:tc>
        <w:tc>
          <w:tcPr>
            <w:tcW w:w="2766" w:type="dxa"/>
          </w:tcPr>
          <w:p w14:paraId="54D4F5EE" w14:textId="77777777" w:rsidR="004D7DAA" w:rsidRDefault="002B1595">
            <w:pPr>
              <w:rPr>
                <w:rFonts w:ascii="Times New Roman" w:hAnsi="Times New Roman"/>
                <w:szCs w:val="21"/>
              </w:rPr>
            </w:pPr>
            <w:r>
              <w:rPr>
                <w:rFonts w:ascii="Times New Roman" w:hAnsi="Times New Roman"/>
                <w:szCs w:val="21"/>
              </w:rPr>
              <w:t>1 0.67 0.33 0</w:t>
            </w:r>
          </w:p>
        </w:tc>
      </w:tr>
      <w:tr w:rsidR="004D7DAA" w14:paraId="7030BD4A" w14:textId="77777777">
        <w:tc>
          <w:tcPr>
            <w:tcW w:w="2765" w:type="dxa"/>
          </w:tcPr>
          <w:p w14:paraId="4E5A2D29" w14:textId="77777777" w:rsidR="004D7DAA" w:rsidRDefault="002B1595">
            <w:pPr>
              <w:rPr>
                <w:rFonts w:ascii="Times New Roman" w:hAnsi="Times New Roman"/>
                <w:szCs w:val="21"/>
              </w:rPr>
            </w:pPr>
            <w:proofErr w:type="spellStart"/>
            <w:r>
              <w:rPr>
                <w:rFonts w:ascii="Times New Roman" w:hAnsi="Times New Roman"/>
                <w:szCs w:val="21"/>
              </w:rPr>
              <w:t>Waitestimate</w:t>
            </w:r>
            <w:proofErr w:type="spellEnd"/>
          </w:p>
        </w:tc>
        <w:tc>
          <w:tcPr>
            <w:tcW w:w="2766" w:type="dxa"/>
          </w:tcPr>
          <w:p w14:paraId="748367C4" w14:textId="77777777" w:rsidR="004D7DAA" w:rsidRDefault="002B1595">
            <w:pPr>
              <w:rPr>
                <w:rFonts w:ascii="Times New Roman" w:hAnsi="Times New Roman"/>
                <w:szCs w:val="21"/>
              </w:rPr>
            </w:pPr>
            <w:r>
              <w:rPr>
                <w:rFonts w:ascii="Times New Roman" w:hAnsi="Times New Roman"/>
                <w:szCs w:val="21"/>
              </w:rPr>
              <w:t>0 0.17 0.5 1</w:t>
            </w:r>
          </w:p>
        </w:tc>
      </w:tr>
    </w:tbl>
    <w:p w14:paraId="18DAC016" w14:textId="77777777" w:rsidR="004D7DAA" w:rsidRDefault="004D7DAA">
      <w:pPr>
        <w:ind w:firstLineChars="200" w:firstLine="420"/>
        <w:rPr>
          <w:rFonts w:ascii="Times New Roman" w:hAnsi="Times New Roman"/>
          <w:szCs w:val="21"/>
        </w:rPr>
      </w:pPr>
    </w:p>
    <w:p w14:paraId="1B07DDBE" w14:textId="77777777" w:rsidR="004D7DAA" w:rsidRDefault="002B1595">
      <w:pPr>
        <w:ind w:firstLineChars="200" w:firstLine="420"/>
        <w:jc w:val="center"/>
        <w:rPr>
          <w:rFonts w:ascii="Times New Roman" w:hAnsi="Times New Roman"/>
          <w:szCs w:val="21"/>
        </w:rPr>
      </w:pPr>
      <w:r>
        <w:rPr>
          <w:rFonts w:ascii="Times New Roman" w:hAnsi="Times New Roman" w:hint="eastAsia"/>
          <w:szCs w:val="21"/>
        </w:rPr>
        <w:t>表</w:t>
      </w:r>
      <w:r>
        <w:rPr>
          <w:rFonts w:ascii="Times New Roman" w:hAnsi="Times New Roman" w:hint="eastAsia"/>
          <w:szCs w:val="21"/>
        </w:rPr>
        <w:t>2</w:t>
      </w:r>
      <w:r>
        <w:rPr>
          <w:rFonts w:ascii="Times New Roman" w:hAnsi="Times New Roman"/>
          <w:szCs w:val="21"/>
        </w:rPr>
        <w:t xml:space="preserve"> </w:t>
      </w:r>
      <w:r>
        <w:rPr>
          <w:rFonts w:ascii="Times New Roman" w:hAnsi="Times New Roman" w:hint="eastAsia"/>
          <w:szCs w:val="21"/>
        </w:rPr>
        <w:t>是否等待离散表示</w:t>
      </w:r>
    </w:p>
    <w:tbl>
      <w:tblPr>
        <w:tblStyle w:val="a6"/>
        <w:tblW w:w="0" w:type="auto"/>
        <w:tblInd w:w="1413" w:type="dxa"/>
        <w:tblLook w:val="04A0" w:firstRow="1" w:lastRow="0" w:firstColumn="1" w:lastColumn="0" w:noHBand="0" w:noVBand="1"/>
      </w:tblPr>
      <w:tblGrid>
        <w:gridCol w:w="2735"/>
        <w:gridCol w:w="2793"/>
      </w:tblGrid>
      <w:tr w:rsidR="004D7DAA" w14:paraId="0F404ADD" w14:textId="77777777">
        <w:tc>
          <w:tcPr>
            <w:tcW w:w="2735" w:type="dxa"/>
          </w:tcPr>
          <w:p w14:paraId="17D27C05" w14:textId="77777777" w:rsidR="004D7DAA" w:rsidRDefault="002B1595">
            <w:pPr>
              <w:jc w:val="center"/>
              <w:rPr>
                <w:rFonts w:ascii="Times New Roman" w:hAnsi="Times New Roman"/>
                <w:szCs w:val="21"/>
              </w:rPr>
            </w:pPr>
            <w:r>
              <w:rPr>
                <w:rFonts w:ascii="Times New Roman" w:hAnsi="Times New Roman" w:hint="eastAsia"/>
                <w:szCs w:val="21"/>
              </w:rPr>
              <w:t>属性</w:t>
            </w:r>
          </w:p>
        </w:tc>
        <w:tc>
          <w:tcPr>
            <w:tcW w:w="2793" w:type="dxa"/>
          </w:tcPr>
          <w:p w14:paraId="00EC95ED" w14:textId="77777777" w:rsidR="004D7DAA" w:rsidRDefault="002B1595">
            <w:pPr>
              <w:jc w:val="center"/>
              <w:rPr>
                <w:rFonts w:ascii="Times New Roman" w:hAnsi="Times New Roman"/>
                <w:szCs w:val="21"/>
              </w:rPr>
            </w:pPr>
            <w:r>
              <w:rPr>
                <w:rFonts w:ascii="Times New Roman" w:hAnsi="Times New Roman" w:hint="eastAsia"/>
                <w:szCs w:val="21"/>
              </w:rPr>
              <w:t>离散取值</w:t>
            </w:r>
          </w:p>
        </w:tc>
      </w:tr>
      <w:tr w:rsidR="004D7DAA" w14:paraId="72F6B583" w14:textId="77777777">
        <w:tc>
          <w:tcPr>
            <w:tcW w:w="2735" w:type="dxa"/>
          </w:tcPr>
          <w:p w14:paraId="3084C8BE" w14:textId="77777777" w:rsidR="004D7DAA" w:rsidRDefault="002B1595">
            <w:pPr>
              <w:jc w:val="center"/>
              <w:rPr>
                <w:rFonts w:ascii="Times New Roman" w:hAnsi="Times New Roman"/>
                <w:szCs w:val="21"/>
              </w:rPr>
            </w:pPr>
            <w:proofErr w:type="spellStart"/>
            <w:r>
              <w:rPr>
                <w:rFonts w:ascii="Times New Roman" w:hAnsi="Times New Roman"/>
                <w:szCs w:val="21"/>
              </w:rPr>
              <w:t>w</w:t>
            </w:r>
            <w:r>
              <w:rPr>
                <w:rFonts w:ascii="Times New Roman" w:hAnsi="Times New Roman" w:hint="eastAsia"/>
                <w:szCs w:val="21"/>
              </w:rPr>
              <w:t>ill</w:t>
            </w:r>
            <w:r>
              <w:rPr>
                <w:rFonts w:ascii="Times New Roman" w:hAnsi="Times New Roman"/>
                <w:szCs w:val="21"/>
              </w:rPr>
              <w:t>wait</w:t>
            </w:r>
            <w:proofErr w:type="spellEnd"/>
          </w:p>
        </w:tc>
        <w:tc>
          <w:tcPr>
            <w:tcW w:w="2793" w:type="dxa"/>
          </w:tcPr>
          <w:p w14:paraId="7115F8CD" w14:textId="77777777" w:rsidR="004D7DAA" w:rsidRDefault="002B1595">
            <w:pPr>
              <w:jc w:val="center"/>
              <w:rPr>
                <w:rFonts w:ascii="Times New Roman" w:hAnsi="Times New Roman"/>
                <w:szCs w:val="21"/>
              </w:rPr>
            </w:pPr>
            <w:r>
              <w:rPr>
                <w:rFonts w:ascii="Times New Roman" w:hAnsi="Times New Roman" w:hint="eastAsia"/>
                <w:szCs w:val="21"/>
              </w:rPr>
              <w:t>1</w:t>
            </w:r>
            <w:r>
              <w:rPr>
                <w:rFonts w:ascii="Times New Roman" w:hAnsi="Times New Roman"/>
                <w:szCs w:val="21"/>
              </w:rPr>
              <w:t xml:space="preserve"> 0</w:t>
            </w:r>
          </w:p>
        </w:tc>
      </w:tr>
    </w:tbl>
    <w:p w14:paraId="7D9E4D82" w14:textId="77777777" w:rsidR="004D7DAA" w:rsidRDefault="004D7DAA">
      <w:pPr>
        <w:ind w:firstLineChars="200" w:firstLine="420"/>
        <w:rPr>
          <w:rFonts w:ascii="Times New Roman" w:hAnsi="Times New Roman"/>
          <w:szCs w:val="21"/>
        </w:rPr>
      </w:pPr>
    </w:p>
    <w:p w14:paraId="3D107C39" w14:textId="77777777" w:rsidR="004D7DAA" w:rsidRDefault="002B1595">
      <w:pPr>
        <w:pStyle w:val="a9"/>
        <w:numPr>
          <w:ilvl w:val="0"/>
          <w:numId w:val="1"/>
        </w:numPr>
        <w:ind w:firstLineChars="0"/>
        <w:rPr>
          <w:rFonts w:ascii="Times New Roman" w:hAnsi="Times New Roman"/>
          <w:b/>
          <w:bCs/>
          <w:sz w:val="28"/>
          <w:szCs w:val="28"/>
        </w:rPr>
      </w:pPr>
      <w:r>
        <w:rPr>
          <w:rFonts w:ascii="Times New Roman" w:hAnsi="Times New Roman" w:hint="eastAsia"/>
          <w:b/>
          <w:bCs/>
          <w:sz w:val="28"/>
          <w:szCs w:val="28"/>
        </w:rPr>
        <w:t>项目说明</w:t>
      </w:r>
    </w:p>
    <w:p w14:paraId="20A2466A" w14:textId="77777777" w:rsidR="009D0A34" w:rsidRDefault="002B1595">
      <w:pPr>
        <w:ind w:firstLineChars="200" w:firstLine="420"/>
        <w:jc w:val="left"/>
        <w:rPr>
          <w:rFonts w:ascii="Times New Roman" w:eastAsia="宋体" w:hAnsi="Times New Roman"/>
          <w:szCs w:val="21"/>
        </w:rPr>
      </w:pPr>
      <w:r>
        <w:rPr>
          <w:rFonts w:ascii="Times New Roman" w:eastAsia="宋体" w:hAnsi="Times New Roman" w:hint="eastAsia"/>
          <w:szCs w:val="21"/>
        </w:rPr>
        <w:t>使用</w:t>
      </w:r>
      <w:r>
        <w:rPr>
          <w:rFonts w:ascii="Times New Roman" w:eastAsia="宋体" w:hAnsi="Times New Roman" w:hint="eastAsia"/>
          <w:szCs w:val="21"/>
        </w:rPr>
        <w:t>VS2019</w:t>
      </w:r>
      <w:r>
        <w:rPr>
          <w:rFonts w:ascii="Times New Roman" w:eastAsia="宋体" w:hAnsi="Times New Roman" w:hint="eastAsia"/>
          <w:szCs w:val="21"/>
        </w:rPr>
        <w:t>打开</w:t>
      </w:r>
      <w:r>
        <w:rPr>
          <w:rFonts w:ascii="Times New Roman" w:eastAsia="宋体" w:hAnsi="Times New Roman" w:hint="eastAsia"/>
          <w:szCs w:val="21"/>
        </w:rPr>
        <w:t>Assignment3.sln</w:t>
      </w:r>
      <w:r>
        <w:rPr>
          <w:rFonts w:ascii="Times New Roman" w:eastAsia="宋体" w:hAnsi="Times New Roman" w:hint="eastAsia"/>
          <w:szCs w:val="21"/>
        </w:rPr>
        <w:t>文件，</w:t>
      </w:r>
      <w:r>
        <w:rPr>
          <w:rFonts w:ascii="Times New Roman" w:eastAsia="宋体" w:hAnsi="Times New Roman" w:hint="eastAsia"/>
          <w:szCs w:val="21"/>
        </w:rPr>
        <w:t>main.cpp</w:t>
      </w:r>
      <w:r>
        <w:rPr>
          <w:rFonts w:ascii="Times New Roman" w:eastAsia="宋体" w:hAnsi="Times New Roman" w:hint="eastAsia"/>
          <w:szCs w:val="21"/>
        </w:rPr>
        <w:t>中的</w:t>
      </w:r>
      <w:r>
        <w:rPr>
          <w:rFonts w:ascii="Times New Roman" w:eastAsia="宋体" w:hAnsi="Times New Roman" w:hint="eastAsia"/>
          <w:szCs w:val="21"/>
        </w:rPr>
        <w:t>main</w:t>
      </w:r>
      <w:r>
        <w:rPr>
          <w:rFonts w:ascii="Times New Roman" w:eastAsia="宋体" w:hAnsi="Times New Roman" w:hint="eastAsia"/>
          <w:szCs w:val="21"/>
        </w:rPr>
        <w:t>函数为项目的主入口。</w:t>
      </w:r>
      <w:r w:rsidR="007423EA">
        <w:rPr>
          <w:rFonts w:ascii="Times New Roman" w:eastAsia="宋体" w:hAnsi="Times New Roman" w:hint="eastAsia"/>
          <w:szCs w:val="21"/>
        </w:rPr>
        <w:t>作业完成方式：（</w:t>
      </w:r>
      <w:r w:rsidR="007423EA">
        <w:rPr>
          <w:rFonts w:ascii="Times New Roman" w:eastAsia="宋体" w:hAnsi="Times New Roman" w:hint="eastAsia"/>
          <w:szCs w:val="21"/>
        </w:rPr>
        <w:t>1</w:t>
      </w:r>
      <w:r w:rsidR="007423EA">
        <w:rPr>
          <w:rFonts w:ascii="Times New Roman" w:eastAsia="宋体" w:hAnsi="Times New Roman" w:hint="eastAsia"/>
          <w:szCs w:val="21"/>
        </w:rPr>
        <w:t>）</w:t>
      </w:r>
      <w:r w:rsidR="006154E3">
        <w:rPr>
          <w:rFonts w:ascii="Times New Roman" w:eastAsia="宋体" w:hAnsi="Times New Roman" w:hint="eastAsia"/>
          <w:szCs w:val="21"/>
        </w:rPr>
        <w:t>需要</w:t>
      </w:r>
      <w:r w:rsidR="00B365E0">
        <w:rPr>
          <w:rFonts w:ascii="Times New Roman" w:eastAsia="宋体" w:hAnsi="Times New Roman" w:hint="eastAsia"/>
          <w:szCs w:val="21"/>
        </w:rPr>
        <w:t>框架</w:t>
      </w:r>
      <w:r w:rsidR="006154E3">
        <w:rPr>
          <w:rFonts w:ascii="Times New Roman" w:eastAsia="宋体" w:hAnsi="Times New Roman" w:hint="eastAsia"/>
          <w:szCs w:val="21"/>
        </w:rPr>
        <w:t>帮助的同学可以</w:t>
      </w:r>
      <w:r>
        <w:rPr>
          <w:rFonts w:ascii="Times New Roman" w:eastAsia="宋体" w:hAnsi="Times New Roman" w:hint="eastAsia"/>
          <w:szCs w:val="21"/>
        </w:rPr>
        <w:t>直接</w:t>
      </w:r>
      <w:r w:rsidR="006154E3">
        <w:rPr>
          <w:rFonts w:ascii="Times New Roman" w:eastAsia="宋体" w:hAnsi="Times New Roman" w:hint="eastAsia"/>
          <w:szCs w:val="21"/>
        </w:rPr>
        <w:t>完成</w:t>
      </w:r>
      <w:r w:rsidR="006154E3">
        <w:rPr>
          <w:rFonts w:ascii="Times New Roman" w:eastAsia="宋体" w:hAnsi="Times New Roman" w:hint="eastAsia"/>
          <w:szCs w:val="21"/>
        </w:rPr>
        <w:t>DecisionTree</w:t>
      </w:r>
      <w:r w:rsidR="006154E3">
        <w:rPr>
          <w:rFonts w:ascii="Times New Roman" w:eastAsia="宋体" w:hAnsi="Times New Roman"/>
          <w:szCs w:val="21"/>
        </w:rPr>
        <w:t>.cpp</w:t>
      </w:r>
      <w:r w:rsidR="006154E3">
        <w:rPr>
          <w:rFonts w:ascii="Times New Roman" w:eastAsia="宋体" w:hAnsi="Times New Roman" w:hint="eastAsia"/>
          <w:szCs w:val="21"/>
        </w:rPr>
        <w:t>文件中的相应函数。</w:t>
      </w:r>
      <w:r w:rsidR="007423EA">
        <w:rPr>
          <w:rFonts w:ascii="Times New Roman" w:eastAsia="宋体" w:hAnsi="Times New Roman" w:hint="eastAsia"/>
          <w:szCs w:val="21"/>
        </w:rPr>
        <w:lastRenderedPageBreak/>
        <w:t>（</w:t>
      </w:r>
      <w:r w:rsidR="007423EA">
        <w:rPr>
          <w:rFonts w:ascii="Times New Roman" w:eastAsia="宋体" w:hAnsi="Times New Roman" w:hint="eastAsia"/>
          <w:szCs w:val="21"/>
        </w:rPr>
        <w:t>2</w:t>
      </w:r>
      <w:r w:rsidR="007423EA">
        <w:rPr>
          <w:rFonts w:ascii="Times New Roman" w:eastAsia="宋体" w:hAnsi="Times New Roman" w:hint="eastAsia"/>
          <w:szCs w:val="21"/>
        </w:rPr>
        <w:t>）想自己构建框架的同学们需要自己构建决策树以及决策树中用到的相关函数，最后提供一个接口函数。接口函数的输入为样例列表，输出为整数列表（</w:t>
      </w:r>
      <w:r w:rsidR="007423EA">
        <w:rPr>
          <w:rFonts w:ascii="Times New Roman" w:eastAsia="宋体" w:hAnsi="Times New Roman" w:hint="eastAsia"/>
          <w:szCs w:val="21"/>
        </w:rPr>
        <w:t>vec</w:t>
      </w:r>
      <w:r w:rsidR="007423EA">
        <w:rPr>
          <w:rFonts w:ascii="Times New Roman" w:eastAsia="宋体" w:hAnsi="Times New Roman"/>
          <w:szCs w:val="21"/>
        </w:rPr>
        <w:t>tor&lt;int&gt;</w:t>
      </w:r>
      <w:r w:rsidR="007423EA">
        <w:rPr>
          <w:rFonts w:ascii="Times New Roman" w:eastAsia="宋体" w:hAnsi="Times New Roman" w:hint="eastAsia"/>
          <w:szCs w:val="21"/>
        </w:rPr>
        <w:t>）。</w:t>
      </w:r>
    </w:p>
    <w:p w14:paraId="3C7A6442" w14:textId="5100A40C" w:rsidR="004D7DAA" w:rsidRDefault="009D0A34">
      <w:pPr>
        <w:ind w:firstLineChars="200" w:firstLine="420"/>
        <w:jc w:val="left"/>
        <w:rPr>
          <w:rFonts w:ascii="Times New Roman" w:eastAsia="宋体" w:hAnsi="Times New Roman"/>
          <w:szCs w:val="21"/>
        </w:rPr>
      </w:pPr>
      <w:r>
        <w:rPr>
          <w:rFonts w:ascii="Times New Roman" w:eastAsia="宋体" w:hAnsi="Times New Roman" w:hint="eastAsia"/>
          <w:szCs w:val="21"/>
        </w:rPr>
        <w:t>作业评估时，我们会调用该函数，把结果保存到</w:t>
      </w:r>
      <w:proofErr w:type="spellStart"/>
      <w:r>
        <w:rPr>
          <w:rFonts w:ascii="Times New Roman" w:eastAsia="宋体" w:hAnsi="Times New Roman" w:hint="eastAsia"/>
          <w:szCs w:val="21"/>
        </w:rPr>
        <w:t>classify_res</w:t>
      </w:r>
      <w:proofErr w:type="spellEnd"/>
      <w:r>
        <w:rPr>
          <w:rFonts w:ascii="Times New Roman" w:eastAsia="宋体" w:hAnsi="Times New Roman" w:hint="eastAsia"/>
          <w:szCs w:val="21"/>
        </w:rPr>
        <w:t>中，然后通过</w:t>
      </w:r>
      <w:r>
        <w:rPr>
          <w:rFonts w:ascii="Times New Roman" w:eastAsia="宋体" w:hAnsi="Times New Roman" w:hint="eastAsia"/>
          <w:szCs w:val="21"/>
        </w:rPr>
        <w:t>util</w:t>
      </w:r>
      <w:r>
        <w:rPr>
          <w:rFonts w:ascii="Times New Roman" w:eastAsia="宋体" w:hAnsi="Times New Roman" w:hint="eastAsia"/>
          <w:szCs w:val="21"/>
        </w:rPr>
        <w:t>中的</w:t>
      </w:r>
      <w:r>
        <w:rPr>
          <w:rFonts w:ascii="Times New Roman" w:eastAsia="宋体" w:hAnsi="Times New Roman" w:hint="eastAsia"/>
          <w:szCs w:val="21"/>
        </w:rPr>
        <w:t>evaluate</w:t>
      </w:r>
      <w:r>
        <w:rPr>
          <w:rFonts w:ascii="Times New Roman" w:eastAsia="宋体" w:hAnsi="Times New Roman" w:hint="eastAsia"/>
          <w:szCs w:val="21"/>
        </w:rPr>
        <w:t>函数评估准确性。</w:t>
      </w:r>
    </w:p>
    <w:p w14:paraId="3E6511BE" w14:textId="77777777" w:rsidR="004D7DAA" w:rsidRDefault="002B1595">
      <w:pPr>
        <w:ind w:firstLineChars="200" w:firstLine="420"/>
        <w:jc w:val="left"/>
        <w:rPr>
          <w:rFonts w:ascii="Times New Roman" w:eastAsia="宋体" w:hAnsi="Times New Roman"/>
          <w:szCs w:val="21"/>
        </w:rPr>
      </w:pPr>
      <w:r>
        <w:rPr>
          <w:rFonts w:ascii="Times New Roman" w:eastAsia="宋体" w:hAnsi="Times New Roman" w:hint="eastAsia"/>
          <w:szCs w:val="21"/>
        </w:rPr>
        <w:t>最终评测将在测试集上采用</w:t>
      </w:r>
      <w:r>
        <w:rPr>
          <w:rFonts w:ascii="Times New Roman" w:eastAsia="宋体" w:hAnsi="Times New Roman" w:hint="eastAsia"/>
          <w:b/>
          <w:bCs/>
          <w:szCs w:val="21"/>
        </w:rPr>
        <w:t>正确率</w:t>
      </w:r>
      <w:r>
        <w:rPr>
          <w:rFonts w:ascii="Times New Roman" w:eastAsia="宋体" w:hAnsi="Times New Roman" w:hint="eastAsia"/>
          <w:b/>
          <w:bCs/>
          <w:szCs w:val="21"/>
        </w:rPr>
        <w:t>(</w:t>
      </w:r>
      <w:r>
        <w:rPr>
          <w:rFonts w:ascii="Times New Roman" w:eastAsia="宋体" w:hAnsi="Times New Roman"/>
          <w:b/>
          <w:bCs/>
          <w:szCs w:val="21"/>
        </w:rPr>
        <w:t>A, Accuracy)</w:t>
      </w:r>
      <w:r>
        <w:rPr>
          <w:rFonts w:ascii="Times New Roman" w:eastAsia="宋体" w:hAnsi="Times New Roman" w:hint="eastAsia"/>
          <w:szCs w:val="21"/>
        </w:rPr>
        <w:t>指标进行评测。</w:t>
      </w:r>
    </w:p>
    <w:p w14:paraId="065B69C8" w14:textId="3A28F0A5" w:rsidR="0072013C" w:rsidRDefault="002B1595" w:rsidP="005034D6">
      <w:pPr>
        <w:ind w:firstLineChars="200" w:firstLine="422"/>
        <w:jc w:val="center"/>
        <w:rPr>
          <w:rFonts w:ascii="Times New Roman" w:eastAsia="宋体" w:hAnsi="Times New Roman"/>
          <w:b/>
          <w:bCs/>
          <w:iCs/>
          <w:szCs w:val="21"/>
        </w:rPr>
      </w:pPr>
      <w:r>
        <w:rPr>
          <w:rFonts w:ascii="Times New Roman" w:eastAsia="宋体" w:hAnsi="Times New Roman" w:hint="eastAsia"/>
          <w:b/>
          <w:bCs/>
          <w:iCs/>
          <w:szCs w:val="21"/>
        </w:rPr>
        <w:t xml:space="preserve"> </w:t>
      </w:r>
      <w:r>
        <w:rPr>
          <w:rFonts w:ascii="Times New Roman" w:eastAsia="宋体" w:hAnsi="Times New Roman"/>
          <w:b/>
          <w:bCs/>
          <w:iCs/>
          <w:szCs w:val="21"/>
        </w:rPr>
        <w:t xml:space="preserve">                   </w:t>
      </w:r>
      <w:r>
        <w:rPr>
          <w:rFonts w:ascii="Times New Roman" w:eastAsia="宋体" w:hAnsi="Times New Roman" w:hint="eastAsia"/>
          <w:b/>
          <w:bCs/>
          <w:iCs/>
          <w:szCs w:val="21"/>
        </w:rPr>
        <w:t xml:space="preserve"> </w:t>
      </w:r>
      <w:r>
        <w:rPr>
          <w:rFonts w:ascii="Times New Roman" w:eastAsia="宋体" w:hAnsi="Times New Roman"/>
          <w:b/>
          <w:bCs/>
          <w:iCs/>
          <w:szCs w:val="21"/>
        </w:rPr>
        <w:t xml:space="preserve">     </w:t>
      </w:r>
      <m:oMath>
        <m:r>
          <m:rPr>
            <m:sty m:val="b"/>
          </m:rPr>
          <w:rPr>
            <w:rFonts w:ascii="Cambria Math" w:eastAsia="宋体" w:hAnsi="Cambria Math"/>
            <w:szCs w:val="21"/>
          </w:rPr>
          <m:t>A=</m:t>
        </m:r>
        <m:f>
          <m:fPr>
            <m:ctrlPr>
              <w:rPr>
                <w:rFonts w:ascii="Cambria Math" w:eastAsia="宋体" w:hAnsi="Cambria Math"/>
                <w:b/>
                <w:bCs/>
                <w:iCs/>
                <w:szCs w:val="21"/>
              </w:rPr>
            </m:ctrlPr>
          </m:fPr>
          <m:num>
            <m:r>
              <m:rPr>
                <m:sty m:val="b"/>
              </m:rPr>
              <w:rPr>
                <w:rFonts w:ascii="Cambria Math" w:eastAsia="宋体" w:hAnsi="Cambria Math" w:hint="eastAsia"/>
                <w:szCs w:val="21"/>
              </w:rPr>
              <m:t>判断正确数量</m:t>
            </m:r>
          </m:num>
          <m:den>
            <m:r>
              <m:rPr>
                <m:sty m:val="b"/>
              </m:rPr>
              <w:rPr>
                <w:rFonts w:ascii="Cambria Math" w:eastAsia="宋体" w:hAnsi="Cambria Math" w:hint="eastAsia"/>
                <w:szCs w:val="21"/>
              </w:rPr>
              <m:t>测试集数据数量</m:t>
            </m:r>
          </m:den>
        </m:f>
        <m:r>
          <m:rPr>
            <m:sty m:val="bi"/>
          </m:rPr>
          <w:rPr>
            <w:rFonts w:ascii="Cambria Math" w:eastAsia="宋体" w:hAnsi="Cambria Math"/>
            <w:szCs w:val="21"/>
          </w:rPr>
          <m:t xml:space="preserve"> </m:t>
        </m:r>
      </m:oMath>
      <w:r>
        <w:rPr>
          <w:rFonts w:ascii="Times New Roman" w:eastAsia="宋体" w:hAnsi="Times New Roman" w:hint="eastAsia"/>
          <w:b/>
          <w:bCs/>
          <w:iCs/>
          <w:szCs w:val="21"/>
        </w:rPr>
        <w:t xml:space="preserve"> </w:t>
      </w:r>
      <w:r>
        <w:rPr>
          <w:rFonts w:ascii="Times New Roman" w:eastAsia="宋体" w:hAnsi="Times New Roman"/>
          <w:b/>
          <w:bCs/>
          <w:iCs/>
          <w:szCs w:val="21"/>
        </w:rPr>
        <w:t xml:space="preserve">                             [</w:t>
      </w:r>
      <w:r>
        <w:rPr>
          <w:rFonts w:ascii="Times New Roman" w:eastAsia="宋体" w:hAnsi="Times New Roman" w:hint="eastAsia"/>
          <w:b/>
          <w:bCs/>
          <w:iCs/>
          <w:szCs w:val="21"/>
        </w:rPr>
        <w:t>1</w:t>
      </w:r>
      <w:r>
        <w:rPr>
          <w:rFonts w:ascii="Times New Roman" w:eastAsia="宋体" w:hAnsi="Times New Roman"/>
          <w:b/>
          <w:bCs/>
          <w:iCs/>
          <w:szCs w:val="21"/>
        </w:rPr>
        <w:t>]</w:t>
      </w:r>
    </w:p>
    <w:p w14:paraId="3EAAACBD" w14:textId="77777777" w:rsidR="004D7DAA" w:rsidRDefault="002B1595">
      <w:pPr>
        <w:pStyle w:val="a9"/>
        <w:numPr>
          <w:ilvl w:val="0"/>
          <w:numId w:val="1"/>
        </w:numPr>
        <w:ind w:firstLineChars="0"/>
        <w:rPr>
          <w:rFonts w:ascii="Times New Roman" w:hAnsi="Times New Roman"/>
          <w:b/>
          <w:bCs/>
          <w:sz w:val="28"/>
          <w:szCs w:val="28"/>
        </w:rPr>
      </w:pPr>
      <w:r>
        <w:rPr>
          <w:rFonts w:ascii="Times New Roman" w:hAnsi="Times New Roman" w:hint="eastAsia"/>
          <w:b/>
          <w:bCs/>
          <w:sz w:val="28"/>
          <w:szCs w:val="28"/>
        </w:rPr>
        <w:t>作业要求</w:t>
      </w:r>
    </w:p>
    <w:p w14:paraId="34B19552" w14:textId="77777777" w:rsidR="004D7DAA" w:rsidRDefault="002B1595">
      <w:pPr>
        <w:ind w:firstLineChars="100" w:firstLine="211"/>
        <w:rPr>
          <w:rFonts w:ascii="Times New Roman" w:eastAsia="宋体" w:hAnsi="Times New Roman"/>
          <w:b/>
          <w:bCs/>
          <w:szCs w:val="21"/>
        </w:rPr>
      </w:pPr>
      <w:r>
        <w:rPr>
          <w:rFonts w:ascii="Times New Roman" w:eastAsia="宋体" w:hAnsi="Times New Roman"/>
          <w:b/>
          <w:bCs/>
          <w:szCs w:val="21"/>
        </w:rPr>
        <w:t>4.1</w:t>
      </w:r>
      <w:r>
        <w:rPr>
          <w:rFonts w:ascii="Times New Roman" w:eastAsia="宋体" w:hAnsi="Times New Roman" w:hint="eastAsia"/>
          <w:b/>
          <w:bCs/>
          <w:szCs w:val="21"/>
        </w:rPr>
        <w:t>文档部分（</w:t>
      </w:r>
      <w:r>
        <w:rPr>
          <w:rFonts w:ascii="Times New Roman" w:eastAsia="宋体" w:hAnsi="Times New Roman"/>
          <w:b/>
          <w:bCs/>
          <w:szCs w:val="21"/>
        </w:rPr>
        <w:t>2</w:t>
      </w:r>
      <w:r>
        <w:rPr>
          <w:rFonts w:ascii="Times New Roman" w:eastAsia="宋体" w:hAnsi="Times New Roman" w:hint="eastAsia"/>
          <w:b/>
          <w:bCs/>
          <w:szCs w:val="21"/>
        </w:rPr>
        <w:t>分）</w:t>
      </w:r>
    </w:p>
    <w:p w14:paraId="1BBA2948" w14:textId="77777777" w:rsidR="004D7DAA" w:rsidRDefault="002B1595">
      <w:pPr>
        <w:numPr>
          <w:ilvl w:val="0"/>
          <w:numId w:val="2"/>
        </w:numPr>
        <w:rPr>
          <w:rFonts w:ascii="Times New Roman" w:eastAsia="宋体" w:hAnsi="Times New Roman"/>
          <w:szCs w:val="21"/>
        </w:rPr>
      </w:pPr>
      <w:r>
        <w:rPr>
          <w:rFonts w:ascii="Times New Roman" w:eastAsia="宋体" w:hAnsi="Times New Roman" w:hint="eastAsia"/>
          <w:szCs w:val="21"/>
        </w:rPr>
        <w:t>针对本题目撰写文档，保证文档结构完整性，文档可包括</w:t>
      </w:r>
      <w:r>
        <w:rPr>
          <w:rFonts w:ascii="Times New Roman" w:eastAsia="宋体" w:hAnsi="Times New Roman" w:hint="eastAsia"/>
          <w:szCs w:val="21"/>
        </w:rPr>
        <w:t xml:space="preserve"> </w:t>
      </w:r>
      <w:r>
        <w:rPr>
          <w:rFonts w:ascii="Times New Roman" w:eastAsia="宋体" w:hAnsi="Times New Roman" w:hint="eastAsia"/>
          <w:szCs w:val="21"/>
        </w:rPr>
        <w:t>题目、问题描述、实验结果、分析、结论，也可参考其他标准文档或者学术论文的格式。</w:t>
      </w:r>
    </w:p>
    <w:p w14:paraId="4FCE755D" w14:textId="77777777" w:rsidR="004D7DAA" w:rsidRDefault="002B1595">
      <w:pPr>
        <w:numPr>
          <w:ilvl w:val="0"/>
          <w:numId w:val="2"/>
        </w:numPr>
        <w:rPr>
          <w:rFonts w:ascii="Times New Roman" w:eastAsia="宋体" w:hAnsi="Times New Roman"/>
          <w:szCs w:val="21"/>
        </w:rPr>
      </w:pPr>
      <w:r>
        <w:rPr>
          <w:rFonts w:ascii="Times New Roman" w:eastAsia="宋体" w:hAnsi="Times New Roman" w:hint="eastAsia"/>
          <w:szCs w:val="21"/>
        </w:rPr>
        <w:t>文档内容及结构均纳入评分范围。</w:t>
      </w:r>
    </w:p>
    <w:p w14:paraId="3E795231" w14:textId="77777777" w:rsidR="004D7DAA" w:rsidRDefault="002B1595">
      <w:pPr>
        <w:numPr>
          <w:ilvl w:val="0"/>
          <w:numId w:val="2"/>
        </w:numPr>
        <w:rPr>
          <w:rFonts w:ascii="Times New Roman" w:eastAsia="宋体" w:hAnsi="Times New Roman"/>
          <w:szCs w:val="21"/>
        </w:rPr>
      </w:pPr>
      <w:r>
        <w:rPr>
          <w:rFonts w:ascii="Times New Roman" w:eastAsia="宋体" w:hAnsi="Times New Roman" w:hint="eastAsia"/>
          <w:b/>
          <w:bCs/>
          <w:szCs w:val="21"/>
        </w:rPr>
        <w:t>文档：</w:t>
      </w:r>
      <w:r>
        <w:rPr>
          <w:rFonts w:ascii="Times New Roman" w:eastAsia="宋体" w:hAnsi="Times New Roman"/>
          <w:b/>
          <w:bCs/>
          <w:szCs w:val="21"/>
        </w:rPr>
        <w:t>1</w:t>
      </w:r>
      <w:r>
        <w:rPr>
          <w:rFonts w:ascii="Times New Roman" w:eastAsia="宋体" w:hAnsi="Times New Roman" w:hint="eastAsia"/>
          <w:b/>
          <w:bCs/>
          <w:szCs w:val="21"/>
        </w:rPr>
        <w:t>分。源代码风格：</w:t>
      </w:r>
      <w:r>
        <w:rPr>
          <w:rFonts w:ascii="Times New Roman" w:eastAsia="宋体" w:hAnsi="Times New Roman"/>
          <w:b/>
          <w:bCs/>
          <w:szCs w:val="21"/>
        </w:rPr>
        <w:t>1</w:t>
      </w:r>
      <w:r>
        <w:rPr>
          <w:rFonts w:ascii="Times New Roman" w:eastAsia="宋体" w:hAnsi="Times New Roman" w:hint="eastAsia"/>
          <w:b/>
          <w:bCs/>
          <w:szCs w:val="21"/>
        </w:rPr>
        <w:t>分</w:t>
      </w:r>
    </w:p>
    <w:p w14:paraId="4F5300BC" w14:textId="77777777" w:rsidR="004D7DAA" w:rsidRDefault="002B1595">
      <w:pPr>
        <w:ind w:firstLineChars="100" w:firstLine="211"/>
        <w:rPr>
          <w:rFonts w:ascii="Times New Roman" w:eastAsia="宋体" w:hAnsi="Times New Roman"/>
          <w:b/>
          <w:bCs/>
          <w:szCs w:val="21"/>
        </w:rPr>
      </w:pPr>
      <w:r>
        <w:rPr>
          <w:rFonts w:ascii="Times New Roman" w:eastAsia="宋体" w:hAnsi="Times New Roman"/>
          <w:b/>
          <w:bCs/>
          <w:szCs w:val="21"/>
        </w:rPr>
        <w:t>4.2</w:t>
      </w:r>
      <w:r>
        <w:rPr>
          <w:rFonts w:ascii="Times New Roman" w:eastAsia="宋体" w:hAnsi="Times New Roman" w:hint="eastAsia"/>
          <w:b/>
          <w:bCs/>
          <w:szCs w:val="21"/>
        </w:rPr>
        <w:t>源代码部分（</w:t>
      </w:r>
      <w:r>
        <w:rPr>
          <w:rFonts w:ascii="Times New Roman" w:eastAsia="宋体" w:hAnsi="Times New Roman"/>
          <w:b/>
          <w:bCs/>
          <w:szCs w:val="21"/>
        </w:rPr>
        <w:t>8</w:t>
      </w:r>
      <w:r>
        <w:rPr>
          <w:rFonts w:ascii="Times New Roman" w:eastAsia="宋体" w:hAnsi="Times New Roman" w:hint="eastAsia"/>
          <w:b/>
          <w:bCs/>
          <w:szCs w:val="21"/>
        </w:rPr>
        <w:t>分）</w:t>
      </w:r>
    </w:p>
    <w:p w14:paraId="3E500B75" w14:textId="77777777" w:rsidR="004D7DAA" w:rsidRDefault="002B1595">
      <w:pPr>
        <w:numPr>
          <w:ilvl w:val="0"/>
          <w:numId w:val="2"/>
        </w:numPr>
        <w:rPr>
          <w:rFonts w:ascii="Times New Roman" w:eastAsia="宋体" w:hAnsi="Times New Roman"/>
          <w:szCs w:val="21"/>
        </w:rPr>
      </w:pPr>
      <w:r>
        <w:rPr>
          <w:rFonts w:ascii="Times New Roman" w:eastAsia="宋体" w:hAnsi="Times New Roman" w:hint="eastAsia"/>
          <w:szCs w:val="21"/>
        </w:rPr>
        <w:t>代码包括决策树学习和信息增益计算，最终评分按照决策树在测试集上的表现为准。</w:t>
      </w:r>
    </w:p>
    <w:p w14:paraId="1FD45535" w14:textId="77777777" w:rsidR="004D7DAA" w:rsidRDefault="002B1595">
      <w:pPr>
        <w:ind w:left="720"/>
        <w:jc w:val="center"/>
        <w:rPr>
          <w:rFonts w:ascii="Times New Roman" w:eastAsia="宋体" w:hAnsi="Times New Roman"/>
          <w:szCs w:val="21"/>
        </w:rPr>
      </w:pPr>
      <w:r>
        <w:rPr>
          <w:rFonts w:ascii="Times New Roman" w:eastAsia="宋体" w:hAnsi="Times New Roman" w:hint="eastAsia"/>
          <w:szCs w:val="21"/>
        </w:rPr>
        <w:t>表</w:t>
      </w:r>
      <w:r>
        <w:rPr>
          <w:rFonts w:ascii="Times New Roman" w:eastAsia="宋体" w:hAnsi="Times New Roman" w:hint="eastAsia"/>
          <w:szCs w:val="21"/>
        </w:rPr>
        <w:t>3</w:t>
      </w:r>
      <w:r>
        <w:rPr>
          <w:rFonts w:ascii="Times New Roman" w:eastAsia="宋体" w:hAnsi="Times New Roman"/>
          <w:szCs w:val="21"/>
        </w:rPr>
        <w:t xml:space="preserve"> </w:t>
      </w:r>
      <w:r>
        <w:rPr>
          <w:rFonts w:ascii="Times New Roman" w:eastAsia="宋体" w:hAnsi="Times New Roman" w:hint="eastAsia"/>
          <w:szCs w:val="21"/>
        </w:rPr>
        <w:t>评分标准</w:t>
      </w:r>
    </w:p>
    <w:tbl>
      <w:tblPr>
        <w:tblStyle w:val="a6"/>
        <w:tblW w:w="0" w:type="auto"/>
        <w:tblInd w:w="720" w:type="dxa"/>
        <w:tblLook w:val="04A0" w:firstRow="1" w:lastRow="0" w:firstColumn="1" w:lastColumn="0" w:noHBand="0" w:noVBand="1"/>
      </w:tblPr>
      <w:tblGrid>
        <w:gridCol w:w="1389"/>
        <w:gridCol w:w="1482"/>
        <w:gridCol w:w="1605"/>
        <w:gridCol w:w="1605"/>
        <w:gridCol w:w="1495"/>
      </w:tblGrid>
      <w:tr w:rsidR="004D7DAA" w14:paraId="263E70D2" w14:textId="77777777">
        <w:tc>
          <w:tcPr>
            <w:tcW w:w="1659" w:type="dxa"/>
          </w:tcPr>
          <w:p w14:paraId="2FD59398" w14:textId="77777777" w:rsidR="004D7DAA" w:rsidRDefault="002B1595">
            <w:pPr>
              <w:rPr>
                <w:rFonts w:ascii="Times New Roman" w:eastAsia="宋体" w:hAnsi="Times New Roman"/>
                <w:szCs w:val="21"/>
              </w:rPr>
            </w:pPr>
            <w:r>
              <w:rPr>
                <w:rFonts w:ascii="Times New Roman" w:eastAsia="宋体" w:hAnsi="Times New Roman" w:hint="eastAsia"/>
                <w:szCs w:val="21"/>
              </w:rPr>
              <w:t>正确率</w:t>
            </w:r>
          </w:p>
        </w:tc>
        <w:tc>
          <w:tcPr>
            <w:tcW w:w="1659" w:type="dxa"/>
          </w:tcPr>
          <w:p w14:paraId="2F8BF0AE" w14:textId="77777777" w:rsidR="004D7DAA" w:rsidRDefault="002B1595">
            <w:pPr>
              <w:rPr>
                <w:rFonts w:ascii="Times New Roman" w:eastAsia="宋体" w:hAnsi="Times New Roman"/>
                <w:szCs w:val="21"/>
              </w:rPr>
            </w:pPr>
            <w:r>
              <w:rPr>
                <w:rFonts w:ascii="Times New Roman" w:eastAsia="宋体" w:hAnsi="Times New Roman"/>
                <w:szCs w:val="21"/>
              </w:rPr>
              <w:t>60</w:t>
            </w:r>
            <w:r>
              <w:rPr>
                <w:rFonts w:ascii="Times New Roman" w:eastAsia="宋体" w:hAnsi="Times New Roman" w:hint="eastAsia"/>
                <w:szCs w:val="21"/>
              </w:rPr>
              <w:t>%</w:t>
            </w:r>
            <m:oMath>
              <m:r>
                <w:rPr>
                  <w:rFonts w:ascii="Cambria Math" w:eastAsia="宋体" w:hAnsi="Cambria Math"/>
                  <w:szCs w:val="21"/>
                </w:rPr>
                <m:t>≤</m:t>
              </m:r>
              <m:r>
                <m:rPr>
                  <m:sty m:val="p"/>
                </m:rPr>
                <w:rPr>
                  <w:rFonts w:ascii="Cambria Math" w:eastAsia="宋体" w:hAnsi="Cambria Math"/>
                  <w:szCs w:val="21"/>
                </w:rPr>
                <m:t>A</m:t>
              </m:r>
            </m:oMath>
            <w:r>
              <w:rPr>
                <w:rFonts w:ascii="Times New Roman" w:eastAsia="宋体" w:hAnsi="Times New Roman"/>
                <w:szCs w:val="21"/>
              </w:rPr>
              <w:t>&lt;70%</w:t>
            </w:r>
          </w:p>
        </w:tc>
        <w:tc>
          <w:tcPr>
            <w:tcW w:w="1659" w:type="dxa"/>
          </w:tcPr>
          <w:p w14:paraId="269D2179" w14:textId="77777777" w:rsidR="004D7DAA" w:rsidRDefault="002B1595">
            <w:pPr>
              <w:rPr>
                <w:rFonts w:ascii="Times New Roman" w:eastAsia="宋体" w:hAnsi="Times New Roman"/>
                <w:szCs w:val="21"/>
              </w:rPr>
            </w:pPr>
            <w:r>
              <w:rPr>
                <w:rFonts w:ascii="Times New Roman" w:eastAsia="宋体" w:hAnsi="Times New Roman"/>
                <w:szCs w:val="21"/>
              </w:rPr>
              <w:t>70</w:t>
            </w:r>
            <w:r>
              <w:rPr>
                <w:rFonts w:ascii="Times New Roman" w:eastAsia="宋体" w:hAnsi="Times New Roman" w:hint="eastAsia"/>
                <w:szCs w:val="21"/>
              </w:rPr>
              <w:t>%</w:t>
            </w:r>
            <m:oMath>
              <m:r>
                <w:rPr>
                  <w:rFonts w:ascii="Cambria Math" w:eastAsia="宋体" w:hAnsi="Cambria Math"/>
                  <w:szCs w:val="21"/>
                </w:rPr>
                <m:t>≤</m:t>
              </m:r>
            </m:oMath>
            <w:r>
              <w:rPr>
                <w:rFonts w:ascii="Times New Roman" w:eastAsia="宋体" w:hAnsi="Times New Roman"/>
                <w:szCs w:val="21"/>
              </w:rPr>
              <w:t>A&lt;80%</w:t>
            </w:r>
          </w:p>
        </w:tc>
        <w:tc>
          <w:tcPr>
            <w:tcW w:w="1659" w:type="dxa"/>
          </w:tcPr>
          <w:p w14:paraId="7519E5C3" w14:textId="77777777" w:rsidR="004D7DAA" w:rsidRDefault="002B1595">
            <w:pPr>
              <w:rPr>
                <w:rFonts w:ascii="Times New Roman" w:eastAsia="宋体" w:hAnsi="Times New Roman"/>
                <w:szCs w:val="21"/>
              </w:rPr>
            </w:pPr>
            <w:r>
              <w:rPr>
                <w:rFonts w:ascii="Times New Roman" w:eastAsia="宋体" w:hAnsi="Times New Roman"/>
                <w:szCs w:val="21"/>
              </w:rPr>
              <w:t>80</w:t>
            </w:r>
            <w:r>
              <w:rPr>
                <w:rFonts w:ascii="Times New Roman" w:eastAsia="宋体" w:hAnsi="Times New Roman" w:hint="eastAsia"/>
                <w:szCs w:val="21"/>
              </w:rPr>
              <w:t>%</w:t>
            </w:r>
            <m:oMath>
              <m:r>
                <w:rPr>
                  <w:rFonts w:ascii="Cambria Math" w:eastAsia="宋体" w:hAnsi="Cambria Math"/>
                  <w:szCs w:val="21"/>
                </w:rPr>
                <m:t>≤</m:t>
              </m:r>
            </m:oMath>
            <w:r>
              <w:rPr>
                <w:rFonts w:ascii="Times New Roman" w:eastAsia="宋体" w:hAnsi="Times New Roman"/>
                <w:szCs w:val="21"/>
              </w:rPr>
              <w:t>A&lt;90%</w:t>
            </w:r>
          </w:p>
        </w:tc>
        <w:tc>
          <w:tcPr>
            <w:tcW w:w="1660" w:type="dxa"/>
          </w:tcPr>
          <w:p w14:paraId="7D905CA0" w14:textId="77777777" w:rsidR="004D7DAA" w:rsidRDefault="002B1595">
            <w:pPr>
              <w:jc w:val="center"/>
              <w:rPr>
                <w:rFonts w:ascii="Times New Roman" w:eastAsia="宋体" w:hAnsi="Times New Roman"/>
                <w:szCs w:val="21"/>
              </w:rPr>
            </w:pPr>
            <w:r>
              <w:rPr>
                <w:rFonts w:ascii="Times New Roman" w:eastAsia="宋体" w:hAnsi="Times New Roman"/>
                <w:szCs w:val="21"/>
              </w:rPr>
              <w:t>A</w:t>
            </w:r>
            <m:oMath>
              <m:r>
                <w:rPr>
                  <w:rFonts w:ascii="Cambria Math" w:eastAsia="宋体" w:hAnsi="Cambria Math"/>
                  <w:szCs w:val="21"/>
                </w:rPr>
                <m:t>≥</m:t>
              </m:r>
            </m:oMath>
            <w:r>
              <w:rPr>
                <w:rFonts w:ascii="Times New Roman" w:eastAsia="宋体" w:hAnsi="Times New Roman"/>
                <w:szCs w:val="21"/>
              </w:rPr>
              <w:t>90%</w:t>
            </w:r>
          </w:p>
        </w:tc>
      </w:tr>
      <w:tr w:rsidR="004D7DAA" w14:paraId="4C729F0E" w14:textId="77777777">
        <w:tc>
          <w:tcPr>
            <w:tcW w:w="1659" w:type="dxa"/>
          </w:tcPr>
          <w:p w14:paraId="447AE428" w14:textId="77777777" w:rsidR="004D7DAA" w:rsidRDefault="002B1595">
            <w:pPr>
              <w:rPr>
                <w:rFonts w:ascii="Times New Roman" w:eastAsia="宋体" w:hAnsi="Times New Roman"/>
                <w:szCs w:val="21"/>
              </w:rPr>
            </w:pPr>
            <w:r>
              <w:rPr>
                <w:rFonts w:ascii="Times New Roman" w:eastAsia="宋体" w:hAnsi="Times New Roman" w:hint="eastAsia"/>
                <w:szCs w:val="21"/>
              </w:rPr>
              <w:t>分数</w:t>
            </w:r>
          </w:p>
        </w:tc>
        <w:tc>
          <w:tcPr>
            <w:tcW w:w="1659" w:type="dxa"/>
          </w:tcPr>
          <w:p w14:paraId="398FB164" w14:textId="77777777" w:rsidR="004D7DAA" w:rsidRDefault="002B1595">
            <w:pPr>
              <w:jc w:val="center"/>
              <w:rPr>
                <w:rFonts w:ascii="Times New Roman" w:eastAsia="宋体" w:hAnsi="Times New Roman"/>
                <w:szCs w:val="21"/>
              </w:rPr>
            </w:pPr>
            <w:r>
              <w:rPr>
                <w:rFonts w:ascii="Times New Roman" w:eastAsia="宋体" w:hAnsi="Times New Roman" w:hint="eastAsia"/>
                <w:szCs w:val="21"/>
              </w:rPr>
              <w:t>2</w:t>
            </w:r>
          </w:p>
        </w:tc>
        <w:tc>
          <w:tcPr>
            <w:tcW w:w="1659" w:type="dxa"/>
          </w:tcPr>
          <w:p w14:paraId="58952184" w14:textId="77777777" w:rsidR="004D7DAA" w:rsidRDefault="002B1595">
            <w:pPr>
              <w:jc w:val="center"/>
              <w:rPr>
                <w:rFonts w:ascii="Times New Roman" w:eastAsia="宋体" w:hAnsi="Times New Roman"/>
                <w:szCs w:val="21"/>
              </w:rPr>
            </w:pPr>
            <w:r>
              <w:rPr>
                <w:rFonts w:ascii="Times New Roman" w:eastAsia="宋体" w:hAnsi="Times New Roman" w:hint="eastAsia"/>
                <w:szCs w:val="21"/>
              </w:rPr>
              <w:t>4</w:t>
            </w:r>
          </w:p>
        </w:tc>
        <w:tc>
          <w:tcPr>
            <w:tcW w:w="1659" w:type="dxa"/>
          </w:tcPr>
          <w:p w14:paraId="6C33BD23" w14:textId="77777777" w:rsidR="004D7DAA" w:rsidRDefault="002B1595">
            <w:pPr>
              <w:jc w:val="center"/>
              <w:rPr>
                <w:rFonts w:ascii="Times New Roman" w:eastAsia="宋体" w:hAnsi="Times New Roman"/>
                <w:szCs w:val="21"/>
              </w:rPr>
            </w:pPr>
            <w:r>
              <w:rPr>
                <w:rFonts w:ascii="Times New Roman" w:eastAsia="宋体" w:hAnsi="Times New Roman" w:hint="eastAsia"/>
                <w:szCs w:val="21"/>
              </w:rPr>
              <w:t>6</w:t>
            </w:r>
          </w:p>
        </w:tc>
        <w:tc>
          <w:tcPr>
            <w:tcW w:w="1660" w:type="dxa"/>
          </w:tcPr>
          <w:p w14:paraId="17EBCF0B" w14:textId="77777777" w:rsidR="004D7DAA" w:rsidRDefault="002B1595">
            <w:pPr>
              <w:jc w:val="center"/>
              <w:rPr>
                <w:rFonts w:ascii="Times New Roman" w:eastAsia="宋体" w:hAnsi="Times New Roman"/>
                <w:szCs w:val="21"/>
              </w:rPr>
            </w:pPr>
            <w:r>
              <w:rPr>
                <w:rFonts w:ascii="Times New Roman" w:eastAsia="宋体" w:hAnsi="Times New Roman" w:hint="eastAsia"/>
                <w:szCs w:val="21"/>
              </w:rPr>
              <w:t>8</w:t>
            </w:r>
          </w:p>
        </w:tc>
      </w:tr>
    </w:tbl>
    <w:p w14:paraId="644CAF8E" w14:textId="77777777" w:rsidR="004D7DAA" w:rsidRDefault="004D7DAA">
      <w:pPr>
        <w:rPr>
          <w:rFonts w:ascii="Times New Roman" w:eastAsia="宋体" w:hAnsi="Times New Roman"/>
          <w:szCs w:val="21"/>
        </w:rPr>
      </w:pPr>
    </w:p>
    <w:p w14:paraId="6CF7C1C3" w14:textId="77777777" w:rsidR="004D7DAA" w:rsidRDefault="002B1595">
      <w:pPr>
        <w:numPr>
          <w:ilvl w:val="0"/>
          <w:numId w:val="2"/>
        </w:numPr>
        <w:rPr>
          <w:rFonts w:ascii="Times New Roman" w:eastAsia="宋体" w:hAnsi="Times New Roman"/>
          <w:szCs w:val="21"/>
        </w:rPr>
      </w:pPr>
      <w:r>
        <w:rPr>
          <w:rFonts w:ascii="Times New Roman" w:eastAsia="宋体" w:hAnsi="Times New Roman" w:hint="eastAsia"/>
          <w:szCs w:val="21"/>
        </w:rPr>
        <w:t>评价：希望同学们独立完成。有困难可以和其他同学讨论，学会思路，不要抄袭。</w:t>
      </w:r>
    </w:p>
    <w:p w14:paraId="77D1343F" w14:textId="77777777" w:rsidR="004D7DAA" w:rsidRDefault="004D7DAA">
      <w:pPr>
        <w:rPr>
          <w:rFonts w:ascii="Times New Roman" w:eastAsia="宋体" w:hAnsi="Times New Roman"/>
          <w:b/>
          <w:bCs/>
          <w:szCs w:val="21"/>
        </w:rPr>
      </w:pPr>
    </w:p>
    <w:p w14:paraId="2FCE4FFF" w14:textId="77777777" w:rsidR="004D7DAA" w:rsidRDefault="002B1595">
      <w:pPr>
        <w:pStyle w:val="a9"/>
        <w:numPr>
          <w:ilvl w:val="0"/>
          <w:numId w:val="1"/>
        </w:numPr>
        <w:ind w:firstLineChars="0"/>
        <w:rPr>
          <w:rFonts w:ascii="Times New Roman" w:hAnsi="Times New Roman"/>
          <w:b/>
          <w:bCs/>
          <w:szCs w:val="21"/>
        </w:rPr>
      </w:pPr>
      <w:r>
        <w:rPr>
          <w:rFonts w:ascii="Times New Roman" w:hAnsi="Times New Roman" w:hint="eastAsia"/>
          <w:b/>
          <w:bCs/>
          <w:sz w:val="28"/>
          <w:szCs w:val="28"/>
        </w:rPr>
        <w:t>作业提交</w:t>
      </w:r>
    </w:p>
    <w:p w14:paraId="18DFADE6" w14:textId="5E03CD54" w:rsidR="004D7DAA" w:rsidRDefault="002B1595">
      <w:pPr>
        <w:rPr>
          <w:rFonts w:ascii="Times New Roman" w:hAnsi="Times New Roman"/>
          <w:color w:val="000000" w:themeColor="text1"/>
          <w:szCs w:val="21"/>
        </w:rPr>
      </w:pPr>
      <w:r>
        <w:rPr>
          <w:rFonts w:ascii="Times New Roman" w:hAnsi="Times New Roman" w:hint="eastAsia"/>
          <w:color w:val="000000" w:themeColor="text1"/>
          <w:szCs w:val="21"/>
        </w:rPr>
        <w:t>提交时间：</w:t>
      </w:r>
      <w:r w:rsidRPr="00A00B28">
        <w:rPr>
          <w:rFonts w:ascii="Times New Roman" w:hAnsi="Times New Roman" w:hint="eastAsia"/>
          <w:color w:val="000000" w:themeColor="text1"/>
          <w:szCs w:val="21"/>
          <w:highlight w:val="yellow"/>
        </w:rPr>
        <w:t>第</w:t>
      </w:r>
      <w:r w:rsidRPr="00A00B28">
        <w:rPr>
          <w:rFonts w:ascii="Times New Roman" w:hAnsi="Times New Roman" w:hint="eastAsia"/>
          <w:color w:val="000000" w:themeColor="text1"/>
          <w:szCs w:val="21"/>
          <w:highlight w:val="yellow"/>
        </w:rPr>
        <w:t>1</w:t>
      </w:r>
      <w:r w:rsidR="00FC2B98">
        <w:rPr>
          <w:rFonts w:ascii="Times New Roman" w:hAnsi="Times New Roman"/>
          <w:color w:val="000000" w:themeColor="text1"/>
          <w:szCs w:val="21"/>
          <w:highlight w:val="yellow"/>
        </w:rPr>
        <w:t>2</w:t>
      </w:r>
      <w:r w:rsidRPr="00A00B28">
        <w:rPr>
          <w:rFonts w:ascii="Times New Roman" w:hAnsi="Times New Roman" w:hint="eastAsia"/>
          <w:color w:val="000000" w:themeColor="text1"/>
          <w:szCs w:val="21"/>
          <w:highlight w:val="yellow"/>
        </w:rPr>
        <w:t>周周</w:t>
      </w:r>
      <w:r w:rsidR="00A34506" w:rsidRPr="00A00B28">
        <w:rPr>
          <w:rFonts w:ascii="Times New Roman" w:hAnsi="Times New Roman" w:hint="eastAsia"/>
          <w:color w:val="000000" w:themeColor="text1"/>
          <w:szCs w:val="21"/>
          <w:highlight w:val="yellow"/>
        </w:rPr>
        <w:t>四（</w:t>
      </w:r>
      <w:r w:rsidR="00A34506" w:rsidRPr="00A00B28">
        <w:rPr>
          <w:rFonts w:ascii="Times New Roman" w:hAnsi="Times New Roman" w:hint="eastAsia"/>
          <w:color w:val="000000" w:themeColor="text1"/>
          <w:szCs w:val="21"/>
          <w:highlight w:val="yellow"/>
        </w:rPr>
        <w:t>1</w:t>
      </w:r>
      <w:r w:rsidR="00A34506" w:rsidRPr="00A00B28">
        <w:rPr>
          <w:rFonts w:ascii="Times New Roman" w:hAnsi="Times New Roman"/>
          <w:color w:val="000000" w:themeColor="text1"/>
          <w:szCs w:val="21"/>
          <w:highlight w:val="yellow"/>
        </w:rPr>
        <w:t>1</w:t>
      </w:r>
      <w:r w:rsidR="00A34506" w:rsidRPr="00A00B28">
        <w:rPr>
          <w:rFonts w:ascii="Times New Roman" w:hAnsi="Times New Roman" w:hint="eastAsia"/>
          <w:color w:val="000000" w:themeColor="text1"/>
          <w:szCs w:val="21"/>
          <w:highlight w:val="yellow"/>
        </w:rPr>
        <w:t>月</w:t>
      </w:r>
      <w:r w:rsidR="00FC2B98">
        <w:rPr>
          <w:rFonts w:ascii="Times New Roman" w:hAnsi="Times New Roman"/>
          <w:color w:val="000000" w:themeColor="text1"/>
          <w:szCs w:val="21"/>
          <w:highlight w:val="yellow"/>
        </w:rPr>
        <w:t>24</w:t>
      </w:r>
      <w:r w:rsidR="00A34506" w:rsidRPr="00A00B28">
        <w:rPr>
          <w:rFonts w:ascii="Times New Roman" w:hAnsi="Times New Roman" w:hint="eastAsia"/>
          <w:color w:val="000000" w:themeColor="text1"/>
          <w:szCs w:val="21"/>
          <w:highlight w:val="yellow"/>
        </w:rPr>
        <w:t>日）</w:t>
      </w:r>
      <w:r w:rsidRPr="00A00B28">
        <w:rPr>
          <w:rFonts w:ascii="Times New Roman" w:hAnsi="Times New Roman" w:hint="eastAsia"/>
          <w:color w:val="000000" w:themeColor="text1"/>
          <w:szCs w:val="21"/>
          <w:highlight w:val="yellow"/>
        </w:rPr>
        <w:t>上课</w:t>
      </w:r>
      <w:r w:rsidR="00A34506" w:rsidRPr="00A00B28">
        <w:rPr>
          <w:rFonts w:ascii="Times New Roman" w:hAnsi="Times New Roman" w:hint="eastAsia"/>
          <w:color w:val="000000" w:themeColor="text1"/>
          <w:szCs w:val="21"/>
          <w:highlight w:val="yellow"/>
        </w:rPr>
        <w:t>前</w:t>
      </w:r>
    </w:p>
    <w:p w14:paraId="581F163D" w14:textId="60867A44" w:rsidR="004D7DAA" w:rsidRDefault="002B1595">
      <w:pPr>
        <w:rPr>
          <w:rFonts w:ascii="Times New Roman" w:hAnsi="Times New Roman"/>
          <w:color w:val="000000" w:themeColor="text1"/>
          <w:szCs w:val="21"/>
        </w:rPr>
      </w:pPr>
      <w:r>
        <w:rPr>
          <w:rFonts w:ascii="Times New Roman" w:eastAsia="宋体" w:hAnsi="Times New Roman" w:hint="eastAsia"/>
          <w:szCs w:val="21"/>
        </w:rPr>
        <w:t>提交方式：</w:t>
      </w:r>
      <w:r>
        <w:rPr>
          <w:rFonts w:ascii="Times New Roman" w:hAnsi="Times New Roman" w:hint="eastAsia"/>
          <w:color w:val="000000" w:themeColor="text1"/>
          <w:szCs w:val="21"/>
        </w:rPr>
        <w:t>将电子版源代码及文档打包，命名为“学号</w:t>
      </w:r>
      <w:r>
        <w:rPr>
          <w:rFonts w:ascii="Times New Roman" w:hAnsi="Times New Roman" w:hint="eastAsia"/>
          <w:color w:val="000000" w:themeColor="text1"/>
          <w:szCs w:val="21"/>
        </w:rPr>
        <w:t>_</w:t>
      </w:r>
      <w:r>
        <w:rPr>
          <w:rFonts w:ascii="Times New Roman" w:hAnsi="Times New Roman" w:hint="eastAsia"/>
          <w:color w:val="000000" w:themeColor="text1"/>
          <w:szCs w:val="21"/>
        </w:rPr>
        <w:t>姓名</w:t>
      </w:r>
      <w:r>
        <w:rPr>
          <w:rFonts w:ascii="Times New Roman" w:hAnsi="Times New Roman" w:hint="eastAsia"/>
          <w:color w:val="000000" w:themeColor="text1"/>
          <w:szCs w:val="21"/>
        </w:rPr>
        <w:t>_Assignment3</w:t>
      </w:r>
      <w:r>
        <w:rPr>
          <w:rFonts w:ascii="Times New Roman" w:hAnsi="Times New Roman" w:hint="eastAsia"/>
          <w:color w:val="000000" w:themeColor="text1"/>
          <w:szCs w:val="21"/>
        </w:rPr>
        <w:t>”，发送至邮箱</w:t>
      </w:r>
      <w:r w:rsidR="00E742D4">
        <w:rPr>
          <w:rFonts w:ascii="Times New Roman" w:hAnsi="Times New Roman" w:hint="eastAsia"/>
          <w:color w:val="000000" w:themeColor="text1"/>
          <w:szCs w:val="21"/>
          <w:highlight w:val="yellow"/>
        </w:rPr>
        <w:t>teng</w:t>
      </w:r>
      <w:r w:rsidR="00E742D4">
        <w:rPr>
          <w:rFonts w:ascii="Times New Roman" w:hAnsi="Times New Roman"/>
          <w:color w:val="000000" w:themeColor="text1"/>
          <w:szCs w:val="21"/>
          <w:highlight w:val="yellow"/>
        </w:rPr>
        <w:t>h</w:t>
      </w:r>
      <w:r w:rsidRPr="00A00B28">
        <w:rPr>
          <w:rFonts w:ascii="Times New Roman" w:hAnsi="Times New Roman" w:hint="eastAsia"/>
          <w:color w:val="000000" w:themeColor="text1"/>
          <w:szCs w:val="21"/>
          <w:highlight w:val="yellow"/>
        </w:rPr>
        <w:t>@</w:t>
      </w:r>
      <w:r w:rsidR="00A34506" w:rsidRPr="00A00B28">
        <w:rPr>
          <w:rFonts w:ascii="Times New Roman" w:hAnsi="Times New Roman"/>
          <w:color w:val="000000" w:themeColor="text1"/>
          <w:szCs w:val="21"/>
          <w:highlight w:val="yellow"/>
        </w:rPr>
        <w:t>seu.edu.cn</w:t>
      </w:r>
      <w:r>
        <w:rPr>
          <w:rFonts w:ascii="Times New Roman" w:hAnsi="Times New Roman" w:hint="eastAsia"/>
          <w:color w:val="000000" w:themeColor="text1"/>
          <w:szCs w:val="21"/>
        </w:rPr>
        <w:t>。</w:t>
      </w:r>
      <w:bookmarkStart w:id="0" w:name="_附录"/>
      <w:bookmarkEnd w:id="0"/>
    </w:p>
    <w:p w14:paraId="3BA4F927" w14:textId="77777777" w:rsidR="004D7DAA" w:rsidRDefault="002B1595">
      <w:pPr>
        <w:rPr>
          <w:rFonts w:ascii="Times New Roman" w:hAnsi="Times New Roman"/>
          <w:color w:val="000000" w:themeColor="text1"/>
          <w:szCs w:val="21"/>
        </w:rPr>
      </w:pPr>
      <w:r>
        <w:rPr>
          <w:rFonts w:ascii="Times New Roman" w:hAnsi="Times New Roman" w:hint="eastAsia"/>
          <w:color w:val="000000" w:themeColor="text1"/>
          <w:szCs w:val="21"/>
        </w:rPr>
        <w:t>注意：打包方式使用</w:t>
      </w:r>
      <w:r>
        <w:rPr>
          <w:rFonts w:ascii="Times New Roman" w:hAnsi="Times New Roman" w:hint="eastAsia"/>
          <w:color w:val="000000" w:themeColor="text1"/>
          <w:szCs w:val="21"/>
        </w:rPr>
        <w:t>zip</w:t>
      </w:r>
      <w:r>
        <w:rPr>
          <w:rFonts w:ascii="Times New Roman" w:hAnsi="Times New Roman" w:hint="eastAsia"/>
          <w:color w:val="000000" w:themeColor="text1"/>
          <w:szCs w:val="21"/>
        </w:rPr>
        <w:t>；打包时不要把项目中的</w:t>
      </w:r>
      <w:r>
        <w:rPr>
          <w:rFonts w:ascii="Times New Roman" w:hAnsi="Times New Roman" w:hint="eastAsia"/>
          <w:color w:val="000000" w:themeColor="text1"/>
          <w:szCs w:val="21"/>
        </w:rPr>
        <w:t>.vs</w:t>
      </w:r>
      <w:r>
        <w:rPr>
          <w:rFonts w:ascii="Times New Roman" w:hAnsi="Times New Roman" w:hint="eastAsia"/>
          <w:color w:val="000000" w:themeColor="text1"/>
          <w:szCs w:val="21"/>
        </w:rPr>
        <w:t>文件打包进去。</w:t>
      </w:r>
    </w:p>
    <w:sectPr w:rsidR="004D7D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A3547"/>
    <w:multiLevelType w:val="multilevel"/>
    <w:tmpl w:val="254A3547"/>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1" w15:restartNumberingAfterBreak="0">
    <w:nsid w:val="7D0924CD"/>
    <w:multiLevelType w:val="multilevel"/>
    <w:tmpl w:val="7D0924CD"/>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F1E"/>
    <w:rsid w:val="00026C1D"/>
    <w:rsid w:val="000D0806"/>
    <w:rsid w:val="000D7A00"/>
    <w:rsid w:val="000E67F9"/>
    <w:rsid w:val="001205D8"/>
    <w:rsid w:val="0016159D"/>
    <w:rsid w:val="00164470"/>
    <w:rsid w:val="00174E2E"/>
    <w:rsid w:val="001976F0"/>
    <w:rsid w:val="001A02F3"/>
    <w:rsid w:val="001B186A"/>
    <w:rsid w:val="001D5138"/>
    <w:rsid w:val="001E544C"/>
    <w:rsid w:val="001F717A"/>
    <w:rsid w:val="00246B51"/>
    <w:rsid w:val="00247470"/>
    <w:rsid w:val="002A5797"/>
    <w:rsid w:val="002B1595"/>
    <w:rsid w:val="002C192C"/>
    <w:rsid w:val="00313189"/>
    <w:rsid w:val="00357B32"/>
    <w:rsid w:val="003740D7"/>
    <w:rsid w:val="003C7700"/>
    <w:rsid w:val="004255D1"/>
    <w:rsid w:val="004B2F45"/>
    <w:rsid w:val="004D7DAA"/>
    <w:rsid w:val="004E6B98"/>
    <w:rsid w:val="004F7541"/>
    <w:rsid w:val="005034D6"/>
    <w:rsid w:val="005131E4"/>
    <w:rsid w:val="00516583"/>
    <w:rsid w:val="00522000"/>
    <w:rsid w:val="00566B02"/>
    <w:rsid w:val="006154E3"/>
    <w:rsid w:val="00616F06"/>
    <w:rsid w:val="00637E9C"/>
    <w:rsid w:val="006646C3"/>
    <w:rsid w:val="006B609D"/>
    <w:rsid w:val="006F6A78"/>
    <w:rsid w:val="0072013C"/>
    <w:rsid w:val="007423EA"/>
    <w:rsid w:val="00750E79"/>
    <w:rsid w:val="00753D53"/>
    <w:rsid w:val="00790F1E"/>
    <w:rsid w:val="00793F02"/>
    <w:rsid w:val="007B322D"/>
    <w:rsid w:val="00814D70"/>
    <w:rsid w:val="008368C9"/>
    <w:rsid w:val="00855508"/>
    <w:rsid w:val="008709C8"/>
    <w:rsid w:val="0087405F"/>
    <w:rsid w:val="008A51C5"/>
    <w:rsid w:val="008C76B7"/>
    <w:rsid w:val="0091039D"/>
    <w:rsid w:val="009403AB"/>
    <w:rsid w:val="00970B9F"/>
    <w:rsid w:val="0097112B"/>
    <w:rsid w:val="009752AB"/>
    <w:rsid w:val="009B4A32"/>
    <w:rsid w:val="009C1B7A"/>
    <w:rsid w:val="009D0A34"/>
    <w:rsid w:val="009E1A70"/>
    <w:rsid w:val="00A00B28"/>
    <w:rsid w:val="00A241D8"/>
    <w:rsid w:val="00A34506"/>
    <w:rsid w:val="00A72D89"/>
    <w:rsid w:val="00A82A92"/>
    <w:rsid w:val="00AB4EA8"/>
    <w:rsid w:val="00AC529E"/>
    <w:rsid w:val="00AE724D"/>
    <w:rsid w:val="00B1189D"/>
    <w:rsid w:val="00B15C3D"/>
    <w:rsid w:val="00B365E0"/>
    <w:rsid w:val="00BD6DF3"/>
    <w:rsid w:val="00C3044B"/>
    <w:rsid w:val="00C3553A"/>
    <w:rsid w:val="00C64B01"/>
    <w:rsid w:val="00C80E58"/>
    <w:rsid w:val="00CB6AA7"/>
    <w:rsid w:val="00CD2B99"/>
    <w:rsid w:val="00D101F4"/>
    <w:rsid w:val="00D1552E"/>
    <w:rsid w:val="00D35A7D"/>
    <w:rsid w:val="00D625DF"/>
    <w:rsid w:val="00D81AE4"/>
    <w:rsid w:val="00DB5923"/>
    <w:rsid w:val="00E236AF"/>
    <w:rsid w:val="00E274A1"/>
    <w:rsid w:val="00E54D29"/>
    <w:rsid w:val="00E742D4"/>
    <w:rsid w:val="00EC036E"/>
    <w:rsid w:val="00EC6807"/>
    <w:rsid w:val="00EE5F5F"/>
    <w:rsid w:val="00F32633"/>
    <w:rsid w:val="00F75FF9"/>
    <w:rsid w:val="00F85E95"/>
    <w:rsid w:val="00FC2B98"/>
    <w:rsid w:val="00FE7E74"/>
    <w:rsid w:val="00FF1AFF"/>
    <w:rsid w:val="055A13BF"/>
    <w:rsid w:val="0BCF4F40"/>
    <w:rsid w:val="17B678FD"/>
    <w:rsid w:val="191373BD"/>
    <w:rsid w:val="19A4720D"/>
    <w:rsid w:val="1AE80F44"/>
    <w:rsid w:val="1D1B25DE"/>
    <w:rsid w:val="1E3F414D"/>
    <w:rsid w:val="23642D86"/>
    <w:rsid w:val="36656BA1"/>
    <w:rsid w:val="412A2E90"/>
    <w:rsid w:val="45925AB2"/>
    <w:rsid w:val="4D0F238A"/>
    <w:rsid w:val="540C7A4F"/>
    <w:rsid w:val="5898534D"/>
    <w:rsid w:val="665D59E4"/>
    <w:rsid w:val="69D06FB3"/>
    <w:rsid w:val="6A9261B6"/>
    <w:rsid w:val="76AD6026"/>
    <w:rsid w:val="7D2E064E"/>
    <w:rsid w:val="7EF204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A12AD"/>
  <w15:docId w15:val="{A545D587-FBA5-4010-B56E-31854723B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pPr>
      <w:spacing w:before="240" w:after="60" w:line="312" w:lineRule="auto"/>
      <w:jc w:val="center"/>
      <w:outlineLvl w:val="1"/>
    </w:pPr>
    <w:rPr>
      <w:b/>
      <w:bCs/>
      <w:kern w:val="28"/>
      <w:sz w:val="32"/>
      <w:szCs w:val="32"/>
    </w:rPr>
  </w:style>
  <w:style w:type="paragraph" w:styleId="a5">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FollowedHyperlink"/>
    <w:basedOn w:val="a0"/>
    <w:uiPriority w:val="99"/>
    <w:semiHidden/>
    <w:unhideWhenUsed/>
    <w:rPr>
      <w:color w:val="954F72" w:themeColor="followedHyperlink"/>
      <w:u w:val="single"/>
    </w:rPr>
  </w:style>
  <w:style w:type="character" w:styleId="a8">
    <w:name w:val="Hyperlink"/>
    <w:basedOn w:val="a0"/>
    <w:uiPriority w:val="99"/>
    <w:unhideWhenUsed/>
    <w:rPr>
      <w:color w:val="0563C1" w:themeColor="hyperlink"/>
      <w:u w:val="single"/>
    </w:rPr>
  </w:style>
  <w:style w:type="character" w:customStyle="1" w:styleId="10">
    <w:name w:val="标题 1 字符"/>
    <w:basedOn w:val="a0"/>
    <w:link w:val="1"/>
    <w:uiPriority w:val="9"/>
    <w:qFormat/>
    <w:rPr>
      <w:b/>
      <w:bCs/>
      <w:kern w:val="44"/>
      <w:sz w:val="44"/>
      <w:szCs w:val="44"/>
    </w:rPr>
  </w:style>
  <w:style w:type="paragraph" w:styleId="a9">
    <w:name w:val="List Paragraph"/>
    <w:basedOn w:val="a"/>
    <w:uiPriority w:val="34"/>
    <w:qFormat/>
    <w:pPr>
      <w:widowControl/>
      <w:ind w:firstLineChars="200" w:firstLine="420"/>
      <w:jc w:val="left"/>
    </w:pPr>
    <w:rPr>
      <w:rFonts w:ascii="宋体" w:eastAsia="宋体" w:hAnsi="宋体" w:cs="宋体"/>
      <w:kern w:val="0"/>
      <w:sz w:val="24"/>
      <w:szCs w:val="24"/>
    </w:rPr>
  </w:style>
  <w:style w:type="character" w:customStyle="1" w:styleId="11">
    <w:name w:val="未处理的提及1"/>
    <w:basedOn w:val="a0"/>
    <w:uiPriority w:val="99"/>
    <w:semiHidden/>
    <w:unhideWhenUsed/>
    <w:rPr>
      <w:color w:val="605E5C"/>
      <w:shd w:val="clear" w:color="auto" w:fill="E1DFDD"/>
    </w:rPr>
  </w:style>
  <w:style w:type="character" w:customStyle="1" w:styleId="a4">
    <w:name w:val="副标题 字符"/>
    <w:basedOn w:val="a0"/>
    <w:link w:val="a3"/>
    <w:uiPriority w:val="11"/>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2</Pages>
  <Words>179</Words>
  <Characters>1025</Characters>
  <Application>Microsoft Office Word</Application>
  <DocSecurity>0</DocSecurity>
  <Lines>8</Lines>
  <Paragraphs>2</Paragraphs>
  <ScaleCrop>false</ScaleCrop>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杜 一鸣</dc:creator>
  <cp:lastModifiedBy>huang teng</cp:lastModifiedBy>
  <cp:revision>90</cp:revision>
  <dcterms:created xsi:type="dcterms:W3CDTF">2020-11-03T02:12:00Z</dcterms:created>
  <dcterms:modified xsi:type="dcterms:W3CDTF">2022-11-02T15:09:00Z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71413428B4084437AE2AF81F82605F65</vt:lpwstr>
  </property>
</Properties>
</file>