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90B" w:rsidRPr="005A4675" w:rsidRDefault="0013790B" w:rsidP="00FE3B37">
      <w:pPr>
        <w:spacing w:after="120"/>
        <w:rPr>
          <w:rFonts w:eastAsia="Times New Roman" w:cs="Times New Roman"/>
          <w:b/>
          <w:sz w:val="22"/>
          <w:szCs w:val="23"/>
          <w:u w:val="single"/>
          <w:shd w:val="clear" w:color="auto" w:fill="FFFFFF"/>
          <w:lang w:eastAsia="en-GB"/>
        </w:rPr>
      </w:pPr>
      <w:r w:rsidRPr="005A4675">
        <w:rPr>
          <w:rFonts w:eastAsia="Times New Roman" w:cs="Times New Roman"/>
          <w:b/>
          <w:sz w:val="22"/>
          <w:szCs w:val="23"/>
          <w:u w:val="single"/>
          <w:shd w:val="clear" w:color="auto" w:fill="FFFFFF"/>
          <w:lang w:eastAsia="en-GB"/>
        </w:rPr>
        <w:t>2.3a Colouring points by a selected variable</w:t>
      </w:r>
    </w:p>
    <w:p w:rsidR="0013790B" w:rsidRPr="005A4675" w:rsidRDefault="0013790B" w:rsidP="0013790B">
      <w:pPr>
        <w:spacing w:before="158"/>
        <w:outlineLvl w:val="3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File: Apps/</w:t>
      </w:r>
      <w:r w:rsidRPr="005A4675">
        <w:rPr>
          <w:rFonts w:eastAsia="Times New Roman" w:cs="Times New Roman"/>
          <w:b/>
          <w:bCs/>
          <w:sz w:val="22"/>
          <w:szCs w:val="23"/>
          <w:lang w:eastAsia="en-GB"/>
        </w:rPr>
        <w:t xml:space="preserve"> Day 2 - map_1</w:t>
      </w:r>
    </w:p>
    <w:p w:rsidR="00FE3B37" w:rsidRPr="005A4675" w:rsidRDefault="00FE3B37" w:rsidP="00FE3B37">
      <w:pPr>
        <w:spacing w:before="158"/>
        <w:outlineLvl w:val="3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Questions:</w:t>
      </w:r>
    </w:p>
    <w:p w:rsidR="00FE3B37" w:rsidRDefault="00FE3B37" w:rsidP="0013790B">
      <w:pPr>
        <w:numPr>
          <w:ilvl w:val="0"/>
          <w:numId w:val="4"/>
        </w:numPr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sz w:val="22"/>
          <w:szCs w:val="22"/>
          <w:lang w:eastAsia="en-GB"/>
        </w:rPr>
        <w:t>What does the</w:t>
      </w:r>
      <w:r w:rsidRPr="005A4675">
        <w:rPr>
          <w:rFonts w:ascii="Helvetica Neue" w:eastAsia="Times New Roman" w:hAnsi="Helvetica Neue" w:cs="Times New Roman"/>
          <w:sz w:val="22"/>
          <w:szCs w:val="22"/>
          <w:lang w:eastAsia="en-GB"/>
        </w:rPr>
        <w:t> </w:t>
      </w:r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selected="species"</w:t>
      </w:r>
      <w:r w:rsidRPr="005A4675">
        <w:rPr>
          <w:rFonts w:ascii="Helvetica Neue" w:eastAsia="Times New Roman" w:hAnsi="Helvetica Neue" w:cs="Times New Roman"/>
          <w:sz w:val="22"/>
          <w:szCs w:val="22"/>
          <w:lang w:eastAsia="en-GB"/>
        </w:rPr>
        <w:t> </w:t>
      </w:r>
      <w:r w:rsidRPr="005A4675">
        <w:rPr>
          <w:rFonts w:eastAsia="Times New Roman" w:cs="Times New Roman"/>
          <w:sz w:val="22"/>
          <w:szCs w:val="22"/>
          <w:lang w:eastAsia="en-GB"/>
        </w:rPr>
        <w:t>argument in the</w:t>
      </w:r>
      <w:r w:rsidRPr="005A4675">
        <w:rPr>
          <w:rFonts w:ascii="Helvetica Neue" w:eastAsia="Times New Roman" w:hAnsi="Helvetica Neue" w:cs="Times New Roman"/>
          <w:sz w:val="22"/>
          <w:szCs w:val="22"/>
          <w:lang w:eastAsia="en-GB"/>
        </w:rPr>
        <w:t> </w:t>
      </w:r>
      <w:proofErr w:type="spellStart"/>
      <w:proofErr w:type="gramStart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selectInput</w:t>
      </w:r>
      <w:proofErr w:type="spellEnd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A4675">
        <w:rPr>
          <w:rFonts w:ascii="Helvetica Neue" w:eastAsia="Times New Roman" w:hAnsi="Helvetica Neue" w:cs="Times New Roman"/>
          <w:sz w:val="22"/>
          <w:szCs w:val="22"/>
          <w:lang w:eastAsia="en-GB"/>
        </w:rPr>
        <w:t> </w:t>
      </w:r>
      <w:r w:rsidRPr="005A4675">
        <w:rPr>
          <w:rFonts w:eastAsia="Times New Roman" w:cs="Times New Roman"/>
          <w:sz w:val="22"/>
          <w:szCs w:val="22"/>
          <w:lang w:eastAsia="en-GB"/>
        </w:rPr>
        <w:t>function do?</w:t>
      </w:r>
    </w:p>
    <w:p w:rsidR="005A4675" w:rsidRPr="005A4675" w:rsidRDefault="005A4675" w:rsidP="005A4675">
      <w:pPr>
        <w:ind w:left="720"/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It gives the </w:t>
      </w:r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variable that will be selected by default when you first run the app</w:t>
      </w:r>
    </w:p>
    <w:p w:rsidR="00FE3B37" w:rsidRDefault="00FE3B37" w:rsidP="005A4675">
      <w:pPr>
        <w:numPr>
          <w:ilvl w:val="0"/>
          <w:numId w:val="4"/>
        </w:numPr>
        <w:spacing w:before="100" w:beforeAutospacing="1"/>
        <w:ind w:left="714" w:hanging="357"/>
        <w:contextualSpacing/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sz w:val="22"/>
          <w:szCs w:val="22"/>
          <w:lang w:eastAsia="en-GB"/>
        </w:rPr>
        <w:t xml:space="preserve">What differences do you see in the map legends displayed for species and </w:t>
      </w:r>
      <w:proofErr w:type="gramStart"/>
      <w:r w:rsidRPr="005A4675">
        <w:rPr>
          <w:rFonts w:eastAsia="Times New Roman" w:cs="Times New Roman"/>
          <w:sz w:val="22"/>
          <w:szCs w:val="22"/>
          <w:lang w:eastAsia="en-GB"/>
        </w:rPr>
        <w:t>date.</w:t>
      </w:r>
      <w:proofErr w:type="gramEnd"/>
      <w:r w:rsidRPr="005A4675">
        <w:rPr>
          <w:rFonts w:eastAsia="Times New Roman" w:cs="Times New Roman"/>
          <w:sz w:val="22"/>
          <w:szCs w:val="22"/>
          <w:lang w:eastAsia="en-GB"/>
        </w:rPr>
        <w:t xml:space="preserve"> What is the reason for these differences?</w:t>
      </w:r>
    </w:p>
    <w:p w:rsidR="005A4675" w:rsidRPr="005A4675" w:rsidRDefault="005A4675" w:rsidP="005A4675">
      <w:pPr>
        <w:spacing w:before="100" w:beforeAutospacing="1"/>
        <w:ind w:left="714"/>
        <w:contextualSpacing/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The legend for date shows a continuous range of colours with numbered tick labels.  The legend for species shows 5 discrete colours with the 5 species names.  This is because the legend for species is created using a palette created by </w:t>
      </w:r>
      <w:proofErr w:type="spellStart"/>
      <w:proofErr w:type="gramStart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colorFactor</w:t>
      </w:r>
      <w:proofErr w:type="spell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(</w:t>
      </w:r>
      <w:proofErr w:type="gram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), while the legend for date is created using </w:t>
      </w:r>
      <w:proofErr w:type="spellStart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colorNumeric</w:t>
      </w:r>
      <w:proofErr w:type="spell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(). </w:t>
      </w:r>
    </w:p>
    <w:p w:rsidR="00FE3B37" w:rsidRPr="005A4675" w:rsidRDefault="00FE3B37" w:rsidP="00FE3B37">
      <w:pPr>
        <w:spacing w:before="158"/>
        <w:outlineLvl w:val="3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Activity: Add age and sex as options to colour the points by.</w:t>
      </w:r>
      <w:r w:rsidRPr="005A4675">
        <w:rPr>
          <w:rFonts w:eastAsia="Times New Roman" w:cs="Times New Roman"/>
          <w:sz w:val="22"/>
          <w:szCs w:val="22"/>
          <w:lang w:eastAsia="en-GB"/>
        </w:rPr>
        <w:br/>
      </w: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Hints:</w:t>
      </w:r>
    </w:p>
    <w:p w:rsidR="00FE3B37" w:rsidRPr="005A4675" w:rsidRDefault="00FE3B37" w:rsidP="0013790B">
      <w:pPr>
        <w:numPr>
          <w:ilvl w:val="0"/>
          <w:numId w:val="5"/>
        </w:numPr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You will need to change both files</w:t>
      </w:r>
    </w:p>
    <w:p w:rsidR="00FE3B37" w:rsidRPr="005A4675" w:rsidRDefault="00FE3B37" w:rsidP="00FE3B37">
      <w:pPr>
        <w:numPr>
          <w:ilvl w:val="0"/>
          <w:numId w:val="5"/>
        </w:numPr>
        <w:spacing w:before="100" w:beforeAutospacing="1"/>
        <w:rPr>
          <w:rFonts w:eastAsia="Times New Roman" w:cs="Times New Roman"/>
          <w:i/>
          <w:iCs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Think about what type of variables age and sex are. Are they factors or numeric?</w:t>
      </w:r>
    </w:p>
    <w:p w:rsidR="00FE3B37" w:rsidRPr="005A4675" w:rsidRDefault="00FE3B37" w:rsidP="00FE3B37">
      <w:pPr>
        <w:numPr>
          <w:ilvl w:val="0"/>
          <w:numId w:val="5"/>
        </w:numPr>
        <w:spacing w:before="100" w:beforeAutospacing="1"/>
        <w:rPr>
          <w:rFonts w:eastAsia="Times New Roman" w:cs="Times New Roman"/>
          <w:i/>
          <w:iCs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The operators | or %in% will help you make the necessary changes to the server</w:t>
      </w:r>
    </w:p>
    <w:p w:rsidR="0013790B" w:rsidRPr="005A4675" w:rsidRDefault="0013790B" w:rsidP="0013790B">
      <w:pPr>
        <w:spacing w:before="100" w:beforeAutospacing="1"/>
        <w:ind w:left="720"/>
        <w:contextualSpacing/>
        <w:rPr>
          <w:rFonts w:eastAsia="Times New Roman" w:cs="Times New Roman"/>
          <w:i/>
          <w:iCs/>
          <w:sz w:val="22"/>
          <w:szCs w:val="22"/>
          <w:lang w:eastAsia="en-GB"/>
        </w:rPr>
      </w:pPr>
    </w:p>
    <w:p w:rsidR="005A4675" w:rsidRDefault="005A4675" w:rsidP="00FE3B37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Default="004B423B" w:rsidP="00FE3B37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Default="004B423B" w:rsidP="00FE3B37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15623" w:rsidRDefault="00415623" w:rsidP="00FE3B37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15623" w:rsidRPr="005A4675" w:rsidRDefault="00415623" w:rsidP="00FE3B37">
      <w:pPr>
        <w:spacing w:after="120"/>
        <w:rPr>
          <w:rFonts w:eastAsia="Times New Roman" w:cs="Times New Roman"/>
          <w:sz w:val="22"/>
          <w:szCs w:val="32"/>
          <w:lang w:eastAsia="en-GB"/>
        </w:rPr>
      </w:pPr>
      <w:bookmarkStart w:id="0" w:name="_GoBack"/>
      <w:bookmarkEnd w:id="0"/>
    </w:p>
    <w:p w:rsidR="0013790B" w:rsidRPr="005A4675" w:rsidRDefault="0013790B" w:rsidP="00FE3B37">
      <w:pPr>
        <w:spacing w:after="120"/>
        <w:rPr>
          <w:rFonts w:ascii="Courier New" w:eastAsia="Times New Roman" w:hAnsi="Courier New" w:cs="Courier New"/>
          <w:b/>
          <w:sz w:val="22"/>
          <w:szCs w:val="23"/>
          <w:u w:val="single"/>
          <w:shd w:val="clear" w:color="auto" w:fill="FFFFFF"/>
          <w:lang w:eastAsia="en-GB"/>
        </w:rPr>
      </w:pPr>
      <w:r w:rsidRPr="005A4675">
        <w:rPr>
          <w:rFonts w:eastAsia="Times New Roman" w:cs="Times New Roman"/>
          <w:b/>
          <w:sz w:val="22"/>
          <w:szCs w:val="23"/>
          <w:u w:val="single"/>
          <w:shd w:val="clear" w:color="auto" w:fill="FFFFFF"/>
          <w:lang w:eastAsia="en-GB"/>
        </w:rPr>
        <w:t xml:space="preserve">2.3b Displaying a subset of points using </w:t>
      </w:r>
      <w:proofErr w:type="spellStart"/>
      <w:r w:rsidRPr="005A4675">
        <w:rPr>
          <w:rFonts w:eastAsia="Times New Roman" w:cs="Times New Roman"/>
          <w:b/>
          <w:sz w:val="22"/>
          <w:szCs w:val="23"/>
          <w:u w:val="single"/>
          <w:shd w:val="clear" w:color="auto" w:fill="FFFFFF"/>
          <w:lang w:eastAsia="en-GB"/>
        </w:rPr>
        <w:t>pickerInput</w:t>
      </w:r>
      <w:proofErr w:type="spellEnd"/>
    </w:p>
    <w:p w:rsidR="00FE3B37" w:rsidRPr="005A4675" w:rsidRDefault="0013790B" w:rsidP="00FE3B37">
      <w:pPr>
        <w:spacing w:after="120"/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 xml:space="preserve">File: </w:t>
      </w:r>
      <w:r w:rsidR="00FE3B37" w:rsidRPr="005A4675">
        <w:rPr>
          <w:rFonts w:eastAsia="Times New Roman" w:cs="Times New Roman"/>
          <w:b/>
          <w:bCs/>
          <w:sz w:val="22"/>
          <w:szCs w:val="22"/>
          <w:lang w:eastAsia="en-GB"/>
        </w:rPr>
        <w:t>Apps/Day 2 - map_2</w:t>
      </w:r>
      <w:r w:rsidR="00FE3B37" w:rsidRPr="005A4675">
        <w:rPr>
          <w:rFonts w:eastAsia="Times New Roman" w:cs="Times New Roman"/>
          <w:sz w:val="22"/>
          <w:szCs w:val="22"/>
          <w:shd w:val="clear" w:color="auto" w:fill="FFFFFF"/>
          <w:lang w:eastAsia="en-GB"/>
        </w:rPr>
        <w:t> </w:t>
      </w:r>
    </w:p>
    <w:p w:rsidR="00FE3B37" w:rsidRPr="005A4675" w:rsidRDefault="00FE3B37" w:rsidP="00FE3B37">
      <w:pPr>
        <w:spacing w:before="158"/>
        <w:outlineLvl w:val="3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Questions:</w:t>
      </w:r>
    </w:p>
    <w:p w:rsidR="00FE3B37" w:rsidRDefault="00FE3B37" w:rsidP="009970C2">
      <w:pPr>
        <w:numPr>
          <w:ilvl w:val="0"/>
          <w:numId w:val="6"/>
        </w:numPr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sz w:val="22"/>
          <w:szCs w:val="22"/>
          <w:lang w:eastAsia="en-GB"/>
        </w:rPr>
        <w:t>What other widgets could we have used to allow selection of the species to display?</w:t>
      </w:r>
    </w:p>
    <w:p w:rsidR="009970C2" w:rsidRPr="005A4675" w:rsidRDefault="009970C2" w:rsidP="009970C2">
      <w:pPr>
        <w:ind w:left="720"/>
        <w:rPr>
          <w:rFonts w:eastAsia="Times New Roman" w:cs="Times New Roman"/>
          <w:sz w:val="22"/>
          <w:szCs w:val="22"/>
          <w:lang w:eastAsia="en-GB"/>
        </w:rPr>
      </w:pPr>
      <w:proofErr w:type="spellStart"/>
      <w:proofErr w:type="gramStart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checkboxGroupInput</w:t>
      </w:r>
      <w:proofErr w:type="spellEnd"/>
      <w:proofErr w:type="gram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, </w:t>
      </w:r>
      <w:proofErr w:type="spellStart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selectInput</w:t>
      </w:r>
      <w:proofErr w:type="spell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 (with multiple=T)</w:t>
      </w:r>
    </w:p>
    <w:p w:rsidR="00FE3B37" w:rsidRDefault="00FE3B37" w:rsidP="009970C2">
      <w:pPr>
        <w:numPr>
          <w:ilvl w:val="0"/>
          <w:numId w:val="6"/>
        </w:numPr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sz w:val="22"/>
          <w:szCs w:val="22"/>
          <w:lang w:eastAsia="en-GB"/>
        </w:rPr>
        <w:t xml:space="preserve">When do you think the live-search and Select </w:t>
      </w:r>
      <w:proofErr w:type="gramStart"/>
      <w:r w:rsidRPr="005A4675">
        <w:rPr>
          <w:rFonts w:eastAsia="Times New Roman" w:cs="Times New Roman"/>
          <w:sz w:val="22"/>
          <w:szCs w:val="22"/>
          <w:lang w:eastAsia="en-GB"/>
        </w:rPr>
        <w:t>All/</w:t>
      </w:r>
      <w:proofErr w:type="gramEnd"/>
      <w:r w:rsidRPr="005A4675">
        <w:rPr>
          <w:rFonts w:eastAsia="Times New Roman" w:cs="Times New Roman"/>
          <w:sz w:val="22"/>
          <w:szCs w:val="22"/>
          <w:lang w:eastAsia="en-GB"/>
        </w:rPr>
        <w:t>Deselect All abilities of </w:t>
      </w:r>
      <w:proofErr w:type="spellStart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pickerInput</w:t>
      </w:r>
      <w:proofErr w:type="spellEnd"/>
      <w:r w:rsidRPr="005A4675">
        <w:rPr>
          <w:rFonts w:eastAsia="Times New Roman" w:cs="Times New Roman"/>
          <w:sz w:val="22"/>
          <w:szCs w:val="22"/>
          <w:lang w:eastAsia="en-GB"/>
        </w:rPr>
        <w:t> would be particularly useful?</w:t>
      </w:r>
    </w:p>
    <w:p w:rsidR="009970C2" w:rsidRPr="005A4675" w:rsidRDefault="009970C2" w:rsidP="009970C2">
      <w:pPr>
        <w:ind w:left="720"/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When there are a large number of options to choose from.</w:t>
      </w:r>
    </w:p>
    <w:p w:rsidR="00FE3B37" w:rsidRDefault="00FE3B37" w:rsidP="009970C2">
      <w:pPr>
        <w:numPr>
          <w:ilvl w:val="0"/>
          <w:numId w:val="6"/>
        </w:numPr>
        <w:spacing w:before="100" w:beforeAutospacing="1"/>
        <w:ind w:left="714" w:hanging="357"/>
        <w:contextualSpacing/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sz w:val="22"/>
          <w:szCs w:val="22"/>
          <w:lang w:eastAsia="en-GB"/>
        </w:rPr>
        <w:t>In the previous version of the app, </w:t>
      </w:r>
      <w:proofErr w:type="spellStart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popUpInfo</w:t>
      </w:r>
      <w:proofErr w:type="spellEnd"/>
      <w:r w:rsidRPr="005A4675">
        <w:rPr>
          <w:rFonts w:eastAsia="Times New Roman" w:cs="Times New Roman"/>
          <w:sz w:val="22"/>
          <w:szCs w:val="22"/>
          <w:lang w:eastAsia="en-GB"/>
        </w:rPr>
        <w:t> was created in the section above the server. Why does it now need to be a </w:t>
      </w:r>
      <w:r w:rsidRPr="005A4675">
        <w:rPr>
          <w:rFonts w:eastAsia="Times New Roman" w:cs="Courier New"/>
          <w:sz w:val="22"/>
          <w:szCs w:val="22"/>
          <w:lang w:eastAsia="en-GB"/>
        </w:rPr>
        <w:t>reactive</w:t>
      </w:r>
      <w:r w:rsidRPr="005A4675">
        <w:rPr>
          <w:rFonts w:eastAsia="Times New Roman" w:cs="Times New Roman"/>
          <w:sz w:val="22"/>
          <w:szCs w:val="22"/>
          <w:lang w:eastAsia="en-GB"/>
        </w:rPr>
        <w:t> function within the server?</w:t>
      </w:r>
    </w:p>
    <w:p w:rsidR="009970C2" w:rsidRPr="005A4675" w:rsidRDefault="009970C2" w:rsidP="009970C2">
      <w:pPr>
        <w:spacing w:before="100" w:beforeAutospacing="1"/>
        <w:ind w:left="714"/>
        <w:contextualSpacing/>
        <w:rPr>
          <w:rFonts w:eastAsia="Times New Roman" w:cs="Times New Roman"/>
          <w:sz w:val="22"/>
          <w:szCs w:val="22"/>
          <w:lang w:eastAsia="en-GB"/>
        </w:rPr>
      </w:pPr>
      <w:proofErr w:type="gramStart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Because we’re now only plotting a subset of the data points, which are defined by another reactive function.</w:t>
      </w:r>
      <w:proofErr w:type="gram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  So we only want to create labels for these remaining data points.</w:t>
      </w:r>
    </w:p>
    <w:p w:rsidR="0013790B" w:rsidRPr="005A4675" w:rsidRDefault="0013790B" w:rsidP="0013790B">
      <w:pPr>
        <w:ind w:left="720"/>
        <w:rPr>
          <w:rFonts w:eastAsia="Times New Roman" w:cs="Times New Roman"/>
          <w:sz w:val="22"/>
          <w:szCs w:val="22"/>
          <w:lang w:eastAsia="en-GB"/>
        </w:rPr>
      </w:pPr>
    </w:p>
    <w:p w:rsidR="00FE3B37" w:rsidRPr="005A4675" w:rsidRDefault="00FE3B37" w:rsidP="00FE3B37">
      <w:pPr>
        <w:spacing w:after="120"/>
        <w:outlineLvl w:val="3"/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Activity: Change the app so that </w:t>
      </w:r>
      <w:proofErr w:type="spellStart"/>
      <w:r w:rsidRPr="005A4675">
        <w:rPr>
          <w:rFonts w:eastAsia="Times New Roman" w:cs="Courier New"/>
          <w:b/>
          <w:bCs/>
          <w:sz w:val="22"/>
          <w:szCs w:val="22"/>
          <w:lang w:eastAsia="en-GB"/>
        </w:rPr>
        <w:t>pickerInput</w:t>
      </w:r>
      <w:proofErr w:type="spellEnd"/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 subsets the points based on region instead of species</w:t>
      </w:r>
    </w:p>
    <w:p w:rsidR="00FE3B37" w:rsidRPr="005A4675" w:rsidRDefault="00FE3B37" w:rsidP="00FE3B37">
      <w:pPr>
        <w:spacing w:after="120"/>
        <w:outlineLvl w:val="3"/>
        <w:rPr>
          <w:rFonts w:eastAsia="Times New Roman" w:cs="Times New Roman"/>
          <w:i/>
          <w:iCs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Hint: You will need to change both files</w:t>
      </w:r>
    </w:p>
    <w:p w:rsidR="005A4675" w:rsidRDefault="005A4675" w:rsidP="0013790B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Default="004B423B" w:rsidP="0013790B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Default="004B423B" w:rsidP="0013790B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Default="004B423B" w:rsidP="0013790B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Default="004B423B" w:rsidP="0013790B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Default="004B423B" w:rsidP="0013790B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Pr="005A4675" w:rsidRDefault="004B423B" w:rsidP="0013790B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5A4675" w:rsidRPr="005A4675" w:rsidRDefault="005A4675" w:rsidP="0013790B">
      <w:pPr>
        <w:spacing w:after="120"/>
        <w:rPr>
          <w:rFonts w:eastAsia="Times New Roman" w:cs="Times New Roman"/>
          <w:sz w:val="16"/>
          <w:szCs w:val="16"/>
          <w:lang w:eastAsia="en-GB"/>
        </w:rPr>
      </w:pPr>
    </w:p>
    <w:p w:rsidR="0013790B" w:rsidRPr="005A4675" w:rsidRDefault="0013790B" w:rsidP="0013790B">
      <w:pPr>
        <w:spacing w:after="120"/>
        <w:rPr>
          <w:rFonts w:ascii="Courier New" w:eastAsia="Times New Roman" w:hAnsi="Courier New" w:cs="Courier New"/>
          <w:b/>
          <w:sz w:val="22"/>
          <w:szCs w:val="23"/>
          <w:u w:val="single"/>
          <w:shd w:val="clear" w:color="auto" w:fill="FFFFFF"/>
          <w:lang w:eastAsia="en-GB"/>
        </w:rPr>
      </w:pPr>
      <w:r w:rsidRPr="005A4675">
        <w:rPr>
          <w:rFonts w:eastAsia="Times New Roman" w:cs="Times New Roman"/>
          <w:b/>
          <w:sz w:val="22"/>
          <w:szCs w:val="23"/>
          <w:u w:val="single"/>
          <w:shd w:val="clear" w:color="auto" w:fill="FFFFFF"/>
          <w:lang w:eastAsia="en-GB"/>
        </w:rPr>
        <w:t>2.3c Selectable map layers</w:t>
      </w:r>
    </w:p>
    <w:p w:rsidR="00FE3B37" w:rsidRPr="005A4675" w:rsidRDefault="0013790B" w:rsidP="0013790B">
      <w:pPr>
        <w:spacing w:after="120"/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File:</w:t>
      </w:r>
      <w:r w:rsidR="00FE3B37" w:rsidRPr="005A4675">
        <w:rPr>
          <w:rFonts w:eastAsia="Times New Roman" w:cs="Times New Roman"/>
          <w:sz w:val="22"/>
          <w:szCs w:val="22"/>
          <w:shd w:val="clear" w:color="auto" w:fill="FFFFFF"/>
          <w:lang w:eastAsia="en-GB"/>
        </w:rPr>
        <w:t> </w:t>
      </w:r>
      <w:r w:rsidR="00FE3B37" w:rsidRPr="005A4675">
        <w:rPr>
          <w:rFonts w:eastAsia="Times New Roman" w:cs="Times New Roman"/>
          <w:b/>
          <w:bCs/>
          <w:sz w:val="22"/>
          <w:szCs w:val="22"/>
          <w:lang w:eastAsia="en-GB"/>
        </w:rPr>
        <w:t>Apps/Day 2 - map_3</w:t>
      </w:r>
      <w:r w:rsidR="00FE3B37" w:rsidRPr="005A4675">
        <w:rPr>
          <w:rFonts w:eastAsia="Times New Roman" w:cs="Times New Roman"/>
          <w:sz w:val="22"/>
          <w:szCs w:val="22"/>
          <w:shd w:val="clear" w:color="auto" w:fill="FFFFFF"/>
          <w:lang w:eastAsia="en-GB"/>
        </w:rPr>
        <w:t> </w:t>
      </w:r>
    </w:p>
    <w:p w:rsidR="00FE3B37" w:rsidRPr="005A4675" w:rsidRDefault="00FE3B37" w:rsidP="009970C2">
      <w:pPr>
        <w:spacing w:before="158"/>
        <w:outlineLvl w:val="3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Questions:</w:t>
      </w:r>
    </w:p>
    <w:p w:rsidR="00FE3B37" w:rsidRPr="005A4675" w:rsidRDefault="00FE3B37" w:rsidP="00FE3B37">
      <w:pPr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sz w:val="22"/>
          <w:szCs w:val="22"/>
          <w:shd w:val="clear" w:color="auto" w:fill="FFFFFF"/>
          <w:lang w:eastAsia="en-GB"/>
        </w:rPr>
        <w:t>Have a look at the</w:t>
      </w:r>
      <w:r w:rsidRPr="005A4675">
        <w:rPr>
          <w:rFonts w:ascii="Helvetica Neue" w:eastAsia="Times New Roman" w:hAnsi="Helvetica Neue" w:cs="Times New Roman"/>
          <w:sz w:val="23"/>
          <w:szCs w:val="23"/>
          <w:shd w:val="clear" w:color="auto" w:fill="FFFFFF"/>
          <w:lang w:eastAsia="en-GB"/>
        </w:rPr>
        <w:t> </w:t>
      </w:r>
      <w:proofErr w:type="spellStart"/>
      <w:proofErr w:type="gramStart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checkboxInput</w:t>
      </w:r>
      <w:proofErr w:type="spellEnd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A4675">
        <w:rPr>
          <w:rFonts w:ascii="Helvetica Neue" w:eastAsia="Times New Roman" w:hAnsi="Helvetica Neue" w:cs="Times New Roman"/>
          <w:sz w:val="23"/>
          <w:szCs w:val="23"/>
          <w:shd w:val="clear" w:color="auto" w:fill="FFFFFF"/>
          <w:lang w:eastAsia="en-GB"/>
        </w:rPr>
        <w:t> </w:t>
      </w:r>
      <w:r w:rsidRPr="005A4675">
        <w:rPr>
          <w:rFonts w:eastAsia="Times New Roman" w:cs="Times New Roman"/>
          <w:sz w:val="22"/>
          <w:szCs w:val="22"/>
          <w:shd w:val="clear" w:color="auto" w:fill="FFFFFF"/>
          <w:lang w:eastAsia="en-GB"/>
        </w:rPr>
        <w:t>code. Compare with the </w:t>
      </w:r>
      <w:proofErr w:type="spellStart"/>
      <w:proofErr w:type="gramStart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checkboxGroupInput</w:t>
      </w:r>
      <w:proofErr w:type="spellEnd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5A4675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  <w:r w:rsidRPr="005A4675">
        <w:rPr>
          <w:rFonts w:ascii="Helvetica Neue" w:eastAsia="Times New Roman" w:hAnsi="Helvetica Neue" w:cs="Times New Roman"/>
          <w:sz w:val="23"/>
          <w:szCs w:val="23"/>
          <w:shd w:val="clear" w:color="auto" w:fill="FFFFFF"/>
          <w:lang w:eastAsia="en-GB"/>
        </w:rPr>
        <w:t> </w:t>
      </w:r>
      <w:r w:rsidRPr="005A4675">
        <w:rPr>
          <w:rFonts w:eastAsia="Times New Roman" w:cs="Times New Roman"/>
          <w:sz w:val="22"/>
          <w:szCs w:val="22"/>
          <w:shd w:val="clear" w:color="auto" w:fill="FFFFFF"/>
          <w:lang w:eastAsia="en-GB"/>
        </w:rPr>
        <w:t>code from Day 1.</w:t>
      </w:r>
    </w:p>
    <w:p w:rsidR="00FE3B37" w:rsidRDefault="00FE3B37" w:rsidP="009970C2">
      <w:pPr>
        <w:numPr>
          <w:ilvl w:val="0"/>
          <w:numId w:val="8"/>
        </w:numPr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sz w:val="22"/>
          <w:szCs w:val="22"/>
          <w:lang w:eastAsia="en-GB"/>
        </w:rPr>
        <w:t>What arguments do the two functions share?</w:t>
      </w:r>
    </w:p>
    <w:p w:rsidR="004B423B" w:rsidRPr="005A4675" w:rsidRDefault="001F5140" w:rsidP="004B423B">
      <w:pPr>
        <w:ind w:left="720"/>
        <w:rPr>
          <w:rFonts w:eastAsia="Times New Roman" w:cs="Times New Roman"/>
          <w:sz w:val="22"/>
          <w:szCs w:val="22"/>
          <w:lang w:eastAsia="en-GB"/>
        </w:rPr>
      </w:pPr>
      <w:proofErr w:type="spellStart"/>
      <w:proofErr w:type="gramStart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inputID</w:t>
      </w:r>
      <w:proofErr w:type="spellEnd"/>
      <w:proofErr w:type="gram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 and label</w:t>
      </w:r>
    </w:p>
    <w:p w:rsidR="00FE3B37" w:rsidRDefault="00FE3B37" w:rsidP="004B423B">
      <w:pPr>
        <w:numPr>
          <w:ilvl w:val="0"/>
          <w:numId w:val="8"/>
        </w:numPr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sz w:val="22"/>
          <w:szCs w:val="22"/>
          <w:lang w:eastAsia="en-GB"/>
        </w:rPr>
        <w:t>By which arguments do they differ?</w:t>
      </w:r>
    </w:p>
    <w:p w:rsidR="001F5140" w:rsidRPr="005A4675" w:rsidRDefault="001F5140" w:rsidP="001F5140">
      <w:pPr>
        <w:ind w:left="720"/>
        <w:rPr>
          <w:rFonts w:eastAsia="Times New Roman" w:cs="Times New Roman"/>
          <w:sz w:val="22"/>
          <w:szCs w:val="22"/>
          <w:lang w:eastAsia="en-GB"/>
        </w:rPr>
      </w:pPr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In </w:t>
      </w:r>
      <w:proofErr w:type="spellStart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checkboxGroupInput</w:t>
      </w:r>
      <w:proofErr w:type="spell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, the initial setting is given in the “selected” argument (as a list of names), while in </w:t>
      </w:r>
      <w:proofErr w:type="spellStart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checkboxInput</w:t>
      </w:r>
      <w:proofErr w:type="spell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 it is given in the “value” argument (as TRUE or FALSE).  </w:t>
      </w:r>
      <w:proofErr w:type="spellStart"/>
      <w:proofErr w:type="gramStart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>checkboxGroupInput</w:t>
      </w:r>
      <w:proofErr w:type="spellEnd"/>
      <w:proofErr w:type="gramEnd"/>
      <w:r>
        <w:rPr>
          <w:rFonts w:eastAsia="Times New Roman" w:cs="Times New Roman"/>
          <w:bCs/>
          <w:color w:val="4E23B8"/>
          <w:sz w:val="22"/>
          <w:szCs w:val="23"/>
          <w:lang w:eastAsia="en-GB"/>
        </w:rPr>
        <w:t xml:space="preserve"> also requires the argument “choices”, which is a list of all the possible options that can be selected.</w:t>
      </w:r>
    </w:p>
    <w:p w:rsidR="00FE3B37" w:rsidRPr="005A4675" w:rsidRDefault="00FE3B37" w:rsidP="00FE3B37">
      <w:pPr>
        <w:spacing w:before="158"/>
        <w:outlineLvl w:val="3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Activity: Change the</w:t>
      </w:r>
      <w:r w:rsidRPr="005A4675">
        <w:rPr>
          <w:rFonts w:ascii="Helvetica Neue" w:eastAsia="Times New Roman" w:hAnsi="Helvetica Neue" w:cs="Times New Roman"/>
          <w:b/>
          <w:bCs/>
          <w:sz w:val="27"/>
          <w:szCs w:val="27"/>
          <w:lang w:eastAsia="en-GB"/>
        </w:rPr>
        <w:t> </w:t>
      </w:r>
      <w:proofErr w:type="spellStart"/>
      <w:r w:rsidRPr="005A467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checkboxInput</w:t>
      </w:r>
      <w:proofErr w:type="spellEnd"/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 widget to a</w:t>
      </w:r>
      <w:r w:rsidRPr="005A4675">
        <w:rPr>
          <w:rFonts w:ascii="Helvetica Neue" w:eastAsia="Times New Roman" w:hAnsi="Helvetica Neue" w:cs="Times New Roman"/>
          <w:b/>
          <w:bCs/>
          <w:sz w:val="29"/>
          <w:szCs w:val="27"/>
          <w:lang w:eastAsia="en-GB"/>
        </w:rPr>
        <w:t> </w:t>
      </w:r>
      <w:proofErr w:type="spellStart"/>
      <w:r w:rsidRPr="005A467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checkboxGroupInput</w:t>
      </w:r>
      <w:proofErr w:type="spellEnd"/>
      <w:r w:rsidR="0013790B" w:rsidRPr="005A4675">
        <w:rPr>
          <w:rFonts w:eastAsia="Times New Roman" w:cs="Times New Roman"/>
          <w:b/>
          <w:bCs/>
          <w:sz w:val="22"/>
          <w:szCs w:val="22"/>
          <w:lang w:eastAsia="en-GB"/>
        </w:rPr>
        <w:t xml:space="preserve"> </w:t>
      </w: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widget, with selectable region and protected areas shapefiles</w:t>
      </w:r>
      <w:r w:rsidRPr="005A4675">
        <w:rPr>
          <w:rFonts w:eastAsia="Times New Roman" w:cs="Times New Roman"/>
          <w:sz w:val="22"/>
          <w:szCs w:val="22"/>
          <w:lang w:eastAsia="en-GB"/>
        </w:rPr>
        <w:br/>
      </w: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Hints:</w:t>
      </w:r>
    </w:p>
    <w:p w:rsidR="00FE3B37" w:rsidRPr="005A4675" w:rsidRDefault="00FE3B37" w:rsidP="000C62CE">
      <w:pPr>
        <w:numPr>
          <w:ilvl w:val="0"/>
          <w:numId w:val="9"/>
        </w:numPr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You will need to change both files</w:t>
      </w:r>
    </w:p>
    <w:p w:rsidR="00FE3B37" w:rsidRPr="005A4675" w:rsidRDefault="00FE3B37" w:rsidP="00FE3B37">
      <w:pPr>
        <w:numPr>
          <w:ilvl w:val="0"/>
          <w:numId w:val="9"/>
        </w:numPr>
        <w:spacing w:before="100" w:beforeAutospacing="1"/>
        <w:rPr>
          <w:rFonts w:eastAsia="Times New Roman" w:cs="Times New Roman"/>
          <w:i/>
          <w:iCs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The protected areas shapefile can be found in the app’s ‘data’ folder - you will need to read it into the server</w:t>
      </w:r>
    </w:p>
    <w:p w:rsidR="00FE3B37" w:rsidRPr="005A4675" w:rsidRDefault="00FE3B37" w:rsidP="00FE3B37">
      <w:pPr>
        <w:numPr>
          <w:ilvl w:val="0"/>
          <w:numId w:val="9"/>
        </w:numPr>
        <w:spacing w:before="100" w:beforeAutospacing="1"/>
        <w:rPr>
          <w:rFonts w:eastAsia="Times New Roman" w:cs="Times New Roman"/>
          <w:i/>
          <w:iCs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Remember that the server input from </w:t>
      </w:r>
      <w:proofErr w:type="spellStart"/>
      <w:r w:rsidRPr="005A4675">
        <w:rPr>
          <w:rFonts w:eastAsia="Times New Roman" w:cs="Courier New"/>
          <w:i/>
          <w:iCs/>
          <w:sz w:val="22"/>
          <w:szCs w:val="22"/>
          <w:lang w:eastAsia="en-GB"/>
        </w:rPr>
        <w:t>checkboxGroupInput</w:t>
      </w:r>
      <w:proofErr w:type="spellEnd"/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 is a vector of choices, not a logical value</w:t>
      </w:r>
    </w:p>
    <w:p w:rsidR="00FE3B37" w:rsidRPr="005A4675" w:rsidRDefault="00FE3B37" w:rsidP="00FE3B37">
      <w:pPr>
        <w:numPr>
          <w:ilvl w:val="0"/>
          <w:numId w:val="9"/>
        </w:numPr>
        <w:spacing w:before="100" w:beforeAutospacing="1"/>
        <w:rPr>
          <w:rFonts w:eastAsia="Times New Roman" w:cs="Times New Roman"/>
          <w:i/>
          <w:iCs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You will need to add an extra </w:t>
      </w:r>
      <w:r w:rsidRPr="005A4675">
        <w:rPr>
          <w:rFonts w:eastAsia="Times New Roman" w:cs="Courier New"/>
          <w:i/>
          <w:iCs/>
          <w:sz w:val="22"/>
          <w:szCs w:val="22"/>
          <w:lang w:eastAsia="en-GB"/>
        </w:rPr>
        <w:t>if()</w:t>
      </w: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 statement to the leaflet code</w:t>
      </w:r>
    </w:p>
    <w:p w:rsidR="005A4675" w:rsidRDefault="005A4675" w:rsidP="000C62CE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Default="004B423B" w:rsidP="000C62CE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Default="004B423B" w:rsidP="000C62CE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15623" w:rsidRDefault="00415623" w:rsidP="000C62CE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15623" w:rsidRDefault="00415623" w:rsidP="000C62CE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4B423B" w:rsidRPr="005A4675" w:rsidRDefault="004B423B" w:rsidP="000C62CE">
      <w:pPr>
        <w:spacing w:after="120"/>
        <w:rPr>
          <w:rFonts w:eastAsia="Times New Roman" w:cs="Times New Roman"/>
          <w:sz w:val="22"/>
          <w:szCs w:val="32"/>
          <w:lang w:eastAsia="en-GB"/>
        </w:rPr>
      </w:pPr>
    </w:p>
    <w:p w:rsidR="000C62CE" w:rsidRPr="005A4675" w:rsidRDefault="000C62CE" w:rsidP="000C62CE">
      <w:pPr>
        <w:spacing w:after="120"/>
        <w:rPr>
          <w:rFonts w:ascii="Courier New" w:eastAsia="Times New Roman" w:hAnsi="Courier New" w:cs="Courier New"/>
          <w:b/>
          <w:sz w:val="22"/>
          <w:szCs w:val="23"/>
          <w:u w:val="single"/>
          <w:shd w:val="clear" w:color="auto" w:fill="FFFFFF"/>
          <w:lang w:eastAsia="en-GB"/>
        </w:rPr>
      </w:pPr>
      <w:r w:rsidRPr="005A4675">
        <w:rPr>
          <w:rFonts w:eastAsia="Times New Roman" w:cs="Times New Roman"/>
          <w:b/>
          <w:sz w:val="22"/>
          <w:szCs w:val="23"/>
          <w:u w:val="single"/>
          <w:shd w:val="clear" w:color="auto" w:fill="FFFFFF"/>
          <w:lang w:eastAsia="en-GB"/>
        </w:rPr>
        <w:t>2.3c Adding a slider to choose the date range of points</w:t>
      </w:r>
    </w:p>
    <w:p w:rsidR="00FE3B37" w:rsidRPr="005A4675" w:rsidRDefault="0013790B" w:rsidP="0013790B">
      <w:pPr>
        <w:spacing w:after="120"/>
        <w:rPr>
          <w:rFonts w:eastAsia="Times New Roman" w:cs="Times New Roman"/>
          <w:sz w:val="22"/>
          <w:szCs w:val="22"/>
          <w:shd w:val="clear" w:color="auto" w:fill="FFFFFF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 xml:space="preserve">File: </w:t>
      </w:r>
      <w:r w:rsidR="00FE3B37" w:rsidRPr="005A4675">
        <w:rPr>
          <w:rFonts w:eastAsia="Times New Roman" w:cs="Times New Roman"/>
          <w:b/>
          <w:bCs/>
          <w:sz w:val="22"/>
          <w:szCs w:val="22"/>
          <w:lang w:eastAsia="en-GB"/>
        </w:rPr>
        <w:t>Apps/Day 2 - map_4</w:t>
      </w:r>
      <w:r w:rsidR="00FE3B37" w:rsidRPr="005A4675">
        <w:rPr>
          <w:rFonts w:eastAsia="Times New Roman" w:cs="Times New Roman"/>
          <w:sz w:val="22"/>
          <w:szCs w:val="22"/>
          <w:shd w:val="clear" w:color="auto" w:fill="FFFFFF"/>
          <w:lang w:eastAsia="en-GB"/>
        </w:rPr>
        <w:t> </w:t>
      </w:r>
    </w:p>
    <w:p w:rsidR="00FE3B37" w:rsidRPr="005A4675" w:rsidRDefault="00FE3B37" w:rsidP="00FE3B37">
      <w:pPr>
        <w:spacing w:after="120"/>
        <w:rPr>
          <w:rFonts w:ascii="Times New Roman" w:eastAsia="Times New Roman" w:hAnsi="Times New Roman" w:cs="Times New Roman"/>
          <w:lang w:eastAsia="en-GB"/>
        </w:rPr>
      </w:pPr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Activity: Add a</w:t>
      </w:r>
      <w:r w:rsidRPr="005A4675">
        <w:rPr>
          <w:rFonts w:ascii="Helvetica Neue" w:eastAsia="Times New Roman" w:hAnsi="Helvetica Neue" w:cs="Times New Roman"/>
          <w:b/>
          <w:bCs/>
          <w:sz w:val="27"/>
          <w:szCs w:val="27"/>
          <w:lang w:eastAsia="en-GB"/>
        </w:rPr>
        <w:t> </w:t>
      </w:r>
      <w:proofErr w:type="spellStart"/>
      <w:r w:rsidRPr="005A467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sliderInput</w:t>
      </w:r>
      <w:proofErr w:type="spellEnd"/>
      <w:r w:rsidRPr="005A4675">
        <w:rPr>
          <w:rFonts w:eastAsia="Times New Roman" w:cs="Times New Roman"/>
          <w:b/>
          <w:bCs/>
          <w:sz w:val="22"/>
          <w:szCs w:val="22"/>
          <w:lang w:eastAsia="en-GB"/>
        </w:rPr>
        <w:t> that subsets the points to a selected date range.</w:t>
      </w:r>
    </w:p>
    <w:p w:rsidR="00FE3B37" w:rsidRPr="005A4675" w:rsidRDefault="00FE3B37" w:rsidP="00FE3B37">
      <w:pPr>
        <w:spacing w:before="158"/>
        <w:outlineLvl w:val="3"/>
        <w:rPr>
          <w:rFonts w:eastAsia="Times New Roman" w:cs="Times New Roman"/>
          <w:b/>
          <w:bCs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Hints:</w:t>
      </w:r>
    </w:p>
    <w:p w:rsidR="00FE3B37" w:rsidRPr="005A4675" w:rsidRDefault="00FE3B37" w:rsidP="000C62CE">
      <w:pPr>
        <w:numPr>
          <w:ilvl w:val="0"/>
          <w:numId w:val="10"/>
        </w:numPr>
        <w:rPr>
          <w:rFonts w:eastAsia="Times New Roman" w:cs="Times New Roman"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You will need to change both files</w:t>
      </w:r>
    </w:p>
    <w:p w:rsidR="00FE3B37" w:rsidRPr="005A4675" w:rsidRDefault="00FE3B37" w:rsidP="00FE3B37">
      <w:pPr>
        <w:numPr>
          <w:ilvl w:val="0"/>
          <w:numId w:val="10"/>
        </w:numPr>
        <w:spacing w:before="100" w:beforeAutospacing="1"/>
        <w:rPr>
          <w:rFonts w:eastAsia="Times New Roman" w:cs="Times New Roman"/>
          <w:i/>
          <w:iCs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You can use </w:t>
      </w:r>
      <w:r w:rsidRPr="005A4675">
        <w:rPr>
          <w:rFonts w:eastAsia="Times New Roman" w:cs="Courier New"/>
          <w:i/>
          <w:iCs/>
          <w:sz w:val="22"/>
          <w:szCs w:val="22"/>
          <w:lang w:eastAsia="en-GB"/>
        </w:rPr>
        <w:t>?</w:t>
      </w:r>
      <w:proofErr w:type="spellStart"/>
      <w:r w:rsidRPr="005A4675">
        <w:rPr>
          <w:rFonts w:eastAsia="Times New Roman" w:cs="Courier New"/>
          <w:i/>
          <w:iCs/>
          <w:sz w:val="22"/>
          <w:szCs w:val="22"/>
          <w:lang w:eastAsia="en-GB"/>
        </w:rPr>
        <w:t>sliderInput</w:t>
      </w:r>
      <w:proofErr w:type="spellEnd"/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 or your code from the Day 1 task 1.4f to help you identify the arguments needed by the </w:t>
      </w:r>
      <w:proofErr w:type="spellStart"/>
      <w:r w:rsidRPr="005A4675">
        <w:rPr>
          <w:rFonts w:eastAsia="Times New Roman" w:cs="Courier New"/>
          <w:i/>
          <w:iCs/>
          <w:sz w:val="22"/>
          <w:szCs w:val="22"/>
          <w:lang w:eastAsia="en-GB"/>
        </w:rPr>
        <w:t>sliderInput</w:t>
      </w: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function</w:t>
      </w:r>
      <w:proofErr w:type="spellEnd"/>
    </w:p>
    <w:p w:rsidR="00FE3B37" w:rsidRPr="005A4675" w:rsidRDefault="00FE3B37" w:rsidP="00FE3B37">
      <w:pPr>
        <w:numPr>
          <w:ilvl w:val="0"/>
          <w:numId w:val="10"/>
        </w:numPr>
        <w:spacing w:before="100" w:beforeAutospacing="1"/>
        <w:rPr>
          <w:rFonts w:eastAsia="Times New Roman" w:cs="Times New Roman"/>
          <w:i/>
          <w:iCs/>
          <w:sz w:val="22"/>
          <w:szCs w:val="22"/>
          <w:lang w:eastAsia="en-GB"/>
        </w:rPr>
      </w:pPr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 xml:space="preserve">In the server, the points are already being </w:t>
      </w:r>
      <w:proofErr w:type="spellStart"/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subsetted</w:t>
      </w:r>
      <w:proofErr w:type="spellEnd"/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 xml:space="preserve"> by species - try adding your code for </w:t>
      </w:r>
      <w:proofErr w:type="spellStart"/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>subsetting</w:t>
      </w:r>
      <w:proofErr w:type="spellEnd"/>
      <w:r w:rsidRPr="005A4675">
        <w:rPr>
          <w:rFonts w:eastAsia="Times New Roman" w:cs="Times New Roman"/>
          <w:i/>
          <w:iCs/>
          <w:sz w:val="22"/>
          <w:szCs w:val="22"/>
          <w:lang w:eastAsia="en-GB"/>
        </w:rPr>
        <w:t xml:space="preserve"> by date to the same section</w:t>
      </w:r>
    </w:p>
    <w:p w:rsidR="00E86725" w:rsidRPr="005A4675" w:rsidRDefault="00415623" w:rsidP="00FE3B37">
      <w:pPr>
        <w:spacing w:after="120"/>
      </w:pPr>
    </w:p>
    <w:sectPr w:rsidR="00E86725" w:rsidRPr="005A4675" w:rsidSect="00B87C5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93F15"/>
    <w:multiLevelType w:val="multilevel"/>
    <w:tmpl w:val="811C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912633"/>
    <w:multiLevelType w:val="multilevel"/>
    <w:tmpl w:val="3B12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521A2E"/>
    <w:multiLevelType w:val="multilevel"/>
    <w:tmpl w:val="FFCC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968A9"/>
    <w:multiLevelType w:val="multilevel"/>
    <w:tmpl w:val="DBF6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E26E2"/>
    <w:multiLevelType w:val="multilevel"/>
    <w:tmpl w:val="C350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8B3C1F"/>
    <w:multiLevelType w:val="multilevel"/>
    <w:tmpl w:val="4B8E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EC4699"/>
    <w:multiLevelType w:val="multilevel"/>
    <w:tmpl w:val="2622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095C0E"/>
    <w:multiLevelType w:val="multilevel"/>
    <w:tmpl w:val="BD20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E0049E"/>
    <w:multiLevelType w:val="multilevel"/>
    <w:tmpl w:val="A91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BE74AB"/>
    <w:multiLevelType w:val="multilevel"/>
    <w:tmpl w:val="2E18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B37"/>
    <w:rsid w:val="0009606A"/>
    <w:rsid w:val="000C5B8B"/>
    <w:rsid w:val="000C62CE"/>
    <w:rsid w:val="000E7E1F"/>
    <w:rsid w:val="0013790B"/>
    <w:rsid w:val="001F5140"/>
    <w:rsid w:val="00273E06"/>
    <w:rsid w:val="00415623"/>
    <w:rsid w:val="004B423B"/>
    <w:rsid w:val="004E6615"/>
    <w:rsid w:val="005A4675"/>
    <w:rsid w:val="005F7DA8"/>
    <w:rsid w:val="006C4252"/>
    <w:rsid w:val="006D0801"/>
    <w:rsid w:val="009462CF"/>
    <w:rsid w:val="009970C2"/>
    <w:rsid w:val="009B7EA8"/>
    <w:rsid w:val="00AB02EA"/>
    <w:rsid w:val="00B87C5F"/>
    <w:rsid w:val="00B90044"/>
    <w:rsid w:val="00C55C49"/>
    <w:rsid w:val="00C70C67"/>
    <w:rsid w:val="00D02859"/>
    <w:rsid w:val="00EE106F"/>
    <w:rsid w:val="00FB1A38"/>
    <w:rsid w:val="00FE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B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E3B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E3B3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E3B3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E3B37"/>
    <w:rPr>
      <w:rFonts w:ascii="Times New Roman" w:eastAsia="Times New Roman" w:hAnsi="Times New Roman" w:cs="Times New Roman"/>
      <w:b/>
      <w:bCs/>
      <w:lang w:eastAsia="en-GB"/>
    </w:rPr>
  </w:style>
  <w:style w:type="character" w:styleId="Emphasis">
    <w:name w:val="Emphasis"/>
    <w:basedOn w:val="DefaultParagraphFont"/>
    <w:uiPriority w:val="20"/>
    <w:qFormat/>
    <w:rsid w:val="00FE3B3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3B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E3B37"/>
  </w:style>
  <w:style w:type="character" w:styleId="Hyperlink">
    <w:name w:val="Hyperlink"/>
    <w:basedOn w:val="DefaultParagraphFont"/>
    <w:uiPriority w:val="99"/>
    <w:semiHidden/>
    <w:unhideWhenUsed/>
    <w:rsid w:val="00FE3B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3B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B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FE3B3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E3B3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B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E3B3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E3B37"/>
    <w:rPr>
      <w:rFonts w:ascii="Times New Roman" w:eastAsia="Times New Roman" w:hAnsi="Times New Roman" w:cs="Times New Roman"/>
      <w:b/>
      <w:bCs/>
      <w:lang w:eastAsia="en-GB"/>
    </w:rPr>
  </w:style>
  <w:style w:type="character" w:styleId="Emphasis">
    <w:name w:val="Emphasis"/>
    <w:basedOn w:val="DefaultParagraphFont"/>
    <w:uiPriority w:val="20"/>
    <w:qFormat/>
    <w:rsid w:val="00FE3B3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3B3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E3B37"/>
  </w:style>
  <w:style w:type="character" w:styleId="Hyperlink">
    <w:name w:val="Hyperlink"/>
    <w:basedOn w:val="DefaultParagraphFont"/>
    <w:uiPriority w:val="99"/>
    <w:semiHidden/>
    <w:unhideWhenUsed/>
    <w:rsid w:val="00FE3B3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E3B3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0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6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654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6449624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56781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4687137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98246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4869406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524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4317779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6922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9322805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529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471990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915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13884292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065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338234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1474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254361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177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1980844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5685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20480210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625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621232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794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699505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26334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51B37-F0B6-47A0-9C1D-F8507FEA7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Harvey</dc:creator>
  <cp:lastModifiedBy>Elaine Ferguson</cp:lastModifiedBy>
  <cp:revision>9</cp:revision>
  <cp:lastPrinted>2019-08-02T16:38:00Z</cp:lastPrinted>
  <dcterms:created xsi:type="dcterms:W3CDTF">2019-08-02T13:54:00Z</dcterms:created>
  <dcterms:modified xsi:type="dcterms:W3CDTF">2019-08-02T18:58:00Z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http://www.zotero.org/styles/harvard-anglia-ruskin-university</vt:lpwstr>
  </property>
  <property fmtid="{D5CDD505-2E9C-101B-9397-08002B2CF9AE}" pid="9" name="Mendeley Recent Style Name 3_1">
    <vt:lpwstr>Anglia Ruskin University - Harvard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