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9D5" w:rsidRDefault="00C4185B" w:rsidP="00C4185B">
      <w:pPr>
        <w:pStyle w:val="CitaoIntensa"/>
      </w:pPr>
      <w:r>
        <w:t>Exercícios de Banco de Dados Relacional</w:t>
      </w:r>
    </w:p>
    <w:p w:rsidR="00C4185B" w:rsidRDefault="00C4185B" w:rsidP="00C4185B">
      <w:r>
        <w:t>1 – Modelo Entidade Relacionamento do Controle de RH simplificado. Encontra-se no arquivo “Aula 2 – Modelagem.pptx”, página: 22.</w:t>
      </w:r>
    </w:p>
    <w:p w:rsidR="00C4185B" w:rsidRDefault="00C4185B" w:rsidP="00C4185B">
      <w:r>
        <w:t>2 – Modelo Entidade Relacionamento do Controle de Projetos. Encontra-se no arquivo “Aula 2 – Modelagem.pptx”,  página: 23.</w:t>
      </w:r>
      <w:bookmarkStart w:id="0" w:name="_GoBack"/>
      <w:bookmarkEnd w:id="0"/>
    </w:p>
    <w:p w:rsidR="00C4185B" w:rsidRPr="00C4185B" w:rsidRDefault="00C4185B" w:rsidP="00C4185B"/>
    <w:sectPr w:rsidR="00C4185B" w:rsidRPr="00C41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24"/>
    <w:rsid w:val="000309D5"/>
    <w:rsid w:val="00523B24"/>
    <w:rsid w:val="00C4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F9856"/>
  <w15:chartTrackingRefBased/>
  <w15:docId w15:val="{814C648A-F1FF-49CC-89CA-EDE99EB3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C418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185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2</cp:revision>
  <dcterms:created xsi:type="dcterms:W3CDTF">2022-04-19T00:24:00Z</dcterms:created>
  <dcterms:modified xsi:type="dcterms:W3CDTF">2022-04-19T00:30:00Z</dcterms:modified>
</cp:coreProperties>
</file>