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170C6" w14:textId="4A0C6B30" w:rsidR="008D1B7C" w:rsidRDefault="008D1B7C" w:rsidP="008D1B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1B7C">
        <w:rPr>
          <w:rFonts w:ascii="Times New Roman" w:eastAsia="Times New Roman" w:hAnsi="Times New Roman" w:cs="Times New Roman"/>
          <w:b/>
          <w:bCs/>
          <w:sz w:val="24"/>
          <w:szCs w:val="24"/>
        </w:rPr>
        <w:t>AXI Non-Secure Enablement</w:t>
      </w:r>
    </w:p>
    <w:p w14:paraId="00E92673" w14:textId="7D506F10" w:rsidR="008D1B7C" w:rsidRDefault="008D1B7C" w:rsidP="008D1B7C">
      <w:pPr>
        <w:pStyle w:val="NormalWeb"/>
      </w:pPr>
      <w:r>
        <w:rPr>
          <w:b/>
          <w:bCs/>
        </w:rPr>
        <w:tab/>
      </w:r>
      <w:r>
        <w:t xml:space="preserve">By setting AXI </w:t>
      </w:r>
      <w:proofErr w:type="gramStart"/>
      <w:r>
        <w:t>Non Secure</w:t>
      </w:r>
      <w:proofErr w:type="gramEnd"/>
      <w:r>
        <w:t xml:space="preserve"> Enablement to '0' I think it disables the security checking feature on AXI interconnect. If we enable it, the AXI interconnect will check the </w:t>
      </w:r>
      <w:proofErr w:type="gramStart"/>
      <w:r>
        <w:t>AxPROT[</w:t>
      </w:r>
      <w:proofErr w:type="gramEnd"/>
      <w:r>
        <w:t>1] bit, namely non-secure bit, on the master/salve IP, and bypass or generate the bus error on the non-secure to secure transaction</w:t>
      </w:r>
      <w:r>
        <w:t xml:space="preserve">. </w:t>
      </w:r>
      <w:r>
        <w:t>For M_AXI_GP0_</w:t>
      </w:r>
      <w:proofErr w:type="gramStart"/>
      <w:r>
        <w:t>AxPROT[</w:t>
      </w:r>
      <w:proofErr w:type="gramEnd"/>
      <w:r>
        <w:t>1] bit, it indicates the GP0 is in secure (show '0') world or non-secure (show '1') world. I think the Xilinx TrustZone document says that there is no option to change value of this bit on Xilinx master IP or port.</w:t>
      </w:r>
    </w:p>
    <w:p w14:paraId="5978F464" w14:textId="10448602" w:rsidR="008D1B7C" w:rsidRPr="008D1B7C" w:rsidRDefault="008D1B7C" w:rsidP="008D1B7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6B0D23" w14:textId="47EF96E5" w:rsidR="005812FF" w:rsidRPr="00937240" w:rsidRDefault="00487335">
      <w:pPr>
        <w:rPr>
          <w:rFonts w:ascii="Times New Roman" w:hAnsi="Times New Roman" w:cs="Times New Roman"/>
          <w:b/>
          <w:sz w:val="24"/>
        </w:rPr>
      </w:pPr>
      <w:r w:rsidRPr="00937240">
        <w:rPr>
          <w:rFonts w:ascii="Times New Roman" w:hAnsi="Times New Roman" w:cs="Times New Roman"/>
          <w:b/>
          <w:sz w:val="24"/>
        </w:rPr>
        <w:t>General Purpose (AXI_GP</w:t>
      </w:r>
      <w:r w:rsidR="000D77A6" w:rsidRPr="00937240">
        <w:rPr>
          <w:rFonts w:ascii="Times New Roman" w:hAnsi="Times New Roman" w:cs="Times New Roman"/>
          <w:b/>
          <w:sz w:val="24"/>
        </w:rPr>
        <w:t>x [x = 1 or 0]</w:t>
      </w:r>
      <w:r w:rsidRPr="00937240">
        <w:rPr>
          <w:rFonts w:ascii="Times New Roman" w:hAnsi="Times New Roman" w:cs="Times New Roman"/>
          <w:b/>
          <w:sz w:val="24"/>
        </w:rPr>
        <w:t>)</w:t>
      </w:r>
    </w:p>
    <w:p w14:paraId="4D7C9A58" w14:textId="67D249AE" w:rsidR="00937240" w:rsidRDefault="00937240">
      <w:r>
        <w:rPr>
          <w:noProof/>
        </w:rPr>
        <w:drawing>
          <wp:inline distT="0" distB="0" distL="0" distR="0" wp14:anchorId="6CB7E214" wp14:editId="65691067">
            <wp:extent cx="5905500" cy="81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7B92" w14:textId="5C2976FF" w:rsidR="00B215E0" w:rsidRDefault="00B215E0">
      <w:r>
        <w:t>4.1 Address Map</w:t>
      </w:r>
    </w:p>
    <w:p w14:paraId="3DC70D46" w14:textId="1B37294E" w:rsidR="00B215E0" w:rsidRDefault="00B215E0">
      <w:r>
        <w:rPr>
          <w:noProof/>
        </w:rPr>
        <w:drawing>
          <wp:inline distT="0" distB="0" distL="0" distR="0" wp14:anchorId="4578CE7A" wp14:editId="42873C17">
            <wp:extent cx="5943600" cy="716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48D0" w14:textId="404E253C" w:rsidR="002840A7" w:rsidRPr="002840A7" w:rsidRDefault="002840A7">
      <w:pPr>
        <w:rPr>
          <w:b/>
          <w:color w:val="FF0000"/>
        </w:rPr>
      </w:pPr>
    </w:p>
    <w:p w14:paraId="10F74831" w14:textId="2102924D" w:rsidR="002840A7" w:rsidRDefault="002840A7">
      <w:pPr>
        <w:rPr>
          <w:b/>
          <w:color w:val="FF0000"/>
        </w:rPr>
      </w:pPr>
      <w:r w:rsidRPr="002840A7">
        <w:rPr>
          <w:b/>
          <w:color w:val="FF0000"/>
        </w:rPr>
        <w:t>What is purpose of PL reset?</w:t>
      </w:r>
    </w:p>
    <w:p w14:paraId="3D728311" w14:textId="77777777" w:rsidR="00D91478" w:rsidRPr="00D91478" w:rsidRDefault="00D91478" w:rsidP="00D91478">
      <w:pPr>
        <w:rPr>
          <w:b/>
          <w:color w:val="000000" w:themeColor="text1"/>
          <w:sz w:val="24"/>
        </w:rPr>
      </w:pPr>
      <w:r w:rsidRPr="00D91478">
        <w:rPr>
          <w:b/>
          <w:color w:val="000000" w:themeColor="text1"/>
          <w:sz w:val="24"/>
        </w:rPr>
        <w:t>FCLK_CLKX[x=0-3]</w:t>
      </w:r>
    </w:p>
    <w:p w14:paraId="7AB3553B" w14:textId="5A8544F2" w:rsidR="008B213C" w:rsidRDefault="00B25311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</w:r>
      <w:r w:rsidR="007C3439">
        <w:rPr>
          <w:noProof/>
        </w:rPr>
        <w:drawing>
          <wp:inline distT="0" distB="0" distL="0" distR="0" wp14:anchorId="182F3B7D" wp14:editId="2FD3A291">
            <wp:extent cx="5943600" cy="170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E10A" w14:textId="77777777" w:rsidR="00A614B7" w:rsidRPr="00B25311" w:rsidRDefault="00A614B7">
      <w:pPr>
        <w:rPr>
          <w:color w:val="FF0000"/>
        </w:rPr>
      </w:pPr>
    </w:p>
    <w:p w14:paraId="58C0A933" w14:textId="3FA5102B" w:rsidR="008B213C" w:rsidRDefault="005B31D8">
      <w:pPr>
        <w:rPr>
          <w:b/>
          <w:color w:val="000000" w:themeColor="text1"/>
          <w:sz w:val="24"/>
        </w:rPr>
      </w:pPr>
      <w:r w:rsidRPr="005B31D8">
        <w:rPr>
          <w:b/>
          <w:color w:val="000000" w:themeColor="text1"/>
          <w:sz w:val="24"/>
        </w:rPr>
        <w:t>FCLK_RESETX_N [x = 0-3]</w:t>
      </w:r>
    </w:p>
    <w:p w14:paraId="3A6A1B89" w14:textId="23537696" w:rsidR="0093046C" w:rsidRDefault="0093046C">
      <w:pPr>
        <w:rPr>
          <w:color w:val="000000" w:themeColor="text1"/>
          <w:sz w:val="24"/>
        </w:rPr>
      </w:pPr>
      <w:r w:rsidRPr="00B34B13">
        <w:rPr>
          <w:color w:val="000000" w:themeColor="text1"/>
          <w:sz w:val="24"/>
        </w:rPr>
        <w:tab/>
        <w:t>Pick the one that is associated to the FCLK_CLKX[x=0-3]</w:t>
      </w:r>
    </w:p>
    <w:p w14:paraId="53F9175B" w14:textId="1601E71C" w:rsidR="007B7479" w:rsidRDefault="007B7479">
      <w:pPr>
        <w:rPr>
          <w:color w:val="000000" w:themeColor="text1"/>
          <w:sz w:val="24"/>
        </w:rPr>
      </w:pPr>
    </w:p>
    <w:p w14:paraId="620BE9F9" w14:textId="4EB07E93" w:rsidR="007B7479" w:rsidRPr="00B34B13" w:rsidRDefault="007B7479">
      <w:pPr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3F4A1EB" wp14:editId="2A7F0F1E">
            <wp:extent cx="5943600" cy="25260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479" w:rsidRPr="00B3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9EDA6" w14:textId="77777777" w:rsidR="0014564D" w:rsidRDefault="0014564D" w:rsidP="00487335">
      <w:pPr>
        <w:spacing w:after="0" w:line="240" w:lineRule="auto"/>
      </w:pPr>
      <w:r>
        <w:separator/>
      </w:r>
    </w:p>
  </w:endnote>
  <w:endnote w:type="continuationSeparator" w:id="0">
    <w:p w14:paraId="2E0135B8" w14:textId="77777777" w:rsidR="0014564D" w:rsidRDefault="0014564D" w:rsidP="00487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56BCA" w14:textId="77777777" w:rsidR="0014564D" w:rsidRDefault="0014564D" w:rsidP="00487335">
      <w:pPr>
        <w:spacing w:after="0" w:line="240" w:lineRule="auto"/>
      </w:pPr>
      <w:r>
        <w:separator/>
      </w:r>
    </w:p>
  </w:footnote>
  <w:footnote w:type="continuationSeparator" w:id="0">
    <w:p w14:paraId="5F623DBD" w14:textId="77777777" w:rsidR="0014564D" w:rsidRDefault="0014564D" w:rsidP="004873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7C"/>
    <w:rsid w:val="000D77A6"/>
    <w:rsid w:val="0014564D"/>
    <w:rsid w:val="002840A7"/>
    <w:rsid w:val="00487335"/>
    <w:rsid w:val="005812FF"/>
    <w:rsid w:val="005B31D8"/>
    <w:rsid w:val="007B7479"/>
    <w:rsid w:val="007C3439"/>
    <w:rsid w:val="008B213C"/>
    <w:rsid w:val="008D1B7C"/>
    <w:rsid w:val="0093046C"/>
    <w:rsid w:val="00937240"/>
    <w:rsid w:val="00A614B7"/>
    <w:rsid w:val="00B215E0"/>
    <w:rsid w:val="00B25311"/>
    <w:rsid w:val="00B34B13"/>
    <w:rsid w:val="00D9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963E"/>
  <w15:chartTrackingRefBased/>
  <w15:docId w15:val="{D4FB7761-4F65-422F-ADE4-9DC07688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1B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1B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D1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7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335"/>
  </w:style>
  <w:style w:type="paragraph" w:styleId="Footer">
    <w:name w:val="footer"/>
    <w:basedOn w:val="Normal"/>
    <w:link w:val="FooterChar"/>
    <w:uiPriority w:val="99"/>
    <w:unhideWhenUsed/>
    <w:rsid w:val="00487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Lauro Cabral</dc:creator>
  <cp:keywords/>
  <dc:description/>
  <cp:lastModifiedBy>Lauro Cabral</cp:lastModifiedBy>
  <cp:revision>13</cp:revision>
  <dcterms:created xsi:type="dcterms:W3CDTF">2018-02-21T06:16:00Z</dcterms:created>
  <dcterms:modified xsi:type="dcterms:W3CDTF">2018-02-21T07:19:00Z</dcterms:modified>
</cp:coreProperties>
</file>