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17C78" w14:textId="77777777" w:rsidR="002532E3" w:rsidRDefault="002532E3" w:rsidP="002532E3">
      <w:pPr>
        <w:rPr>
          <w:rFonts w:ascii="Times New Roman" w:hAnsi="Times New Roman" w:cs="Times New Roman"/>
          <w:sz w:val="24"/>
          <w:szCs w:val="24"/>
        </w:rPr>
      </w:pPr>
      <w:r>
        <w:rPr>
          <w:rFonts w:ascii="Times New Roman" w:hAnsi="Times New Roman" w:cs="Times New Roman"/>
          <w:sz w:val="24"/>
          <w:szCs w:val="24"/>
        </w:rPr>
        <w:t xml:space="preserve">Theatre is a general term for the performing arts on the stage that use language, movement, dance, </w:t>
      </w:r>
      <w:proofErr w:type="gramStart"/>
      <w:r>
        <w:rPr>
          <w:rFonts w:ascii="Times New Roman" w:hAnsi="Times New Roman" w:cs="Times New Roman"/>
          <w:sz w:val="24"/>
          <w:szCs w:val="24"/>
        </w:rPr>
        <w:t>music</w:t>
      </w:r>
      <w:proofErr w:type="gramEnd"/>
      <w:r>
        <w:rPr>
          <w:rFonts w:ascii="Times New Roman" w:hAnsi="Times New Roman" w:cs="Times New Roman"/>
          <w:sz w:val="24"/>
          <w:szCs w:val="24"/>
        </w:rPr>
        <w:t xml:space="preserve"> and other forms to achieve a narrative purpose. According to different criteria, theatre is also classified into various categories, the common ones include drama, musical theatre, comedy, tragedy, improvisation and so on. As a theatre lover in mainland China, I have been facing a frustration in recent years: as different theatre companies work with different ticketing platforms, only by following multiple platforms (e.g. websites, apps) can audiences acquire all the basic information about the latest local shows, such as show descriptions, times, venues, actors, ticket prices, etc. Nowadays, people can easily search for a theater or movie on platforms such as </w:t>
      </w:r>
      <w:proofErr w:type="spellStart"/>
      <w:r>
        <w:rPr>
          <w:rFonts w:ascii="Times New Roman" w:hAnsi="Times New Roman" w:cs="Times New Roman"/>
          <w:sz w:val="24"/>
          <w:szCs w:val="24"/>
        </w:rPr>
        <w:t>Dianping</w:t>
      </w:r>
      <w:proofErr w:type="spellEnd"/>
      <w:r>
        <w:rPr>
          <w:rFonts w:ascii="Times New Roman" w:hAnsi="Times New Roman" w:cs="Times New Roman"/>
          <w:sz w:val="24"/>
          <w:szCs w:val="24"/>
        </w:rPr>
        <w:t xml:space="preserve"> and Cat's Eye Movies to complete a series of actions from knowing about the film, confirming the </w:t>
      </w:r>
      <w:proofErr w:type="gramStart"/>
      <w:r>
        <w:rPr>
          <w:rFonts w:ascii="Times New Roman" w:hAnsi="Times New Roman" w:cs="Times New Roman"/>
          <w:sz w:val="24"/>
          <w:szCs w:val="24"/>
        </w:rPr>
        <w:t>schedule</w:t>
      </w:r>
      <w:proofErr w:type="gramEnd"/>
      <w:r>
        <w:rPr>
          <w:rFonts w:ascii="Times New Roman" w:hAnsi="Times New Roman" w:cs="Times New Roman"/>
          <w:sz w:val="24"/>
          <w:szCs w:val="24"/>
        </w:rPr>
        <w:t xml:space="preserve"> and purchasing tickets. As a relatively niche form of entertainment, theatre has room for improvement in terms of audiences-facing services.</w:t>
      </w:r>
    </w:p>
    <w:p w14:paraId="2920EC99" w14:textId="77777777" w:rsidR="002532E3" w:rsidRDefault="002532E3" w:rsidP="002532E3">
      <w:pPr>
        <w:rPr>
          <w:rFonts w:ascii="Times New Roman" w:hAnsi="Times New Roman" w:cs="Times New Roman"/>
          <w:sz w:val="24"/>
          <w:szCs w:val="24"/>
        </w:rPr>
      </w:pPr>
      <w:r>
        <w:rPr>
          <w:rFonts w:ascii="Times New Roman" w:hAnsi="Times New Roman" w:cs="Times New Roman"/>
          <w:sz w:val="24"/>
          <w:szCs w:val="24"/>
        </w:rPr>
        <w:t>Based on this, this proposal summarizes the problems to be addressed as follows.</w:t>
      </w:r>
    </w:p>
    <w:p w14:paraId="6F217DB9" w14:textId="77777777" w:rsidR="002532E3" w:rsidRDefault="002532E3" w:rsidP="002532E3">
      <w:pPr>
        <w:rPr>
          <w:rFonts w:ascii="Times New Roman" w:hAnsi="Times New Roman" w:cs="Times New Roman"/>
          <w:b/>
          <w:bCs/>
          <w:sz w:val="28"/>
          <w:szCs w:val="28"/>
        </w:rPr>
      </w:pPr>
      <w:r>
        <w:rPr>
          <w:rFonts w:ascii="Times New Roman" w:hAnsi="Times New Roman" w:cs="Times New Roman"/>
          <w:b/>
          <w:bCs/>
          <w:sz w:val="28"/>
          <w:szCs w:val="28"/>
        </w:rPr>
        <w:t>Topic</w:t>
      </w:r>
    </w:p>
    <w:p w14:paraId="72E121BB" w14:textId="77777777" w:rsidR="002532E3" w:rsidRDefault="002532E3" w:rsidP="002532E3">
      <w:pPr>
        <w:rPr>
          <w:rFonts w:ascii="Times New Roman" w:hAnsi="Times New Roman" w:cs="Times New Roman"/>
          <w:sz w:val="24"/>
          <w:szCs w:val="24"/>
        </w:rPr>
      </w:pPr>
      <w:r>
        <w:rPr>
          <w:rFonts w:ascii="Times New Roman" w:hAnsi="Times New Roman" w:cs="Times New Roman"/>
          <w:sz w:val="24"/>
          <w:szCs w:val="24"/>
        </w:rPr>
        <w:t>Theatre Activities in Shenzhen.</w:t>
      </w:r>
    </w:p>
    <w:p w14:paraId="41D80921" w14:textId="77777777" w:rsidR="002532E3" w:rsidRDefault="002532E3" w:rsidP="002532E3">
      <w:pPr>
        <w:rPr>
          <w:rFonts w:ascii="Times New Roman" w:hAnsi="Times New Roman" w:cs="Times New Roman"/>
          <w:b/>
          <w:bCs/>
          <w:sz w:val="28"/>
          <w:szCs w:val="28"/>
        </w:rPr>
      </w:pPr>
      <w:r>
        <w:rPr>
          <w:rFonts w:ascii="Times New Roman" w:hAnsi="Times New Roman" w:cs="Times New Roman"/>
          <w:b/>
          <w:bCs/>
          <w:sz w:val="28"/>
          <w:szCs w:val="28"/>
        </w:rPr>
        <w:t>Target users</w:t>
      </w:r>
    </w:p>
    <w:p w14:paraId="17E31D1E" w14:textId="77777777" w:rsidR="002532E3" w:rsidRDefault="002532E3" w:rsidP="002532E3">
      <w:pPr>
        <w:rPr>
          <w:rFonts w:ascii="Times New Roman" w:hAnsi="Times New Roman" w:cs="Times New Roman"/>
          <w:sz w:val="24"/>
          <w:szCs w:val="24"/>
        </w:rPr>
      </w:pPr>
      <w:r>
        <w:rPr>
          <w:rFonts w:ascii="Times New Roman" w:hAnsi="Times New Roman" w:cs="Times New Roman"/>
          <w:sz w:val="24"/>
          <w:szCs w:val="24"/>
        </w:rPr>
        <w:t>This website is targeted at theatre lovers in Shenzhen who are accustomed to using the Internet to obtain information on theatre activities.</w:t>
      </w:r>
    </w:p>
    <w:p w14:paraId="7EE0D179" w14:textId="77777777" w:rsidR="002532E3" w:rsidRDefault="002532E3" w:rsidP="002532E3">
      <w:pPr>
        <w:ind w:firstLineChars="200" w:firstLine="480"/>
        <w:rPr>
          <w:rFonts w:ascii="Times New Roman" w:hAnsi="Times New Roman" w:cs="Times New Roman"/>
          <w:sz w:val="24"/>
          <w:szCs w:val="24"/>
        </w:rPr>
      </w:pPr>
      <w:r>
        <w:rPr>
          <w:rFonts w:ascii="Times New Roman" w:hAnsi="Times New Roman" w:cs="Times New Roman"/>
          <w:sz w:val="24"/>
          <w:szCs w:val="24"/>
        </w:rPr>
        <w:t>In addition, I supposed that it would be beneficial to expand the theatre market in the mainland by making the website more interesting and convenient to attract audiences who had never seen a theatre before. However, at this early stage of the website’s establishment, I decide to focus on the existing theatre lovers and consider the expansion of audience base as part of the future development plan of the website.</w:t>
      </w:r>
    </w:p>
    <w:p w14:paraId="11D11D66" w14:textId="77777777" w:rsidR="002532E3" w:rsidRDefault="002532E3" w:rsidP="002532E3">
      <w:pPr>
        <w:rPr>
          <w:rFonts w:ascii="Times New Roman" w:hAnsi="Times New Roman" w:cs="Times New Roman"/>
          <w:b/>
          <w:bCs/>
          <w:sz w:val="28"/>
          <w:szCs w:val="28"/>
        </w:rPr>
      </w:pPr>
      <w:r>
        <w:rPr>
          <w:rFonts w:ascii="Times New Roman" w:hAnsi="Times New Roman" w:cs="Times New Roman"/>
          <w:b/>
          <w:bCs/>
          <w:sz w:val="28"/>
          <w:szCs w:val="28"/>
        </w:rPr>
        <w:t>Problem statement</w:t>
      </w:r>
    </w:p>
    <w:p w14:paraId="1E619112" w14:textId="77777777" w:rsidR="002532E3" w:rsidRDefault="002532E3" w:rsidP="002532E3">
      <w:pPr>
        <w:rPr>
          <w:rFonts w:ascii="Times New Roman" w:hAnsi="Times New Roman" w:cs="Times New Roman"/>
          <w:sz w:val="24"/>
          <w:szCs w:val="28"/>
        </w:rPr>
      </w:pPr>
      <w:r>
        <w:rPr>
          <w:rFonts w:ascii="Times New Roman" w:hAnsi="Times New Roman" w:cs="Times New Roman"/>
          <w:sz w:val="24"/>
          <w:szCs w:val="28"/>
        </w:rPr>
        <w:t>How might I help theatre lovers in Shenzhen who are accustomed to using the internet to obtain information on theatre activities to conveniently acquire a general overview of the upcoming plays including time, venues, ticket prices, audience comments so that they can select the activities meeting their interests and enjoy it better?</w:t>
      </w:r>
    </w:p>
    <w:p w14:paraId="2007302A" w14:textId="77777777" w:rsidR="002532E3" w:rsidRDefault="002532E3" w:rsidP="002532E3">
      <w:pPr>
        <w:rPr>
          <w:rFonts w:ascii="Times New Roman" w:hAnsi="Times New Roman" w:cs="Times New Roman"/>
          <w:b/>
          <w:bCs/>
          <w:sz w:val="28"/>
          <w:szCs w:val="28"/>
        </w:rPr>
      </w:pPr>
      <w:r>
        <w:rPr>
          <w:rFonts w:ascii="Times New Roman" w:hAnsi="Times New Roman" w:cs="Times New Roman"/>
          <w:b/>
          <w:bCs/>
          <w:sz w:val="28"/>
          <w:szCs w:val="28"/>
        </w:rPr>
        <w:t>Pain points</w:t>
      </w:r>
    </w:p>
    <w:p w14:paraId="4ECF7FD1" w14:textId="77777777" w:rsidR="002532E3" w:rsidRDefault="002532E3" w:rsidP="002532E3">
      <w:pPr>
        <w:rPr>
          <w:rFonts w:ascii="Times New Roman" w:hAnsi="Times New Roman" w:cs="Times New Roman"/>
          <w:sz w:val="24"/>
          <w:szCs w:val="24"/>
        </w:rPr>
      </w:pPr>
      <w:r>
        <w:rPr>
          <w:rFonts w:ascii="Times New Roman" w:hAnsi="Times New Roman" w:cs="Times New Roman"/>
          <w:sz w:val="24"/>
          <w:szCs w:val="24"/>
        </w:rPr>
        <w:t xml:space="preserve">Gain a general overview of what theatre activities will be held </w:t>
      </w:r>
      <w:proofErr w:type="gramStart"/>
      <w:r>
        <w:rPr>
          <w:rFonts w:ascii="Times New Roman" w:hAnsi="Times New Roman" w:cs="Times New Roman"/>
          <w:sz w:val="24"/>
          <w:szCs w:val="24"/>
        </w:rPr>
        <w:t>in the near future</w:t>
      </w:r>
      <w:proofErr w:type="gramEnd"/>
      <w:r>
        <w:rPr>
          <w:rFonts w:ascii="Times New Roman" w:hAnsi="Times New Roman" w:cs="Times New Roman"/>
          <w:sz w:val="24"/>
          <w:szCs w:val="24"/>
        </w:rPr>
        <w:t>.</w:t>
      </w:r>
    </w:p>
    <w:p w14:paraId="0967567C" w14:textId="77777777" w:rsidR="002532E3" w:rsidRDefault="002532E3" w:rsidP="002532E3">
      <w:pPr>
        <w:rPr>
          <w:rFonts w:ascii="Times New Roman" w:hAnsi="Times New Roman" w:cs="Times New Roman"/>
          <w:sz w:val="24"/>
          <w:szCs w:val="24"/>
        </w:rPr>
      </w:pPr>
      <w:r>
        <w:rPr>
          <w:rFonts w:ascii="Times New Roman" w:hAnsi="Times New Roman" w:cs="Times New Roman"/>
          <w:sz w:val="24"/>
          <w:szCs w:val="24"/>
        </w:rPr>
        <w:t>Read a synopsis of the play.</w:t>
      </w:r>
    </w:p>
    <w:p w14:paraId="5C6D998E" w14:textId="77777777" w:rsidR="002532E3" w:rsidRDefault="002532E3" w:rsidP="002532E3">
      <w:pPr>
        <w:rPr>
          <w:rFonts w:ascii="Times New Roman" w:hAnsi="Times New Roman" w:cs="Times New Roman"/>
          <w:sz w:val="24"/>
          <w:szCs w:val="24"/>
        </w:rPr>
      </w:pPr>
      <w:r>
        <w:rPr>
          <w:rFonts w:ascii="Times New Roman" w:hAnsi="Times New Roman" w:cs="Times New Roman"/>
          <w:sz w:val="24"/>
          <w:szCs w:val="24"/>
        </w:rPr>
        <w:t xml:space="preserve">Learn basic information about the theatre activities, such as time, </w:t>
      </w:r>
      <w:proofErr w:type="gramStart"/>
      <w:r>
        <w:rPr>
          <w:rFonts w:ascii="Times New Roman" w:hAnsi="Times New Roman" w:cs="Times New Roman"/>
          <w:sz w:val="24"/>
          <w:szCs w:val="24"/>
        </w:rPr>
        <w:t>venues</w:t>
      </w:r>
      <w:proofErr w:type="gramEnd"/>
      <w:r>
        <w:rPr>
          <w:rFonts w:ascii="Times New Roman" w:hAnsi="Times New Roman" w:cs="Times New Roman"/>
          <w:sz w:val="24"/>
          <w:szCs w:val="24"/>
        </w:rPr>
        <w:t xml:space="preserve"> and ticket prices.</w:t>
      </w:r>
    </w:p>
    <w:p w14:paraId="73A8B380" w14:textId="77777777" w:rsidR="002532E3" w:rsidRDefault="002532E3" w:rsidP="002532E3">
      <w:pPr>
        <w:rPr>
          <w:rFonts w:ascii="Times New Roman" w:hAnsi="Times New Roman" w:cs="Times New Roman"/>
          <w:sz w:val="24"/>
          <w:szCs w:val="24"/>
        </w:rPr>
      </w:pPr>
      <w:r>
        <w:rPr>
          <w:rFonts w:ascii="Times New Roman" w:hAnsi="Times New Roman" w:cs="Times New Roman"/>
          <w:sz w:val="24"/>
          <w:szCs w:val="24"/>
        </w:rPr>
        <w:t>View what other audiences have said about the play.</w:t>
      </w:r>
    </w:p>
    <w:p w14:paraId="29FB2A51" w14:textId="77777777" w:rsidR="002532E3" w:rsidRDefault="002532E3" w:rsidP="002532E3">
      <w:pPr>
        <w:rPr>
          <w:rFonts w:ascii="Times New Roman" w:hAnsi="Times New Roman" w:cs="Times New Roman"/>
          <w:sz w:val="24"/>
          <w:szCs w:val="24"/>
        </w:rPr>
      </w:pPr>
      <w:r>
        <w:rPr>
          <w:rFonts w:ascii="Times New Roman" w:hAnsi="Times New Roman" w:cs="Times New Roman"/>
          <w:sz w:val="24"/>
          <w:szCs w:val="24"/>
        </w:rPr>
        <w:t>Select theatre activities that meet target users’ interests.</w:t>
      </w:r>
    </w:p>
    <w:p w14:paraId="23931FCC" w14:textId="77777777" w:rsidR="002532E3" w:rsidRDefault="002532E3" w:rsidP="002532E3">
      <w:pPr>
        <w:rPr>
          <w:rFonts w:ascii="Times New Roman" w:hAnsi="Times New Roman" w:cs="Times New Roman"/>
          <w:sz w:val="24"/>
          <w:szCs w:val="24"/>
        </w:rPr>
      </w:pPr>
      <w:r>
        <w:rPr>
          <w:rFonts w:ascii="Times New Roman" w:hAnsi="Times New Roman" w:cs="Times New Roman"/>
          <w:sz w:val="24"/>
          <w:szCs w:val="24"/>
        </w:rPr>
        <w:t>Find out if the activities destinations are easily accessible and plan transportation to the venues.</w:t>
      </w:r>
    </w:p>
    <w:p w14:paraId="5E379BB1" w14:textId="77777777" w:rsidR="002532E3" w:rsidRDefault="002532E3" w:rsidP="002532E3">
      <w:pPr>
        <w:rPr>
          <w:rFonts w:ascii="Times New Roman" w:hAnsi="Times New Roman" w:cs="Times New Roman"/>
          <w:sz w:val="24"/>
          <w:szCs w:val="24"/>
        </w:rPr>
      </w:pPr>
      <w:r>
        <w:rPr>
          <w:rFonts w:ascii="Times New Roman" w:hAnsi="Times New Roman" w:cs="Times New Roman"/>
          <w:sz w:val="24"/>
          <w:szCs w:val="24"/>
        </w:rPr>
        <w:t>Confirm that target users’ schedules are suitable.</w:t>
      </w:r>
    </w:p>
    <w:p w14:paraId="165CB330" w14:textId="77777777" w:rsidR="002532E3" w:rsidRDefault="002532E3" w:rsidP="002532E3">
      <w:pPr>
        <w:rPr>
          <w:rFonts w:ascii="Times New Roman" w:hAnsi="Times New Roman" w:cs="Times New Roman"/>
          <w:sz w:val="24"/>
          <w:szCs w:val="24"/>
        </w:rPr>
      </w:pPr>
      <w:r>
        <w:rPr>
          <w:rFonts w:ascii="Times New Roman" w:hAnsi="Times New Roman" w:cs="Times New Roman"/>
          <w:sz w:val="24"/>
          <w:szCs w:val="24"/>
        </w:rPr>
        <w:t>Purchase theatre tickets or reserve seats for activities.</w:t>
      </w:r>
    </w:p>
    <w:p w14:paraId="04EB3861" w14:textId="11E43F32" w:rsidR="00CF7BDB" w:rsidRPr="002532E3" w:rsidRDefault="002532E3">
      <w:pPr>
        <w:rPr>
          <w:rFonts w:ascii="Times New Roman" w:hAnsi="Times New Roman" w:cs="Times New Roman" w:hint="eastAsia"/>
          <w:sz w:val="24"/>
          <w:szCs w:val="24"/>
        </w:rPr>
      </w:pPr>
      <w:r>
        <w:rPr>
          <w:rFonts w:ascii="Times New Roman" w:hAnsi="Times New Roman" w:cs="Times New Roman"/>
          <w:sz w:val="24"/>
          <w:szCs w:val="24"/>
        </w:rPr>
        <w:t>Write post-viewing notes and share them with other theatre lovers.</w:t>
      </w:r>
    </w:p>
    <w:sectPr w:rsidR="00CF7BDB" w:rsidRPr="002532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E3"/>
    <w:rsid w:val="002532E3"/>
    <w:rsid w:val="00CF7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B82E0"/>
  <w15:chartTrackingRefBased/>
  <w15:docId w15:val="{0711987C-6E4B-4F96-9C02-C845B9878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32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388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 乐蓉</dc:creator>
  <cp:keywords/>
  <dc:description/>
  <cp:lastModifiedBy>邵 乐蓉</cp:lastModifiedBy>
  <cp:revision>1</cp:revision>
  <dcterms:created xsi:type="dcterms:W3CDTF">2020-10-10T03:44:00Z</dcterms:created>
  <dcterms:modified xsi:type="dcterms:W3CDTF">2020-10-10T03:45:00Z</dcterms:modified>
</cp:coreProperties>
</file>