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fmv4j58nc0l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Manual de Usuario de la Aplicación de Gestión de Tickets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Este manual es una guía rápida y concisa de las principales operaciones dentro del sistema de tickets del Hospital.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yomngbhb7h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Funciones Generales (Todos los Roles)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7.9489824155369"/>
        <w:gridCol w:w="2758.596261729265"/>
        <w:gridCol w:w="4358.966566878821"/>
        <w:tblGridChange w:id="0">
          <w:tblGrid>
            <w:gridCol w:w="1907.9489824155369"/>
            <w:gridCol w:w="2758.596261729265"/>
            <w:gridCol w:w="4358.96656687882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🔒 Acceso al Sistema (Log 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Acceder a la plataforma con credenciales validadas.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Ingresar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  <w:t xml:space="preserve">. 2.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'Iniciar Sesión'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🔑 Recuperar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Iniciar el proceso de reestablecimiento de la clave.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'¿Olvidaste tu clave?'</w:t>
            </w:r>
            <w:r w:rsidDel="00000000" w:rsidR="00000000" w:rsidRPr="00000000">
              <w:rPr>
                <w:rtl w:val="0"/>
              </w:rPr>
              <w:t xml:space="preserve">. 2. Ingresar Email y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'Recuperar Clave'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👤 Gestión de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Visualizar y modificar datos personales y contraseña.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Acceder por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Menú Hamburguesa</w:t>
            </w:r>
            <w:r w:rsidDel="00000000" w:rsidR="00000000" w:rsidRPr="00000000">
              <w:rPr>
                <w:rtl w:val="0"/>
              </w:rPr>
              <w:t xml:space="preserve"> ($\equiv$) &gt;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'Perfil'</w:t>
            </w:r>
            <w:r w:rsidDel="00000000" w:rsidR="00000000" w:rsidRPr="00000000">
              <w:rPr>
                <w:rtl w:val="0"/>
              </w:rPr>
              <w:t xml:space="preserve">. 2. Usar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'Editar perfil'</w:t>
            </w:r>
            <w:r w:rsidDel="00000000" w:rsidR="00000000" w:rsidRPr="00000000">
              <w:rPr>
                <w:rtl w:val="0"/>
              </w:rPr>
              <w:t xml:space="preserve"> (Nombre/Apellido)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'Cambiar clave'</w:t>
            </w:r>
            <w:r w:rsidDel="00000000" w:rsidR="00000000" w:rsidRPr="00000000">
              <w:rPr>
                <w:rtl w:val="0"/>
              </w:rPr>
              <w:t xml:space="preserve"> (Contraseña).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vdoysphld3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Funciones del Rol: Usuario (Creador de Tickets)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5.0186143050112"/>
        <w:gridCol w:w="1916.5051230520874"/>
        <w:gridCol w:w="3247.6737060587093"/>
        <w:gridCol w:w="2426.314367607815"/>
        <w:tblGridChange w:id="0">
          <w:tblGrid>
            <w:gridCol w:w="1435.0186143050112"/>
            <w:gridCol w:w="1916.5051230520874"/>
            <w:gridCol w:w="3247.6737060587093"/>
            <w:gridCol w:w="2426.3143676078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🎟️ Crear Nuevo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Iniciar una solicitud de soporte.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Clic en el botón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  <w:t xml:space="preserve">. 2. Completar Título, Área, Descripción y Prioridad. 3.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'Crear'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ticket aparece en la pestaña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'Pendientes'</w:t>
            </w:r>
            <w:r w:rsidDel="00000000" w:rsidR="00000000" w:rsidRPr="00000000">
              <w:rPr>
                <w:rtl w:val="0"/>
              </w:rPr>
              <w:t xml:space="preserve"> del Usuario.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👁️ Ver Tickets Propios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Monitorear el estado de sus solicitudes.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Navegar entre pestañas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'Pendientes'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'Completados'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'Cancelados'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Visualiza el estado actual de todas sus solicitudes.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4xib2917ln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Funciones del Rol: Soporte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8.598804667489"/>
        <w:gridCol w:w="1692.5789567032252"/>
        <w:gridCol w:w="2685.4325346576306"/>
        <w:gridCol w:w="2798.9015149952775"/>
        <w:tblGridChange w:id="0">
          <w:tblGrid>
            <w:gridCol w:w="1848.598804667489"/>
            <w:gridCol w:w="1692.5789567032252"/>
            <w:gridCol w:w="2685.4325346576306"/>
            <w:gridCol w:w="2798.90151499527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 de Privacidad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👁️ Visualización de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Monitorear la carga de trabajo asignada.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Navegar entre pestañas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'Pendientes'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'Completados'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'Cancelados'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se ve el resumen</w:t>
            </w:r>
            <w:r w:rsidDel="00000000" w:rsidR="00000000" w:rsidRPr="00000000">
              <w:rPr>
                <w:rtl w:val="0"/>
              </w:rPr>
              <w:t xml:space="preserve"> (Título y fecha).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puede acceder al detalle</w:t>
            </w:r>
            <w:r w:rsidDel="00000000" w:rsidR="00000000" w:rsidRPr="00000000">
              <w:rPr>
                <w:rtl w:val="0"/>
              </w:rPr>
              <w:t xml:space="preserve"> (Descripción, Área, Comentarios).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Proceso de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Informar la finalización del trabajo.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Reportar la resolución al Administrador</w:t>
            </w:r>
            <w:r w:rsidDel="00000000" w:rsidR="00000000" w:rsidRPr="00000000">
              <w:rPr>
                <w:rtl w:val="0"/>
              </w:rPr>
              <w:t xml:space="preserve"> para que formalice el cierre del ticket en el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ticket pasa a la lista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'Completados'</w:t>
            </w:r>
            <w:r w:rsidDel="00000000" w:rsidR="00000000" w:rsidRPr="00000000">
              <w:rPr>
                <w:rtl w:val="0"/>
              </w:rPr>
              <w:t xml:space="preserve"> una vez cerrado por el Admin.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004q2r8f0n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Funciones del Rol: Admin (Supervisión y Control)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3.023424373209"/>
        <w:gridCol w:w="1774.8914440088297"/>
        <w:gridCol w:w="2426.314367607815"/>
        <w:gridCol w:w="2511.2825750337697"/>
        <w:tblGridChange w:id="0">
          <w:tblGrid>
            <w:gridCol w:w="2313.023424373209"/>
            <w:gridCol w:w="1774.8914440088297"/>
            <w:gridCol w:w="2426.314367607815"/>
            <w:gridCol w:w="2511.282575033769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Nota/Elementos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🔁 Asignar/Reasignar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Controlar que todos los tickets tengan un responsable.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Acceder a la pestaña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'Asignar'</w:t>
            </w:r>
            <w:r w:rsidDel="00000000" w:rsidR="00000000" w:rsidRPr="00000000">
              <w:rPr>
                <w:rtl w:val="0"/>
              </w:rPr>
              <w:t xml:space="preserve"> (Tickets sin responsable). 2. Clic en el ticket y modificar el campo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'Asignar a'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Puede dejarlo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Sin Asignar</w:t>
            </w:r>
            <w:r w:rsidDel="00000000" w:rsidR="00000000" w:rsidRPr="00000000">
              <w:rPr>
                <w:rtl w:val="0"/>
              </w:rPr>
              <w:t xml:space="preserve"> temporalmente.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🔎 Ver Detalle de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Acceder a toda la información del ticket.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Clic en cualquier ticket desde cualquier pestaña.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Visualiza todos los campos, archivos adjuntos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 Privados</w:t>
            </w:r>
            <w:r w:rsidDel="00000000" w:rsidR="00000000" w:rsidRPr="00000000">
              <w:rPr>
                <w:rtl w:val="0"/>
              </w:rPr>
              <w:t xml:space="preserve"> (visibles solo para Soporte y Admin).</w:t>
            </w:r>
          </w:p>
        </w:tc>
      </w:tr>
      <w:tr>
        <w:trPr>
          <w:cantSplit w:val="0"/>
          <w:trHeight w:val="2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✏️ Editar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Modificar los parámetros críticos del ticket.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'Detalles de Ticket'</w:t>
            </w:r>
            <w:r w:rsidDel="00000000" w:rsidR="00000000" w:rsidRPr="00000000">
              <w:rPr>
                <w:rtl w:val="0"/>
              </w:rPr>
              <w:t xml:space="preserve">,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'Editar'</w:t>
            </w:r>
            <w:r w:rsidDel="00000000" w:rsidR="00000000" w:rsidRPr="00000000">
              <w:rPr>
                <w:rtl w:val="0"/>
              </w:rPr>
              <w:t xml:space="preserve">. 2. Modificar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Asignar 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  <w:t xml:space="preserve"> (Pendiente, Completado, Cancelado)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Permite cerrar o reabrir el ticket ajustando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📈 Visualizar 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Evaluar el rendimiento del equipo y la salud del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Acceder por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Menú Hamburguesa</w:t>
            </w:r>
            <w:r w:rsidDel="00000000" w:rsidR="00000000" w:rsidRPr="00000000">
              <w:rPr>
                <w:rtl w:val="0"/>
              </w:rPr>
              <w:t xml:space="preserve"> ($\equiv$) &gt;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'Estadísticas'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Pestañas claves: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  <w:t xml:space="preserve"> (gráficos),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  <w:t xml:space="preserve"> (Tiempos de resolución)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Salud</w:t>
            </w:r>
            <w:r w:rsidDel="00000000" w:rsidR="00000000" w:rsidRPr="00000000">
              <w:rPr>
                <w:rtl w:val="0"/>
              </w:rPr>
              <w:t xml:space="preserve"> (Estado operativo del sistema).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