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2">
      <w:pPr>
        <w:spacing w:after="0" w:line="240" w:lineRule="auto"/>
        <w:rPr>
          <w:rFonts w:ascii="Libre Baskerville" w:cs="Libre Baskerville" w:eastAsia="Libre Baskerville" w:hAnsi="Libre Baskerville"/>
          <w:color w:val="7030a0"/>
          <w:sz w:val="48"/>
          <w:szCs w:val="48"/>
        </w:rPr>
      </w:pPr>
      <w:r w:rsidDel="00000000" w:rsidR="00000000" w:rsidRPr="00000000">
        <w:rPr>
          <w:rFonts w:ascii="Libre Baskerville" w:cs="Libre Baskerville" w:eastAsia="Libre Baskerville" w:hAnsi="Libre Baskerville"/>
          <w:color w:val="7030a0"/>
          <w:sz w:val="48"/>
          <w:szCs w:val="48"/>
          <w:u w:val="single"/>
          <w:rtl w:val="0"/>
        </w:rPr>
        <w:t xml:space="preserve">Queridas familias</w:t>
      </w:r>
      <w:r w:rsidDel="00000000" w:rsidR="00000000" w:rsidRPr="00000000">
        <w:rPr>
          <w:rFonts w:ascii="Libre Baskerville" w:cs="Libre Baskerville" w:eastAsia="Libre Baskerville" w:hAnsi="Libre Baskerville"/>
          <w:color w:val="7030a0"/>
          <w:sz w:val="48"/>
          <w:szCs w:val="4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4845685</wp:posOffset>
            </wp:positionH>
            <wp:positionV relativeFrom="paragraph">
              <wp:posOffset>15766</wp:posOffset>
            </wp:positionV>
            <wp:extent cx="1800225" cy="1278890"/>
            <wp:effectExtent b="0" l="0" r="0" t="0"/>
            <wp:wrapSquare wrapText="bothSides" distB="0" distT="0" distL="114300" distR="11430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800225" cy="1278890"/>
                    </a:xfrm>
                    <a:prstGeom prst="rect"/>
                    <a:ln/>
                  </pic:spPr>
                </pic:pic>
              </a:graphicData>
            </a:graphic>
          </wp:anchor>
        </w:drawing>
      </w:r>
    </w:p>
    <w:p w:rsidR="00000000" w:rsidDel="00000000" w:rsidP="00000000" w:rsidRDefault="00000000" w:rsidRPr="00000000" w14:paraId="00000003">
      <w:pPr>
        <w:spacing w:after="0" w:line="240" w:lineRule="auto"/>
        <w:jc w:val="both"/>
        <w:rPr>
          <w:rFonts w:ascii="Libre Baskerville" w:cs="Libre Baskerville" w:eastAsia="Libre Baskerville" w:hAnsi="Libre Baskerville"/>
          <w:color w:val="7030a0"/>
          <w:sz w:val="48"/>
          <w:szCs w:val="48"/>
        </w:rPr>
      </w:pPr>
      <w:r w:rsidDel="00000000" w:rsidR="00000000" w:rsidRPr="00000000">
        <w:rPr>
          <w:rFonts w:ascii="Libre Baskerville" w:cs="Libre Baskerville" w:eastAsia="Libre Baskerville" w:hAnsi="Libre Baskerville"/>
          <w:color w:val="7030a0"/>
          <w:sz w:val="48"/>
          <w:szCs w:val="48"/>
          <w:rtl w:val="0"/>
        </w:rPr>
        <w:t xml:space="preserve">Comenzamos una nueva semana de actividades juntos.</w:t>
      </w:r>
    </w:p>
    <w:p w:rsidR="00000000" w:rsidDel="00000000" w:rsidP="00000000" w:rsidRDefault="00000000" w:rsidRPr="00000000" w14:paraId="00000004">
      <w:pPr>
        <w:spacing w:after="0" w:line="240" w:lineRule="auto"/>
        <w:jc w:val="both"/>
        <w:rPr>
          <w:rFonts w:ascii="Libre Baskerville" w:cs="Libre Baskerville" w:eastAsia="Libre Baskerville" w:hAnsi="Libre Baskerville"/>
          <w:color w:val="7030a0"/>
          <w:sz w:val="48"/>
          <w:szCs w:val="48"/>
        </w:rPr>
      </w:pPr>
      <w:r w:rsidDel="00000000" w:rsidR="00000000" w:rsidRPr="00000000">
        <w:rPr>
          <w:rFonts w:ascii="Libre Baskerville" w:cs="Libre Baskerville" w:eastAsia="Libre Baskerville" w:hAnsi="Libre Baskerville"/>
          <w:color w:val="7030a0"/>
          <w:sz w:val="48"/>
          <w:szCs w:val="48"/>
          <w:rtl w:val="0"/>
        </w:rPr>
        <w:t xml:space="preserve">Todas las propuestas que se presentan a continuación son pensadas para lograr la reflexión y un aprendizaje enriquecedor de cada niño/a.</w:t>
      </w:r>
    </w:p>
    <w:p w:rsidR="00000000" w:rsidDel="00000000" w:rsidP="00000000" w:rsidRDefault="00000000" w:rsidRPr="00000000" w14:paraId="00000005">
      <w:pPr>
        <w:spacing w:after="0" w:line="240" w:lineRule="auto"/>
        <w:jc w:val="both"/>
        <w:rPr>
          <w:rFonts w:ascii="Libre Baskerville" w:cs="Libre Baskerville" w:eastAsia="Libre Baskerville" w:hAnsi="Libre Baskerville"/>
          <w:color w:val="7030a0"/>
          <w:sz w:val="48"/>
          <w:szCs w:val="48"/>
        </w:rPr>
      </w:pPr>
      <w:r w:rsidDel="00000000" w:rsidR="00000000" w:rsidRPr="00000000">
        <w:rPr>
          <w:rFonts w:ascii="Libre Baskerville" w:cs="Libre Baskerville" w:eastAsia="Libre Baskerville" w:hAnsi="Libre Baskerville"/>
          <w:color w:val="7030a0"/>
          <w:sz w:val="48"/>
          <w:szCs w:val="48"/>
          <w:rtl w:val="0"/>
        </w:rPr>
        <w:t xml:space="preserve">Es primordial respetar la organización, realizando en casa ÚNICAMENTE las actividades destinadas para la semana en la que su hijo/a no concurre a la escuela. El resto de las actividades las realizaremos juntos en el aula. </w:t>
      </w:r>
    </w:p>
    <w:p w:rsidR="00000000" w:rsidDel="00000000" w:rsidP="00000000" w:rsidRDefault="00000000" w:rsidRPr="00000000" w14:paraId="00000006">
      <w:pPr>
        <w:spacing w:after="0" w:line="240" w:lineRule="auto"/>
        <w:jc w:val="both"/>
        <w:rPr>
          <w:rFonts w:ascii="Libre Baskerville" w:cs="Libre Baskerville" w:eastAsia="Libre Baskerville" w:hAnsi="Libre Baskerville"/>
          <w:color w:val="7030a0"/>
          <w:sz w:val="48"/>
          <w:szCs w:val="48"/>
        </w:rPr>
      </w:pPr>
      <w:r w:rsidDel="00000000" w:rsidR="00000000" w:rsidRPr="00000000">
        <w:rPr>
          <w:rFonts w:ascii="Libre Baskerville" w:cs="Libre Baskerville" w:eastAsia="Libre Baskerville" w:hAnsi="Libre Baskerville"/>
          <w:color w:val="7030a0"/>
          <w:sz w:val="48"/>
          <w:szCs w:val="48"/>
          <w:rtl w:val="0"/>
        </w:rPr>
        <w:t xml:space="preserve">Queremos hacerles llegar nuestro agradecimiento por el acompañamiento brindado a cada uno de su hijos/as y a sus docentes. </w:t>
      </w:r>
    </w:p>
    <w:p w:rsidR="00000000" w:rsidDel="00000000" w:rsidP="00000000" w:rsidRDefault="00000000" w:rsidRPr="00000000" w14:paraId="00000007">
      <w:pPr>
        <w:spacing w:after="0" w:line="240" w:lineRule="auto"/>
        <w:jc w:val="both"/>
        <w:rPr>
          <w:rFonts w:ascii="Libre Baskerville" w:cs="Libre Baskerville" w:eastAsia="Libre Baskerville" w:hAnsi="Libre Baskerville"/>
          <w:color w:val="7030a0"/>
          <w:sz w:val="48"/>
          <w:szCs w:val="48"/>
        </w:rPr>
      </w:pPr>
      <w:r w:rsidDel="00000000" w:rsidR="00000000" w:rsidRPr="00000000">
        <w:rPr>
          <w:rtl w:val="0"/>
        </w:rPr>
      </w:r>
    </w:p>
    <w:p w:rsidR="00000000" w:rsidDel="00000000" w:rsidP="00000000" w:rsidRDefault="00000000" w:rsidRPr="00000000" w14:paraId="00000008">
      <w:pPr>
        <w:spacing w:after="0" w:line="240" w:lineRule="auto"/>
        <w:jc w:val="both"/>
        <w:rPr>
          <w:rFonts w:ascii="Libre Baskerville" w:cs="Libre Baskerville" w:eastAsia="Libre Baskerville" w:hAnsi="Libre Baskerville"/>
          <w:color w:val="7030a0"/>
          <w:sz w:val="48"/>
          <w:szCs w:val="48"/>
        </w:rPr>
      </w:pPr>
      <w:r w:rsidDel="00000000" w:rsidR="00000000" w:rsidRPr="00000000">
        <w:rPr>
          <w:rtl w:val="0"/>
        </w:rPr>
      </w:r>
    </w:p>
    <w:p w:rsidR="00000000" w:rsidDel="00000000" w:rsidP="00000000" w:rsidRDefault="00000000" w:rsidRPr="00000000" w14:paraId="00000009">
      <w:pPr>
        <w:spacing w:after="0" w:line="240" w:lineRule="auto"/>
        <w:jc w:val="right"/>
        <w:rPr>
          <w:rFonts w:ascii="Libre Baskerville" w:cs="Libre Baskerville" w:eastAsia="Libre Baskerville" w:hAnsi="Libre Baskerville"/>
          <w:color w:val="7030a0"/>
          <w:sz w:val="48"/>
          <w:szCs w:val="48"/>
        </w:rPr>
      </w:pPr>
      <w:r w:rsidDel="00000000" w:rsidR="00000000" w:rsidRPr="00000000">
        <w:rPr>
          <w:rFonts w:ascii="Libre Baskerville" w:cs="Libre Baskerville" w:eastAsia="Libre Baskerville" w:hAnsi="Libre Baskerville"/>
          <w:color w:val="7030a0"/>
          <w:sz w:val="48"/>
          <w:szCs w:val="48"/>
          <w:rtl w:val="0"/>
        </w:rPr>
        <w:t xml:space="preserve">Les enviamos un gran saludo.</w:t>
      </w:r>
    </w:p>
    <w:p w:rsidR="00000000" w:rsidDel="00000000" w:rsidP="00000000" w:rsidRDefault="00000000" w:rsidRPr="00000000" w14:paraId="0000000A">
      <w:pPr>
        <w:spacing w:after="0" w:line="240" w:lineRule="auto"/>
        <w:jc w:val="right"/>
        <w:rPr>
          <w:rFonts w:ascii="Libre Baskerville" w:cs="Libre Baskerville" w:eastAsia="Libre Baskerville" w:hAnsi="Libre Baskerville"/>
          <w:color w:val="7030a0"/>
          <w:sz w:val="48"/>
          <w:szCs w:val="48"/>
        </w:rPr>
      </w:pPr>
      <w:r w:rsidDel="00000000" w:rsidR="00000000" w:rsidRPr="00000000">
        <w:rPr>
          <w:rFonts w:ascii="Libre Baskerville" w:cs="Libre Baskerville" w:eastAsia="Libre Baskerville" w:hAnsi="Libre Baskerville"/>
          <w:color w:val="7030a0"/>
          <w:sz w:val="48"/>
          <w:szCs w:val="48"/>
          <w:rtl w:val="0"/>
        </w:rPr>
        <w:t xml:space="preserve">Con mucho cariño seños de Quinto Grado.</w:t>
      </w:r>
    </w:p>
    <w:p w:rsidR="00000000" w:rsidDel="00000000" w:rsidP="00000000" w:rsidRDefault="00000000" w:rsidRPr="00000000" w14:paraId="0000000B">
      <w:pPr>
        <w:jc w:val="right"/>
        <w:rPr>
          <w:sz w:val="28"/>
          <w:szCs w:val="28"/>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1560786</wp:posOffset>
            </wp:positionH>
            <wp:positionV relativeFrom="paragraph">
              <wp:posOffset>240927</wp:posOffset>
            </wp:positionV>
            <wp:extent cx="4020185" cy="1135380"/>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20185" cy="1135380"/>
                    </a:xfrm>
                    <a:prstGeom prst="rect"/>
                    <a:ln/>
                  </pic:spPr>
                </pic:pic>
              </a:graphicData>
            </a:graphic>
          </wp:anchor>
        </w:drawing>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b w:val="1"/>
          <w:sz w:val="32"/>
          <w:szCs w:val="32"/>
          <w:rtl w:val="0"/>
        </w:rPr>
        <w:t xml:space="preserve">LUNES 29 DE MARZO (BURBUJA 2) LUNES 5 DE ABRIL (BURBUJA 1): LENGUA. </w:t>
      </w:r>
    </w:p>
    <w:p w:rsidR="00000000" w:rsidDel="00000000" w:rsidP="00000000" w:rsidRDefault="00000000" w:rsidRPr="00000000" w14:paraId="00000012">
      <w:pPr>
        <w:rPr>
          <w:b w:val="1"/>
          <w:color w:val="ffc000"/>
          <w:sz w:val="24"/>
          <w:szCs w:val="24"/>
        </w:rPr>
      </w:pPr>
      <w:r w:rsidDel="00000000" w:rsidR="00000000" w:rsidRPr="00000000">
        <w:rPr>
          <w:b w:val="1"/>
          <w:color w:val="ffc000"/>
          <w:sz w:val="24"/>
          <w:szCs w:val="24"/>
          <w:rtl w:val="0"/>
        </w:rPr>
        <w:t xml:space="preserve">Intencionalidad didáctica: Introducción a la poesía. Reconocer los versos en una canción.  Escritura con un fin determinado. </w:t>
      </w:r>
    </w:p>
    <w:p w:rsidR="00000000" w:rsidDel="00000000" w:rsidP="00000000" w:rsidRDefault="00000000" w:rsidRPr="00000000" w14:paraId="00000013">
      <w:pPr>
        <w:jc w:val="center"/>
        <w:rPr>
          <w:rFonts w:ascii="Milonga" w:cs="Milonga" w:eastAsia="Milonga" w:hAnsi="Milonga"/>
          <w:b w:val="1"/>
          <w:color w:val="e70988"/>
          <w:sz w:val="52"/>
          <w:szCs w:val="52"/>
        </w:rPr>
      </w:pPr>
      <w:r w:rsidDel="00000000" w:rsidR="00000000" w:rsidRPr="00000000">
        <w:rPr>
          <w:rFonts w:ascii="Milonga" w:cs="Milonga" w:eastAsia="Milonga" w:hAnsi="Milonga"/>
          <w:b w:val="1"/>
          <w:color w:val="e70988"/>
          <w:sz w:val="52"/>
          <w:szCs w:val="52"/>
          <w:rtl w:val="0"/>
        </w:rPr>
        <w:t xml:space="preserve">¿</w:t>
      </w:r>
      <w:r w:rsidDel="00000000" w:rsidR="00000000" w:rsidRPr="00000000">
        <w:rPr>
          <w:rFonts w:ascii="Milonga" w:cs="Milonga" w:eastAsia="Milonga" w:hAnsi="Milonga"/>
          <w:b w:val="1"/>
          <w:color w:val="e70988"/>
          <w:sz w:val="48"/>
          <w:szCs w:val="48"/>
          <w:rtl w:val="0"/>
        </w:rPr>
        <w:t xml:space="preserve">Cantamos una canción o una poesía?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5636895</wp:posOffset>
            </wp:positionH>
            <wp:positionV relativeFrom="paragraph">
              <wp:posOffset>19050</wp:posOffset>
            </wp:positionV>
            <wp:extent cx="1009015" cy="1009015"/>
            <wp:effectExtent b="0" l="0" r="0" t="0"/>
            <wp:wrapSquare wrapText="bothSides" distB="0" distT="0" distL="114300" distR="11430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009015" cy="1009015"/>
                    </a:xfrm>
                    <a:prstGeom prst="rect"/>
                    <a:ln/>
                  </pic:spPr>
                </pic:pic>
              </a:graphicData>
            </a:graphic>
          </wp:anchor>
        </w:drawing>
      </w:r>
    </w:p>
    <w:p w:rsidR="00000000" w:rsidDel="00000000" w:rsidP="00000000" w:rsidRDefault="00000000" w:rsidRPr="00000000" w14:paraId="00000014">
      <w:pPr>
        <w:numPr>
          <w:ilvl w:val="0"/>
          <w:numId w:val="15"/>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color w:val="000000"/>
          <w:sz w:val="24"/>
          <w:szCs w:val="24"/>
          <w:rtl w:val="0"/>
        </w:rPr>
        <w:t xml:space="preserve">Te invito a que veas con mucha atención el siguiente video: </w:t>
      </w:r>
    </w:p>
    <w:p w:rsidR="00000000" w:rsidDel="00000000" w:rsidP="00000000" w:rsidRDefault="00000000" w:rsidRPr="00000000" w14:paraId="00000015">
      <w:pPr>
        <w:tabs>
          <w:tab w:val="center" w:pos="5233"/>
          <w:tab w:val="left" w:pos="8685"/>
        </w:tabs>
        <w:rPr>
          <w:color w:val="00b0f0"/>
          <w:sz w:val="24"/>
          <w:szCs w:val="24"/>
        </w:rPr>
      </w:pPr>
      <w:r w:rsidDel="00000000" w:rsidR="00000000" w:rsidRPr="00000000">
        <w:rPr>
          <w:color w:val="00b0f0"/>
          <w:sz w:val="24"/>
          <w:szCs w:val="24"/>
          <w:rtl w:val="0"/>
        </w:rPr>
        <w:tab/>
      </w:r>
      <w:hyperlink r:id="rId14">
        <w:r w:rsidDel="00000000" w:rsidR="00000000" w:rsidRPr="00000000">
          <w:rPr>
            <w:color w:val="0563c1"/>
            <w:sz w:val="24"/>
            <w:szCs w:val="24"/>
            <w:u w:val="single"/>
            <w:rtl w:val="0"/>
          </w:rPr>
          <w:t xml:space="preserve">https://www.youtube.com/watch?v=SMDuyGg7ies</w:t>
        </w:r>
      </w:hyperlink>
      <w:r w:rsidDel="00000000" w:rsidR="00000000" w:rsidRPr="00000000">
        <w:rPr>
          <w:color w:val="00b0f0"/>
          <w:sz w:val="24"/>
          <w:szCs w:val="24"/>
          <w:rtl w:val="0"/>
        </w:rPr>
        <w:tab/>
      </w:r>
    </w:p>
    <w:p w:rsidR="00000000" w:rsidDel="00000000" w:rsidP="00000000" w:rsidRDefault="00000000" w:rsidRPr="00000000" w14:paraId="00000016">
      <w:pPr>
        <w:tabs>
          <w:tab w:val="center" w:pos="5233"/>
          <w:tab w:val="left" w:pos="8685"/>
        </w:tabs>
        <w:rPr>
          <w:color w:val="00b0f0"/>
          <w:sz w:val="24"/>
          <w:szCs w:val="24"/>
        </w:rPr>
      </w:pPr>
      <w:r w:rsidDel="00000000" w:rsidR="00000000" w:rsidRPr="00000000">
        <w:rPr>
          <w:rtl w:val="0"/>
        </w:rPr>
      </w:r>
    </w:p>
    <w:p w:rsidR="00000000" w:rsidDel="00000000" w:rsidP="00000000" w:rsidRDefault="00000000" w:rsidRPr="00000000" w14:paraId="00000017">
      <w:pPr>
        <w:numPr>
          <w:ilvl w:val="0"/>
          <w:numId w:val="15"/>
        </w:numPr>
        <w:pBdr>
          <w:top w:space="0" w:sz="0" w:val="nil"/>
          <w:left w:space="0" w:sz="0" w:val="nil"/>
          <w:bottom w:space="0" w:sz="0" w:val="nil"/>
          <w:right w:space="0" w:sz="0" w:val="nil"/>
          <w:between w:space="0" w:sz="0" w:val="nil"/>
        </w:pBdr>
        <w:tabs>
          <w:tab w:val="center" w:pos="5233"/>
          <w:tab w:val="left" w:pos="8685"/>
        </w:tabs>
        <w:spacing w:after="0" w:lineRule="auto"/>
        <w:ind w:left="720" w:hanging="360"/>
        <w:rPr>
          <w:sz w:val="24"/>
          <w:szCs w:val="24"/>
        </w:rPr>
      </w:pPr>
      <w:r w:rsidDel="00000000" w:rsidR="00000000" w:rsidRPr="00000000">
        <w:rPr>
          <w:color w:val="000000"/>
          <w:sz w:val="24"/>
          <w:szCs w:val="24"/>
          <w:rtl w:val="0"/>
        </w:rPr>
        <w:t xml:space="preserve">Miralo nuevamente y toma nota en la carpeta de lo más importante que te contó sobre la poesía. </w:t>
      </w:r>
    </w:p>
    <w:p w:rsidR="00000000" w:rsidDel="00000000" w:rsidP="00000000" w:rsidRDefault="00000000" w:rsidRPr="00000000" w14:paraId="00000018">
      <w:pPr>
        <w:numPr>
          <w:ilvl w:val="0"/>
          <w:numId w:val="15"/>
        </w:numPr>
        <w:pBdr>
          <w:top w:space="0" w:sz="0" w:val="nil"/>
          <w:left w:space="0" w:sz="0" w:val="nil"/>
          <w:bottom w:space="0" w:sz="0" w:val="nil"/>
          <w:right w:space="0" w:sz="0" w:val="nil"/>
          <w:between w:space="0" w:sz="0" w:val="nil"/>
        </w:pBdr>
        <w:tabs>
          <w:tab w:val="center" w:pos="5233"/>
          <w:tab w:val="left" w:pos="8685"/>
        </w:tabs>
        <w:spacing w:after="0" w:lineRule="auto"/>
        <w:ind w:left="720" w:hanging="360"/>
        <w:rPr>
          <w:sz w:val="24"/>
          <w:szCs w:val="24"/>
        </w:rPr>
      </w:pPr>
      <w:r w:rsidDel="00000000" w:rsidR="00000000" w:rsidRPr="00000000">
        <w:rPr>
          <w:color w:val="000000"/>
          <w:sz w:val="24"/>
          <w:szCs w:val="24"/>
          <w:rtl w:val="0"/>
        </w:rPr>
        <w:t xml:space="preserve">Responde: ¿Una canción puede ser, también una poesía? ¿Por qué? </w:t>
      </w:r>
    </w:p>
    <w:p w:rsidR="00000000" w:rsidDel="00000000" w:rsidP="00000000" w:rsidRDefault="00000000" w:rsidRPr="00000000" w14:paraId="00000019">
      <w:pPr>
        <w:numPr>
          <w:ilvl w:val="0"/>
          <w:numId w:val="15"/>
        </w:numPr>
        <w:pBdr>
          <w:top w:space="0" w:sz="0" w:val="nil"/>
          <w:left w:space="0" w:sz="0" w:val="nil"/>
          <w:bottom w:space="0" w:sz="0" w:val="nil"/>
          <w:right w:space="0" w:sz="0" w:val="nil"/>
          <w:between w:space="0" w:sz="0" w:val="nil"/>
        </w:pBdr>
        <w:tabs>
          <w:tab w:val="center" w:pos="5233"/>
          <w:tab w:val="left" w:pos="8685"/>
        </w:tabs>
        <w:ind w:left="720" w:hanging="360"/>
        <w:rPr>
          <w:sz w:val="24"/>
          <w:szCs w:val="24"/>
        </w:rPr>
      </w:pPr>
      <w:r w:rsidDel="00000000" w:rsidR="00000000" w:rsidRPr="00000000">
        <w:rPr>
          <w:color w:val="000000"/>
          <w:sz w:val="24"/>
          <w:szCs w:val="24"/>
          <w:rtl w:val="0"/>
        </w:rPr>
        <w:t xml:space="preserve">Piensa en una canción que te guste mucho. Luego, realiza la siguiente flor en la carpeta o con materiales que tengas si prefieres y escribe una frase o verso de esa canción que elegiste.  </w:t>
      </w:r>
    </w:p>
    <w:p w:rsidR="00000000" w:rsidDel="00000000" w:rsidP="00000000" w:rsidRDefault="00000000" w:rsidRPr="00000000" w14:paraId="0000001A">
      <w:pPr>
        <w:tabs>
          <w:tab w:val="center" w:pos="5233"/>
          <w:tab w:val="left" w:pos="8685"/>
        </w:tabs>
        <w:rPr>
          <w:sz w:val="24"/>
          <w:szCs w:val="24"/>
        </w:rPr>
      </w:pPr>
      <w:r w:rsidDel="00000000" w:rsidR="00000000" w:rsidRPr="00000000">
        <w:rPr>
          <w:rtl w:val="0"/>
        </w:rPr>
      </w:r>
    </w:p>
    <w:p w:rsidR="00000000" w:rsidDel="00000000" w:rsidP="00000000" w:rsidRDefault="00000000" w:rsidRPr="00000000" w14:paraId="0000001B">
      <w:pPr>
        <w:tabs>
          <w:tab w:val="center" w:pos="5233"/>
          <w:tab w:val="left" w:pos="8685"/>
        </w:tabs>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2199004</wp:posOffset>
            </wp:positionH>
            <wp:positionV relativeFrom="paragraph">
              <wp:posOffset>13970</wp:posOffset>
            </wp:positionV>
            <wp:extent cx="2247900" cy="2221865"/>
            <wp:effectExtent b="0" l="0" r="0" t="0"/>
            <wp:wrapSquare wrapText="bothSides" distB="0" distT="0" distL="114300" distR="114300"/>
            <wp:docPr descr="Flores para escribir poemas ¡Feliz día de la poesía!" id="17" name="image19.png"/>
            <a:graphic>
              <a:graphicData uri="http://schemas.openxmlformats.org/drawingml/2006/picture">
                <pic:pic>
                  <pic:nvPicPr>
                    <pic:cNvPr descr="Flores para escribir poemas ¡Feliz día de la poesía!" id="0" name="image19.png"/>
                    <pic:cNvPicPr preferRelativeResize="0"/>
                  </pic:nvPicPr>
                  <pic:blipFill>
                    <a:blip r:embed="rId15"/>
                    <a:srcRect b="0" l="0" r="-452" t="25538"/>
                    <a:stretch>
                      <a:fillRect/>
                    </a:stretch>
                  </pic:blipFill>
                  <pic:spPr>
                    <a:xfrm>
                      <a:off x="0" y="0"/>
                      <a:ext cx="2247900" cy="2221865"/>
                    </a:xfrm>
                    <a:prstGeom prst="rect"/>
                    <a:ln/>
                  </pic:spPr>
                </pic:pic>
              </a:graphicData>
            </a:graphic>
          </wp:anchor>
        </w:drawing>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numPr>
          <w:ilvl w:val="0"/>
          <w:numId w:val="16"/>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color w:val="000000"/>
          <w:sz w:val="24"/>
          <w:szCs w:val="24"/>
          <w:rtl w:val="0"/>
        </w:rPr>
        <w:t xml:space="preserve">Compartiremos lo que hicieron cuando nos encontremos nuevamente en la escuela.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2177415</wp:posOffset>
            </wp:positionH>
            <wp:positionV relativeFrom="paragraph">
              <wp:posOffset>31750</wp:posOffset>
            </wp:positionV>
            <wp:extent cx="2291080" cy="1499235"/>
            <wp:effectExtent b="0" l="0" r="0" t="0"/>
            <wp:wrapSquare wrapText="bothSides" distB="0" distT="0" distL="114300" distR="114300"/>
            <wp:docPr descr="Libro de gráficos de dibujos animados ilustración, libro, niño, leyendo png  | PNGEgg" id="7" name="image11.png"/>
            <a:graphic>
              <a:graphicData uri="http://schemas.openxmlformats.org/drawingml/2006/picture">
                <pic:pic>
                  <pic:nvPicPr>
                    <pic:cNvPr descr="Libro de gráficos de dibujos animados ilustración, libro, niño, leyendo png  | PNGEgg" id="0" name="image11.png"/>
                    <pic:cNvPicPr preferRelativeResize="0"/>
                  </pic:nvPicPr>
                  <pic:blipFill>
                    <a:blip r:embed="rId16"/>
                    <a:srcRect b="0" l="0" r="0" t="0"/>
                    <a:stretch>
                      <a:fillRect/>
                    </a:stretch>
                  </pic:blipFill>
                  <pic:spPr>
                    <a:xfrm>
                      <a:off x="0" y="0"/>
                      <a:ext cx="2291080" cy="1499235"/>
                    </a:xfrm>
                    <a:prstGeom prst="rect"/>
                    <a:ln/>
                  </pic:spPr>
                </pic:pic>
              </a:graphicData>
            </a:graphic>
          </wp:anchor>
        </w:drawing>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spacing w:after="0" w:line="259" w:lineRule="auto"/>
        <w:rPr>
          <w:b w:val="1"/>
          <w:sz w:val="36"/>
          <w:szCs w:val="36"/>
        </w:rPr>
      </w:pPr>
      <w:r w:rsidDel="00000000" w:rsidR="00000000" w:rsidRPr="00000000">
        <w:rPr>
          <w:rtl w:val="0"/>
        </w:rPr>
      </w:r>
    </w:p>
    <w:p w:rsidR="00000000" w:rsidDel="00000000" w:rsidP="00000000" w:rsidRDefault="00000000" w:rsidRPr="00000000" w14:paraId="00000029">
      <w:pPr>
        <w:spacing w:after="0" w:line="259" w:lineRule="auto"/>
        <w:rPr>
          <w:b w:val="1"/>
          <w:sz w:val="36"/>
          <w:szCs w:val="36"/>
        </w:rPr>
      </w:pPr>
      <w:r w:rsidDel="00000000" w:rsidR="00000000" w:rsidRPr="00000000">
        <w:rPr>
          <w:b w:val="1"/>
          <w:sz w:val="36"/>
          <w:szCs w:val="36"/>
          <w:rtl w:val="0"/>
        </w:rPr>
        <w:t xml:space="preserve">LUNES 29/03 (BURBUJA 1) LUNES 5 DE ABRIL (BURBUJA 2): INGLÉS.</w:t>
      </w:r>
    </w:p>
    <w:p w:rsidR="00000000" w:rsidDel="00000000" w:rsidP="00000000" w:rsidRDefault="00000000" w:rsidRPr="00000000" w14:paraId="0000002A">
      <w:pPr>
        <w:spacing w:after="0" w:line="259"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3114040</wp:posOffset>
            </wp:positionH>
            <wp:positionV relativeFrom="paragraph">
              <wp:posOffset>9525</wp:posOffset>
            </wp:positionV>
            <wp:extent cx="942975" cy="942975"/>
            <wp:effectExtent b="0" l="0" r="0" t="0"/>
            <wp:wrapSquare wrapText="bothSides" distB="0" distT="0" distL="114300" distR="114300"/>
            <wp:docPr descr="144 Fantastic Homework Themed Teacher Reward Stickers - Large - Sticker  Stocker" id="12" name="image15.png"/>
            <a:graphic>
              <a:graphicData uri="http://schemas.openxmlformats.org/drawingml/2006/picture">
                <pic:pic>
                  <pic:nvPicPr>
                    <pic:cNvPr descr="144 Fantastic Homework Themed Teacher Reward Stickers - Large - Sticker  Stocker" id="0" name="image15.png"/>
                    <pic:cNvPicPr preferRelativeResize="0"/>
                  </pic:nvPicPr>
                  <pic:blipFill>
                    <a:blip r:embed="rId17"/>
                    <a:srcRect b="0" l="0" r="0" t="0"/>
                    <a:stretch>
                      <a:fillRect/>
                    </a:stretch>
                  </pic:blipFill>
                  <pic:spPr>
                    <a:xfrm>
                      <a:off x="0" y="0"/>
                      <a:ext cx="942975" cy="942975"/>
                    </a:xfrm>
                    <a:prstGeom prst="rect"/>
                    <a:ln/>
                  </pic:spPr>
                </pic:pic>
              </a:graphicData>
            </a:graphic>
          </wp:anchor>
        </w:drawing>
      </w:r>
    </w:p>
    <w:p w:rsidR="00000000" w:rsidDel="00000000" w:rsidP="00000000" w:rsidRDefault="00000000" w:rsidRPr="00000000" w14:paraId="0000002B">
      <w:pPr>
        <w:spacing w:after="0" w:line="259" w:lineRule="auto"/>
        <w:rPr/>
      </w:pPr>
      <w:r w:rsidDel="00000000" w:rsidR="00000000" w:rsidRPr="00000000">
        <w:rPr>
          <w:rtl w:val="0"/>
        </w:rPr>
      </w:r>
    </w:p>
    <w:p w:rsidR="00000000" w:rsidDel="00000000" w:rsidP="00000000" w:rsidRDefault="00000000" w:rsidRPr="00000000" w14:paraId="0000002C">
      <w:pPr>
        <w:spacing w:after="0" w:line="259" w:lineRule="auto"/>
        <w:rPr/>
      </w:pPr>
      <w:r w:rsidDel="00000000" w:rsidR="00000000" w:rsidRPr="00000000">
        <w:rPr>
          <w:rtl w:val="0"/>
        </w:rPr>
      </w:r>
    </w:p>
    <w:p w:rsidR="00000000" w:rsidDel="00000000" w:rsidP="00000000" w:rsidRDefault="00000000" w:rsidRPr="00000000" w14:paraId="0000002D">
      <w:pPr>
        <w:spacing w:after="0" w:line="259" w:lineRule="auto"/>
        <w:rPr/>
      </w:pPr>
      <w:r w:rsidDel="00000000" w:rsidR="00000000" w:rsidRPr="00000000">
        <w:rPr>
          <w:rtl w:val="0"/>
        </w:rPr>
      </w:r>
    </w:p>
    <w:p w:rsidR="00000000" w:rsidDel="00000000" w:rsidP="00000000" w:rsidRDefault="00000000" w:rsidRPr="00000000" w14:paraId="0000002E">
      <w:pPr>
        <w:spacing w:after="0" w:line="259" w:lineRule="auto"/>
        <w:rPr/>
      </w:pPr>
      <w:r w:rsidDel="00000000" w:rsidR="00000000" w:rsidRPr="00000000">
        <w:rPr>
          <w:rtl w:val="0"/>
        </w:rPr>
      </w:r>
    </w:p>
    <w:p w:rsidR="00000000" w:rsidDel="00000000" w:rsidP="00000000" w:rsidRDefault="00000000" w:rsidRPr="00000000" w14:paraId="0000002F">
      <w:pPr>
        <w:spacing w:after="0" w:line="259" w:lineRule="auto"/>
        <w:rPr/>
      </w:pPr>
      <w:r w:rsidDel="00000000" w:rsidR="00000000" w:rsidRPr="00000000">
        <w:rPr>
          <w:rtl w:val="0"/>
        </w:rPr>
      </w:r>
    </w:p>
    <w:p w:rsidR="00000000" w:rsidDel="00000000" w:rsidP="00000000" w:rsidRDefault="00000000" w:rsidRPr="00000000" w14:paraId="00000030">
      <w:pPr>
        <w:spacing w:after="0" w:line="259" w:lineRule="auto"/>
        <w:rPr>
          <w:sz w:val="24"/>
          <w:szCs w:val="24"/>
        </w:rPr>
      </w:pPr>
      <w:r w:rsidDel="00000000" w:rsidR="00000000" w:rsidRPr="00000000">
        <w:rPr>
          <w:sz w:val="24"/>
          <w:szCs w:val="24"/>
          <w:rtl w:val="0"/>
        </w:rPr>
        <w:t xml:space="preserve"> COMPLETAR ESTAS ACTIVIDADES Y PEGAR LA COPIA EN LA CARPETA PARA SER CONTROLADAS EN NUESTRA PRÓXIMA CLASE PRESENCIAL</w:t>
      </w:r>
    </w:p>
    <w:p w:rsidR="00000000" w:rsidDel="00000000" w:rsidP="00000000" w:rsidRDefault="00000000" w:rsidRPr="00000000" w14:paraId="00000031">
      <w:pPr>
        <w:spacing w:after="0" w:line="259" w:lineRule="auto"/>
        <w:rPr>
          <w:sz w:val="24"/>
          <w:szCs w:val="24"/>
        </w:rPr>
      </w:pPr>
      <w:r w:rsidDel="00000000" w:rsidR="00000000" w:rsidRPr="00000000">
        <w:rPr>
          <w:rtl w:val="0"/>
        </w:rPr>
      </w:r>
    </w:p>
    <w:p w:rsidR="00000000" w:rsidDel="00000000" w:rsidP="00000000" w:rsidRDefault="00000000" w:rsidRPr="00000000" w14:paraId="00000032">
      <w:pPr>
        <w:numPr>
          <w:ilvl w:val="0"/>
          <w:numId w:val="12"/>
        </w:numPr>
        <w:spacing w:after="0" w:line="259" w:lineRule="auto"/>
        <w:ind w:left="1155" w:hanging="360"/>
        <w:rPr>
          <w:sz w:val="24"/>
          <w:szCs w:val="24"/>
        </w:rPr>
      </w:pPr>
      <w:r w:rsidDel="00000000" w:rsidR="00000000" w:rsidRPr="00000000">
        <w:rPr>
          <w:sz w:val="24"/>
          <w:szCs w:val="24"/>
          <w:rtl w:val="0"/>
        </w:rPr>
        <w:t xml:space="preserve">Complete the dialogue with (completa el diçalogo con):   Your / Fine / Hello! / How / My / See / I’m / Are / Thanks.</w:t>
      </w:r>
    </w:p>
    <w:p w:rsidR="00000000" w:rsidDel="00000000" w:rsidP="00000000" w:rsidRDefault="00000000" w:rsidRPr="00000000" w14:paraId="00000033">
      <w:pPr>
        <w:spacing w:after="0" w:line="259" w:lineRule="auto"/>
        <w:ind w:left="1080" w:firstLine="0"/>
        <w:rPr>
          <w:sz w:val="24"/>
          <w:szCs w:val="24"/>
        </w:rPr>
      </w:pPr>
      <w:r w:rsidDel="00000000" w:rsidR="00000000" w:rsidRPr="00000000">
        <w:rPr>
          <w:rtl w:val="0"/>
        </w:rPr>
      </w:r>
    </w:p>
    <w:p w:rsidR="00000000" w:rsidDel="00000000" w:rsidP="00000000" w:rsidRDefault="00000000" w:rsidRPr="00000000" w14:paraId="00000034">
      <w:pPr>
        <w:numPr>
          <w:ilvl w:val="0"/>
          <w:numId w:val="8"/>
        </w:numPr>
        <w:spacing w:after="0" w:line="259" w:lineRule="auto"/>
        <w:ind w:left="1440" w:hanging="360"/>
        <w:rPr>
          <w:sz w:val="24"/>
          <w:szCs w:val="24"/>
        </w:rPr>
      </w:pPr>
      <w:r w:rsidDel="00000000" w:rsidR="00000000" w:rsidRPr="00000000">
        <w:rPr>
          <w:sz w:val="24"/>
          <w:szCs w:val="24"/>
          <w:rtl w:val="0"/>
        </w:rPr>
        <w:t xml:space="preserve">Hi! __________ name’s Ben</w:t>
      </w:r>
    </w:p>
    <w:p w:rsidR="00000000" w:rsidDel="00000000" w:rsidP="00000000" w:rsidRDefault="00000000" w:rsidRPr="00000000" w14:paraId="00000035">
      <w:pPr>
        <w:spacing w:after="0" w:line="259" w:lineRule="auto"/>
        <w:ind w:left="1440" w:firstLine="0"/>
        <w:rPr>
          <w:sz w:val="24"/>
          <w:szCs w:val="24"/>
        </w:rPr>
      </w:pPr>
      <w:r w:rsidDel="00000000" w:rsidR="00000000" w:rsidRPr="00000000">
        <w:rPr>
          <w:sz w:val="24"/>
          <w:szCs w:val="24"/>
          <w:rtl w:val="0"/>
        </w:rPr>
        <w:t xml:space="preserve">What’s _____________ name? </w:t>
      </w:r>
    </w:p>
    <w:p w:rsidR="00000000" w:rsidDel="00000000" w:rsidP="00000000" w:rsidRDefault="00000000" w:rsidRPr="00000000" w14:paraId="00000036">
      <w:pPr>
        <w:numPr>
          <w:ilvl w:val="0"/>
          <w:numId w:val="8"/>
        </w:numPr>
        <w:spacing w:after="0" w:line="259" w:lineRule="auto"/>
        <w:ind w:left="1440" w:hanging="360"/>
        <w:rPr>
          <w:sz w:val="24"/>
          <w:szCs w:val="24"/>
        </w:rPr>
      </w:pPr>
      <w:r w:rsidDel="00000000" w:rsidR="00000000" w:rsidRPr="00000000">
        <w:rPr>
          <w:sz w:val="24"/>
          <w:szCs w:val="24"/>
          <w:rtl w:val="0"/>
        </w:rPr>
        <w:t xml:space="preserve">______________ Ben!  _____________ Sussy</w:t>
      </w:r>
    </w:p>
    <w:p w:rsidR="00000000" w:rsidDel="00000000" w:rsidP="00000000" w:rsidRDefault="00000000" w:rsidRPr="00000000" w14:paraId="00000037">
      <w:pPr>
        <w:spacing w:after="0" w:line="259" w:lineRule="auto"/>
        <w:ind w:left="1440" w:firstLine="0"/>
        <w:rPr>
          <w:sz w:val="24"/>
          <w:szCs w:val="24"/>
        </w:rPr>
      </w:pPr>
      <w:r w:rsidDel="00000000" w:rsidR="00000000" w:rsidRPr="00000000">
        <w:rPr>
          <w:sz w:val="24"/>
          <w:szCs w:val="24"/>
          <w:rtl w:val="0"/>
        </w:rPr>
        <w:t xml:space="preserve">_______________________ You?</w:t>
      </w:r>
    </w:p>
    <w:p w:rsidR="00000000" w:rsidDel="00000000" w:rsidP="00000000" w:rsidRDefault="00000000" w:rsidRPr="00000000" w14:paraId="00000038">
      <w:pPr>
        <w:numPr>
          <w:ilvl w:val="0"/>
          <w:numId w:val="8"/>
        </w:numPr>
        <w:spacing w:after="0" w:line="259" w:lineRule="auto"/>
        <w:ind w:left="1440" w:hanging="360"/>
        <w:rPr>
          <w:sz w:val="24"/>
          <w:szCs w:val="24"/>
        </w:rPr>
      </w:pPr>
      <w:r w:rsidDel="00000000" w:rsidR="00000000" w:rsidRPr="00000000">
        <w:rPr>
          <w:sz w:val="24"/>
          <w:szCs w:val="24"/>
          <w:rtl w:val="0"/>
        </w:rPr>
        <w:t xml:space="preserve">I’m _________________________________</w:t>
      </w:r>
    </w:p>
    <w:p w:rsidR="00000000" w:rsidDel="00000000" w:rsidP="00000000" w:rsidRDefault="00000000" w:rsidRPr="00000000" w14:paraId="00000039">
      <w:pPr>
        <w:numPr>
          <w:ilvl w:val="0"/>
          <w:numId w:val="8"/>
        </w:numPr>
        <w:spacing w:after="0" w:line="259" w:lineRule="auto"/>
        <w:ind w:left="1440" w:hanging="360"/>
        <w:rPr>
          <w:sz w:val="24"/>
          <w:szCs w:val="24"/>
        </w:rPr>
      </w:pPr>
      <w:r w:rsidDel="00000000" w:rsidR="00000000" w:rsidRPr="00000000">
        <w:rPr>
          <w:sz w:val="24"/>
          <w:szCs w:val="24"/>
          <w:rtl w:val="0"/>
        </w:rPr>
        <w:t xml:space="preserve">Bye!</w:t>
      </w:r>
    </w:p>
    <w:p w:rsidR="00000000" w:rsidDel="00000000" w:rsidP="00000000" w:rsidRDefault="00000000" w:rsidRPr="00000000" w14:paraId="0000003A">
      <w:pPr>
        <w:spacing w:after="0" w:line="259" w:lineRule="auto"/>
        <w:ind w:left="1440" w:firstLine="0"/>
        <w:rPr>
          <w:sz w:val="24"/>
          <w:szCs w:val="24"/>
        </w:rPr>
      </w:pPr>
      <w:r w:rsidDel="00000000" w:rsidR="00000000" w:rsidRPr="00000000">
        <w:rPr>
          <w:sz w:val="24"/>
          <w:szCs w:val="24"/>
          <w:rtl w:val="0"/>
        </w:rPr>
        <w:t xml:space="preserve">Bye. ______________________________ You.</w:t>
      </w:r>
    </w:p>
    <w:p w:rsidR="00000000" w:rsidDel="00000000" w:rsidP="00000000" w:rsidRDefault="00000000" w:rsidRPr="00000000" w14:paraId="0000003B">
      <w:pPr>
        <w:spacing w:after="0" w:line="259" w:lineRule="auto"/>
        <w:ind w:left="1440" w:firstLine="0"/>
        <w:rPr>
          <w:sz w:val="24"/>
          <w:szCs w:val="24"/>
        </w:rPr>
      </w:pPr>
      <w:r w:rsidDel="00000000" w:rsidR="00000000" w:rsidRPr="00000000">
        <w:rPr>
          <w:rtl w:val="0"/>
        </w:rPr>
      </w:r>
    </w:p>
    <w:p w:rsidR="00000000" w:rsidDel="00000000" w:rsidP="00000000" w:rsidRDefault="00000000" w:rsidRPr="00000000" w14:paraId="0000003C">
      <w:pPr>
        <w:spacing w:after="0" w:line="259" w:lineRule="auto"/>
        <w:ind w:left="1440" w:firstLine="0"/>
        <w:rPr>
          <w:sz w:val="24"/>
          <w:szCs w:val="24"/>
        </w:rPr>
      </w:pPr>
      <w:r w:rsidDel="00000000" w:rsidR="00000000" w:rsidRPr="00000000">
        <w:rPr>
          <w:rtl w:val="0"/>
        </w:rPr>
      </w:r>
    </w:p>
    <w:p w:rsidR="00000000" w:rsidDel="00000000" w:rsidP="00000000" w:rsidRDefault="00000000" w:rsidRPr="00000000" w14:paraId="0000003D">
      <w:pPr>
        <w:numPr>
          <w:ilvl w:val="0"/>
          <w:numId w:val="12"/>
        </w:numPr>
        <w:spacing w:after="0" w:line="259" w:lineRule="auto"/>
        <w:ind w:left="1155" w:hanging="360"/>
        <w:rPr>
          <w:sz w:val="24"/>
          <w:szCs w:val="24"/>
          <w:u w:val="single"/>
        </w:rPr>
      </w:pPr>
      <w:r w:rsidDel="00000000" w:rsidR="00000000" w:rsidRPr="00000000">
        <w:rPr>
          <w:sz w:val="24"/>
          <w:szCs w:val="24"/>
          <w:u w:val="single"/>
          <w:rtl w:val="0"/>
        </w:rPr>
        <w:t xml:space="preserve">Build the questions and answer (Arma las preguntas y las respuestas)</w:t>
      </w:r>
    </w:p>
    <w:p w:rsidR="00000000" w:rsidDel="00000000" w:rsidP="00000000" w:rsidRDefault="00000000" w:rsidRPr="00000000" w14:paraId="0000003E">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3F">
      <w:pPr>
        <w:numPr>
          <w:ilvl w:val="0"/>
          <w:numId w:val="10"/>
        </w:numPr>
        <w:spacing w:after="0" w:line="259" w:lineRule="auto"/>
        <w:ind w:left="1080" w:hanging="360"/>
        <w:rPr>
          <w:sz w:val="24"/>
          <w:szCs w:val="24"/>
        </w:rPr>
      </w:pPr>
      <w:r w:rsidDel="00000000" w:rsidR="00000000" w:rsidRPr="00000000">
        <w:rPr>
          <w:sz w:val="24"/>
          <w:szCs w:val="24"/>
          <w:rtl w:val="0"/>
        </w:rPr>
        <w:t xml:space="preserve">Old / How / You?  / are   _______________________________________________________________________</w:t>
      </w:r>
    </w:p>
    <w:p w:rsidR="00000000" w:rsidDel="00000000" w:rsidP="00000000" w:rsidRDefault="00000000" w:rsidRPr="00000000" w14:paraId="00000040">
      <w:pPr>
        <w:numPr>
          <w:ilvl w:val="0"/>
          <w:numId w:val="10"/>
        </w:numPr>
        <w:spacing w:after="0" w:line="259" w:lineRule="auto"/>
        <w:ind w:left="1080" w:hanging="360"/>
        <w:rPr>
          <w:sz w:val="24"/>
          <w:szCs w:val="24"/>
        </w:rPr>
      </w:pPr>
      <w:r w:rsidDel="00000000" w:rsidR="00000000" w:rsidRPr="00000000">
        <w:rPr>
          <w:sz w:val="24"/>
          <w:szCs w:val="24"/>
          <w:rtl w:val="0"/>
        </w:rPr>
        <w:t xml:space="preserve">Am / years / 9 / I / old   _______________________________________________________________________</w:t>
      </w:r>
    </w:p>
    <w:p w:rsidR="00000000" w:rsidDel="00000000" w:rsidP="00000000" w:rsidRDefault="00000000" w:rsidRPr="00000000" w14:paraId="00000041">
      <w:pPr>
        <w:numPr>
          <w:ilvl w:val="0"/>
          <w:numId w:val="10"/>
        </w:numPr>
        <w:spacing w:after="0" w:line="259" w:lineRule="auto"/>
        <w:ind w:left="1080" w:hanging="360"/>
        <w:rPr>
          <w:sz w:val="24"/>
          <w:szCs w:val="24"/>
        </w:rPr>
      </w:pPr>
      <w:r w:rsidDel="00000000" w:rsidR="00000000" w:rsidRPr="00000000">
        <w:rPr>
          <w:sz w:val="24"/>
          <w:szCs w:val="24"/>
          <w:rtl w:val="0"/>
        </w:rPr>
        <w:t xml:space="preserve">Are / How / You /?  _______________________________________________________________________</w:t>
      </w:r>
    </w:p>
    <w:p w:rsidR="00000000" w:rsidDel="00000000" w:rsidP="00000000" w:rsidRDefault="00000000" w:rsidRPr="00000000" w14:paraId="00000042">
      <w:pPr>
        <w:numPr>
          <w:ilvl w:val="0"/>
          <w:numId w:val="10"/>
        </w:numPr>
        <w:spacing w:after="0" w:line="259" w:lineRule="auto"/>
        <w:ind w:left="1080" w:hanging="360"/>
        <w:rPr>
          <w:sz w:val="24"/>
          <w:szCs w:val="24"/>
        </w:rPr>
      </w:pPr>
      <w:r w:rsidDel="00000000" w:rsidR="00000000" w:rsidRPr="00000000">
        <w:rPr>
          <w:sz w:val="24"/>
          <w:szCs w:val="24"/>
          <w:rtl w:val="0"/>
        </w:rPr>
        <w:t xml:space="preserve">Fine / You / I’m / thank/!   _______________________________________________________________________</w:t>
      </w:r>
    </w:p>
    <w:p w:rsidR="00000000" w:rsidDel="00000000" w:rsidP="00000000" w:rsidRDefault="00000000" w:rsidRPr="00000000" w14:paraId="00000043">
      <w:pPr>
        <w:numPr>
          <w:ilvl w:val="0"/>
          <w:numId w:val="10"/>
        </w:numPr>
        <w:spacing w:after="160" w:line="259" w:lineRule="auto"/>
        <w:ind w:left="1080" w:hanging="360"/>
        <w:rPr>
          <w:sz w:val="24"/>
          <w:szCs w:val="24"/>
        </w:rPr>
      </w:pPr>
      <w:r w:rsidDel="00000000" w:rsidR="00000000" w:rsidRPr="00000000">
        <w:rPr>
          <w:sz w:val="24"/>
          <w:szCs w:val="24"/>
          <w:rtl w:val="0"/>
        </w:rPr>
        <w:t xml:space="preserve">You / bye, / see/ bye     _______________________________________________________________________</w:t>
      </w:r>
    </w:p>
    <w:p w:rsidR="00000000" w:rsidDel="00000000" w:rsidP="00000000" w:rsidRDefault="00000000" w:rsidRPr="00000000" w14:paraId="00000044">
      <w:pPr>
        <w:spacing w:after="160" w:line="259" w:lineRule="auto"/>
        <w:rPr>
          <w:sz w:val="24"/>
          <w:szCs w:val="24"/>
        </w:rPr>
      </w:pPr>
      <w:r w:rsidDel="00000000" w:rsidR="00000000" w:rsidRPr="00000000">
        <w:rPr>
          <w:rtl w:val="0"/>
        </w:rPr>
      </w:r>
    </w:p>
    <w:p w:rsidR="00000000" w:rsidDel="00000000" w:rsidP="00000000" w:rsidRDefault="00000000" w:rsidRPr="00000000" w14:paraId="00000045">
      <w:pPr>
        <w:numPr>
          <w:ilvl w:val="0"/>
          <w:numId w:val="12"/>
        </w:numPr>
        <w:spacing w:after="0" w:line="259" w:lineRule="auto"/>
        <w:ind w:left="1155" w:hanging="360"/>
        <w:rPr>
          <w:sz w:val="24"/>
          <w:szCs w:val="24"/>
        </w:rPr>
      </w:pPr>
      <w:r w:rsidDel="00000000" w:rsidR="00000000" w:rsidRPr="00000000">
        <w:rPr>
          <w:sz w:val="24"/>
          <w:szCs w:val="24"/>
          <w:rtl w:val="0"/>
        </w:rPr>
        <w:t xml:space="preserve">Circle the correct answer (Encierra la respuesta correcta entre las opciones de la columna que se encuentra a tu derecha)</w:t>
      </w:r>
    </w:p>
    <w:p w:rsidR="00000000" w:rsidDel="00000000" w:rsidP="00000000" w:rsidRDefault="00000000" w:rsidRPr="00000000" w14:paraId="00000046">
      <w:pPr>
        <w:spacing w:after="0" w:line="259" w:lineRule="auto"/>
        <w:ind w:left="1080" w:firstLine="0"/>
        <w:rPr>
          <w:sz w:val="24"/>
          <w:szCs w:val="24"/>
        </w:rPr>
      </w:pPr>
      <w:r w:rsidDel="00000000" w:rsidR="00000000" w:rsidRPr="00000000">
        <w:rPr>
          <w:rtl w:val="0"/>
        </w:rPr>
      </w:r>
    </w:p>
    <w:p w:rsidR="00000000" w:rsidDel="00000000" w:rsidP="00000000" w:rsidRDefault="00000000" w:rsidRPr="00000000" w14:paraId="00000047">
      <w:pPr>
        <w:numPr>
          <w:ilvl w:val="0"/>
          <w:numId w:val="11"/>
        </w:numPr>
        <w:spacing w:after="0" w:line="360" w:lineRule="auto"/>
        <w:ind w:left="1080" w:hanging="360"/>
        <w:rPr>
          <w:sz w:val="24"/>
          <w:szCs w:val="24"/>
        </w:rPr>
      </w:pPr>
      <w:r w:rsidDel="00000000" w:rsidR="00000000" w:rsidRPr="00000000">
        <w:rPr>
          <w:sz w:val="24"/>
          <w:szCs w:val="24"/>
          <w:rtl w:val="0"/>
        </w:rPr>
        <w:t xml:space="preserve">Is it a bike?                                              Yes, he is /   No, it isn’t   / Yes, they are</w:t>
      </w:r>
    </w:p>
    <w:p w:rsidR="00000000" w:rsidDel="00000000" w:rsidP="00000000" w:rsidRDefault="00000000" w:rsidRPr="00000000" w14:paraId="00000048">
      <w:pPr>
        <w:numPr>
          <w:ilvl w:val="0"/>
          <w:numId w:val="11"/>
        </w:numPr>
        <w:spacing w:after="0" w:line="360" w:lineRule="auto"/>
        <w:ind w:left="1080" w:hanging="360"/>
        <w:rPr>
          <w:sz w:val="24"/>
          <w:szCs w:val="24"/>
        </w:rPr>
      </w:pPr>
      <w:r w:rsidDel="00000000" w:rsidR="00000000" w:rsidRPr="00000000">
        <w:rPr>
          <w:sz w:val="24"/>
          <w:szCs w:val="24"/>
          <w:rtl w:val="0"/>
        </w:rPr>
        <w:t xml:space="preserve">Is it a ball?                                               Yes, it is / No, she isn’t / Yes, she is</w:t>
      </w:r>
    </w:p>
    <w:p w:rsidR="00000000" w:rsidDel="00000000" w:rsidP="00000000" w:rsidRDefault="00000000" w:rsidRPr="00000000" w14:paraId="00000049">
      <w:pPr>
        <w:numPr>
          <w:ilvl w:val="0"/>
          <w:numId w:val="11"/>
        </w:numPr>
        <w:spacing w:after="0" w:line="360" w:lineRule="auto"/>
        <w:ind w:left="1080" w:hanging="360"/>
        <w:rPr>
          <w:sz w:val="24"/>
          <w:szCs w:val="24"/>
        </w:rPr>
      </w:pPr>
      <w:r w:rsidDel="00000000" w:rsidR="00000000" w:rsidRPr="00000000">
        <w:rPr>
          <w:sz w:val="24"/>
          <w:szCs w:val="24"/>
          <w:rtl w:val="0"/>
        </w:rPr>
        <w:t xml:space="preserve">Are they rabbits?                                   No, it isn’t / yes, it is / No, they aren’t</w:t>
      </w:r>
    </w:p>
    <w:p w:rsidR="00000000" w:rsidDel="00000000" w:rsidP="00000000" w:rsidRDefault="00000000" w:rsidRPr="00000000" w14:paraId="0000004A">
      <w:pPr>
        <w:numPr>
          <w:ilvl w:val="0"/>
          <w:numId w:val="11"/>
        </w:numPr>
        <w:spacing w:after="0" w:line="360" w:lineRule="auto"/>
        <w:ind w:left="1080" w:hanging="360"/>
        <w:rPr>
          <w:sz w:val="24"/>
          <w:szCs w:val="24"/>
        </w:rPr>
      </w:pPr>
      <w:r w:rsidDel="00000000" w:rsidR="00000000" w:rsidRPr="00000000">
        <w:rPr>
          <w:sz w:val="24"/>
          <w:szCs w:val="24"/>
          <w:rtl w:val="0"/>
        </w:rPr>
        <w:t xml:space="preserve">Are Susan and Sara’s sisters?               Yes, she is / No, she isn’t / Yes, they are</w:t>
      </w:r>
    </w:p>
    <w:p w:rsidR="00000000" w:rsidDel="00000000" w:rsidP="00000000" w:rsidRDefault="00000000" w:rsidRPr="00000000" w14:paraId="0000004B">
      <w:pPr>
        <w:numPr>
          <w:ilvl w:val="0"/>
          <w:numId w:val="11"/>
        </w:numPr>
        <w:spacing w:after="0" w:line="360" w:lineRule="auto"/>
        <w:ind w:left="1080" w:hanging="360"/>
        <w:rPr>
          <w:sz w:val="24"/>
          <w:szCs w:val="24"/>
        </w:rPr>
      </w:pPr>
      <w:r w:rsidDel="00000000" w:rsidR="00000000" w:rsidRPr="00000000">
        <w:rPr>
          <w:sz w:val="24"/>
          <w:szCs w:val="24"/>
          <w:rtl w:val="0"/>
        </w:rPr>
        <w:t xml:space="preserve">Are you 10 years old?                           Yes, it is /   No, she isn’t / Yes, I am</w:t>
      </w:r>
    </w:p>
    <w:p w:rsidR="00000000" w:rsidDel="00000000" w:rsidP="00000000" w:rsidRDefault="00000000" w:rsidRPr="00000000" w14:paraId="0000004C">
      <w:pPr>
        <w:numPr>
          <w:ilvl w:val="0"/>
          <w:numId w:val="11"/>
        </w:numPr>
        <w:spacing w:after="0" w:line="360" w:lineRule="auto"/>
        <w:ind w:left="1080" w:hanging="360"/>
        <w:rPr>
          <w:sz w:val="24"/>
          <w:szCs w:val="24"/>
        </w:rPr>
      </w:pPr>
      <w:r w:rsidDel="00000000" w:rsidR="00000000" w:rsidRPr="00000000">
        <w:rPr>
          <w:sz w:val="24"/>
          <w:szCs w:val="24"/>
          <w:rtl w:val="0"/>
        </w:rPr>
        <w:t xml:space="preserve">Is Jack in the class?                                Yes, he is / No, she isn’t / yes, it is </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jc w:val="both"/>
        <w:rPr>
          <w:b w:val="1"/>
          <w:sz w:val="28"/>
          <w:szCs w:val="28"/>
          <w:shd w:fill="9fc5e8" w:val="clear"/>
        </w:rPr>
      </w:pPr>
      <w:r w:rsidDel="00000000" w:rsidR="00000000" w:rsidRPr="00000000">
        <w:rPr>
          <w:b w:val="1"/>
          <w:sz w:val="28"/>
          <w:szCs w:val="28"/>
          <w:rtl w:val="0"/>
        </w:rPr>
        <w:t xml:space="preserve"> MARTES 30 DE MARZO (BURBUJA 2) MARTES 6 DE ABRIL (BURBUJA 1): MATEMÁTICA. </w:t>
      </w:r>
      <w:r w:rsidDel="00000000" w:rsidR="00000000" w:rsidRPr="00000000">
        <w:rPr>
          <w:rtl w:val="0"/>
        </w:rPr>
      </w:r>
    </w:p>
    <w:p w:rsidR="00000000" w:rsidDel="00000000" w:rsidP="00000000" w:rsidRDefault="00000000" w:rsidRPr="00000000" w14:paraId="0000004F">
      <w:pPr>
        <w:jc w:val="both"/>
        <w:rPr>
          <w:color w:val="3c78d8"/>
          <w:sz w:val="24"/>
          <w:szCs w:val="24"/>
        </w:rPr>
      </w:pPr>
      <w:r w:rsidDel="00000000" w:rsidR="00000000" w:rsidRPr="00000000">
        <w:rPr>
          <w:color w:val="3c78d8"/>
          <w:sz w:val="24"/>
          <w:szCs w:val="24"/>
          <w:rtl w:val="0"/>
        </w:rPr>
        <w:t xml:space="preserve">Intencionalidad didáctica: Reconocer los cuerpos geométricos en elementos cotidianos como las partes de nuestro cuerpo. Clasificar los cuerpos según sus lados. Diferenciar lados curvos y lados planos. Reconocer las partes de los cuerpos geométricos. </w:t>
      </w:r>
    </w:p>
    <w:p w:rsidR="00000000" w:rsidDel="00000000" w:rsidP="00000000" w:rsidRDefault="00000000" w:rsidRPr="00000000" w14:paraId="00000050">
      <w:pPr>
        <w:jc w:val="center"/>
        <w:rPr>
          <w:rFonts w:ascii="Comic Sans MS" w:cs="Comic Sans MS" w:eastAsia="Comic Sans MS" w:hAnsi="Comic Sans MS"/>
          <w:color w:val="3c78d8"/>
          <w:sz w:val="50"/>
          <w:szCs w:val="50"/>
        </w:rPr>
      </w:pPr>
      <w:r w:rsidDel="00000000" w:rsidR="00000000" w:rsidRPr="00000000">
        <w:rPr>
          <w:rFonts w:ascii="Comic Sans MS" w:cs="Comic Sans MS" w:eastAsia="Comic Sans MS" w:hAnsi="Comic Sans MS"/>
          <w:color w:val="3c78d8"/>
          <w:sz w:val="50"/>
          <w:szCs w:val="50"/>
          <w:rtl w:val="0"/>
        </w:rPr>
        <w:t xml:space="preserve">Buscando la forma al cuerpo</w:t>
      </w:r>
    </w:p>
    <w:p w:rsidR="00000000" w:rsidDel="00000000" w:rsidP="00000000" w:rsidRDefault="00000000" w:rsidRPr="00000000" w14:paraId="00000051">
      <w:pPr>
        <w:rPr>
          <w:rFonts w:ascii="Caveat" w:cs="Caveat" w:eastAsia="Caveat" w:hAnsi="Caveat"/>
          <w:color w:val="3c78d8"/>
          <w:sz w:val="50"/>
          <w:szCs w:val="5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501968</wp:posOffset>
            </wp:positionV>
            <wp:extent cx="2871788" cy="1788904"/>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71788" cy="1788904"/>
                    </a:xfrm>
                    <a:prstGeom prst="rect"/>
                    <a:ln/>
                  </pic:spPr>
                </pic:pic>
              </a:graphicData>
            </a:graphic>
          </wp:anchor>
        </w:drawing>
      </w:r>
    </w:p>
    <w:p w:rsidR="00000000" w:rsidDel="00000000" w:rsidP="00000000" w:rsidRDefault="00000000" w:rsidRPr="00000000" w14:paraId="00000052">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201930</wp:posOffset>
            </wp:positionV>
            <wp:extent cx="2635575" cy="1478896"/>
            <wp:effectExtent b="0" l="0" r="0" t="0"/>
            <wp:wrapSquare wrapText="bothSides" distB="114300" distT="114300" distL="114300" distR="114300"/>
            <wp:docPr id="18" name="image20.png"/>
            <a:graphic>
              <a:graphicData uri="http://schemas.openxmlformats.org/drawingml/2006/picture">
                <pic:pic>
                  <pic:nvPicPr>
                    <pic:cNvPr id="0" name="image20.png"/>
                    <pic:cNvPicPr preferRelativeResize="0"/>
                  </pic:nvPicPr>
                  <pic:blipFill>
                    <a:blip r:embed="rId19"/>
                    <a:srcRect b="14621" l="0" r="0" t="5660"/>
                    <a:stretch>
                      <a:fillRect/>
                    </a:stretch>
                  </pic:blipFill>
                  <pic:spPr>
                    <a:xfrm>
                      <a:off x="0" y="0"/>
                      <a:ext cx="2635575" cy="1478896"/>
                    </a:xfrm>
                    <a:prstGeom prst="rect"/>
                    <a:ln/>
                  </pic:spPr>
                </pic:pic>
              </a:graphicData>
            </a:graphic>
          </wp:anchor>
        </w:drawing>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numPr>
          <w:ilvl w:val="0"/>
          <w:numId w:val="13"/>
        </w:numPr>
        <w:spacing w:after="0" w:lineRule="auto"/>
        <w:ind w:left="720" w:hanging="360"/>
        <w:jc w:val="both"/>
        <w:rPr>
          <w:sz w:val="24"/>
          <w:szCs w:val="24"/>
        </w:rPr>
      </w:pPr>
      <w:r w:rsidDel="00000000" w:rsidR="00000000" w:rsidRPr="00000000">
        <w:rPr>
          <w:sz w:val="24"/>
          <w:szCs w:val="24"/>
          <w:rtl w:val="0"/>
        </w:rPr>
        <w:t xml:space="preserve">Observa detenidamente la imagen de los cuerpos geométricos e imagina: ¿qué forma tiene cada parte de tu cuerpo? Realiza un cuadro como el siguiente y completalo:</w:t>
      </w:r>
    </w:p>
    <w:p w:rsidR="00000000" w:rsidDel="00000000" w:rsidP="00000000" w:rsidRDefault="00000000" w:rsidRPr="00000000" w14:paraId="00000059">
      <w:pPr>
        <w:jc w:val="both"/>
        <w:rPr>
          <w:sz w:val="24"/>
          <w:szCs w:val="24"/>
        </w:rPr>
      </w:pPr>
      <w:r w:rsidDel="00000000" w:rsidR="00000000" w:rsidRPr="00000000">
        <w:rPr>
          <w:rtl w:val="0"/>
        </w:rPr>
      </w:r>
    </w:p>
    <w:tbl>
      <w:tblPr>
        <w:tblStyle w:val="Table1"/>
        <w:tblW w:w="992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
        <w:gridCol w:w="4964"/>
        <w:tblGridChange w:id="0">
          <w:tblGrid>
            <w:gridCol w:w="4964"/>
            <w:gridCol w:w="4964"/>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Partes del cuerpo</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Cuerpos geométricos</w:t>
            </w:r>
          </w:p>
        </w:tc>
      </w:tr>
      <w:t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Brazo</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Cilindros</w:t>
            </w:r>
          </w:p>
        </w:tc>
      </w:tr>
      <w:t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r>
    </w:tbl>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numPr>
          <w:ilvl w:val="0"/>
          <w:numId w:val="13"/>
        </w:numPr>
        <w:spacing w:after="0" w:lineRule="auto"/>
        <w:ind w:left="720" w:hanging="360"/>
        <w:jc w:val="both"/>
        <w:rPr>
          <w:sz w:val="24"/>
          <w:szCs w:val="24"/>
        </w:rPr>
      </w:pPr>
      <w:r w:rsidDel="00000000" w:rsidR="00000000" w:rsidRPr="00000000">
        <w:rPr>
          <w:sz w:val="24"/>
          <w:szCs w:val="24"/>
          <w:rtl w:val="0"/>
        </w:rPr>
        <w:t xml:space="preserve">¿Qué cuerpo geométrico utilizarías para hacer que tu cuerpo tenga movimiento? Es decir, si tu brazo está formado por dos cilindros, que otro cuerpo geométrico utilizarías para unirlos y que el brazo se mueva como hace el codo. </w:t>
      </w:r>
    </w:p>
    <w:p w:rsidR="00000000" w:rsidDel="00000000" w:rsidP="00000000" w:rsidRDefault="00000000" w:rsidRPr="00000000" w14:paraId="00000065">
      <w:pPr>
        <w:numPr>
          <w:ilvl w:val="0"/>
          <w:numId w:val="13"/>
        </w:numPr>
        <w:spacing w:after="0" w:lineRule="auto"/>
        <w:ind w:left="720" w:hanging="360"/>
        <w:jc w:val="both"/>
        <w:rPr>
          <w:sz w:val="24"/>
          <w:szCs w:val="24"/>
        </w:rPr>
      </w:pPr>
      <w:r w:rsidDel="00000000" w:rsidR="00000000" w:rsidRPr="00000000">
        <w:rPr>
          <w:sz w:val="24"/>
          <w:szCs w:val="24"/>
          <w:rtl w:val="0"/>
        </w:rPr>
        <w:t xml:space="preserve">¿Por qué elegiste ese cuerpo y no otro? ¿qué tiene de particular?</w:t>
      </w:r>
      <w:r w:rsidDel="00000000" w:rsidR="00000000" w:rsidRPr="00000000">
        <w:drawing>
          <wp:anchor allowOverlap="1" behindDoc="0" distB="114300" distT="114300" distL="114300" distR="114300" hidden="0" layoutInCell="1" locked="0" relativeHeight="0" simplePos="0">
            <wp:simplePos x="0" y="0"/>
            <wp:positionH relativeFrom="column">
              <wp:posOffset>126168</wp:posOffset>
            </wp:positionH>
            <wp:positionV relativeFrom="paragraph">
              <wp:posOffset>452842</wp:posOffset>
            </wp:positionV>
            <wp:extent cx="963450" cy="664850"/>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963450" cy="664850"/>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2291693</wp:posOffset>
            </wp:positionH>
            <wp:positionV relativeFrom="paragraph">
              <wp:posOffset>238760</wp:posOffset>
            </wp:positionV>
            <wp:extent cx="963450" cy="664850"/>
            <wp:effectExtent b="0" l="0" r="0" t="0"/>
            <wp:wrapSquare wrapText="bothSides" distB="114300" distT="114300" distL="114300" distR="114300"/>
            <wp:docPr id="2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963450" cy="664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1205734</wp:posOffset>
            </wp:positionH>
            <wp:positionV relativeFrom="paragraph">
              <wp:posOffset>238760</wp:posOffset>
            </wp:positionV>
            <wp:extent cx="963450" cy="664850"/>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963450" cy="664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3490638</wp:posOffset>
            </wp:positionH>
            <wp:positionV relativeFrom="paragraph">
              <wp:posOffset>238760</wp:posOffset>
            </wp:positionV>
            <wp:extent cx="963450" cy="664850"/>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963450" cy="664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4816716</wp:posOffset>
            </wp:positionH>
            <wp:positionV relativeFrom="paragraph">
              <wp:posOffset>222885</wp:posOffset>
            </wp:positionV>
            <wp:extent cx="963450" cy="664850"/>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963450" cy="66485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rFonts w:ascii="Pacifico" w:cs="Pacifico" w:eastAsia="Pacifico" w:hAnsi="Pacifico"/>
          <w:color w:val="6aa84f"/>
          <w:sz w:val="42"/>
          <w:szCs w:val="42"/>
        </w:rPr>
      </w:pPr>
      <w:r w:rsidDel="00000000" w:rsidR="00000000" w:rsidRPr="00000000">
        <w:rPr>
          <w:rFonts w:ascii="Pacifico" w:cs="Pacifico" w:eastAsia="Pacifico" w:hAnsi="Pacifico"/>
          <w:color w:val="6aa84f"/>
          <w:sz w:val="42"/>
          <w:szCs w:val="42"/>
          <w:rtl w:val="0"/>
        </w:rPr>
        <w:t xml:space="preserve">¡A trabajar con el libro!</w:t>
      </w:r>
    </w:p>
    <w:p w:rsidR="00000000" w:rsidDel="00000000" w:rsidP="00000000" w:rsidRDefault="00000000" w:rsidRPr="00000000" w14:paraId="0000006A">
      <w:pPr>
        <w:numPr>
          <w:ilvl w:val="0"/>
          <w:numId w:val="1"/>
        </w:numPr>
        <w:spacing w:after="0" w:lineRule="auto"/>
        <w:ind w:left="720" w:hanging="360"/>
        <w:jc w:val="both"/>
        <w:rPr>
          <w:sz w:val="24"/>
          <w:szCs w:val="24"/>
        </w:rPr>
      </w:pPr>
      <w:r w:rsidDel="00000000" w:rsidR="00000000" w:rsidRPr="00000000">
        <w:rPr>
          <w:sz w:val="24"/>
          <w:szCs w:val="24"/>
          <w:rtl w:val="0"/>
        </w:rPr>
        <w:t xml:space="preserve">Trabajamos con las páginas 77 y 78 de nuestro libro de matemática “Sumados a la matemática 4” (libro del año pasado)</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shd w:fill="b6d7a8" w:val="clear"/>
        </w:rPr>
      </w:pPr>
      <w:r w:rsidDel="00000000" w:rsidR="00000000" w:rsidRPr="00000000">
        <w:rPr>
          <w:sz w:val="24"/>
          <w:szCs w:val="24"/>
          <w:shd w:fill="b6d7a8" w:val="clear"/>
          <w:rtl w:val="0"/>
        </w:rPr>
        <w:t xml:space="preserve">LINK PARA DESCARGAR LAS PÁGINAS SI NO COMPRASTE EL LIBRO:</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Página 77</w:t>
      </w:r>
    </w:p>
    <w:p w:rsidR="00000000" w:rsidDel="00000000" w:rsidP="00000000" w:rsidRDefault="00000000" w:rsidRPr="00000000" w14:paraId="0000006F">
      <w:pPr>
        <w:jc w:val="both"/>
        <w:rPr/>
      </w:pPr>
      <w:hyperlink r:id="rId21">
        <w:r w:rsidDel="00000000" w:rsidR="00000000" w:rsidRPr="00000000">
          <w:rPr>
            <w:color w:val="1155cc"/>
            <w:u w:val="single"/>
            <w:rtl w:val="0"/>
          </w:rPr>
          <w:t xml:space="preserve">https://drive.google.com/file/d/10qIOXGALWuyPpCZVroVnnZROnP3b_YHO/view?usp=sharing</w:t>
        </w:r>
      </w:hyperlink>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Página 78</w:t>
      </w:r>
    </w:p>
    <w:p w:rsidR="00000000" w:rsidDel="00000000" w:rsidP="00000000" w:rsidRDefault="00000000" w:rsidRPr="00000000" w14:paraId="00000072">
      <w:pPr>
        <w:jc w:val="both"/>
        <w:rPr/>
      </w:pPr>
      <w:hyperlink r:id="rId22">
        <w:r w:rsidDel="00000000" w:rsidR="00000000" w:rsidRPr="00000000">
          <w:rPr>
            <w:color w:val="1155cc"/>
            <w:u w:val="single"/>
            <w:rtl w:val="0"/>
          </w:rPr>
          <w:t xml:space="preserve">https://drive.google.com/file/d/1fIkuvRW8oJh0L_U4FvtBxH13tQ6YqsZY/view?usp=sharing</w:t>
        </w:r>
      </w:hyperlink>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center"/>
        <w:rPr>
          <w:sz w:val="24"/>
          <w:szCs w:val="24"/>
        </w:rPr>
      </w:pPr>
      <w:r w:rsidDel="00000000" w:rsidR="00000000" w:rsidRPr="00000000">
        <w:rPr>
          <w:sz w:val="24"/>
          <w:szCs w:val="24"/>
        </w:rPr>
        <w:drawing>
          <wp:inline distB="114300" distT="114300" distL="114300" distR="114300">
            <wp:extent cx="1833563" cy="1324916"/>
            <wp:effectExtent b="0" l="0" r="0" t="0"/>
            <wp:docPr id="2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833563" cy="132491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numPr>
          <w:ilvl w:val="0"/>
          <w:numId w:val="14"/>
        </w:numPr>
        <w:spacing w:after="0" w:lineRule="auto"/>
        <w:ind w:left="720" w:hanging="360"/>
        <w:jc w:val="both"/>
        <w:rPr>
          <w:sz w:val="24"/>
          <w:szCs w:val="24"/>
        </w:rPr>
      </w:pPr>
      <w:r w:rsidDel="00000000" w:rsidR="00000000" w:rsidRPr="00000000">
        <w:rPr>
          <w:sz w:val="24"/>
          <w:szCs w:val="24"/>
          <w:rtl w:val="0"/>
        </w:rPr>
        <w:t xml:space="preserve">Si te cuesta resolver las actividades te invito a que veas los siguientes videos:</w:t>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hyperlink r:id="rId24">
        <w:r w:rsidDel="00000000" w:rsidR="00000000" w:rsidRPr="00000000">
          <w:rPr>
            <w:color w:val="1155cc"/>
            <w:sz w:val="24"/>
            <w:szCs w:val="24"/>
            <w:u w:val="single"/>
            <w:rtl w:val="0"/>
          </w:rPr>
          <w:t xml:space="preserve">https://www.youtube.com/watch?v=dUv6Fq5u9hY</w:t>
        </w:r>
      </w:hyperlink>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numPr>
          <w:ilvl w:val="0"/>
          <w:numId w:val="14"/>
        </w:numPr>
        <w:spacing w:after="0" w:lineRule="auto"/>
        <w:ind w:left="720" w:hanging="360"/>
        <w:jc w:val="both"/>
        <w:rPr>
          <w:sz w:val="24"/>
          <w:szCs w:val="24"/>
        </w:rPr>
      </w:pPr>
      <w:r w:rsidDel="00000000" w:rsidR="00000000" w:rsidRPr="00000000">
        <w:rPr>
          <w:sz w:val="24"/>
          <w:szCs w:val="24"/>
          <w:rtl w:val="0"/>
        </w:rPr>
        <w:t xml:space="preserve">Recuerda que si necesitas ayuda podes utilizar nuestro mail para comunicarte con la Seño Flor.</w:t>
      </w:r>
    </w:p>
    <w:p w:rsidR="00000000" w:rsidDel="00000000" w:rsidP="00000000" w:rsidRDefault="00000000" w:rsidRPr="00000000" w14:paraId="0000007D">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1562171</wp:posOffset>
            </wp:positionH>
            <wp:positionV relativeFrom="paragraph">
              <wp:posOffset>323215</wp:posOffset>
            </wp:positionV>
            <wp:extent cx="2681288" cy="1019958"/>
            <wp:effectExtent b="0" l="0" r="0" t="0"/>
            <wp:wrapSquare wrapText="bothSides" distB="0" distT="0" distL="114300" distR="11430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681288" cy="1019958"/>
                    </a:xfrm>
                    <a:prstGeom prst="rect"/>
                    <a:ln/>
                  </pic:spPr>
                </pic:pic>
              </a:graphicData>
            </a:graphic>
          </wp:anchor>
        </w:drawing>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MARTES 30 DE MARZO (BURBUJA 2) VIERNES 9 DE ABRIL (BURBUJA 1): INFORMÁTICA. </w:t>
      </w:r>
    </w:p>
    <w:p w:rsidR="00000000" w:rsidDel="00000000" w:rsidP="00000000" w:rsidRDefault="00000000" w:rsidRPr="00000000" w14:paraId="0000007F">
      <w:pPr>
        <w:shd w:fill="ff65b2" w:val="clear"/>
        <w:spacing w:before="240" w:lineRule="auto"/>
        <w:ind w:left="360" w:firstLine="0"/>
        <w:jc w:val="center"/>
        <w:rPr>
          <w:rFonts w:ascii="Abril Fatface" w:cs="Abril Fatface" w:eastAsia="Abril Fatface" w:hAnsi="Abril Fatface"/>
          <w:color w:val="ffff00"/>
          <w:sz w:val="26"/>
          <w:szCs w:val="26"/>
        </w:rPr>
      </w:pPr>
      <w:r w:rsidDel="00000000" w:rsidR="00000000" w:rsidRPr="00000000">
        <w:rPr>
          <w:rFonts w:ascii="Abril Fatface" w:cs="Abril Fatface" w:eastAsia="Abril Fatface" w:hAnsi="Abril Fatface"/>
          <w:color w:val="ffff00"/>
          <w:sz w:val="26"/>
          <w:szCs w:val="26"/>
          <w:rtl w:val="0"/>
        </w:rPr>
        <w:t xml:space="preserve">-</w:t>
      </w:r>
      <w:r w:rsidDel="00000000" w:rsidR="00000000" w:rsidRPr="00000000">
        <w:rPr>
          <w:rFonts w:ascii="Abril Fatface" w:cs="Abril Fatface" w:eastAsia="Abril Fatface" w:hAnsi="Abril Fatface"/>
          <w:color w:val="ffff00"/>
          <w:sz w:val="2"/>
          <w:szCs w:val="2"/>
          <w:rtl w:val="0"/>
        </w:rPr>
        <w:t xml:space="preserve">      </w:t>
      </w:r>
      <w:r w:rsidDel="00000000" w:rsidR="00000000" w:rsidRPr="00000000">
        <w:rPr>
          <w:rFonts w:ascii="Abril Fatface" w:cs="Abril Fatface" w:eastAsia="Abril Fatface" w:hAnsi="Abril Fatface"/>
          <w:color w:val="ffff00"/>
          <w:sz w:val="26"/>
          <w:szCs w:val="26"/>
          <w:rtl w:val="0"/>
        </w:rPr>
        <w:t xml:space="preserve">Actividad N° 3 –</w:t>
      </w:r>
    </w:p>
    <w:p w:rsidR="00000000" w:rsidDel="00000000" w:rsidP="00000000" w:rsidRDefault="00000000" w:rsidRPr="00000000" w14:paraId="00000080">
      <w:pPr>
        <w:spacing w:after="240" w:before="240" w:lineRule="auto"/>
        <w:jc w:val="center"/>
        <w:rPr>
          <w:rFonts w:ascii="Pacifico" w:cs="Pacifico" w:eastAsia="Pacifico" w:hAnsi="Pacifico"/>
          <w:color w:val="c00000"/>
          <w:sz w:val="48"/>
          <w:szCs w:val="48"/>
        </w:rPr>
      </w:pPr>
      <w:r w:rsidDel="00000000" w:rsidR="00000000" w:rsidRPr="00000000">
        <w:rPr>
          <w:rFonts w:ascii="Pacifico" w:cs="Pacifico" w:eastAsia="Pacifico" w:hAnsi="Pacifico"/>
          <w:color w:val="c00000"/>
          <w:sz w:val="48"/>
          <w:szCs w:val="48"/>
          <w:rtl w:val="0"/>
        </w:rPr>
        <w:t xml:space="preserve">¿Cuerpos geométricos en Word?</w:t>
      </w:r>
      <w:r w:rsidDel="00000000" w:rsidR="00000000" w:rsidRPr="00000000">
        <w:drawing>
          <wp:anchor allowOverlap="1" behindDoc="0" distB="114300" distT="114300" distL="114300" distR="114300" hidden="0" layoutInCell="1" locked="0" relativeHeight="0" simplePos="0">
            <wp:simplePos x="0" y="0"/>
            <wp:positionH relativeFrom="column">
              <wp:posOffset>-495297</wp:posOffset>
            </wp:positionH>
            <wp:positionV relativeFrom="paragraph">
              <wp:posOffset>581025</wp:posOffset>
            </wp:positionV>
            <wp:extent cx="1323975" cy="1438275"/>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323975" cy="1438275"/>
                    </a:xfrm>
                    <a:prstGeom prst="rect"/>
                    <a:ln/>
                  </pic:spPr>
                </pic:pic>
              </a:graphicData>
            </a:graphic>
          </wp:anchor>
        </w:drawing>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Vamos a seguir descubriendo nuevas aplicaciones dentro de Word. Ya sabemos insertar formas en Word; Te dejo el link al video que te permite repasar esto…</w:t>
      </w:r>
    </w:p>
    <w:p w:rsidR="00000000" w:rsidDel="00000000" w:rsidP="00000000" w:rsidRDefault="00000000" w:rsidRPr="00000000" w14:paraId="00000082">
      <w:pPr>
        <w:pStyle w:val="Heading1"/>
        <w:keepNext w:val="0"/>
        <w:keepLines w:val="0"/>
        <w:spacing w:after="0" w:before="240" w:line="240" w:lineRule="auto"/>
        <w:rPr>
          <w:rFonts w:ascii="Pacifico" w:cs="Pacifico" w:eastAsia="Pacifico" w:hAnsi="Pacifico"/>
          <w:color w:val="1155cc"/>
          <w:sz w:val="32"/>
          <w:szCs w:val="32"/>
          <w:u w:val="single"/>
        </w:rPr>
      </w:pPr>
      <w:bookmarkStart w:colFirst="0" w:colLast="0" w:name="_gjdgxs" w:id="0"/>
      <w:bookmarkEnd w:id="0"/>
      <w:r w:rsidDel="00000000" w:rsidR="00000000" w:rsidRPr="00000000">
        <w:rPr>
          <w:rFonts w:ascii="Calibri" w:cs="Calibri" w:eastAsia="Calibri" w:hAnsi="Calibri"/>
          <w:color w:val="c00000"/>
          <w:rtl w:val="0"/>
        </w:rPr>
        <w:t xml:space="preserve">Formas en Word 2010 </w:t>
      </w:r>
      <w:hyperlink r:id="rId27">
        <w:r w:rsidDel="00000000" w:rsidR="00000000" w:rsidRPr="00000000">
          <w:rPr>
            <w:rFonts w:ascii="Pacifico" w:cs="Pacifico" w:eastAsia="Pacifico" w:hAnsi="Pacifico"/>
            <w:color w:val="1155cc"/>
            <w:sz w:val="32"/>
            <w:szCs w:val="32"/>
            <w:u w:val="single"/>
            <w:rtl w:val="0"/>
          </w:rPr>
          <w:t xml:space="preserve">https://www.youtube.com/watch?v=SbcCLrnu96E</w:t>
        </w:r>
      </w:hyperlink>
      <w:r w:rsidDel="00000000" w:rsidR="00000000" w:rsidRPr="00000000">
        <w:rPr>
          <w:rtl w:val="0"/>
        </w:rPr>
      </w:r>
    </w:p>
    <w:p w:rsidR="00000000" w:rsidDel="00000000" w:rsidP="00000000" w:rsidRDefault="00000000" w:rsidRPr="00000000" w14:paraId="00000083">
      <w:pPr>
        <w:spacing w:before="240" w:line="240" w:lineRule="auto"/>
        <w:jc w:val="center"/>
        <w:rPr>
          <w:rFonts w:ascii="Pacifico" w:cs="Pacifico" w:eastAsia="Pacifico" w:hAnsi="Pacifico"/>
          <w:b w:val="1"/>
          <w:color w:val="70ad47"/>
          <w:sz w:val="28"/>
          <w:szCs w:val="28"/>
        </w:rPr>
      </w:pPr>
      <w:r w:rsidDel="00000000" w:rsidR="00000000" w:rsidRPr="00000000">
        <w:rPr>
          <w:rFonts w:ascii="Pacifico" w:cs="Pacifico" w:eastAsia="Pacifico" w:hAnsi="Pacifico"/>
          <w:sz w:val="16"/>
          <w:szCs w:val="16"/>
          <w:rtl w:val="0"/>
        </w:rPr>
        <w:t xml:space="preserve">Ahora la pregunta es: </w:t>
      </w:r>
      <w:r w:rsidDel="00000000" w:rsidR="00000000" w:rsidRPr="00000000">
        <w:rPr>
          <w:rFonts w:ascii="Pacifico" w:cs="Pacifico" w:eastAsia="Pacifico" w:hAnsi="Pacifico"/>
          <w:b w:val="1"/>
          <w:color w:val="70ad47"/>
          <w:sz w:val="28"/>
          <w:szCs w:val="28"/>
          <w:rtl w:val="0"/>
        </w:rPr>
        <w:t xml:space="preserve">¿Hay Cuerpos geométricos en Word?</w:t>
      </w:r>
    </w:p>
    <w:p w:rsidR="00000000" w:rsidDel="00000000" w:rsidP="00000000" w:rsidRDefault="00000000" w:rsidRPr="00000000" w14:paraId="00000084">
      <w:pPr>
        <w:spacing w:before="240" w:line="240" w:lineRule="auto"/>
        <w:jc w:val="center"/>
        <w:rPr>
          <w:rFonts w:ascii="Pacifico" w:cs="Pacifico" w:eastAsia="Pacifico" w:hAnsi="Pacifico"/>
          <w:b w:val="1"/>
          <w:color w:val="70ad47"/>
          <w:sz w:val="30"/>
          <w:szCs w:val="30"/>
        </w:rPr>
      </w:pPr>
      <w:r w:rsidDel="00000000" w:rsidR="00000000" w:rsidRPr="00000000">
        <w:rPr>
          <w:rFonts w:ascii="Pacifico" w:cs="Pacifico" w:eastAsia="Pacifico" w:hAnsi="Pacifico"/>
          <w:sz w:val="34"/>
          <w:szCs w:val="34"/>
          <w:rtl w:val="0"/>
        </w:rPr>
        <w:t xml:space="preserve">Te ayudo con la respuesta: </w:t>
      </w:r>
      <w:r w:rsidDel="00000000" w:rsidR="00000000" w:rsidRPr="00000000">
        <w:rPr>
          <w:rFonts w:ascii="Pacifico" w:cs="Pacifico" w:eastAsia="Pacifico" w:hAnsi="Pacifico"/>
          <w:b w:val="1"/>
          <w:color w:val="70ad47"/>
          <w:sz w:val="30"/>
          <w:szCs w:val="30"/>
          <w:rtl w:val="0"/>
        </w:rPr>
        <w:t xml:space="preserve">¡Si hay!!</w:t>
      </w:r>
    </w:p>
    <w:p w:rsidR="00000000" w:rsidDel="00000000" w:rsidP="00000000" w:rsidRDefault="00000000" w:rsidRPr="00000000" w14:paraId="00000085">
      <w:pPr>
        <w:shd w:fill="ff65b2" w:val="clear"/>
        <w:spacing w:after="240" w:before="240" w:lineRule="auto"/>
        <w:jc w:val="center"/>
        <w:rPr>
          <w:rFonts w:ascii="Pacifico" w:cs="Pacifico" w:eastAsia="Pacifico" w:hAnsi="Pacifico"/>
          <w:sz w:val="32"/>
          <w:szCs w:val="32"/>
        </w:rPr>
      </w:pPr>
      <w:r w:rsidDel="00000000" w:rsidR="00000000" w:rsidRPr="00000000">
        <w:rPr>
          <w:rFonts w:ascii="Pacifico" w:cs="Pacifico" w:eastAsia="Pacifico" w:hAnsi="Pacifico"/>
          <w:sz w:val="32"/>
          <w:szCs w:val="32"/>
          <w:rtl w:val="0"/>
        </w:rPr>
        <w:t xml:space="preserve">Ahora te toca a vos descubrir cuáles hay, porque no están todos…</w:t>
      </w:r>
    </w:p>
    <w:p w:rsidR="00000000" w:rsidDel="00000000" w:rsidP="00000000" w:rsidRDefault="00000000" w:rsidRPr="00000000" w14:paraId="00000086">
      <w:pPr>
        <w:spacing w:line="240" w:lineRule="auto"/>
        <w:jc w:val="both"/>
        <w:rPr>
          <w:sz w:val="24"/>
          <w:szCs w:val="24"/>
        </w:rPr>
      </w:pPr>
      <w:r w:rsidDel="00000000" w:rsidR="00000000" w:rsidRPr="00000000">
        <w:rPr>
          <w:b w:val="1"/>
          <w:i w:val="1"/>
          <w:sz w:val="24"/>
          <w:szCs w:val="24"/>
          <w:u w:val="single"/>
          <w:rtl w:val="0"/>
        </w:rPr>
        <w:t xml:space="preserve">Consignas</w:t>
      </w:r>
      <w:r w:rsidDel="00000000" w:rsidR="00000000" w:rsidRPr="00000000">
        <w:rPr>
          <w:sz w:val="24"/>
          <w:szCs w:val="24"/>
          <w:rtl w:val="0"/>
        </w:rPr>
        <w:t xml:space="preserve">:</w:t>
      </w:r>
    </w:p>
    <w:p w:rsidR="00000000" w:rsidDel="00000000" w:rsidP="00000000" w:rsidRDefault="00000000" w:rsidRPr="00000000" w14:paraId="00000087">
      <w:pPr>
        <w:numPr>
          <w:ilvl w:val="0"/>
          <w:numId w:val="6"/>
        </w:numPr>
        <w:spacing w:after="0" w:before="240" w:line="240" w:lineRule="auto"/>
        <w:ind w:left="720" w:hanging="360"/>
        <w:jc w:val="both"/>
        <w:rPr>
          <w:sz w:val="24"/>
          <w:szCs w:val="24"/>
        </w:rPr>
      </w:pPr>
      <w:r w:rsidDel="00000000" w:rsidR="00000000" w:rsidRPr="00000000">
        <w:rPr>
          <w:sz w:val="24"/>
          <w:szCs w:val="24"/>
          <w:rtl w:val="0"/>
        </w:rPr>
        <w:t xml:space="preserve">Abrir un documento en blanco en Word.</w:t>
      </w:r>
    </w:p>
    <w:p w:rsidR="00000000" w:rsidDel="00000000" w:rsidP="00000000" w:rsidRDefault="00000000" w:rsidRPr="00000000" w14:paraId="00000088">
      <w:pPr>
        <w:numPr>
          <w:ilvl w:val="0"/>
          <w:numId w:val="6"/>
        </w:numPr>
        <w:spacing w:after="0" w:line="240" w:lineRule="auto"/>
        <w:ind w:left="720" w:hanging="360"/>
        <w:jc w:val="both"/>
        <w:rPr>
          <w:sz w:val="24"/>
          <w:szCs w:val="24"/>
        </w:rPr>
      </w:pPr>
      <w:r w:rsidDel="00000000" w:rsidR="00000000" w:rsidRPr="00000000">
        <w:rPr>
          <w:sz w:val="24"/>
          <w:szCs w:val="24"/>
          <w:rtl w:val="0"/>
        </w:rPr>
        <w:t xml:space="preserve">Investigar dentro de las formas qué cuerpos geométricos hay y cuáles puedo armar cambiándole la forma a uno que ya viene diseñado y listo para usar.</w:t>
      </w:r>
    </w:p>
    <w:p w:rsidR="00000000" w:rsidDel="00000000" w:rsidP="00000000" w:rsidRDefault="00000000" w:rsidRPr="00000000" w14:paraId="00000089">
      <w:pPr>
        <w:numPr>
          <w:ilvl w:val="0"/>
          <w:numId w:val="6"/>
        </w:numPr>
        <w:spacing w:after="0" w:line="240" w:lineRule="auto"/>
        <w:ind w:left="720" w:hanging="360"/>
        <w:jc w:val="both"/>
        <w:rPr>
          <w:sz w:val="24"/>
          <w:szCs w:val="24"/>
        </w:rPr>
      </w:pPr>
      <w:r w:rsidDel="00000000" w:rsidR="00000000" w:rsidRPr="00000000">
        <w:rPr>
          <w:sz w:val="24"/>
          <w:szCs w:val="24"/>
          <w:rtl w:val="0"/>
        </w:rPr>
        <w:t xml:space="preserve">Inserta todos los que encuentres y los que puedas armar vos.</w:t>
      </w:r>
    </w:p>
    <w:p w:rsidR="00000000" w:rsidDel="00000000" w:rsidP="00000000" w:rsidRDefault="00000000" w:rsidRPr="00000000" w14:paraId="0000008A">
      <w:pPr>
        <w:numPr>
          <w:ilvl w:val="0"/>
          <w:numId w:val="6"/>
        </w:numPr>
        <w:spacing w:after="0" w:line="240" w:lineRule="auto"/>
        <w:ind w:left="720" w:hanging="360"/>
        <w:jc w:val="both"/>
        <w:rPr>
          <w:sz w:val="24"/>
          <w:szCs w:val="24"/>
        </w:rPr>
      </w:pPr>
      <w:r w:rsidDel="00000000" w:rsidR="00000000" w:rsidRPr="00000000">
        <w:rPr>
          <w:sz w:val="24"/>
          <w:szCs w:val="24"/>
          <w:rtl w:val="0"/>
        </w:rPr>
        <w:t xml:space="preserve">Rellénalos de colores (recuerda que hay varias formas de colorear las formas); usa todas distintas.</w:t>
      </w:r>
    </w:p>
    <w:p w:rsidR="00000000" w:rsidDel="00000000" w:rsidP="00000000" w:rsidRDefault="00000000" w:rsidRPr="00000000" w14:paraId="0000008B">
      <w:pPr>
        <w:numPr>
          <w:ilvl w:val="0"/>
          <w:numId w:val="6"/>
        </w:numPr>
        <w:spacing w:after="0" w:line="240" w:lineRule="auto"/>
        <w:ind w:left="720" w:hanging="360"/>
        <w:jc w:val="both"/>
        <w:rPr>
          <w:sz w:val="24"/>
          <w:szCs w:val="24"/>
        </w:rPr>
      </w:pPr>
      <w:r w:rsidDel="00000000" w:rsidR="00000000" w:rsidRPr="00000000">
        <w:rPr>
          <w:sz w:val="24"/>
          <w:szCs w:val="24"/>
          <w:rtl w:val="0"/>
        </w:rPr>
        <w:t xml:space="preserve">En cada caso, indica la cantidad de caras, aristas y vértices que tiene cada uno.</w:t>
      </w:r>
    </w:p>
    <w:p w:rsidR="00000000" w:rsidDel="00000000" w:rsidP="00000000" w:rsidRDefault="00000000" w:rsidRPr="00000000" w14:paraId="0000008C">
      <w:pPr>
        <w:numPr>
          <w:ilvl w:val="0"/>
          <w:numId w:val="6"/>
        </w:numPr>
        <w:spacing w:after="0" w:line="240" w:lineRule="auto"/>
        <w:ind w:left="720" w:hanging="360"/>
        <w:jc w:val="both"/>
        <w:rPr>
          <w:sz w:val="24"/>
          <w:szCs w:val="24"/>
        </w:rPr>
      </w:pPr>
      <w:r w:rsidDel="00000000" w:rsidR="00000000" w:rsidRPr="00000000">
        <w:rPr>
          <w:sz w:val="24"/>
          <w:szCs w:val="24"/>
          <w:rtl w:val="0"/>
        </w:rPr>
        <w:t xml:space="preserve">Revisa la alineación (estrecha) de cada una de las formas que has insertado para que quede todo correctamente y muy prolijo.</w:t>
      </w:r>
    </w:p>
    <w:p w:rsidR="00000000" w:rsidDel="00000000" w:rsidP="00000000" w:rsidRDefault="00000000" w:rsidRPr="00000000" w14:paraId="0000008D">
      <w:pPr>
        <w:numPr>
          <w:ilvl w:val="0"/>
          <w:numId w:val="6"/>
        </w:numPr>
        <w:spacing w:after="0" w:line="240" w:lineRule="auto"/>
        <w:ind w:left="720" w:hanging="360"/>
        <w:jc w:val="both"/>
        <w:rPr>
          <w:sz w:val="24"/>
          <w:szCs w:val="24"/>
        </w:rPr>
      </w:pPr>
      <w:r w:rsidDel="00000000" w:rsidR="00000000" w:rsidRPr="00000000">
        <w:rPr>
          <w:sz w:val="24"/>
          <w:szCs w:val="24"/>
          <w:rtl w:val="0"/>
        </w:rPr>
        <w:t xml:space="preserve"> Guarda el archivo con tu nombre y apellido.</w:t>
      </w:r>
    </w:p>
    <w:p w:rsidR="00000000" w:rsidDel="00000000" w:rsidP="00000000" w:rsidRDefault="00000000" w:rsidRPr="00000000" w14:paraId="0000008E">
      <w:pPr>
        <w:numPr>
          <w:ilvl w:val="0"/>
          <w:numId w:val="6"/>
        </w:numPr>
        <w:spacing w:after="240" w:line="240" w:lineRule="auto"/>
        <w:ind w:left="720" w:hanging="360"/>
        <w:jc w:val="both"/>
        <w:rPr>
          <w:sz w:val="24"/>
          <w:szCs w:val="24"/>
        </w:rPr>
      </w:pPr>
      <w:r w:rsidDel="00000000" w:rsidR="00000000" w:rsidRPr="00000000">
        <w:rPr>
          <w:sz w:val="24"/>
          <w:szCs w:val="24"/>
          <w:rtl w:val="0"/>
        </w:rPr>
        <w:t xml:space="preserve">Deberás enviar el archivo por mail a la siguiente dirección de correo; en ese correo también podré responder tus dudas y consultas:</w:t>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161925</wp:posOffset>
            </wp:positionV>
            <wp:extent cx="1032277" cy="808874"/>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1032277" cy="808874"/>
                    </a:xfrm>
                    <a:prstGeom prst="rect"/>
                    <a:ln/>
                  </pic:spPr>
                </pic:pic>
              </a:graphicData>
            </a:graphic>
          </wp:anchor>
        </w:drawing>
      </w:r>
    </w:p>
    <w:p w:rsidR="00000000" w:rsidDel="00000000" w:rsidP="00000000" w:rsidRDefault="00000000" w:rsidRPr="00000000" w14:paraId="0000008F">
      <w:pPr>
        <w:spacing w:after="240" w:before="240" w:lineRule="auto"/>
        <w:jc w:val="center"/>
        <w:rPr>
          <w:rFonts w:ascii="Pacifico" w:cs="Pacifico" w:eastAsia="Pacifico" w:hAnsi="Pacifico"/>
          <w:sz w:val="40"/>
          <w:szCs w:val="40"/>
          <w:highlight w:val="yellow"/>
        </w:rPr>
      </w:pPr>
      <w:r w:rsidDel="00000000" w:rsidR="00000000" w:rsidRPr="00000000">
        <w:rPr>
          <w:rFonts w:ascii="Pacifico" w:cs="Pacifico" w:eastAsia="Pacifico" w:hAnsi="Pacifico"/>
          <w:sz w:val="40"/>
          <w:szCs w:val="40"/>
          <w:highlight w:val="yellow"/>
          <w:rtl w:val="0"/>
        </w:rPr>
        <w:t xml:space="preserve">hogarlainmaculadainformatica@gmail.com</w:t>
      </w:r>
      <w:r w:rsidDel="00000000" w:rsidR="00000000" w:rsidRPr="00000000">
        <w:drawing>
          <wp:anchor allowOverlap="1" behindDoc="0" distB="114300" distT="114300" distL="114300" distR="114300" hidden="0" layoutInCell="1" locked="0" relativeHeight="0" simplePos="0">
            <wp:simplePos x="0" y="0"/>
            <wp:positionH relativeFrom="column">
              <wp:posOffset>53976</wp:posOffset>
            </wp:positionH>
            <wp:positionV relativeFrom="paragraph">
              <wp:posOffset>450850</wp:posOffset>
            </wp:positionV>
            <wp:extent cx="771525" cy="6096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771525" cy="609600"/>
                    </a:xfrm>
                    <a:prstGeom prst="rect"/>
                    <a:ln/>
                  </pic:spPr>
                </pic:pic>
              </a:graphicData>
            </a:graphic>
          </wp:anchor>
        </w:drawing>
      </w:r>
    </w:p>
    <w:p w:rsidR="00000000" w:rsidDel="00000000" w:rsidP="00000000" w:rsidRDefault="00000000" w:rsidRPr="00000000" w14:paraId="00000090">
      <w:pPr>
        <w:spacing w:after="0" w:before="240" w:lineRule="auto"/>
        <w:ind w:left="720" w:firstLine="0"/>
        <w:rPr/>
      </w:pPr>
      <w:r w:rsidDel="00000000" w:rsidR="00000000" w:rsidRPr="00000000">
        <w:rPr>
          <w:rtl w:val="0"/>
        </w:rPr>
      </w:r>
    </w:p>
    <w:p w:rsidR="00000000" w:rsidDel="00000000" w:rsidP="00000000" w:rsidRDefault="00000000" w:rsidRPr="00000000" w14:paraId="00000091">
      <w:pPr>
        <w:spacing w:after="0" w:before="240" w:lineRule="auto"/>
        <w:ind w:left="720" w:firstLine="0"/>
        <w:rPr/>
      </w:pPr>
      <w:r w:rsidDel="00000000" w:rsidR="00000000" w:rsidRPr="00000000">
        <w:rPr>
          <w:rtl w:val="0"/>
        </w:rPr>
      </w:r>
    </w:p>
    <w:p w:rsidR="00000000" w:rsidDel="00000000" w:rsidP="00000000" w:rsidRDefault="00000000" w:rsidRPr="00000000" w14:paraId="00000092">
      <w:pPr>
        <w:numPr>
          <w:ilvl w:val="0"/>
          <w:numId w:val="3"/>
        </w:numPr>
        <w:spacing w:after="0" w:before="240" w:lineRule="auto"/>
        <w:ind w:left="720" w:hanging="360"/>
        <w:rPr/>
      </w:pPr>
      <w:r w:rsidDel="00000000" w:rsidR="00000000" w:rsidRPr="00000000">
        <w:rPr>
          <w:sz w:val="24"/>
          <w:szCs w:val="24"/>
          <w:rtl w:val="0"/>
        </w:rPr>
        <w:t xml:space="preserve">Usa </w:t>
      </w:r>
      <w:r w:rsidDel="00000000" w:rsidR="00000000" w:rsidRPr="00000000">
        <w:rPr>
          <w:b w:val="1"/>
          <w:color w:val="70ad47"/>
          <w:sz w:val="24"/>
          <w:szCs w:val="24"/>
          <w:rtl w:val="0"/>
        </w:rPr>
        <w:t xml:space="preserve">siempre el mismo mail</w:t>
      </w:r>
      <w:r w:rsidDel="00000000" w:rsidR="00000000" w:rsidRPr="00000000">
        <w:rPr>
          <w:color w:val="70ad47"/>
          <w:sz w:val="24"/>
          <w:szCs w:val="24"/>
          <w:rtl w:val="0"/>
        </w:rPr>
        <w:t xml:space="preserve"> </w:t>
      </w:r>
      <w:r w:rsidDel="00000000" w:rsidR="00000000" w:rsidRPr="00000000">
        <w:rPr>
          <w:sz w:val="24"/>
          <w:szCs w:val="24"/>
          <w:rtl w:val="0"/>
        </w:rPr>
        <w:t xml:space="preserve">para mandar tus actividades;</w:t>
      </w:r>
      <w:r w:rsidDel="00000000" w:rsidR="00000000" w:rsidRPr="00000000">
        <w:rPr>
          <w:rtl w:val="0"/>
        </w:rPr>
      </w:r>
    </w:p>
    <w:p w:rsidR="00000000" w:rsidDel="00000000" w:rsidP="00000000" w:rsidRDefault="00000000" w:rsidRPr="00000000" w14:paraId="00000093">
      <w:pPr>
        <w:numPr>
          <w:ilvl w:val="0"/>
          <w:numId w:val="3"/>
        </w:numPr>
        <w:spacing w:after="240" w:lineRule="auto"/>
        <w:ind w:left="720" w:hanging="360"/>
        <w:rPr>
          <w:color w:val="70ad47"/>
          <w:sz w:val="24"/>
          <w:szCs w:val="24"/>
        </w:rPr>
      </w:pPr>
      <w:r w:rsidDel="00000000" w:rsidR="00000000" w:rsidRPr="00000000">
        <w:rPr>
          <w:b w:val="1"/>
          <w:color w:val="70ad47"/>
          <w:sz w:val="24"/>
          <w:szCs w:val="24"/>
          <w:rtl w:val="0"/>
        </w:rPr>
        <w:t xml:space="preserve">En el </w:t>
      </w:r>
      <w:r w:rsidDel="00000000" w:rsidR="00000000" w:rsidRPr="00000000">
        <w:rPr>
          <w:b w:val="1"/>
          <w:color w:val="e06666"/>
          <w:sz w:val="24"/>
          <w:szCs w:val="24"/>
          <w:rtl w:val="0"/>
        </w:rPr>
        <w:t xml:space="preserve">asunto del mail </w:t>
      </w:r>
      <w:r w:rsidDel="00000000" w:rsidR="00000000" w:rsidRPr="00000000">
        <w:rPr>
          <w:b w:val="1"/>
          <w:color w:val="70ad47"/>
          <w:sz w:val="24"/>
          <w:szCs w:val="24"/>
          <w:rtl w:val="0"/>
        </w:rPr>
        <w:t xml:space="preserve">coloca tu nombre completo, grado, sección y el número de la actividad.</w:t>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tabs>
          <w:tab w:val="left" w:pos="6630"/>
        </w:tabs>
        <w:spacing w:after="0" w:lineRule="auto"/>
        <w:rPr>
          <w:b w:val="1"/>
          <w:sz w:val="32"/>
          <w:szCs w:val="32"/>
        </w:rPr>
      </w:pPr>
      <w:r w:rsidDel="00000000" w:rsidR="00000000" w:rsidRPr="00000000">
        <w:rPr>
          <w:b w:val="1"/>
          <w:sz w:val="32"/>
          <w:szCs w:val="32"/>
          <w:rtl w:val="0"/>
        </w:rPr>
        <w:t xml:space="preserve">MIÉRCOLES 31 DE MARZO (BURBUJA 2) MIÉRCOLES 7 DE ABRIL (BURBUJA 1): EFEMÉRIDES.</w:t>
      </w:r>
    </w:p>
    <w:p w:rsidR="00000000" w:rsidDel="00000000" w:rsidP="00000000" w:rsidRDefault="00000000" w:rsidRPr="00000000" w14:paraId="00000097">
      <w:pPr>
        <w:tabs>
          <w:tab w:val="left" w:pos="6630"/>
        </w:tabs>
        <w:spacing w:after="0" w:lineRule="auto"/>
        <w:rPr>
          <w:sz w:val="24"/>
          <w:szCs w:val="24"/>
        </w:rPr>
      </w:pPr>
      <w:r w:rsidDel="00000000" w:rsidR="00000000" w:rsidRPr="00000000">
        <w:rPr>
          <w:rtl w:val="0"/>
        </w:rPr>
      </w:r>
    </w:p>
    <w:p w:rsidR="00000000" w:rsidDel="00000000" w:rsidP="00000000" w:rsidRDefault="00000000" w:rsidRPr="00000000" w14:paraId="00000098">
      <w:pPr>
        <w:spacing w:after="0" w:line="240" w:lineRule="auto"/>
        <w:rPr>
          <w:b w:val="1"/>
          <w:color w:val="000099"/>
        </w:rPr>
      </w:pPr>
      <w:r w:rsidDel="00000000" w:rsidR="00000000" w:rsidRPr="00000000">
        <w:rPr>
          <w:b w:val="1"/>
          <w:color w:val="000099"/>
          <w:rtl w:val="0"/>
        </w:rPr>
        <w:t xml:space="preserve">Intencionalidad didáctica: </w:t>
      </w:r>
      <w:r w:rsidDel="00000000" w:rsidR="00000000" w:rsidRPr="00000000">
        <w:rPr>
          <w:color w:val="000099"/>
          <w:rtl w:val="0"/>
        </w:rPr>
        <w:t xml:space="preserve">-</w:t>
      </w:r>
      <w:r w:rsidDel="00000000" w:rsidR="00000000" w:rsidRPr="00000000">
        <w:rPr>
          <w:b w:val="1"/>
          <w:color w:val="000099"/>
          <w:rtl w:val="0"/>
        </w:rPr>
        <w:t xml:space="preserve">     Conocer nuestra historia Argentina.</w:t>
      </w:r>
    </w:p>
    <w:p w:rsidR="00000000" w:rsidDel="00000000" w:rsidP="00000000" w:rsidRDefault="00000000" w:rsidRPr="00000000" w14:paraId="00000099">
      <w:pPr>
        <w:numPr>
          <w:ilvl w:val="0"/>
          <w:numId w:val="2"/>
        </w:numPr>
        <w:spacing w:after="0" w:line="240" w:lineRule="auto"/>
        <w:ind w:left="2790" w:hanging="360"/>
        <w:rPr>
          <w:b w:val="1"/>
          <w:color w:val="000099"/>
        </w:rPr>
      </w:pPr>
      <w:r w:rsidDel="00000000" w:rsidR="00000000" w:rsidRPr="00000000">
        <w:rPr>
          <w:b w:val="1"/>
          <w:color w:val="000099"/>
          <w:rtl w:val="0"/>
        </w:rPr>
        <w:t xml:space="preserve">Valorar el coraje de esos soldados y sus familias.</w:t>
      </w:r>
    </w:p>
    <w:p w:rsidR="00000000" w:rsidDel="00000000" w:rsidP="00000000" w:rsidRDefault="00000000" w:rsidRPr="00000000" w14:paraId="0000009A">
      <w:pPr>
        <w:numPr>
          <w:ilvl w:val="0"/>
          <w:numId w:val="2"/>
        </w:numPr>
        <w:spacing w:after="0" w:line="240" w:lineRule="auto"/>
        <w:ind w:left="2790" w:hanging="360"/>
        <w:rPr>
          <w:b w:val="1"/>
          <w:color w:val="000099"/>
        </w:rPr>
      </w:pPr>
      <w:r w:rsidDel="00000000" w:rsidR="00000000" w:rsidRPr="00000000">
        <w:rPr>
          <w:b w:val="1"/>
          <w:color w:val="000099"/>
          <w:rtl w:val="0"/>
        </w:rPr>
        <w:t xml:space="preserve">Manifestar juicio crítico.</w:t>
      </w:r>
    </w:p>
    <w:p w:rsidR="00000000" w:rsidDel="00000000" w:rsidP="00000000" w:rsidRDefault="00000000" w:rsidRPr="00000000" w14:paraId="0000009B">
      <w:pPr>
        <w:spacing w:after="0" w:line="240" w:lineRule="auto"/>
        <w:rPr>
          <w:b w:val="1"/>
          <w:color w:val="000099"/>
        </w:rPr>
      </w:pPr>
      <w:r w:rsidDel="00000000" w:rsidR="00000000" w:rsidRPr="00000000">
        <w:rPr>
          <w:rtl w:val="0"/>
        </w:rPr>
      </w:r>
    </w:p>
    <w:p w:rsidR="00000000" w:rsidDel="00000000" w:rsidP="00000000" w:rsidRDefault="00000000" w:rsidRPr="00000000" w14:paraId="0000009C">
      <w:pPr>
        <w:spacing w:after="0" w:line="240" w:lineRule="auto"/>
        <w:rPr>
          <w:b w:val="1"/>
          <w:color w:val="000099"/>
        </w:rPr>
      </w:pPr>
      <w:r w:rsidDel="00000000" w:rsidR="00000000" w:rsidRPr="00000000">
        <w:rPr>
          <w:rtl w:val="0"/>
        </w:rPr>
      </w:r>
    </w:p>
    <w:p w:rsidR="00000000" w:rsidDel="00000000" w:rsidP="00000000" w:rsidRDefault="00000000" w:rsidRPr="00000000" w14:paraId="0000009D">
      <w:pPr>
        <w:spacing w:after="0" w:line="240" w:lineRule="auto"/>
        <w:jc w:val="center"/>
        <w:rPr>
          <w:rFonts w:ascii="Limelight" w:cs="Limelight" w:eastAsia="Limelight" w:hAnsi="Limelight"/>
          <w:b w:val="1"/>
          <w:color w:val="008000"/>
          <w:sz w:val="28"/>
          <w:szCs w:val="28"/>
        </w:rPr>
      </w:pPr>
      <w:r w:rsidDel="00000000" w:rsidR="00000000" w:rsidRPr="00000000">
        <w:rPr>
          <w:rFonts w:ascii="Limelight" w:cs="Limelight" w:eastAsia="Limelight" w:hAnsi="Limelight"/>
          <w:b w:val="1"/>
          <w:color w:val="008000"/>
          <w:sz w:val="28"/>
          <w:szCs w:val="28"/>
          <w:rtl w:val="0"/>
        </w:rPr>
        <w:t xml:space="preserve">MES DE EFEMÉRIDES</w:t>
      </w:r>
    </w:p>
    <w:p w:rsidR="00000000" w:rsidDel="00000000" w:rsidP="00000000" w:rsidRDefault="00000000" w:rsidRPr="00000000" w14:paraId="0000009E">
      <w:pPr>
        <w:spacing w:after="0" w:line="240" w:lineRule="auto"/>
        <w:jc w:val="center"/>
        <w:rPr>
          <w:rFonts w:ascii="Erica One" w:cs="Erica One" w:eastAsia="Erica One" w:hAnsi="Erica One"/>
          <w:color w:val="000099"/>
          <w:sz w:val="32"/>
          <w:szCs w:val="32"/>
        </w:rPr>
      </w:pPr>
      <w:r w:rsidDel="00000000" w:rsidR="00000000" w:rsidRPr="00000000">
        <w:rPr>
          <w:rFonts w:ascii="Erica One" w:cs="Erica One" w:eastAsia="Erica One" w:hAnsi="Erica One"/>
          <w:color w:val="000099"/>
          <w:sz w:val="32"/>
          <w:szCs w:val="32"/>
          <w:rtl w:val="0"/>
        </w:rPr>
        <w:t xml:space="preserve">“NUESTRAS ISLAS...”</w:t>
      </w:r>
    </w:p>
    <w:p w:rsidR="00000000" w:rsidDel="00000000" w:rsidP="00000000" w:rsidRDefault="00000000" w:rsidRPr="00000000" w14:paraId="0000009F">
      <w:pPr>
        <w:spacing w:after="0" w:line="240" w:lineRule="auto"/>
        <w:jc w:val="center"/>
        <w:rPr>
          <w:rFonts w:ascii="Erica One" w:cs="Erica One" w:eastAsia="Erica One" w:hAnsi="Erica One"/>
          <w:color w:val="000099"/>
          <w:sz w:val="32"/>
          <w:szCs w:val="32"/>
        </w:rPr>
      </w:pPr>
      <w:r w:rsidDel="00000000" w:rsidR="00000000" w:rsidRPr="00000000">
        <w:rPr>
          <w:rtl w:val="0"/>
        </w:rPr>
      </w:r>
    </w:p>
    <w:p w:rsidR="00000000" w:rsidDel="00000000" w:rsidP="00000000" w:rsidRDefault="00000000" w:rsidRPr="00000000" w14:paraId="000000A0">
      <w:pPr>
        <w:spacing w:after="0" w:line="240" w:lineRule="auto"/>
        <w:jc w:val="center"/>
        <w:rPr>
          <w:rFonts w:ascii="Corben" w:cs="Corben" w:eastAsia="Corben" w:hAnsi="Corben"/>
          <w:color w:val="ff0000"/>
          <w:sz w:val="28"/>
          <w:szCs w:val="28"/>
        </w:rPr>
      </w:pPr>
      <w:r w:rsidDel="00000000" w:rsidR="00000000" w:rsidRPr="00000000">
        <w:rPr>
          <w:rFonts w:ascii="Corben" w:cs="Corben" w:eastAsia="Corben" w:hAnsi="Corben"/>
          <w:color w:val="ff0000"/>
          <w:sz w:val="28"/>
          <w:szCs w:val="28"/>
          <w:rtl w:val="0"/>
        </w:rPr>
        <w:t xml:space="preserve">12 de octubre: “Día del veterano y de los caídos en la guerra de las Malvinas”.</w:t>
      </w:r>
    </w:p>
    <w:p w:rsidR="00000000" w:rsidDel="00000000" w:rsidP="00000000" w:rsidRDefault="00000000" w:rsidRPr="00000000" w14:paraId="000000A1">
      <w:pPr>
        <w:tabs>
          <w:tab w:val="left" w:pos="2865"/>
        </w:tabs>
        <w:spacing w:after="0" w:line="240" w:lineRule="auto"/>
        <w:rPr>
          <w:rFonts w:ascii="Corben" w:cs="Corben" w:eastAsia="Corben" w:hAnsi="Corben"/>
          <w:b w:val="1"/>
          <w:color w:val="ff0000"/>
          <w:sz w:val="28"/>
          <w:szCs w:val="28"/>
        </w:rPr>
      </w:pPr>
      <w:r w:rsidDel="00000000" w:rsidR="00000000" w:rsidRPr="00000000">
        <w:rPr>
          <w:rFonts w:ascii="Corben" w:cs="Corben" w:eastAsia="Corben" w:hAnsi="Corben"/>
          <w:b w:val="1"/>
          <w:color w:val="ff0000"/>
          <w:sz w:val="28"/>
          <w:szCs w:val="28"/>
          <w:rtl w:val="0"/>
        </w:rPr>
        <w:tab/>
      </w:r>
    </w:p>
    <w:p w:rsidR="00000000" w:rsidDel="00000000" w:rsidP="00000000" w:rsidRDefault="00000000" w:rsidRPr="00000000" w14:paraId="000000A2">
      <w:pPr>
        <w:spacing w:after="0" w:line="240" w:lineRule="auto"/>
        <w:jc w:val="center"/>
        <w:rPr>
          <w:color w:val="002060"/>
          <w:sz w:val="24"/>
          <w:szCs w:val="24"/>
          <w:highlight w:val="white"/>
        </w:rPr>
      </w:pPr>
      <w:r w:rsidDel="00000000" w:rsidR="00000000" w:rsidRPr="00000000">
        <w:rPr>
          <w:color w:val="002060"/>
          <w:sz w:val="24"/>
          <w:szCs w:val="24"/>
          <w:highlight w:val="white"/>
          <w:rtl w:val="0"/>
        </w:rPr>
        <w:t xml:space="preserve">El </w:t>
      </w:r>
      <w:r w:rsidDel="00000000" w:rsidR="00000000" w:rsidRPr="00000000">
        <w:rPr>
          <w:b w:val="1"/>
          <w:color w:val="002060"/>
          <w:sz w:val="24"/>
          <w:szCs w:val="24"/>
          <w:highlight w:val="white"/>
          <w:rtl w:val="0"/>
        </w:rPr>
        <w:t xml:space="preserve">2 de abril de 1982</w:t>
      </w:r>
      <w:r w:rsidDel="00000000" w:rsidR="00000000" w:rsidRPr="00000000">
        <w:rPr>
          <w:color w:val="002060"/>
          <w:sz w:val="24"/>
          <w:szCs w:val="24"/>
          <w:highlight w:val="white"/>
          <w:rtl w:val="0"/>
        </w:rPr>
        <w:t xml:space="preserve">, la dictadura cívico-militar inició el desembarco de tropas en las islas Malvinas, usurpadas por Inglaterra desde 1833. El conflicto armado concluyó el 14 de junio de </w:t>
      </w:r>
      <w:r w:rsidDel="00000000" w:rsidR="00000000" w:rsidRPr="00000000">
        <w:rPr>
          <w:b w:val="1"/>
          <w:color w:val="002060"/>
          <w:sz w:val="24"/>
          <w:szCs w:val="24"/>
          <w:highlight w:val="white"/>
          <w:rtl w:val="0"/>
        </w:rPr>
        <w:t xml:space="preserve">1982</w:t>
      </w:r>
      <w:r w:rsidDel="00000000" w:rsidR="00000000" w:rsidRPr="00000000">
        <w:rPr>
          <w:color w:val="002060"/>
          <w:sz w:val="24"/>
          <w:szCs w:val="24"/>
          <w:highlight w:val="white"/>
          <w:rtl w:val="0"/>
        </w:rPr>
        <w:t xml:space="preserve"> con la rendición de la Argentina y provocó la muerte de 649 soldados argentinos, 255 británicos y 3 civiles isleños.</w:t>
      </w:r>
    </w:p>
    <w:p w:rsidR="00000000" w:rsidDel="00000000" w:rsidP="00000000" w:rsidRDefault="00000000" w:rsidRPr="00000000" w14:paraId="000000A3">
      <w:pPr>
        <w:spacing w:after="0" w:line="240" w:lineRule="auto"/>
        <w:jc w:val="center"/>
        <w:rPr>
          <w:color w:val="002060"/>
          <w:sz w:val="24"/>
          <w:szCs w:val="24"/>
        </w:rPr>
      </w:pPr>
      <w:r w:rsidDel="00000000" w:rsidR="00000000" w:rsidRPr="00000000">
        <w:rPr>
          <w:rtl w:val="0"/>
        </w:rPr>
      </w:r>
    </w:p>
    <w:p w:rsidR="00000000" w:rsidDel="00000000" w:rsidP="00000000" w:rsidRDefault="00000000" w:rsidRPr="00000000" w14:paraId="000000A4">
      <w:pPr>
        <w:numPr>
          <w:ilvl w:val="0"/>
          <w:numId w:val="4"/>
        </w:numPr>
        <w:spacing w:after="0" w:line="240" w:lineRule="auto"/>
        <w:ind w:left="1080" w:hanging="360"/>
        <w:rPr>
          <w:color w:val="000099"/>
          <w:sz w:val="24"/>
          <w:szCs w:val="24"/>
        </w:rPr>
      </w:pPr>
      <w:r w:rsidDel="00000000" w:rsidR="00000000" w:rsidRPr="00000000">
        <w:rPr>
          <w:color w:val="000099"/>
          <w:sz w:val="24"/>
          <w:szCs w:val="24"/>
          <w:rtl w:val="0"/>
        </w:rPr>
        <w:t xml:space="preserve">Observa el siguiente video. Presta mucha atención, toma nota y responde las consignas.</w:t>
      </w:r>
    </w:p>
    <w:p w:rsidR="00000000" w:rsidDel="00000000" w:rsidP="00000000" w:rsidRDefault="00000000" w:rsidRPr="00000000" w14:paraId="000000A5">
      <w:pPr>
        <w:spacing w:line="240" w:lineRule="auto"/>
        <w:ind w:left="1080" w:firstLine="0"/>
        <w:rPr>
          <w:color w:val="000099"/>
          <w:sz w:val="24"/>
          <w:szCs w:val="24"/>
        </w:rPr>
      </w:pPr>
      <w:hyperlink r:id="rId30">
        <w:r w:rsidDel="00000000" w:rsidR="00000000" w:rsidRPr="00000000">
          <w:rPr>
            <w:color w:val="0000ff"/>
            <w:sz w:val="24"/>
            <w:szCs w:val="24"/>
            <w:u w:val="single"/>
            <w:rtl w:val="0"/>
          </w:rPr>
          <w:t xml:space="preserve">https://youtu.be/QqK7YdgXbXM</w:t>
        </w:r>
      </w:hyperlink>
      <w:r w:rsidDel="00000000" w:rsidR="00000000" w:rsidRPr="00000000">
        <w:rPr>
          <w:color w:val="000099"/>
          <w:sz w:val="24"/>
          <w:szCs w:val="24"/>
          <w:rtl w:val="0"/>
        </w:rPr>
        <w:t xml:space="preserve">     </w:t>
      </w:r>
    </w:p>
    <w:p w:rsidR="00000000" w:rsidDel="00000000" w:rsidP="00000000" w:rsidRDefault="00000000" w:rsidRPr="00000000" w14:paraId="000000A6">
      <w:pPr>
        <w:spacing w:line="240" w:lineRule="auto"/>
        <w:ind w:left="1080" w:firstLine="0"/>
        <w:rPr>
          <w:color w:val="000099"/>
          <w:sz w:val="24"/>
          <w:szCs w:val="24"/>
        </w:rPr>
      </w:pPr>
      <w:r w:rsidDel="00000000" w:rsidR="00000000" w:rsidRPr="00000000">
        <w:rPr>
          <w:color w:val="000099"/>
          <w:sz w:val="24"/>
          <w:szCs w:val="24"/>
        </w:rPr>
        <w:drawing>
          <wp:inline distB="0" distT="0" distL="0" distR="0">
            <wp:extent cx="4714875" cy="1133475"/>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714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rPr>
          <w:rFonts w:ascii="Schoolbell" w:cs="Schoolbell" w:eastAsia="Schoolbell" w:hAnsi="Schoolbell"/>
          <w:color w:val="000099"/>
        </w:rPr>
      </w:pPr>
      <w:r w:rsidDel="00000000" w:rsidR="00000000" w:rsidRPr="00000000">
        <w:rPr>
          <w:rFonts w:ascii="Schoolbell" w:cs="Schoolbell" w:eastAsia="Schoolbell" w:hAnsi="Schoolbell"/>
          <w:color w:val="000099"/>
          <w:rtl w:val="0"/>
        </w:rPr>
        <w:t xml:space="preserve">Responde:</w:t>
      </w:r>
    </w:p>
    <w:p w:rsidR="00000000" w:rsidDel="00000000" w:rsidP="00000000" w:rsidRDefault="00000000" w:rsidRPr="00000000" w14:paraId="000000A8">
      <w:pPr>
        <w:numPr>
          <w:ilvl w:val="0"/>
          <w:numId w:val="9"/>
        </w:numPr>
        <w:spacing w:after="0" w:line="240" w:lineRule="auto"/>
        <w:ind w:left="567" w:hanging="567"/>
        <w:rPr>
          <w:color w:val="ff0000"/>
          <w:sz w:val="24"/>
          <w:szCs w:val="24"/>
        </w:rPr>
      </w:pPr>
      <w:r w:rsidDel="00000000" w:rsidR="00000000" w:rsidRPr="00000000">
        <w:rPr>
          <w:color w:val="ff0000"/>
          <w:sz w:val="24"/>
          <w:szCs w:val="24"/>
          <w:rtl w:val="0"/>
        </w:rPr>
        <w:t xml:space="preserve">¿Cómo están formadas las islas Malvinas? Cálcalas en una hoja aparte. </w:t>
      </w:r>
    </w:p>
    <w:p w:rsidR="00000000" w:rsidDel="00000000" w:rsidP="00000000" w:rsidRDefault="00000000" w:rsidRPr="00000000" w14:paraId="000000A9">
      <w:pPr>
        <w:numPr>
          <w:ilvl w:val="0"/>
          <w:numId w:val="9"/>
        </w:numPr>
        <w:spacing w:after="0" w:line="240" w:lineRule="auto"/>
        <w:ind w:left="567" w:hanging="567"/>
        <w:rPr>
          <w:color w:val="ff0000"/>
          <w:sz w:val="24"/>
          <w:szCs w:val="24"/>
        </w:rPr>
      </w:pPr>
      <w:r w:rsidDel="00000000" w:rsidR="00000000" w:rsidRPr="00000000">
        <w:rPr>
          <w:color w:val="ff0000"/>
          <w:sz w:val="24"/>
          <w:szCs w:val="24"/>
          <w:rtl w:val="0"/>
        </w:rPr>
        <w:t xml:space="preserve">¿En qué año y quiénes descubren las islas?</w:t>
      </w:r>
    </w:p>
    <w:p w:rsidR="00000000" w:rsidDel="00000000" w:rsidP="00000000" w:rsidRDefault="00000000" w:rsidRPr="00000000" w14:paraId="000000AA">
      <w:pPr>
        <w:numPr>
          <w:ilvl w:val="0"/>
          <w:numId w:val="9"/>
        </w:numPr>
        <w:spacing w:after="0" w:line="240" w:lineRule="auto"/>
        <w:ind w:left="567" w:hanging="567"/>
        <w:rPr>
          <w:color w:val="ff0000"/>
          <w:sz w:val="24"/>
          <w:szCs w:val="24"/>
        </w:rPr>
      </w:pPr>
      <w:r w:rsidDel="00000000" w:rsidR="00000000" w:rsidRPr="00000000">
        <w:rPr>
          <w:color w:val="ff0000"/>
          <w:sz w:val="24"/>
          <w:szCs w:val="24"/>
          <w:rtl w:val="0"/>
        </w:rPr>
        <w:t xml:space="preserve">¿Quiénes formaron en 1764 una pequeña colonia? ¿Y en 1766?</w:t>
      </w:r>
    </w:p>
    <w:p w:rsidR="00000000" w:rsidDel="00000000" w:rsidP="00000000" w:rsidRDefault="00000000" w:rsidRPr="00000000" w14:paraId="000000AB">
      <w:pPr>
        <w:numPr>
          <w:ilvl w:val="0"/>
          <w:numId w:val="9"/>
        </w:numPr>
        <w:spacing w:after="0" w:line="240" w:lineRule="auto"/>
        <w:ind w:left="567" w:hanging="567"/>
        <w:rPr>
          <w:color w:val="ff0000"/>
          <w:sz w:val="24"/>
          <w:szCs w:val="24"/>
        </w:rPr>
      </w:pPr>
      <w:r w:rsidDel="00000000" w:rsidR="00000000" w:rsidRPr="00000000">
        <w:rPr>
          <w:color w:val="ff0000"/>
          <w:sz w:val="24"/>
          <w:szCs w:val="24"/>
          <w:rtl w:val="0"/>
        </w:rPr>
        <w:t xml:space="preserve">Franceses e ingleses se van de las islas. En 1820, la fragata Heroína (española) toma posesión de las islas.  (colonia argentina). ¿Qué pasa luego en 1833? ¿Por qué los ingleses no renunciaron a las islas?</w:t>
      </w:r>
    </w:p>
    <w:p w:rsidR="00000000" w:rsidDel="00000000" w:rsidP="00000000" w:rsidRDefault="00000000" w:rsidRPr="00000000" w14:paraId="000000AC">
      <w:pPr>
        <w:numPr>
          <w:ilvl w:val="0"/>
          <w:numId w:val="9"/>
        </w:numPr>
        <w:spacing w:after="0" w:line="240" w:lineRule="auto"/>
        <w:ind w:left="567" w:hanging="567"/>
        <w:rPr>
          <w:color w:val="ff0000"/>
          <w:sz w:val="24"/>
          <w:szCs w:val="24"/>
        </w:rPr>
      </w:pPr>
      <w:r w:rsidDel="00000000" w:rsidR="00000000" w:rsidRPr="00000000">
        <w:rPr>
          <w:color w:val="ff0000"/>
          <w:sz w:val="24"/>
          <w:szCs w:val="24"/>
          <w:rtl w:val="0"/>
        </w:rPr>
        <w:t xml:space="preserve">Relata brevemente el enfrentamiento entre los ingleses y los argentinos en 1982. ¿Cómo se llamaba el crucero argentino que hundieron? </w:t>
      </w:r>
    </w:p>
    <w:p w:rsidR="00000000" w:rsidDel="00000000" w:rsidP="00000000" w:rsidRDefault="00000000" w:rsidRPr="00000000" w14:paraId="000000AD">
      <w:pPr>
        <w:numPr>
          <w:ilvl w:val="0"/>
          <w:numId w:val="9"/>
        </w:numPr>
        <w:spacing w:line="240" w:lineRule="auto"/>
        <w:ind w:left="567" w:hanging="567"/>
        <w:rPr>
          <w:color w:val="ff0000"/>
          <w:sz w:val="24"/>
          <w:szCs w:val="24"/>
        </w:rPr>
      </w:pPr>
      <w:r w:rsidDel="00000000" w:rsidR="00000000" w:rsidRPr="00000000">
        <w:rPr>
          <w:color w:val="000000"/>
          <w:sz w:val="24"/>
          <w:szCs w:val="24"/>
          <w:rtl w:val="0"/>
        </w:rPr>
        <w:t xml:space="preserve">El vínculo de los argentinos con las Islas Malvinas que se renueva cada 2 de abril tiene una fortaleza inquebrantable, está basado en la convicción de que nos pertenecen y sustentado en un trabajo incansable para alcanzar ese día sublime en el que podamos nuevamente ejercer nuestra soberanía en esa tierra tan cara a nuestros afectos. No debemos olvidar que esta fecha nos recuerda un capítulo muy difícil de nuestra historia. El conflicto del Atlántico Sur, cuyo inicio recuerda este día del calendario y que se extendió hasta el 14 de junio de 1982, nos obliga a pensar y a enfocarnos en los protagonistas de aquellos días. </w:t>
      </w:r>
      <w:r w:rsidDel="00000000" w:rsidR="00000000" w:rsidRPr="00000000">
        <w:rPr>
          <w:rtl w:val="0"/>
        </w:rPr>
      </w:r>
    </w:p>
    <w:p w:rsidR="00000000" w:rsidDel="00000000" w:rsidP="00000000" w:rsidRDefault="00000000" w:rsidRPr="00000000" w14:paraId="000000AE">
      <w:pPr>
        <w:spacing w:line="240" w:lineRule="auto"/>
        <w:ind w:left="567" w:hanging="567"/>
        <w:rPr>
          <w:color w:val="ff0000"/>
          <w:sz w:val="24"/>
          <w:szCs w:val="24"/>
        </w:rPr>
      </w:pPr>
      <w:r w:rsidDel="00000000" w:rsidR="00000000" w:rsidRPr="00000000">
        <w:rPr>
          <w:color w:val="ff0000"/>
          <w:sz w:val="24"/>
          <w:szCs w:val="24"/>
          <w:rtl w:val="0"/>
        </w:rPr>
        <w:t xml:space="preserve">           Busca la posibilidad de hablar con tus papás, o tíos o abuelos, primos o hermanos mayores, y juntos realicen una reflexión, escribiendo un breve texto expresando opiniones, emociones, pensamientos y sentimientos propios frente a este acontecimiento. Ese breve mensaje, colócalo dentro de un cubo de cartulina (cajita 5 cm), para llevar al cole y compartir en la semana de clases presenciales. </w:t>
      </w:r>
    </w:p>
    <w:p w:rsidR="00000000" w:rsidDel="00000000" w:rsidP="00000000" w:rsidRDefault="00000000" w:rsidRPr="00000000" w14:paraId="000000AF">
      <w:pPr>
        <w:spacing w:line="240" w:lineRule="auto"/>
        <w:ind w:left="567" w:hanging="567"/>
        <w:rPr>
          <w:color w:val="ff0000"/>
          <w:sz w:val="24"/>
          <w:szCs w:val="24"/>
        </w:rPr>
      </w:pPr>
      <w:r w:rsidDel="00000000" w:rsidR="00000000" w:rsidRPr="00000000">
        <w:rPr>
          <w:rtl w:val="0"/>
        </w:rPr>
      </w:r>
    </w:p>
    <w:p w:rsidR="00000000" w:rsidDel="00000000" w:rsidP="00000000" w:rsidRDefault="00000000" w:rsidRPr="00000000" w14:paraId="000000B0">
      <w:pPr>
        <w:spacing w:line="240" w:lineRule="auto"/>
        <w:ind w:left="567" w:hanging="567"/>
        <w:rPr>
          <w:color w:val="ff0000"/>
          <w:sz w:val="24"/>
          <w:szCs w:val="24"/>
        </w:rPr>
      </w:pPr>
      <w:r w:rsidDel="00000000" w:rsidR="00000000" w:rsidRPr="00000000">
        <w:rPr>
          <w:rtl w:val="0"/>
        </w:rPr>
      </w:r>
    </w:p>
    <w:p w:rsidR="00000000" w:rsidDel="00000000" w:rsidP="00000000" w:rsidRDefault="00000000" w:rsidRPr="00000000" w14:paraId="000000B1">
      <w:pPr>
        <w:spacing w:line="240" w:lineRule="auto"/>
        <w:ind w:left="567" w:hanging="567"/>
        <w:rPr>
          <w:color w:val="ff0000"/>
          <w:sz w:val="24"/>
          <w:szCs w:val="24"/>
        </w:rPr>
      </w:pPr>
      <w:r w:rsidDel="00000000" w:rsidR="00000000" w:rsidRPr="00000000">
        <w:rPr>
          <w:rtl w:val="0"/>
        </w:rPr>
      </w:r>
    </w:p>
    <w:p w:rsidR="00000000" w:rsidDel="00000000" w:rsidP="00000000" w:rsidRDefault="00000000" w:rsidRPr="00000000" w14:paraId="000000B2">
      <w:pPr>
        <w:spacing w:line="240" w:lineRule="auto"/>
        <w:ind w:left="567" w:hanging="567"/>
        <w:rPr>
          <w:color w:val="ff0000"/>
          <w:sz w:val="24"/>
          <w:szCs w:val="24"/>
        </w:rPr>
      </w:pPr>
      <w:r w:rsidDel="00000000" w:rsidR="00000000" w:rsidRPr="00000000">
        <w:rPr>
          <w:rtl w:val="0"/>
        </w:rPr>
      </w:r>
    </w:p>
    <w:p w:rsidR="00000000" w:rsidDel="00000000" w:rsidP="00000000" w:rsidRDefault="00000000" w:rsidRPr="00000000" w14:paraId="000000B3">
      <w:pPr>
        <w:tabs>
          <w:tab w:val="left" w:pos="3210"/>
        </w:tabs>
        <w:spacing w:line="240" w:lineRule="auto"/>
        <w:rPr>
          <w:rFonts w:ascii="Arial" w:cs="Arial" w:eastAsia="Arial" w:hAnsi="Arial"/>
        </w:rPr>
      </w:pPr>
      <w:r w:rsidDel="00000000" w:rsidR="00000000" w:rsidRPr="00000000">
        <w:rPr>
          <w:rFonts w:ascii="Matura MT Script Capitals" w:cs="Matura MT Script Capitals" w:eastAsia="Matura MT Script Capitals" w:hAnsi="Matura MT Script Capitals"/>
          <w:color w:val="0033cc"/>
          <w:sz w:val="32"/>
          <w:szCs w:val="32"/>
        </w:rPr>
        <w:drawing>
          <wp:inline distB="0" distT="0" distL="0" distR="0">
            <wp:extent cx="933450" cy="1209675"/>
            <wp:effectExtent b="0" l="0" r="0" t="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933450" cy="1209675"/>
                    </a:xfrm>
                    <a:prstGeom prst="rect"/>
                    <a:ln/>
                  </pic:spPr>
                </pic:pic>
              </a:graphicData>
            </a:graphic>
          </wp:inline>
        </w:drawing>
      </w:r>
      <w:r w:rsidDel="00000000" w:rsidR="00000000" w:rsidRPr="00000000">
        <w:rPr>
          <w:rFonts w:ascii="Matura MT Script Capitals" w:cs="Matura MT Script Capitals" w:eastAsia="Matura MT Script Capitals" w:hAnsi="Matura MT Script Capitals"/>
          <w:color w:val="0033cc"/>
          <w:sz w:val="32"/>
          <w:szCs w:val="32"/>
          <w:rtl w:val="0"/>
        </w:rPr>
        <w:t xml:space="preserve">         </w:t>
      </w:r>
      <w:r w:rsidDel="00000000" w:rsidR="00000000" w:rsidRPr="00000000">
        <w:rPr>
          <w:rFonts w:ascii="Matura MT Script Capitals" w:cs="Matura MT Script Capitals" w:eastAsia="Matura MT Script Capitals" w:hAnsi="Matura MT Script Capitals"/>
          <w:color w:val="0033cc"/>
          <w:sz w:val="32"/>
          <w:szCs w:val="32"/>
        </w:rPr>
        <w:drawing>
          <wp:inline distB="0" distT="0" distL="0" distR="0">
            <wp:extent cx="1247775" cy="933450"/>
            <wp:effectExtent b="0" l="0" r="0" t="0"/>
            <wp:docPr id="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1247775" cy="933450"/>
                    </a:xfrm>
                    <a:prstGeom prst="rect"/>
                    <a:ln/>
                  </pic:spPr>
                </pic:pic>
              </a:graphicData>
            </a:graphic>
          </wp:inline>
        </w:drawing>
      </w:r>
      <w:r w:rsidDel="00000000" w:rsidR="00000000" w:rsidRPr="00000000">
        <w:rPr>
          <w:rFonts w:ascii="Matura MT Script Capitals" w:cs="Matura MT Script Capitals" w:eastAsia="Matura MT Script Capitals" w:hAnsi="Matura MT Script Capitals"/>
          <w:color w:val="0033cc"/>
          <w:sz w:val="32"/>
          <w:szCs w:val="32"/>
          <w:rtl w:val="0"/>
        </w:rPr>
        <w:t xml:space="preserve">        </w:t>
      </w:r>
      <w:r w:rsidDel="00000000" w:rsidR="00000000" w:rsidRPr="00000000">
        <w:rPr>
          <w:rFonts w:ascii="Arial" w:cs="Arial" w:eastAsia="Arial" w:hAnsi="Arial"/>
        </w:rPr>
        <w:pict>
          <v:shape id="_x0000_i1025" style="width:75.75pt;height:87pt" alt="Amazon.com: 24 cajas de regalo de papel de cartón blanco favor cubos de  2.5&quot;: Home &amp; Kitchen" type="#_x0000_t75">
            <v:imagedata r:href="rId2" r:id="rId1"/>
          </v:shape>
        </w:pict>
      </w:r>
      <w:r w:rsidDel="00000000" w:rsidR="00000000" w:rsidRPr="00000000">
        <w:rPr>
          <w:rFonts w:ascii="Arial" w:cs="Arial" w:eastAsia="Arial" w:hAnsi="Arial"/>
          <w:rtl w:val="0"/>
        </w:rPr>
        <w:t xml:space="preserve"> </w:t>
      </w:r>
      <w:r w:rsidDel="00000000" w:rsidR="00000000" w:rsidRPr="00000000">
        <w:rPr>
          <w:rFonts w:ascii="Arial" w:cs="Arial" w:eastAsia="Arial" w:hAnsi="Arial"/>
        </w:rPr>
        <w:pict>
          <v:shape id="_x0000_i1026" style="width:90.75pt;height:90.75pt" alt="Caja de cartón blanco para tazón de 11oz 116 x 91 x 106 mm. | Comercial Jdm  Ltda." type="#_x0000_t75">
            <v:imagedata r:href="rId4" r:id="rId3"/>
          </v:shape>
        </w:pict>
      </w:r>
      <w:r w:rsidDel="00000000" w:rsidR="00000000" w:rsidRPr="00000000">
        <w:rPr>
          <w:rtl w:val="0"/>
        </w:rPr>
      </w:r>
    </w:p>
    <w:p w:rsidR="00000000" w:rsidDel="00000000" w:rsidP="00000000" w:rsidRDefault="00000000" w:rsidRPr="00000000" w14:paraId="000000B4">
      <w:pPr>
        <w:tabs>
          <w:tab w:val="left" w:pos="3210"/>
        </w:tabs>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B5">
      <w:pPr>
        <w:tabs>
          <w:tab w:val="left" w:pos="3210"/>
        </w:tabs>
        <w:spacing w:line="240" w:lineRule="auto"/>
        <w:rPr>
          <w:rFonts w:ascii="Matura MT Script Capitals" w:cs="Matura MT Script Capitals" w:eastAsia="Matura MT Script Capitals" w:hAnsi="Matura MT Script Capitals"/>
          <w:color w:val="0033cc"/>
          <w:sz w:val="32"/>
          <w:szCs w:val="32"/>
        </w:rPr>
      </w:pPr>
      <w:r w:rsidDel="00000000" w:rsidR="00000000" w:rsidRPr="00000000">
        <w:rPr>
          <w:rtl w:val="0"/>
        </w:rPr>
      </w:r>
    </w:p>
    <w:p w:rsidR="00000000" w:rsidDel="00000000" w:rsidP="00000000" w:rsidRDefault="00000000" w:rsidRPr="00000000" w14:paraId="000000B6">
      <w:pPr>
        <w:spacing w:line="240" w:lineRule="auto"/>
        <w:jc w:val="center"/>
        <w:rPr>
          <w:rFonts w:ascii="Matura MT Script Capitals" w:cs="Matura MT Script Capitals" w:eastAsia="Matura MT Script Capitals" w:hAnsi="Matura MT Script Capitals"/>
          <w:i w:val="1"/>
          <w:color w:val="0033cc"/>
          <w:sz w:val="24"/>
          <w:szCs w:val="24"/>
        </w:rPr>
      </w:pPr>
      <w:r w:rsidDel="00000000" w:rsidR="00000000" w:rsidRPr="00000000">
        <w:rPr>
          <w:rFonts w:ascii="Matura MT Script Capitals" w:cs="Matura MT Script Capitals" w:eastAsia="Matura MT Script Capitals" w:hAnsi="Matura MT Script Capitals"/>
          <w:i w:val="1"/>
          <w:color w:val="0033cc"/>
          <w:sz w:val="24"/>
          <w:szCs w:val="24"/>
          <w:rtl w:val="0"/>
        </w:rPr>
        <w:t xml:space="preserve">“Que este </w:t>
      </w:r>
      <w:r w:rsidDel="00000000" w:rsidR="00000000" w:rsidRPr="00000000">
        <w:rPr>
          <w:rFonts w:ascii="Balthazar" w:cs="Balthazar" w:eastAsia="Balthazar" w:hAnsi="Balthazar"/>
          <w:b w:val="1"/>
          <w:i w:val="1"/>
          <w:color w:val="0033cc"/>
          <w:sz w:val="24"/>
          <w:szCs w:val="24"/>
          <w:rtl w:val="0"/>
        </w:rPr>
        <w:t xml:space="preserve">2 </w:t>
      </w:r>
      <w:r w:rsidDel="00000000" w:rsidR="00000000" w:rsidRPr="00000000">
        <w:rPr>
          <w:rFonts w:ascii="Matura MT Script Capitals" w:cs="Matura MT Script Capitals" w:eastAsia="Matura MT Script Capitals" w:hAnsi="Matura MT Script Capitals"/>
          <w:i w:val="1"/>
          <w:color w:val="0033cc"/>
          <w:sz w:val="24"/>
          <w:szCs w:val="24"/>
          <w:rtl w:val="0"/>
        </w:rPr>
        <w:t xml:space="preserve">de abril sea un día de recuerdo, de emoción, de consuelo, de contar historias heroicas, de acompañamiento y, sobre todo, de unión e inspiración para todos los argentinos. Este es el mejor regalo que les podemos a hacer a los que entregaron todo por nuestra Patria.”</w:t>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775017</wp:posOffset>
            </wp:positionH>
            <wp:positionV relativeFrom="paragraph">
              <wp:posOffset>10160</wp:posOffset>
            </wp:positionV>
            <wp:extent cx="5095875" cy="2790825"/>
            <wp:effectExtent b="0" l="0" r="0" t="0"/>
            <wp:wrapSquare wrapText="bothSides" distB="0" distT="0" distL="114300" distR="11430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095875" cy="2790825"/>
                    </a:xfrm>
                    <a:prstGeom prst="rect"/>
                    <a:ln/>
                  </pic:spPr>
                </pic:pic>
              </a:graphicData>
            </a:graphic>
          </wp:anchor>
        </w:drawing>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spacing w:after="160" w:line="259" w:lineRule="auto"/>
        <w:rPr>
          <w:b w:val="1"/>
          <w:sz w:val="36"/>
          <w:szCs w:val="36"/>
        </w:rPr>
      </w:pPr>
      <w:r w:rsidDel="00000000" w:rsidR="00000000" w:rsidRPr="00000000">
        <w:rPr>
          <w:b w:val="1"/>
          <w:sz w:val="36"/>
          <w:szCs w:val="36"/>
          <w:rtl w:val="0"/>
        </w:rPr>
        <w:t xml:space="preserve">MIÉRCOLES 31/3 (BURBUJA 2) Y JUEVES 8/4 (BURBUJA 1): CIENCIAS NATURALES.</w:t>
      </w:r>
    </w:p>
    <w:p w:rsidR="00000000" w:rsidDel="00000000" w:rsidP="00000000" w:rsidRDefault="00000000" w:rsidRPr="00000000" w14:paraId="000000C9">
      <w:pPr>
        <w:spacing w:after="160" w:line="259" w:lineRule="auto"/>
        <w:rPr>
          <w:b w:val="1"/>
          <w:sz w:val="36"/>
          <w:szCs w:val="36"/>
        </w:rPr>
      </w:pPr>
      <w:r w:rsidDel="00000000" w:rsidR="00000000" w:rsidRPr="00000000">
        <w:rPr>
          <w:b w:val="1"/>
          <w:sz w:val="36"/>
          <w:szCs w:val="36"/>
          <w:rtl w:val="0"/>
        </w:rPr>
        <w:t xml:space="preserve">BURBUJA 2</w:t>
      </w:r>
    </w:p>
    <w:p w:rsidR="00000000" w:rsidDel="00000000" w:rsidP="00000000" w:rsidRDefault="00000000" w:rsidRPr="00000000" w14:paraId="000000CA">
      <w:pPr>
        <w:spacing w:after="0" w:line="240" w:lineRule="auto"/>
        <w:rPr>
          <w:sz w:val="24"/>
          <w:szCs w:val="24"/>
        </w:rPr>
      </w:pPr>
      <w:r w:rsidDel="00000000" w:rsidR="00000000" w:rsidRPr="00000000">
        <w:rPr>
          <w:sz w:val="24"/>
          <w:szCs w:val="24"/>
          <w:rtl w:val="0"/>
        </w:rPr>
        <w:t xml:space="preserve">-Escribe la fecha de hoy en la carpeta.</w:t>
      </w:r>
    </w:p>
    <w:p w:rsidR="00000000" w:rsidDel="00000000" w:rsidP="00000000" w:rsidRDefault="00000000" w:rsidRPr="00000000" w14:paraId="000000CB">
      <w:pPr>
        <w:spacing w:after="0" w:line="240" w:lineRule="auto"/>
        <w:rPr>
          <w:sz w:val="24"/>
          <w:szCs w:val="24"/>
        </w:rPr>
      </w:pPr>
      <w:r w:rsidDel="00000000" w:rsidR="00000000" w:rsidRPr="00000000">
        <w:rPr>
          <w:sz w:val="24"/>
          <w:szCs w:val="24"/>
          <w:rtl w:val="0"/>
        </w:rPr>
        <w:t xml:space="preserve">-Escribe el siguiente título (con color).</w:t>
      </w:r>
    </w:p>
    <w:p w:rsidR="00000000" w:rsidDel="00000000" w:rsidP="00000000" w:rsidRDefault="00000000" w:rsidRPr="00000000" w14:paraId="000000CC">
      <w:pPr>
        <w:spacing w:after="0" w:line="259" w:lineRule="auto"/>
        <w:rPr>
          <w:b w:val="1"/>
          <w:color w:val="cc00ff"/>
          <w:sz w:val="32"/>
          <w:szCs w:val="32"/>
          <w:u w:val="single"/>
        </w:rPr>
      </w:pPr>
      <w:r w:rsidDel="00000000" w:rsidR="00000000" w:rsidRPr="00000000">
        <w:rPr>
          <w:b w:val="1"/>
          <w:color w:val="cc00ff"/>
          <w:sz w:val="32"/>
          <w:szCs w:val="32"/>
          <w:u w:val="single"/>
          <w:rtl w:val="0"/>
        </w:rPr>
        <w:t xml:space="preserve">ETAPAS DEL DESARROLLO HUMANO</w:t>
      </w:r>
    </w:p>
    <w:p w:rsidR="00000000" w:rsidDel="00000000" w:rsidP="00000000" w:rsidRDefault="00000000" w:rsidRPr="00000000" w14:paraId="000000CD">
      <w:pPr>
        <w:spacing w:after="160" w:line="259" w:lineRule="auto"/>
        <w:rPr>
          <w:b w:val="1"/>
          <w:sz w:val="26"/>
          <w:szCs w:val="26"/>
        </w:rPr>
      </w:pPr>
      <w:r w:rsidDel="00000000" w:rsidR="00000000" w:rsidRPr="00000000">
        <w:rPr>
          <w:b w:val="1"/>
          <w:sz w:val="26"/>
          <w:szCs w:val="26"/>
          <w:rtl w:val="0"/>
        </w:rPr>
        <w:t xml:space="preserve">Te invito a que investigues sobre las etapas evolutivas humanas y realices las siguientes actividades:</w:t>
      </w:r>
    </w:p>
    <w:p w:rsidR="00000000" w:rsidDel="00000000" w:rsidP="00000000" w:rsidRDefault="00000000" w:rsidRPr="00000000" w14:paraId="000000CE">
      <w:pPr>
        <w:spacing w:after="160" w:line="259" w:lineRule="auto"/>
        <w:rPr>
          <w:b w:val="1"/>
          <w:sz w:val="26"/>
          <w:szCs w:val="26"/>
        </w:rPr>
      </w:pPr>
      <w:r w:rsidDel="00000000" w:rsidR="00000000" w:rsidRPr="00000000">
        <w:rPr>
          <w:b w:val="1"/>
          <w:sz w:val="26"/>
          <w:szCs w:val="26"/>
        </w:rPr>
        <w:drawing>
          <wp:inline distB="0" distT="0" distL="0" distR="0">
            <wp:extent cx="6626225" cy="4696349"/>
            <wp:effectExtent b="0" l="0" r="0" t="0"/>
            <wp:docPr id="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626225" cy="469634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5"/>
        </w:numPr>
        <w:spacing w:after="0" w:line="259" w:lineRule="auto"/>
        <w:ind w:left="720" w:hanging="360"/>
        <w:rPr>
          <w:sz w:val="24"/>
          <w:szCs w:val="24"/>
        </w:rPr>
      </w:pPr>
      <w:r w:rsidDel="00000000" w:rsidR="00000000" w:rsidRPr="00000000">
        <w:rPr>
          <w:sz w:val="24"/>
          <w:szCs w:val="24"/>
          <w:rtl w:val="0"/>
        </w:rPr>
        <w:t xml:space="preserve">Calca, copia o imprime, recorta y pega esta línea de tiempo que demuestra en imágenes cuales son las etapas del desarrollo humano, en una hoja tamaño A4 usándola de manera horizontal. </w:t>
      </w:r>
    </w:p>
    <w:p w:rsidR="00000000" w:rsidDel="00000000" w:rsidP="00000000" w:rsidRDefault="00000000" w:rsidRPr="00000000" w14:paraId="000000D0">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D1">
      <w:pPr>
        <w:numPr>
          <w:ilvl w:val="0"/>
          <w:numId w:val="5"/>
        </w:numPr>
        <w:spacing w:after="0" w:line="259" w:lineRule="auto"/>
        <w:ind w:left="720" w:hanging="360"/>
        <w:rPr>
          <w:sz w:val="24"/>
          <w:szCs w:val="24"/>
        </w:rPr>
      </w:pPr>
      <w:r w:rsidDel="00000000" w:rsidR="00000000" w:rsidRPr="00000000">
        <w:rPr>
          <w:sz w:val="24"/>
          <w:szCs w:val="24"/>
          <w:rtl w:val="0"/>
        </w:rPr>
        <w:t xml:space="preserve">Luego investiga y  en manuales, libros, o en la web, información sobre cada una de las etapas allí ilustradas. Completa los cuadros con esa información. (Si te resulta muy poco el espacio que tienes allí, no dudes en usar tu creatividad y organizar la información como mejor te resulte).</w:t>
      </w:r>
    </w:p>
    <w:p w:rsidR="00000000" w:rsidDel="00000000" w:rsidP="00000000" w:rsidRDefault="00000000" w:rsidRPr="00000000" w14:paraId="000000D2">
      <w:pPr>
        <w:spacing w:after="0" w:line="259" w:lineRule="auto"/>
        <w:rPr>
          <w:sz w:val="24"/>
          <w:szCs w:val="24"/>
        </w:rPr>
      </w:pPr>
      <w:r w:rsidDel="00000000" w:rsidR="00000000" w:rsidRPr="00000000">
        <w:rPr>
          <w:rtl w:val="0"/>
        </w:rPr>
      </w:r>
    </w:p>
    <w:p w:rsidR="00000000" w:rsidDel="00000000" w:rsidP="00000000" w:rsidRDefault="00000000" w:rsidRPr="00000000" w14:paraId="000000D3">
      <w:pPr>
        <w:spacing w:after="0" w:line="259" w:lineRule="auto"/>
        <w:rPr>
          <w:sz w:val="24"/>
          <w:szCs w:val="24"/>
        </w:rPr>
      </w:pPr>
      <w:r w:rsidDel="00000000" w:rsidR="00000000" w:rsidRPr="00000000">
        <w:rPr>
          <w:rtl w:val="0"/>
        </w:rPr>
      </w:r>
    </w:p>
    <w:p w:rsidR="00000000" w:rsidDel="00000000" w:rsidP="00000000" w:rsidRDefault="00000000" w:rsidRPr="00000000" w14:paraId="000000D4">
      <w:pPr>
        <w:spacing w:after="0" w:line="259" w:lineRule="auto"/>
        <w:rPr>
          <w:sz w:val="24"/>
          <w:szCs w:val="24"/>
        </w:rPr>
      </w:pPr>
      <w:r w:rsidDel="00000000" w:rsidR="00000000" w:rsidRPr="00000000">
        <w:rPr>
          <w:rtl w:val="0"/>
        </w:rPr>
      </w:r>
    </w:p>
    <w:p w:rsidR="00000000" w:rsidDel="00000000" w:rsidP="00000000" w:rsidRDefault="00000000" w:rsidRPr="00000000" w14:paraId="000000D5">
      <w:pPr>
        <w:spacing w:after="0" w:line="259" w:lineRule="auto"/>
        <w:rPr>
          <w:sz w:val="24"/>
          <w:szCs w:val="24"/>
        </w:rPr>
      </w:pPr>
      <w:r w:rsidDel="00000000" w:rsidR="00000000" w:rsidRPr="00000000">
        <w:rPr>
          <w:rtl w:val="0"/>
        </w:rPr>
      </w:r>
    </w:p>
    <w:p w:rsidR="00000000" w:rsidDel="00000000" w:rsidP="00000000" w:rsidRDefault="00000000" w:rsidRPr="00000000" w14:paraId="000000D6">
      <w:pPr>
        <w:spacing w:after="0" w:line="259" w:lineRule="auto"/>
        <w:rPr>
          <w:sz w:val="24"/>
          <w:szCs w:val="24"/>
        </w:rPr>
      </w:pPr>
      <w:r w:rsidDel="00000000" w:rsidR="00000000" w:rsidRPr="00000000">
        <w:rPr>
          <w:rtl w:val="0"/>
        </w:rPr>
      </w:r>
    </w:p>
    <w:p w:rsidR="00000000" w:rsidDel="00000000" w:rsidP="00000000" w:rsidRDefault="00000000" w:rsidRPr="00000000" w14:paraId="000000D7">
      <w:pPr>
        <w:spacing w:after="0" w:line="259" w:lineRule="auto"/>
        <w:ind w:left="720" w:firstLine="0"/>
        <w:jc w:val="center"/>
        <w:rPr>
          <w:sz w:val="24"/>
          <w:szCs w:val="24"/>
        </w:rPr>
      </w:pPr>
      <w:r w:rsidDel="00000000" w:rsidR="00000000" w:rsidRPr="00000000">
        <w:rPr>
          <w:sz w:val="24"/>
          <w:szCs w:val="24"/>
        </w:rPr>
        <w:drawing>
          <wp:inline distB="0" distT="0" distL="0" distR="0">
            <wp:extent cx="5372100" cy="4914900"/>
            <wp:effectExtent b="0" l="0" r="0" t="0"/>
            <wp:docPr id="1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372100" cy="4914900"/>
                    </a:xfrm>
                    <a:prstGeom prst="rect"/>
                    <a:ln/>
                  </pic:spPr>
                </pic:pic>
              </a:graphicData>
            </a:graphic>
          </wp:inline>
        </w:drawing>
      </w:r>
      <w:r w:rsidDel="00000000" w:rsidR="00000000" w:rsidRPr="00000000">
        <w:rPr>
          <w:rtl w:val="0"/>
        </w:rPr>
      </w:r>
      <w:r w:rsidDel="00000000" w:rsidR="00000000" w:rsidRPr="00000000">
        <w:pict>
          <v:shape id="_x0000_s1028" style="position:absolute;left:0;text-align:left;margin-left:80.1pt;margin-top:348.7pt;width:279.45pt;height:38.25pt;z-index:251677696;mso-height-percent:200;mso-height-percent:200;mso-width-relative:margin;mso-height-relative:margin;mso-position-horizontal:absolute;mso-position-vertical:absolute;mso-position-horizontal-relative:margin;mso-position-vertical-relative:text;" type="#_x0000_t202">
            <v:textbox style="mso-fit-shape-to-text:t">
              <w:txbxContent>
                <w:p w:rsidR="005C1CD9" w:rsidDel="00000000" w:rsidP="00000000" w:rsidRDefault="00A63ACF" w:rsidRPr="00000000">
                  <w:pPr>
                    <w:rPr>
                      <w:lang w:val="es-ES"/>
                    </w:rPr>
                  </w:pPr>
                  <w:r w:rsidDel="00000000" w:rsidR="00000000" w:rsidRPr="00000000">
                    <w:rPr>
                      <w:noProof w:val="1"/>
                      <w:lang w:val="es-ES"/>
                    </w:rPr>
                    <w:drawing>
                      <wp:inline distB="0" distT="0" distL="0" distR="0">
                        <wp:extent cx="508000" cy="266700"/>
                        <wp:effectExtent b="0" l="19050" r="6350" t="0"/>
                        <wp:docPr descr="👆 Dorso De Mano Con índice Hacia Arriba Emoji" id="3" name="Imagen 3"/>
                        <wp:cNvGraphicFramePr>
                          <a:graphicFrameLocks noChangeAspect="1"/>
                        </wp:cNvGraphicFramePr>
                        <a:graphic>
                          <a:graphicData uri="http://schemas.openxmlformats.org/drawingml/2006/picture">
                            <pic:pic>
                              <pic:nvPicPr>
                                <pic:cNvPr descr="👆 Dorso De Mano Con índice Hacia Arriba Emoji" id="0" name="Picture 3"/>
                                <pic:cNvPicPr>
                                  <a:picLocks noChangeAspect="1" noChangeArrowheads="1"/>
                                </pic:cNvPicPr>
                              </pic:nvPicPr>
                              <pic:blipFill>
                                <a:blip r:embed="rId5"/>
                                <a:srcRect/>
                                <a:stretch>
                                  <a:fillRect/>
                                </a:stretch>
                              </pic:blipFill>
                              <pic:spPr bwMode="auto">
                                <a:xfrm>
                                  <a:off x="0" y="0"/>
                                  <a:ext cx="521261" cy="273662"/>
                                </a:xfrm>
                                <a:prstGeom prst="rect">
                                  <a:avLst/>
                                </a:prstGeom>
                                <a:noFill/>
                                <a:ln w="9525">
                                  <a:noFill/>
                                  <a:miter lim="800000"/>
                                  <a:headEnd/>
                                  <a:tailEnd/>
                                </a:ln>
                              </pic:spPr>
                            </pic:pic>
                          </a:graphicData>
                        </a:graphic>
                      </wp:inline>
                    </w:drawing>
                  </w:r>
                  <w:r w:rsidDel="00000000" w:rsidR="00000000" w:rsidRPr="00000000">
                    <w:rPr>
                      <w:lang w:val="es-ES"/>
                    </w:rPr>
                    <w:t xml:space="preserve">  </w:t>
                  </w:r>
                  <w:r w:rsidDel="00000000" w:rsidR="00000000" w:rsidRPr="00A63ACF">
                    <w:rPr>
                      <w:b w:val="1"/>
                      <w:lang w:val="es-ES"/>
                    </w:rPr>
                    <w:t>Dibujo del sistema digestivo humano</w:t>
                  </w:r>
                  <w:r w:rsidDel="00000000" w:rsidR="00000000" w:rsidRPr="00000000">
                    <w:rPr>
                      <w:lang w:val="es-ES"/>
                    </w:rPr>
                    <w:t xml:space="preserve">. </w:t>
                  </w:r>
                  <w:r w:rsidDel="00000000" w:rsidR="00000000" w:rsidRPr="00A63ACF">
                    <w:rPr>
                      <w:noProof w:val="1"/>
                      <w:lang w:val="es-ES"/>
                    </w:rPr>
                    <w:drawing>
                      <wp:inline distB="0" distT="0" distL="0" distR="0">
                        <wp:extent cx="508000" cy="266700"/>
                        <wp:effectExtent b="0" l="19050" r="6350" t="0"/>
                        <wp:docPr descr="👆 Dorso De Mano Con índice Hacia Arriba Emoji" id="1" name="Imagen 3"/>
                        <wp:cNvGraphicFramePr>
                          <a:graphicFrameLocks noChangeAspect="1"/>
                        </wp:cNvGraphicFramePr>
                        <a:graphic>
                          <a:graphicData uri="http://schemas.openxmlformats.org/drawingml/2006/picture">
                            <pic:pic>
                              <pic:nvPicPr>
                                <pic:cNvPr descr="👆 Dorso De Mano Con índice Hacia Arriba Emoji" id="0" name="Picture 3"/>
                                <pic:cNvPicPr>
                                  <a:picLocks noChangeAspect="1" noChangeArrowheads="1"/>
                                </pic:cNvPicPr>
                              </pic:nvPicPr>
                              <pic:blipFill>
                                <a:blip r:embed="rId5"/>
                                <a:srcRect/>
                                <a:stretch>
                                  <a:fillRect/>
                                </a:stretch>
                              </pic:blipFill>
                              <pic:spPr bwMode="auto">
                                <a:xfrm>
                                  <a:off x="0" y="0"/>
                                  <a:ext cx="521261" cy="273662"/>
                                </a:xfrm>
                                <a:prstGeom prst="rect">
                                  <a:avLst/>
                                </a:prstGeom>
                                <a:noFill/>
                                <a:ln w="9525">
                                  <a:noFill/>
                                  <a:miter lim="800000"/>
                                  <a:headEnd/>
                                  <a:tailEnd/>
                                </a:ln>
                              </pic:spPr>
                            </pic:pic>
                          </a:graphicData>
                        </a:graphic>
                      </wp:inline>
                    </w:drawing>
                  </w:r>
                </w:p>
              </w:txbxContent>
            </v:textbox>
          </v:shape>
        </w:pict>
      </w:r>
    </w:p>
    <w:p w:rsidR="00000000" w:rsidDel="00000000" w:rsidP="00000000" w:rsidRDefault="00000000" w:rsidRPr="00000000" w14:paraId="000000D8">
      <w:pPr>
        <w:spacing w:after="0" w:line="259" w:lineRule="auto"/>
        <w:rPr>
          <w:sz w:val="24"/>
          <w:szCs w:val="24"/>
        </w:rPr>
      </w:pPr>
      <w:r w:rsidDel="00000000" w:rsidR="00000000" w:rsidRPr="00000000">
        <w:rPr>
          <w:rtl w:val="0"/>
        </w:rPr>
      </w:r>
    </w:p>
    <w:p w:rsidR="00000000" w:rsidDel="00000000" w:rsidP="00000000" w:rsidRDefault="00000000" w:rsidRPr="00000000" w14:paraId="000000D9">
      <w:pPr>
        <w:spacing w:after="0" w:line="259" w:lineRule="auto"/>
        <w:rPr>
          <w:sz w:val="24"/>
          <w:szCs w:val="24"/>
        </w:rPr>
      </w:pPr>
      <w:r w:rsidDel="00000000" w:rsidR="00000000" w:rsidRPr="00000000">
        <w:rPr>
          <w:rtl w:val="0"/>
        </w:rPr>
      </w:r>
    </w:p>
    <w:p w:rsidR="00000000" w:rsidDel="00000000" w:rsidP="00000000" w:rsidRDefault="00000000" w:rsidRPr="00000000" w14:paraId="000000DA">
      <w:pPr>
        <w:numPr>
          <w:ilvl w:val="0"/>
          <w:numId w:val="5"/>
        </w:numPr>
        <w:spacing w:after="0" w:line="259" w:lineRule="auto"/>
        <w:ind w:left="720" w:hanging="360"/>
        <w:rPr>
          <w:sz w:val="24"/>
          <w:szCs w:val="24"/>
        </w:rPr>
      </w:pPr>
      <w:r w:rsidDel="00000000" w:rsidR="00000000" w:rsidRPr="00000000">
        <w:rPr>
          <w:sz w:val="24"/>
          <w:szCs w:val="24"/>
          <w:rtl w:val="0"/>
        </w:rPr>
        <w:t xml:space="preserve">Observa bien la imagen de nuestro sistema digestivo. Busca luego en manuales, libros, o en la web  el nombre de cada uno de los órganos que lo componen y la función del mismo.</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spacing w:after="160" w:line="259" w:lineRule="auto"/>
        <w:rPr>
          <w:b w:val="1"/>
          <w:sz w:val="32"/>
          <w:szCs w:val="32"/>
        </w:rPr>
      </w:pPr>
      <w:r w:rsidDel="00000000" w:rsidR="00000000" w:rsidRPr="00000000">
        <w:rPr>
          <w:b w:val="1"/>
          <w:sz w:val="32"/>
          <w:szCs w:val="32"/>
          <w:rtl w:val="0"/>
        </w:rPr>
        <w:t xml:space="preserve">BURBUJA 1</w:t>
      </w:r>
    </w:p>
    <w:p w:rsidR="00000000" w:rsidDel="00000000" w:rsidP="00000000" w:rsidRDefault="00000000" w:rsidRPr="00000000" w14:paraId="000000DD">
      <w:pPr>
        <w:spacing w:after="160" w:line="259" w:lineRule="auto"/>
        <w:rPr>
          <w:sz w:val="24"/>
          <w:szCs w:val="24"/>
        </w:rPr>
      </w:pPr>
      <w:r w:rsidDel="00000000" w:rsidR="00000000" w:rsidRPr="00000000">
        <w:rPr>
          <w:sz w:val="24"/>
          <w:szCs w:val="24"/>
          <w:rtl w:val="0"/>
        </w:rPr>
        <w:t xml:space="preserve">-Escribe la fecha de hoy en la carpeta.</w:t>
      </w:r>
    </w:p>
    <w:p w:rsidR="00000000" w:rsidDel="00000000" w:rsidP="00000000" w:rsidRDefault="00000000" w:rsidRPr="00000000" w14:paraId="000000DE">
      <w:pPr>
        <w:spacing w:after="160" w:line="259" w:lineRule="auto"/>
        <w:rPr>
          <w:sz w:val="24"/>
          <w:szCs w:val="24"/>
        </w:rPr>
      </w:pPr>
      <w:r w:rsidDel="00000000" w:rsidR="00000000" w:rsidRPr="00000000">
        <w:rPr>
          <w:sz w:val="24"/>
          <w:szCs w:val="24"/>
          <w:rtl w:val="0"/>
        </w:rPr>
        <w:t xml:space="preserve">-Escribe el siguiente título (con color).</w:t>
      </w:r>
    </w:p>
    <w:p w:rsidR="00000000" w:rsidDel="00000000" w:rsidP="00000000" w:rsidRDefault="00000000" w:rsidRPr="00000000" w14:paraId="000000DF">
      <w:pPr>
        <w:spacing w:after="160" w:line="259" w:lineRule="auto"/>
        <w:rPr>
          <w:b w:val="1"/>
          <w:color w:val="cc00ff"/>
          <w:sz w:val="32"/>
          <w:szCs w:val="32"/>
          <w:u w:val="single"/>
        </w:rPr>
      </w:pPr>
      <w:r w:rsidDel="00000000" w:rsidR="00000000" w:rsidRPr="00000000">
        <w:rPr>
          <w:b w:val="1"/>
          <w:color w:val="cc00ff"/>
          <w:sz w:val="32"/>
          <w:szCs w:val="32"/>
          <w:u w:val="single"/>
          <w:rtl w:val="0"/>
        </w:rPr>
        <w:t xml:space="preserve">CONOCIENDO MÁS SOBRE EL APARATO DIGESTIVO</w:t>
      </w:r>
    </w:p>
    <w:p w:rsidR="00000000" w:rsidDel="00000000" w:rsidP="00000000" w:rsidRDefault="00000000" w:rsidRPr="00000000" w14:paraId="000000E0">
      <w:pPr>
        <w:numPr>
          <w:ilvl w:val="0"/>
          <w:numId w:val="7"/>
        </w:numPr>
        <w:spacing w:after="0" w:line="259" w:lineRule="auto"/>
        <w:ind w:left="720" w:hanging="360"/>
        <w:rPr>
          <w:sz w:val="24"/>
          <w:szCs w:val="24"/>
        </w:rPr>
      </w:pPr>
      <w:r w:rsidDel="00000000" w:rsidR="00000000" w:rsidRPr="00000000">
        <w:rPr>
          <w:sz w:val="24"/>
          <w:szCs w:val="24"/>
          <w:rtl w:val="0"/>
        </w:rPr>
        <w:t xml:space="preserve">Investiga buscando información sobre el camino que recorren los alimentos en nuestro cuerpo una vez que ingresan a él.</w:t>
      </w:r>
    </w:p>
    <w:p w:rsidR="00000000" w:rsidDel="00000000" w:rsidP="00000000" w:rsidRDefault="00000000" w:rsidRPr="00000000" w14:paraId="000000E1">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E2">
      <w:pPr>
        <w:numPr>
          <w:ilvl w:val="0"/>
          <w:numId w:val="5"/>
        </w:numPr>
        <w:spacing w:after="0" w:line="259" w:lineRule="auto"/>
        <w:ind w:left="720" w:hanging="360"/>
        <w:rPr>
          <w:sz w:val="24"/>
          <w:szCs w:val="24"/>
        </w:rPr>
      </w:pPr>
      <w:r w:rsidDel="00000000" w:rsidR="00000000" w:rsidRPr="00000000">
        <w:rPr>
          <w:sz w:val="24"/>
          <w:szCs w:val="24"/>
          <w:rtl w:val="0"/>
        </w:rPr>
        <w:t xml:space="preserve">Observando bien el dibujo que se encuentra arriba (</w:t>
      </w:r>
      <w:r w:rsidDel="00000000" w:rsidR="00000000" w:rsidRPr="00000000">
        <w:rPr>
          <w:b w:val="1"/>
          <w:sz w:val="24"/>
          <w:szCs w:val="24"/>
          <w:rtl w:val="0"/>
        </w:rPr>
        <w:t xml:space="preserve">Dibujo del sistema digestivo</w:t>
      </w:r>
      <w:r w:rsidDel="00000000" w:rsidR="00000000" w:rsidRPr="00000000">
        <w:rPr>
          <w:sz w:val="24"/>
          <w:szCs w:val="24"/>
          <w:rtl w:val="0"/>
        </w:rPr>
        <w:t xml:space="preserve">), cópialo, cálcalo o imprímelo, recórtalo y pégalo, en una hoja tamaño A4.  Luego busca información sobre el nombre y la función de cada uno de lo órgano que componen el sistema digestivo humano y vuelca esa información en la imagen de manera que se complete cada uno de los cuadros. (Si te resulta muy poco el espacio que tienes allí, no dudes en usar tu creatividad y organizar la información como mejor te resulte).</w:t>
      </w:r>
    </w:p>
    <w:p w:rsidR="00000000" w:rsidDel="00000000" w:rsidP="00000000" w:rsidRDefault="00000000" w:rsidRPr="00000000" w14:paraId="000000E3">
      <w:pPr>
        <w:rPr>
          <w:sz w:val="24"/>
          <w:szCs w:val="24"/>
        </w:rPr>
      </w:pPr>
      <w:r w:rsidDel="00000000" w:rsidR="00000000" w:rsidRPr="00000000">
        <w:rPr>
          <w:sz w:val="32"/>
          <w:szCs w:val="32"/>
          <w:rtl w:val="0"/>
        </w:rPr>
        <w:t xml:space="preserve">                      </w:t>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Libre Baskerville"/>
  <w:font w:name="Milonga"/>
  <w:font w:name="Comic Sans MS"/>
  <w:font w:name="Caveat"/>
  <w:font w:name="Pacifico"/>
  <w:font w:name="Abril Fatface"/>
  <w:font w:name="Limelight"/>
  <w:font w:name="Erica One"/>
  <w:font w:name="Corben"/>
  <w:font w:name="Schoolbell"/>
  <w:font w:name="Matura MT Script Capitals"/>
  <w:font w:name="Balthazar"/>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790" w:hanging="360"/>
      </w:pPr>
      <w:rPr>
        <w:rFonts w:ascii="Calibri" w:cs="Calibri" w:eastAsia="Calibri" w:hAnsi="Calibri"/>
      </w:rPr>
    </w:lvl>
    <w:lvl w:ilvl="1">
      <w:start w:val="1"/>
      <w:numFmt w:val="bullet"/>
      <w:lvlText w:val="o"/>
      <w:lvlJc w:val="left"/>
      <w:pPr>
        <w:ind w:left="3510" w:hanging="360"/>
      </w:pPr>
      <w:rPr>
        <w:rFonts w:ascii="Courier New" w:cs="Courier New" w:eastAsia="Courier New" w:hAnsi="Courier New"/>
      </w:rPr>
    </w:lvl>
    <w:lvl w:ilvl="2">
      <w:start w:val="1"/>
      <w:numFmt w:val="bullet"/>
      <w:lvlText w:val="▪"/>
      <w:lvlJc w:val="left"/>
      <w:pPr>
        <w:ind w:left="4230" w:hanging="360"/>
      </w:pPr>
      <w:rPr>
        <w:rFonts w:ascii="Noto Sans Symbols" w:cs="Noto Sans Symbols" w:eastAsia="Noto Sans Symbols" w:hAnsi="Noto Sans Symbols"/>
      </w:rPr>
    </w:lvl>
    <w:lvl w:ilvl="3">
      <w:start w:val="1"/>
      <w:numFmt w:val="bullet"/>
      <w:lvlText w:val="●"/>
      <w:lvlJc w:val="left"/>
      <w:pPr>
        <w:ind w:left="4950" w:hanging="360"/>
      </w:pPr>
      <w:rPr>
        <w:rFonts w:ascii="Noto Sans Symbols" w:cs="Noto Sans Symbols" w:eastAsia="Noto Sans Symbols" w:hAnsi="Noto Sans Symbols"/>
      </w:rPr>
    </w:lvl>
    <w:lvl w:ilvl="4">
      <w:start w:val="1"/>
      <w:numFmt w:val="bullet"/>
      <w:lvlText w:val="o"/>
      <w:lvlJc w:val="left"/>
      <w:pPr>
        <w:ind w:left="5670" w:hanging="360"/>
      </w:pPr>
      <w:rPr>
        <w:rFonts w:ascii="Courier New" w:cs="Courier New" w:eastAsia="Courier New" w:hAnsi="Courier New"/>
      </w:rPr>
    </w:lvl>
    <w:lvl w:ilvl="5">
      <w:start w:val="1"/>
      <w:numFmt w:val="bullet"/>
      <w:lvlText w:val="▪"/>
      <w:lvlJc w:val="left"/>
      <w:pPr>
        <w:ind w:left="6390" w:hanging="360"/>
      </w:pPr>
      <w:rPr>
        <w:rFonts w:ascii="Noto Sans Symbols" w:cs="Noto Sans Symbols" w:eastAsia="Noto Sans Symbols" w:hAnsi="Noto Sans Symbols"/>
      </w:rPr>
    </w:lvl>
    <w:lvl w:ilvl="6">
      <w:start w:val="1"/>
      <w:numFmt w:val="bullet"/>
      <w:lvlText w:val="●"/>
      <w:lvlJc w:val="left"/>
      <w:pPr>
        <w:ind w:left="7110" w:hanging="360"/>
      </w:pPr>
      <w:rPr>
        <w:rFonts w:ascii="Noto Sans Symbols" w:cs="Noto Sans Symbols" w:eastAsia="Noto Sans Symbols" w:hAnsi="Noto Sans Symbols"/>
      </w:rPr>
    </w:lvl>
    <w:lvl w:ilvl="7">
      <w:start w:val="1"/>
      <w:numFmt w:val="bullet"/>
      <w:lvlText w:val="o"/>
      <w:lvlJc w:val="left"/>
      <w:pPr>
        <w:ind w:left="7830" w:hanging="360"/>
      </w:pPr>
      <w:rPr>
        <w:rFonts w:ascii="Courier New" w:cs="Courier New" w:eastAsia="Courier New" w:hAnsi="Courier New"/>
      </w:rPr>
    </w:lvl>
    <w:lvl w:ilvl="8">
      <w:start w:val="1"/>
      <w:numFmt w:val="bullet"/>
      <w:lvlText w:val="▪"/>
      <w:lvlJc w:val="left"/>
      <w:pPr>
        <w:ind w:left="855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Calibri" w:cs="Calibri" w:eastAsia="Calibri" w:hAnsi="Calibri"/>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upperLetter"/>
      <w:lvlText w:val="%1)"/>
      <w:lvlJc w:val="left"/>
      <w:pPr>
        <w:ind w:left="1155" w:hanging="360"/>
      </w:pPr>
      <w:rPr/>
    </w:lvl>
    <w:lvl w:ilvl="1">
      <w:start w:val="1"/>
      <w:numFmt w:val="lowerLetter"/>
      <w:lvlText w:val="%2."/>
      <w:lvlJc w:val="left"/>
      <w:pPr>
        <w:ind w:left="1875" w:hanging="360"/>
      </w:pPr>
      <w:rPr/>
    </w:lvl>
    <w:lvl w:ilvl="2">
      <w:start w:val="1"/>
      <w:numFmt w:val="lowerRoman"/>
      <w:lvlText w:val="%3."/>
      <w:lvlJc w:val="right"/>
      <w:pPr>
        <w:ind w:left="2595" w:hanging="180"/>
      </w:pPr>
      <w:rPr/>
    </w:lvl>
    <w:lvl w:ilvl="3">
      <w:start w:val="1"/>
      <w:numFmt w:val="decimal"/>
      <w:lvlText w:val="%4."/>
      <w:lvlJc w:val="left"/>
      <w:pPr>
        <w:ind w:left="3315" w:hanging="360"/>
      </w:pPr>
      <w:rPr/>
    </w:lvl>
    <w:lvl w:ilvl="4">
      <w:start w:val="1"/>
      <w:numFmt w:val="lowerLetter"/>
      <w:lvlText w:val="%5."/>
      <w:lvlJc w:val="left"/>
      <w:pPr>
        <w:ind w:left="4035" w:hanging="360"/>
      </w:pPr>
      <w:rPr/>
    </w:lvl>
    <w:lvl w:ilvl="5">
      <w:start w:val="1"/>
      <w:numFmt w:val="lowerRoman"/>
      <w:lvlText w:val="%6."/>
      <w:lvlJc w:val="right"/>
      <w:pPr>
        <w:ind w:left="4755" w:hanging="180"/>
      </w:pPr>
      <w:rPr/>
    </w:lvl>
    <w:lvl w:ilvl="6">
      <w:start w:val="1"/>
      <w:numFmt w:val="decimal"/>
      <w:lvlText w:val="%7."/>
      <w:lvlJc w:val="left"/>
      <w:pPr>
        <w:ind w:left="5475" w:hanging="360"/>
      </w:pPr>
      <w:rPr/>
    </w:lvl>
    <w:lvl w:ilvl="7">
      <w:start w:val="1"/>
      <w:numFmt w:val="lowerLetter"/>
      <w:lvlText w:val="%8."/>
      <w:lvlJc w:val="left"/>
      <w:pPr>
        <w:ind w:left="6195" w:hanging="360"/>
      </w:pPr>
      <w:rPr/>
    </w:lvl>
    <w:lvl w:ilvl="8">
      <w:start w:val="1"/>
      <w:numFmt w:val="lowerRoman"/>
      <w:lvlText w:val="%9."/>
      <w:lvlJc w:val="right"/>
      <w:pPr>
        <w:ind w:left="6915"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color w:val="cc3399"/>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color w:val="cc3399"/>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Arial" w:cs="Arial" w:eastAsia="Arial" w:hAnsi="Arial"/>
      <w:sz w:val="40"/>
      <w:szCs w:val="40"/>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drive.google.com/file/d/1fIkuvRW8oJh0L_U4FvtBxH13tQ6YqsZY/view?usp=sharing" TargetMode="External"/><Relationship Id="rId21" Type="http://schemas.openxmlformats.org/officeDocument/2006/relationships/hyperlink" Target="https://drive.google.com/file/d/10qIOXGALWuyPpCZVroVnnZROnP3b_YHO/view?usp=sharing" TargetMode="External"/><Relationship Id="rId24" Type="http://schemas.openxmlformats.org/officeDocument/2006/relationships/hyperlink" Target="https://www.youtube.com/watch?v=dUv6Fq5u9hY" TargetMode="External"/><Relationship Id="rId23" Type="http://schemas.openxmlformats.org/officeDocument/2006/relationships/image" Target="media/image21.png"/><Relationship Id="rId1" Type="http://schemas.openxmlformats.org/officeDocument/2006/relationships/image" Target="media/image7.jpg"/><Relationship Id="rId2" Type="http://schemas.openxmlformats.org/officeDocument/2006/relationships/image" Target="https://images-na.ssl-images-amazon.com/images/I/51ZxA8g9l1L._AC_SX466_.jpg" TargetMode="External"/><Relationship Id="rId3" Type="http://schemas.openxmlformats.org/officeDocument/2006/relationships/image" Target="media/image5.jpg"/><Relationship Id="rId4" Type="http://schemas.openxmlformats.org/officeDocument/2006/relationships/image" Target="https://encrypted-tbn0.gstatic.com/images?q=tbn:ANd9GcQcZYVi19K0NLABDsXOWtmOvN2_XVKKmbr2Yg&amp;usqp=CAU" TargetMode="External"/><Relationship Id="rId9" Type="http://schemas.openxmlformats.org/officeDocument/2006/relationships/numbering" Target="numbering.xml"/><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hyperlink" Target="https://www.youtube.com/watch?v=SbcCLrnu96E" TargetMode="External"/><Relationship Id="rId5" Type="http://schemas.openxmlformats.org/officeDocument/2006/relationships/image" Target="media/image2.jpg"/><Relationship Id="rId6" Type="http://schemas.openxmlformats.org/officeDocument/2006/relationships/theme" Target="theme/theme1.xml"/><Relationship Id="rId29" Type="http://schemas.openxmlformats.org/officeDocument/2006/relationships/image" Target="media/image1.png"/><Relationship Id="rId7" Type="http://schemas.openxmlformats.org/officeDocument/2006/relationships/settings" Target="settings.xml"/><Relationship Id="rId8" Type="http://schemas.openxmlformats.org/officeDocument/2006/relationships/fontTable" Target="fontTable.xml"/><Relationship Id="rId31" Type="http://schemas.openxmlformats.org/officeDocument/2006/relationships/image" Target="media/image22.png"/><Relationship Id="rId30" Type="http://schemas.openxmlformats.org/officeDocument/2006/relationships/hyperlink" Target="https://youtu.be/QqK7YdgXbXM" TargetMode="External"/><Relationship Id="rId11" Type="http://schemas.openxmlformats.org/officeDocument/2006/relationships/image" Target="media/image17.png"/><Relationship Id="rId33" Type="http://schemas.openxmlformats.org/officeDocument/2006/relationships/image" Target="media/image10.png"/><Relationship Id="rId10" Type="http://schemas.openxmlformats.org/officeDocument/2006/relationships/styles" Target="styles.xml"/><Relationship Id="rId32" Type="http://schemas.openxmlformats.org/officeDocument/2006/relationships/image" Target="media/image24.png"/><Relationship Id="rId13" Type="http://schemas.openxmlformats.org/officeDocument/2006/relationships/image" Target="media/image23.png"/><Relationship Id="rId35" Type="http://schemas.openxmlformats.org/officeDocument/2006/relationships/image" Target="media/image13.png"/><Relationship Id="rId12" Type="http://schemas.openxmlformats.org/officeDocument/2006/relationships/image" Target="media/image6.png"/><Relationship Id="rId34" Type="http://schemas.openxmlformats.org/officeDocument/2006/relationships/image" Target="media/image8.png"/><Relationship Id="rId15" Type="http://schemas.openxmlformats.org/officeDocument/2006/relationships/image" Target="media/image19.png"/><Relationship Id="rId14" Type="http://schemas.openxmlformats.org/officeDocument/2006/relationships/hyperlink" Target="https://www.youtube.com/watch?v=SMDuyGg7ies" TargetMode="External"/><Relationship Id="rId36"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2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