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00" w:rsidRDefault="003F62CA">
      <w:pPr>
        <w:jc w:val="right"/>
        <w:rPr>
          <w:b/>
          <w:sz w:val="40"/>
          <w:lang w:val="es-MX"/>
        </w:rPr>
      </w:pPr>
      <w:bookmarkStart w:id="0" w:name="_GoBack"/>
      <w:bookmarkEnd w:id="0"/>
      <w:r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635</wp:posOffset>
                </wp:positionV>
                <wp:extent cx="5852160" cy="8503920"/>
                <wp:effectExtent l="0" t="0" r="0" b="0"/>
                <wp:wrapNone/>
                <wp:docPr id="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160" cy="8503920"/>
                          <a:chOff x="1584" y="1008"/>
                          <a:chExt cx="9216" cy="13392"/>
                        </a:xfrm>
                      </wpg:grpSpPr>
                      <wps:wsp>
                        <wps:cNvPr id="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84" y="1008"/>
                            <a:ext cx="9216" cy="1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4" y="2016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84" y="12669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0839" id="Group 49" o:spid="_x0000_s1026" style="position:absolute;margin-left:-8.1pt;margin-top:.05pt;width:460.8pt;height:669.6pt;z-index:-251659776" coordorigin="1584,1008" coordsize="9216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" o:allowincell="f">
                <v:rect id="Rectangle 50" o:spid="_x0000_s1027" style="position:absolute;left:1584;top:1008;width:9216;height:1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<v:line id="Line 51" o:spid="_x0000_s1028" style="position:absolute;flip:x;visibility:visible;mso-wrap-style:square" from="1584,2016" to="10800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<v:line id="Line 52" o:spid="_x0000_s1029" style="position:absolute;visibility:visible;mso-wrap-style:square" from="1584,12669" to="10800,1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</v:group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48260</wp:posOffset>
                </wp:positionV>
                <wp:extent cx="2617470" cy="590550"/>
                <wp:effectExtent l="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D00" w:rsidRDefault="009D3D00">
                            <w:pPr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</w:p>
                          <w:p w:rsidR="009D3D00" w:rsidRDefault="00727D00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40"/>
                                <w:lang w:val="es-MX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243.9pt;margin-top:3.8pt;width:206.1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fUtg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" o:allowincell="f" filled="f" stroked="f">
                <v:textbox>
                  <w:txbxContent>
                    <w:p w:rsidR="009D3D00" w:rsidRDefault="009D3D00">
                      <w:pPr>
                        <w:rPr>
                          <w:b/>
                          <w:sz w:val="16"/>
                          <w:lang w:val="es-MX"/>
                        </w:rPr>
                      </w:pPr>
                    </w:p>
                    <w:p w:rsidR="009D3D00" w:rsidRDefault="00727D00">
                      <w:pPr>
                        <w:jc w:val="right"/>
                      </w:pPr>
                      <w:r>
                        <w:rPr>
                          <w:b/>
                          <w:sz w:val="40"/>
                          <w:lang w:val="es-MX"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9D3D00" w:rsidRDefault="009D3D00">
      <w:pPr>
        <w:jc w:val="right"/>
        <w:rPr>
          <w:b/>
          <w:sz w:val="40"/>
          <w:lang w:val="es-MX"/>
        </w:rPr>
      </w:pPr>
    </w:p>
    <w:p w:rsidR="009D3D00" w:rsidRDefault="009D3D00">
      <w:pPr>
        <w:jc w:val="right"/>
        <w:rPr>
          <w:b/>
          <w:sz w:val="40"/>
          <w:lang w:val="es-MX"/>
        </w:rPr>
      </w:pPr>
    </w:p>
    <w:p w:rsidR="009D3D00" w:rsidRDefault="009D3D00">
      <w:pPr>
        <w:jc w:val="right"/>
        <w:rPr>
          <w:b/>
          <w:sz w:val="40"/>
          <w:lang w:val="es-MX"/>
        </w:rPr>
      </w:pPr>
    </w:p>
    <w:p w:rsidR="009D3D00" w:rsidRDefault="009D3D00">
      <w:pPr>
        <w:jc w:val="right"/>
        <w:rPr>
          <w:b/>
          <w:sz w:val="40"/>
          <w:lang w:val="es-MX"/>
        </w:rPr>
      </w:pPr>
    </w:p>
    <w:p w:rsidR="009D3D00" w:rsidRDefault="009D3D00">
      <w:pPr>
        <w:jc w:val="right"/>
        <w:rPr>
          <w:b/>
          <w:sz w:val="40"/>
          <w:lang w:val="es-MX"/>
        </w:rPr>
      </w:pPr>
    </w:p>
    <w:p w:rsidR="009D3D00" w:rsidRDefault="009D3D00">
      <w:pPr>
        <w:jc w:val="right"/>
        <w:rPr>
          <w:b/>
          <w:sz w:val="40"/>
          <w:lang w:val="es-MX"/>
        </w:rPr>
      </w:pPr>
    </w:p>
    <w:p w:rsidR="009D3D00" w:rsidRDefault="009D3D00">
      <w:pPr>
        <w:jc w:val="right"/>
        <w:rPr>
          <w:b/>
          <w:sz w:val="40"/>
          <w:lang w:val="es-MX"/>
        </w:rPr>
      </w:pPr>
    </w:p>
    <w:p w:rsidR="009D3D00" w:rsidRDefault="003F62CA">
      <w:pPr>
        <w:pStyle w:val="Encabezado"/>
        <w:tabs>
          <w:tab w:val="clear" w:pos="4419"/>
          <w:tab w:val="clear" w:pos="8838"/>
        </w:tabs>
        <w:rPr>
          <w:lang w:val="es-MX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786130</wp:posOffset>
                </wp:positionV>
                <wp:extent cx="5669280" cy="1280160"/>
                <wp:effectExtent l="0" t="0" r="0" b="0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D00" w:rsidRDefault="009D3D00">
                            <w:pPr>
                              <w:jc w:val="center"/>
                              <w:rPr>
                                <w:b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s-MX"/>
                              </w:rPr>
                              <w:t>Plan de SCM</w:t>
                            </w:r>
                          </w:p>
                          <w:p w:rsidR="009D3D00" w:rsidRDefault="009D3D00">
                            <w:pPr>
                              <w:jc w:val="center"/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[</w:t>
                            </w:r>
                            <w:r w:rsidR="00727D00">
                              <w:rPr>
                                <w:b/>
                                <w:sz w:val="32"/>
                                <w:lang w:val="es-MX"/>
                              </w:rPr>
                              <w:t>3/09/2019</w:t>
                            </w: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]</w:t>
                            </w:r>
                          </w:p>
                          <w:p w:rsidR="009D3D00" w:rsidRDefault="009D3D00">
                            <w:pPr>
                              <w:jc w:val="center"/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Versión 1.0</w:t>
                            </w:r>
                          </w:p>
                          <w:p w:rsidR="009D3D00" w:rsidRDefault="009D3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margin-left:1.35pt;margin-top:61.9pt;width:446.4pt;height:10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mB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" o:allowincell="f" filled="f" stroked="f">
                <v:textbox>
                  <w:txbxContent>
                    <w:p w:rsidR="009D3D00" w:rsidRDefault="009D3D00">
                      <w:pPr>
                        <w:jc w:val="center"/>
                        <w:rPr>
                          <w:b/>
                          <w:sz w:val="44"/>
                          <w:lang w:val="es-MX"/>
                        </w:rPr>
                      </w:pPr>
                      <w:r>
                        <w:rPr>
                          <w:b/>
                          <w:sz w:val="44"/>
                          <w:lang w:val="es-MX"/>
                        </w:rPr>
                        <w:t>Plan de SCM</w:t>
                      </w:r>
                    </w:p>
                    <w:p w:rsidR="009D3D00" w:rsidRDefault="009D3D00">
                      <w:pPr>
                        <w:jc w:val="center"/>
                        <w:rPr>
                          <w:b/>
                          <w:sz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lang w:val="es-MX"/>
                        </w:rPr>
                        <w:t>[</w:t>
                      </w:r>
                      <w:r w:rsidR="00727D00">
                        <w:rPr>
                          <w:b/>
                          <w:sz w:val="32"/>
                          <w:lang w:val="es-MX"/>
                        </w:rPr>
                        <w:t>3/09/2019</w:t>
                      </w:r>
                      <w:r>
                        <w:rPr>
                          <w:b/>
                          <w:sz w:val="32"/>
                          <w:lang w:val="es-MX"/>
                        </w:rPr>
                        <w:t>]</w:t>
                      </w:r>
                    </w:p>
                    <w:p w:rsidR="009D3D00" w:rsidRDefault="009D3D00">
                      <w:pPr>
                        <w:jc w:val="center"/>
                        <w:rPr>
                          <w:b/>
                          <w:sz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lang w:val="es-MX"/>
                        </w:rPr>
                        <w:t>Versión 1.0</w:t>
                      </w:r>
                    </w:p>
                    <w:p w:rsidR="009D3D00" w:rsidRDefault="009D3D00"/>
                  </w:txbxContent>
                </v:textbox>
              </v:shape>
            </w:pict>
          </mc:Fallback>
        </mc:AlternateContent>
      </w:r>
      <w:r w:rsidR="009D3D00">
        <w:rPr>
          <w:lang w:val="es-MX"/>
        </w:rPr>
        <w:br w:type="page"/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9D3D00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4"/>
            <w:tcBorders>
              <w:bottom w:val="nil"/>
            </w:tcBorders>
            <w:shd w:val="solid" w:color="000080" w:fill="FFFFFF"/>
          </w:tcPr>
          <w:p w:rsidR="009D3D00" w:rsidRDefault="00CF31C7" w:rsidP="00CF31C7">
            <w:pPr>
              <w:tabs>
                <w:tab w:val="left" w:pos="885"/>
                <w:tab w:val="center" w:pos="4419"/>
              </w:tabs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ab/>
            </w:r>
            <w:r>
              <w:rPr>
                <w:b/>
                <w:sz w:val="24"/>
                <w:lang w:val="es-MX"/>
              </w:rPr>
              <w:tab/>
            </w:r>
            <w:r w:rsidR="009D3D00">
              <w:rPr>
                <w:b/>
                <w:sz w:val="24"/>
                <w:lang w:val="es-MX"/>
              </w:rPr>
              <w:t>Información del documento</w:t>
            </w:r>
          </w:p>
        </w:tc>
      </w:tr>
      <w:tr w:rsidR="009D3D0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6874" w:type="dxa"/>
            <w:gridSpan w:val="3"/>
            <w:vMerge w:val="restart"/>
            <w:tcBorders>
              <w:right w:val="nil"/>
            </w:tcBorders>
          </w:tcPr>
          <w:p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:rsidR="009D3D00" w:rsidRDefault="009D3D00">
            <w:pPr>
              <w:ind w:left="70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 de SCM</w:t>
            </w:r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:rsidR="009D3D00" w:rsidRDefault="009D3D00">
            <w:pPr>
              <w:jc w:val="right"/>
              <w:rPr>
                <w:sz w:val="24"/>
              </w:rPr>
            </w:pPr>
          </w:p>
        </w:tc>
      </w:tr>
      <w:tr w:rsidR="009D3D0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:rsidR="009D3D00" w:rsidRDefault="009D3D00">
            <w:pPr>
              <w:pStyle w:val="Ttulo1"/>
              <w:rPr>
                <w:b w:val="0"/>
                <w:sz w:val="32"/>
              </w:rPr>
            </w:pPr>
            <w:bookmarkStart w:id="1" w:name="_Toc463082916"/>
            <w:bookmarkStart w:id="2" w:name="_Toc463083130"/>
            <w:bookmarkStart w:id="3" w:name="_Toc463083341"/>
            <w:bookmarkStart w:id="4" w:name="_Toc463567132"/>
            <w:bookmarkStart w:id="5" w:name="_Toc463567165"/>
            <w:bookmarkStart w:id="6" w:name="_Toc463576695"/>
            <w:bookmarkStart w:id="7" w:name="_Toc463590388"/>
            <w:bookmarkStart w:id="8" w:name="_Toc463752315"/>
            <w:bookmarkStart w:id="9" w:name="_Toc464267261"/>
            <w:bookmarkStart w:id="10" w:name="_Toc464273635"/>
            <w:bookmarkStart w:id="11" w:name="_Toc465091766"/>
            <w:bookmarkStart w:id="12" w:name="_Toc465563179"/>
            <w:bookmarkStart w:id="13" w:name="_Toc466274350"/>
            <w:bookmarkStart w:id="14" w:name="_Toc467381034"/>
            <w:bookmarkStart w:id="15" w:name="_Toc467402728"/>
            <w:bookmarkStart w:id="16" w:name="_Toc467405667"/>
            <w:bookmarkStart w:id="17" w:name="_Toc467406495"/>
            <w:bookmarkStart w:id="18" w:name="_Toc467565406"/>
            <w:bookmarkStart w:id="19" w:name="_Toc467574186"/>
            <w:bookmarkStart w:id="20" w:name="_Toc469040625"/>
            <w:bookmarkStart w:id="21" w:name="_Toc469040947"/>
            <w:bookmarkStart w:id="22" w:name="_Toc472609370"/>
            <w:bookmarkStart w:id="23" w:name="_Toc47261138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:rsidR="009D3D00" w:rsidRDefault="009D3D00">
            <w:pPr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:rsidR="009D3D00" w:rsidRDefault="009D3D00">
            <w:pPr>
              <w:ind w:left="708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Plan de SCM.doc</w:t>
            </w: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D3D00" w:rsidRPr="00727D00" w:rsidRDefault="009D3D00">
            <w:pPr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Autor</w:t>
            </w:r>
            <w:r w:rsidR="00727D00">
              <w:rPr>
                <w:b/>
                <w:sz w:val="16"/>
                <w:u w:val="single"/>
              </w:rPr>
              <w:t xml:space="preserve"> </w:t>
            </w:r>
            <w:r w:rsidR="00727D00">
              <w:rPr>
                <w:sz w:val="16"/>
              </w:rPr>
              <w:t>Grupo 6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D3D00" w:rsidRPr="00727D00" w:rsidRDefault="009D3D00">
            <w:pPr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Fecha</w:t>
            </w:r>
            <w:r w:rsidR="00727D00">
              <w:rPr>
                <w:b/>
                <w:sz w:val="16"/>
                <w:u w:val="single"/>
              </w:rPr>
              <w:t xml:space="preserve"> </w:t>
            </w:r>
            <w:r w:rsidR="00727D00">
              <w:rPr>
                <w:sz w:val="16"/>
              </w:rPr>
              <w:t>3/09/2019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  <w:r w:rsidR="00CF31C7">
              <w:rPr>
                <w:b/>
                <w:sz w:val="16"/>
                <w:u w:val="single"/>
              </w:rPr>
              <w:t xml:space="preserve"> </w:t>
            </w:r>
          </w:p>
        </w:tc>
      </w:tr>
    </w:tbl>
    <w:p w:rsidR="009D3D00" w:rsidRDefault="009D3D00">
      <w:pPr>
        <w:rPr>
          <w:lang w:val="es-MX"/>
        </w:rPr>
      </w:pPr>
    </w:p>
    <w:p w:rsidR="009D3D00" w:rsidRDefault="009D3D00">
      <w:pPr>
        <w:pStyle w:val="Encabezado"/>
        <w:tabs>
          <w:tab w:val="clear" w:pos="4419"/>
          <w:tab w:val="clear" w:pos="8838"/>
        </w:tabs>
        <w:rPr>
          <w:lang w:val="es-MX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992"/>
        <w:gridCol w:w="2993"/>
        <w:gridCol w:w="2993"/>
      </w:tblGrid>
      <w:tr w:rsidR="009D3D00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3"/>
            <w:tcBorders>
              <w:bottom w:val="nil"/>
            </w:tcBorders>
            <w:shd w:val="solid" w:color="000080" w:fill="FFFFFF"/>
          </w:tcPr>
          <w:p w:rsidR="009D3D00" w:rsidRDefault="00CF31C7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Responsables del documento</w:t>
            </w:r>
          </w:p>
        </w:tc>
      </w:tr>
      <w:tr w:rsidR="009D3D0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Facundo Mallia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67781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facumallia56@gmail.com</w:t>
            </w:r>
          </w:p>
        </w:tc>
      </w:tr>
      <w:tr w:rsidR="009D3D0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</w:rPr>
              <w:t>Gastón Cabrera –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</w:rPr>
              <w:t>67051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gasty065@gmail.com</w:t>
            </w:r>
          </w:p>
          <w:p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D3D0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Lautaro Diharce Paz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70693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lautarodiharce@gmail.com</w:t>
            </w:r>
          </w:p>
          <w:p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D3D0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Tamara Nicole Soria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69684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tamarasoria35@gmail.com</w:t>
            </w:r>
          </w:p>
          <w:p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D3D0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</w:rPr>
            </w:pPr>
            <w:r w:rsidRPr="00CF31C7">
              <w:rPr>
                <w:rFonts w:ascii="Arial" w:hAnsi="Arial" w:cs="Arial"/>
                <w:i/>
              </w:rPr>
              <w:t>Priscila Anahi Palacio</w:t>
            </w:r>
          </w:p>
          <w:p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63018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prii.palacio@gmail.com</w:t>
            </w:r>
          </w:p>
          <w:p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F31C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Gastón Luis Vottero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68753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gastonlvottero@gmail.com</w:t>
            </w:r>
          </w:p>
        </w:tc>
      </w:tr>
    </w:tbl>
    <w:p w:rsidR="009D3D00" w:rsidRDefault="009D3D00">
      <w:pPr>
        <w:rPr>
          <w:lang w:val="es-MX"/>
        </w:rPr>
      </w:pPr>
    </w:p>
    <w:p w:rsidR="009D3D00" w:rsidRDefault="009D3D00">
      <w:pPr>
        <w:rPr>
          <w:lang w:val="es-MX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9D3D00">
        <w:tblPrEx>
          <w:tblCellMar>
            <w:top w:w="0" w:type="dxa"/>
            <w:bottom w:w="0" w:type="dxa"/>
          </w:tblCellMar>
        </w:tblPrEx>
        <w:tc>
          <w:tcPr>
            <w:tcW w:w="8978" w:type="dxa"/>
            <w:gridSpan w:val="6"/>
            <w:shd w:val="solid" w:color="000080" w:fill="FFFFFF"/>
          </w:tcPr>
          <w:p w:rsidR="009D3D00" w:rsidRDefault="009D3D00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lang w:val="es-MX"/>
              </w:rPr>
              <w:br w:type="page"/>
            </w:r>
            <w:r>
              <w:rPr>
                <w:b/>
                <w:sz w:val="24"/>
                <w:lang w:val="es-MX"/>
              </w:rPr>
              <w:t>Registro de cambios</w:t>
            </w: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2" w:type="dxa"/>
          </w:tcPr>
          <w:p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:rsidR="009D3D00" w:rsidRDefault="009D3D00">
            <w:pPr>
              <w:rPr>
                <w:b/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:rsidR="009D3D00" w:rsidRDefault="009D3D00">
            <w:pPr>
              <w:jc w:val="center"/>
              <w:rPr>
                <w:lang w:val="es-MX"/>
              </w:rPr>
            </w:pPr>
          </w:p>
        </w:tc>
      </w:tr>
    </w:tbl>
    <w:p w:rsidR="009D3D00" w:rsidRDefault="009D3D00" w:rsidP="009D3D00">
      <w:pPr>
        <w:numPr>
          <w:ilvl w:val="0"/>
          <w:numId w:val="2"/>
        </w:numPr>
        <w:jc w:val="center"/>
        <w:rPr>
          <w:b/>
          <w:color w:val="000080"/>
          <w:lang w:val="es-MX"/>
        </w:rPr>
      </w:pPr>
      <w:r>
        <w:rPr>
          <w:b/>
          <w:color w:val="000080"/>
          <w:lang w:val="es-MX"/>
        </w:rPr>
        <w:t>A: Agregar – M: Modificar – E:Eliminar</w:t>
      </w:r>
    </w:p>
    <w:p w:rsidR="009D3D00" w:rsidRDefault="009D3D00">
      <w:pPr>
        <w:rPr>
          <w:lang w:val="es-MX"/>
        </w:rPr>
      </w:pPr>
      <w:r>
        <w:rPr>
          <w:b/>
          <w:color w:val="000080"/>
          <w:lang w:val="es-MX"/>
        </w:rPr>
        <w:br w:type="page"/>
      </w:r>
    </w:p>
    <w:p w:rsidR="009D3D00" w:rsidRDefault="009D3D00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Tabla de Contenidos</w:t>
      </w:r>
    </w:p>
    <w:p w:rsidR="009D3D00" w:rsidRDefault="009D3D00">
      <w:pPr>
        <w:pStyle w:val="TDC1"/>
        <w:tabs>
          <w:tab w:val="right" w:leader="dot" w:pos="8495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:rsidR="009D3D00" w:rsidRDefault="009D3D00">
      <w:pPr>
        <w:pStyle w:val="TD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1</w:t>
      </w:r>
      <w:r>
        <w:rPr>
          <w:noProof/>
        </w:rPr>
        <w:tab/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Identificación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D3D00" w:rsidRDefault="009D3D00">
      <w:pPr>
        <w:pStyle w:val="TD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Estructura</w:t>
      </w:r>
      <w:r w:rsidR="006C778F">
        <w:rPr>
          <w:noProof/>
        </w:rPr>
        <w:t xml:space="preserve"> de repositorio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6C778F">
        <w:rPr>
          <w:noProof/>
        </w:rPr>
        <w:t>ítems de configuracion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 w:rsidR="006C778F">
        <w:rPr>
          <w:noProof/>
        </w:rPr>
        <w:t>Línea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i/>
          <w:noProof/>
        </w:rPr>
        <w:t>3.1</w:t>
      </w:r>
      <w:r>
        <w:rPr>
          <w:noProof/>
        </w:rPr>
        <w:tab/>
      </w:r>
      <w:r>
        <w:rPr>
          <w:i/>
          <w:noProof/>
        </w:rPr>
        <w:t>Baselines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Métodos de identificación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Establecimiento de la biblioteca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  <w:t>Control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4.</w:t>
      </w:r>
      <w:r w:rsidR="006C778F">
        <w:rPr>
          <w:noProof/>
        </w:rPr>
        <w:t xml:space="preserve">1 </w:t>
      </w:r>
      <w:r w:rsidR="006C778F">
        <w:rPr>
          <w:noProof/>
        </w:rPr>
        <w:tab/>
      </w:r>
      <w:r>
        <w:rPr>
          <w:noProof/>
        </w:rPr>
        <w:t>Proceso de control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pStyle w:val="TD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  <w:t>Informes sobre el estado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3D00" w:rsidRDefault="009D3D00">
      <w:pPr>
        <w:jc w:val="both"/>
      </w:pPr>
      <w:r>
        <w:fldChar w:fldCharType="end"/>
      </w:r>
    </w:p>
    <w:p w:rsidR="00812782" w:rsidRPr="00BF1CCE" w:rsidRDefault="009D3D00" w:rsidP="00812782">
      <w:pPr>
        <w:pStyle w:val="Ttulo1"/>
        <w:rPr>
          <w:rFonts w:ascii="Arial" w:hAnsi="Arial" w:cs="Arial"/>
        </w:rPr>
      </w:pPr>
      <w:r>
        <w:br w:type="page"/>
      </w:r>
      <w:bookmarkStart w:id="24" w:name="_Toc472611387"/>
      <w:r w:rsidRPr="00BF1CCE">
        <w:rPr>
          <w:rFonts w:ascii="Arial" w:hAnsi="Arial" w:cs="Arial"/>
        </w:rPr>
        <w:lastRenderedPageBreak/>
        <w:t>Introducción</w:t>
      </w:r>
      <w:bookmarkEnd w:id="24"/>
    </w:p>
    <w:p w:rsidR="009D3D00" w:rsidRPr="00BF1CCE" w:rsidRDefault="009D3D00">
      <w:pPr>
        <w:rPr>
          <w:rFonts w:ascii="Arial" w:hAnsi="Arial" w:cs="Arial"/>
        </w:rPr>
      </w:pPr>
    </w:p>
    <w:p w:rsidR="009D3D00" w:rsidRPr="00BF1CCE" w:rsidRDefault="009D3D00">
      <w:pPr>
        <w:rPr>
          <w:rFonts w:ascii="Arial" w:hAnsi="Arial" w:cs="Arial"/>
        </w:rPr>
      </w:pPr>
    </w:p>
    <w:p w:rsidR="009D3D00" w:rsidRPr="00BF1CCE" w:rsidRDefault="009D3D00">
      <w:pPr>
        <w:pStyle w:val="Ttulo2"/>
        <w:rPr>
          <w:rFonts w:ascii="Arial" w:hAnsi="Arial" w:cs="Arial"/>
        </w:rPr>
      </w:pPr>
      <w:bookmarkStart w:id="25" w:name="_Toc472611388"/>
      <w:r w:rsidRPr="00BF1CCE">
        <w:rPr>
          <w:rFonts w:ascii="Arial" w:hAnsi="Arial" w:cs="Arial"/>
        </w:rPr>
        <w:t>Propósito</w:t>
      </w:r>
      <w:bookmarkEnd w:id="25"/>
    </w:p>
    <w:p w:rsidR="009D3D00" w:rsidRPr="00BF1CCE" w:rsidRDefault="009D3D00" w:rsidP="00BF1CCE">
      <w:pPr>
        <w:jc w:val="both"/>
        <w:rPr>
          <w:rFonts w:ascii="Arial" w:hAnsi="Arial" w:cs="Arial"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 xml:space="preserve">El propósito de presente plan es definir la organización, las actividades y responsabilidades asociadas al proceso de SCM durante el </w:t>
      </w:r>
      <w:r w:rsidR="00727D00" w:rsidRPr="00BF1CCE">
        <w:rPr>
          <w:rFonts w:ascii="Arial" w:hAnsi="Arial" w:cs="Arial"/>
        </w:rPr>
        <w:t>cursado de la materia Ingeniería de Software en la Universidad Tecnológica Nacional</w:t>
      </w:r>
    </w:p>
    <w:p w:rsidR="009D3D00" w:rsidRPr="00BF1CCE" w:rsidRDefault="009D3D00">
      <w:pPr>
        <w:ind w:left="576"/>
        <w:jc w:val="both"/>
        <w:rPr>
          <w:rFonts w:ascii="Arial" w:hAnsi="Arial" w:cs="Arial"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>Por lo tanto, el plan de SCM está dirigido a</w:t>
      </w:r>
      <w:r w:rsidR="00727D00" w:rsidRPr="00BF1CCE">
        <w:rPr>
          <w:rFonts w:ascii="Arial" w:hAnsi="Arial" w:cs="Arial"/>
        </w:rPr>
        <w:t xml:space="preserve"> los profesores de la catedra e integrantes del equipo</w:t>
      </w:r>
      <w:r w:rsidRPr="00BF1CCE">
        <w:rPr>
          <w:rFonts w:ascii="Arial" w:hAnsi="Arial" w:cs="Arial"/>
        </w:rPr>
        <w:t xml:space="preserve"> responsable de la elaboración, actualización y monitoreo del plan.</w:t>
      </w:r>
    </w:p>
    <w:p w:rsidR="009D3D00" w:rsidRPr="00BF1CCE" w:rsidRDefault="009D3D00">
      <w:pPr>
        <w:ind w:left="576"/>
        <w:jc w:val="both"/>
        <w:rPr>
          <w:rFonts w:ascii="Arial" w:hAnsi="Arial" w:cs="Arial"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</w:rPr>
      </w:pPr>
    </w:p>
    <w:p w:rsidR="009D3D00" w:rsidRPr="00BF1CCE" w:rsidRDefault="009D3D00">
      <w:pPr>
        <w:pStyle w:val="Ttulo2"/>
        <w:jc w:val="both"/>
        <w:rPr>
          <w:rFonts w:ascii="Arial" w:hAnsi="Arial" w:cs="Arial"/>
        </w:rPr>
      </w:pPr>
      <w:bookmarkStart w:id="26" w:name="_Toc472611389"/>
      <w:r w:rsidRPr="00BF1CCE">
        <w:rPr>
          <w:rFonts w:ascii="Arial" w:hAnsi="Arial" w:cs="Arial"/>
        </w:rPr>
        <w:t>Alcance</w:t>
      </w:r>
      <w:bookmarkEnd w:id="26"/>
      <w:r w:rsidRPr="00BF1CCE">
        <w:rPr>
          <w:rFonts w:ascii="Arial" w:hAnsi="Arial" w:cs="Arial"/>
        </w:rPr>
        <w:t xml:space="preserve"> </w:t>
      </w:r>
    </w:p>
    <w:p w:rsidR="009D3D00" w:rsidRPr="00BF1CCE" w:rsidRDefault="009D3D00" w:rsidP="00BF1CCE">
      <w:pPr>
        <w:jc w:val="both"/>
        <w:rPr>
          <w:rFonts w:ascii="Arial" w:hAnsi="Arial" w:cs="Arial"/>
        </w:rPr>
      </w:pPr>
    </w:p>
    <w:p w:rsidR="00727D00" w:rsidRPr="00BF1CCE" w:rsidRDefault="00727D00" w:rsidP="00727D00">
      <w:pPr>
        <w:pStyle w:val="MNormal"/>
        <w:ind w:left="678"/>
        <w:rPr>
          <w:rFonts w:ascii="Arial" w:hAnsi="Arial"/>
        </w:rPr>
      </w:pPr>
      <w:r w:rsidRPr="00BF1CCE">
        <w:rPr>
          <w:rFonts w:ascii="Arial" w:hAnsi="Arial"/>
        </w:rPr>
        <w:t>El presente documento establece:</w:t>
      </w:r>
    </w:p>
    <w:p w:rsidR="00727D00" w:rsidRPr="00BF1CCE" w:rsidRDefault="00727D00" w:rsidP="009D3D00">
      <w:pPr>
        <w:pStyle w:val="MNormal"/>
        <w:numPr>
          <w:ilvl w:val="0"/>
          <w:numId w:val="6"/>
        </w:numPr>
        <w:tabs>
          <w:tab w:val="clear" w:pos="720"/>
          <w:tab w:val="num" w:pos="1398"/>
        </w:tabs>
        <w:ind w:left="1398"/>
        <w:rPr>
          <w:rFonts w:ascii="Arial" w:hAnsi="Arial"/>
        </w:rPr>
      </w:pPr>
      <w:r w:rsidRPr="00BF1CCE">
        <w:rPr>
          <w:rFonts w:ascii="Arial" w:hAnsi="Arial"/>
        </w:rPr>
        <w:t xml:space="preserve">El tiempo de duración del proyecto está limitado </w:t>
      </w:r>
      <w:r w:rsidR="00165395" w:rsidRPr="00BF1CCE">
        <w:rPr>
          <w:rFonts w:ascii="Arial" w:hAnsi="Arial"/>
        </w:rPr>
        <w:t>por el ciclo de cursado de la materia</w:t>
      </w:r>
      <w:r w:rsidRPr="00BF1CCE">
        <w:rPr>
          <w:rFonts w:ascii="Arial" w:hAnsi="Arial"/>
        </w:rPr>
        <w:t>, por lo tanto se busca</w:t>
      </w:r>
      <w:r w:rsidR="00165395" w:rsidRPr="00BF1CCE">
        <w:rPr>
          <w:rFonts w:ascii="Arial" w:hAnsi="Arial"/>
        </w:rPr>
        <w:t xml:space="preserve"> una participación activa de todos los participantes</w:t>
      </w:r>
      <w:r w:rsidRPr="00BF1CCE">
        <w:rPr>
          <w:rFonts w:ascii="Arial" w:hAnsi="Arial"/>
        </w:rPr>
        <w:t>.</w:t>
      </w:r>
    </w:p>
    <w:p w:rsidR="00727D00" w:rsidRPr="00BF1CCE" w:rsidRDefault="00727D00" w:rsidP="009D3D00">
      <w:pPr>
        <w:pStyle w:val="MNormal"/>
        <w:numPr>
          <w:ilvl w:val="0"/>
          <w:numId w:val="6"/>
        </w:numPr>
        <w:tabs>
          <w:tab w:val="clear" w:pos="720"/>
          <w:tab w:val="num" w:pos="1398"/>
        </w:tabs>
        <w:ind w:left="1398"/>
        <w:rPr>
          <w:rFonts w:ascii="Arial" w:hAnsi="Arial"/>
        </w:rPr>
      </w:pPr>
      <w:r w:rsidRPr="00BF1CCE">
        <w:rPr>
          <w:rFonts w:ascii="Arial" w:hAnsi="Arial"/>
        </w:rPr>
        <w:t xml:space="preserve">La elección de los elementos de configuración se realizará en base a </w:t>
      </w:r>
      <w:r w:rsidR="00165395" w:rsidRPr="00BF1CCE">
        <w:rPr>
          <w:rFonts w:ascii="Arial" w:hAnsi="Arial"/>
        </w:rPr>
        <w:t>los avances en los distintos trabajos prácticos.</w:t>
      </w:r>
    </w:p>
    <w:p w:rsidR="00727D00" w:rsidRPr="00BF1CCE" w:rsidRDefault="00727D00">
      <w:pPr>
        <w:ind w:left="576"/>
        <w:jc w:val="both"/>
        <w:rPr>
          <w:rFonts w:ascii="Arial" w:hAnsi="Arial" w:cs="Arial"/>
        </w:rPr>
      </w:pPr>
    </w:p>
    <w:p w:rsidR="00727D00" w:rsidRPr="00BF1CCE" w:rsidRDefault="00727D00">
      <w:pPr>
        <w:ind w:left="576"/>
        <w:jc w:val="both"/>
        <w:rPr>
          <w:rFonts w:ascii="Arial" w:hAnsi="Arial" w:cs="Arial"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lang w:val="es-MX"/>
        </w:rPr>
      </w:pPr>
      <w:r w:rsidRPr="00BF1CCE">
        <w:rPr>
          <w:rFonts w:ascii="Arial" w:hAnsi="Arial" w:cs="Arial"/>
        </w:rPr>
        <w:t>El objetivo de SCM es controlar los cambios en la configuración a través de las actividades de identificación, control de cambios e informe  sobre el estado de la configuración.</w:t>
      </w:r>
    </w:p>
    <w:p w:rsidR="009D3D00" w:rsidRPr="00BF1CCE" w:rsidRDefault="009D3D00">
      <w:pPr>
        <w:ind w:left="576"/>
        <w:jc w:val="both"/>
        <w:rPr>
          <w:rFonts w:ascii="Arial" w:hAnsi="Arial" w:cs="Arial"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</w:rPr>
      </w:pPr>
    </w:p>
    <w:p w:rsidR="009D3D00" w:rsidRPr="00BF1CCE" w:rsidRDefault="009D3D00" w:rsidP="006C778F">
      <w:pPr>
        <w:pStyle w:val="Ttulo2"/>
        <w:jc w:val="both"/>
        <w:rPr>
          <w:rFonts w:ascii="Arial" w:hAnsi="Arial" w:cs="Arial"/>
        </w:rPr>
      </w:pPr>
      <w:bookmarkStart w:id="27" w:name="_Toc472611390"/>
      <w:r w:rsidRPr="00BF1CCE">
        <w:rPr>
          <w:rFonts w:ascii="Arial" w:hAnsi="Arial" w:cs="Arial"/>
        </w:rPr>
        <w:t>Identificación</w:t>
      </w:r>
      <w:bookmarkEnd w:id="27"/>
    </w:p>
    <w:p w:rsidR="006C778F" w:rsidRPr="00BF1CCE" w:rsidRDefault="006C778F" w:rsidP="006C778F">
      <w:pPr>
        <w:rPr>
          <w:rFonts w:ascii="Arial" w:hAnsi="Arial" w:cs="Arial"/>
          <w:lang w:val="es-MX"/>
        </w:rPr>
      </w:pPr>
    </w:p>
    <w:p w:rsidR="00812782" w:rsidRPr="00BF1CCE" w:rsidRDefault="00812782" w:rsidP="00812782">
      <w:pPr>
        <w:ind w:left="576"/>
        <w:jc w:val="both"/>
        <w:rPr>
          <w:rFonts w:ascii="Arial" w:hAnsi="Arial" w:cs="Arial"/>
          <w:i/>
        </w:rPr>
      </w:pPr>
      <w:r w:rsidRPr="00BF1CCE">
        <w:rPr>
          <w:rFonts w:ascii="Arial" w:hAnsi="Arial" w:cs="Arial"/>
          <w:i/>
        </w:rPr>
        <w:t>&lt;Definición y descripción de los métodos de identificación y denominación que serán utilizados en el proyecto. Como mínimo deben definirse. &gt;</w:t>
      </w:r>
    </w:p>
    <w:p w:rsidR="009D3D00" w:rsidRPr="00BF1CCE" w:rsidRDefault="009D3D00" w:rsidP="006C778F">
      <w:pPr>
        <w:jc w:val="both"/>
        <w:rPr>
          <w:rFonts w:ascii="Arial" w:hAnsi="Arial" w:cs="Arial"/>
          <w:i/>
        </w:rPr>
      </w:pPr>
    </w:p>
    <w:p w:rsidR="009D3D00" w:rsidRPr="00BF1CCE" w:rsidRDefault="009D3D00" w:rsidP="006C778F">
      <w:pPr>
        <w:jc w:val="both"/>
        <w:rPr>
          <w:rFonts w:ascii="Arial" w:hAnsi="Arial" w:cs="Arial"/>
        </w:rPr>
      </w:pPr>
    </w:p>
    <w:p w:rsidR="00812782" w:rsidRDefault="00812782" w:rsidP="00812782">
      <w:pPr>
        <w:rPr>
          <w:rFonts w:ascii="Arial" w:hAnsi="Arial" w:cs="Arial"/>
        </w:rPr>
      </w:pPr>
      <w:bookmarkStart w:id="28" w:name="_Toc472611397"/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Default="00BF1CCE" w:rsidP="00812782">
      <w:pPr>
        <w:rPr>
          <w:rFonts w:ascii="Arial" w:hAnsi="Arial" w:cs="Arial"/>
          <w:lang w:val="es-MX"/>
        </w:rPr>
      </w:pPr>
    </w:p>
    <w:p w:rsidR="00BF1CCE" w:rsidRPr="00BF1CCE" w:rsidRDefault="00BF1CCE" w:rsidP="00812782">
      <w:pPr>
        <w:rPr>
          <w:rFonts w:ascii="Arial" w:hAnsi="Arial" w:cs="Arial"/>
          <w:lang w:val="es-MX"/>
        </w:rPr>
      </w:pPr>
    </w:p>
    <w:p w:rsidR="009D3D00" w:rsidRPr="00BF1CCE" w:rsidRDefault="009D3D00" w:rsidP="00812782">
      <w:pPr>
        <w:pStyle w:val="Ttulo1"/>
        <w:rPr>
          <w:rFonts w:ascii="Arial" w:hAnsi="Arial" w:cs="Arial"/>
        </w:rPr>
      </w:pPr>
      <w:r w:rsidRPr="00BF1CCE">
        <w:rPr>
          <w:rFonts w:ascii="Arial" w:hAnsi="Arial" w:cs="Arial"/>
        </w:rPr>
        <w:t>Gestión</w:t>
      </w:r>
      <w:bookmarkEnd w:id="28"/>
    </w:p>
    <w:p w:rsidR="009D3D00" w:rsidRPr="00BF1CCE" w:rsidRDefault="009D3D00">
      <w:pPr>
        <w:jc w:val="both"/>
        <w:rPr>
          <w:rFonts w:ascii="Arial" w:hAnsi="Arial" w:cs="Arial"/>
        </w:rPr>
      </w:pPr>
    </w:p>
    <w:p w:rsidR="009D3D00" w:rsidRPr="00BF1CCE" w:rsidRDefault="009D3D00">
      <w:pPr>
        <w:jc w:val="both"/>
        <w:rPr>
          <w:rFonts w:ascii="Arial" w:hAnsi="Arial" w:cs="Arial"/>
        </w:rPr>
      </w:pPr>
    </w:p>
    <w:p w:rsidR="009D3D00" w:rsidRPr="00BF1CCE" w:rsidRDefault="00812782" w:rsidP="00812782">
      <w:pPr>
        <w:pStyle w:val="Ttulo2"/>
        <w:numPr>
          <w:ilvl w:val="0"/>
          <w:numId w:val="0"/>
        </w:numPr>
        <w:jc w:val="both"/>
        <w:rPr>
          <w:rFonts w:ascii="Arial" w:hAnsi="Arial" w:cs="Arial"/>
        </w:rPr>
      </w:pPr>
      <w:bookmarkStart w:id="29" w:name="_Toc472611398"/>
      <w:r w:rsidRPr="00BF1CCE">
        <w:rPr>
          <w:rFonts w:ascii="Arial" w:hAnsi="Arial" w:cs="Arial"/>
        </w:rPr>
        <w:t xml:space="preserve">2.1 </w:t>
      </w:r>
      <w:r w:rsidRPr="00BF1CCE">
        <w:rPr>
          <w:rFonts w:ascii="Arial" w:hAnsi="Arial" w:cs="Arial"/>
        </w:rPr>
        <w:tab/>
      </w:r>
      <w:r w:rsidR="009D3D00" w:rsidRPr="00BF1CCE">
        <w:rPr>
          <w:rFonts w:ascii="Arial" w:hAnsi="Arial" w:cs="Arial"/>
        </w:rPr>
        <w:t xml:space="preserve">Estructura </w:t>
      </w:r>
      <w:bookmarkEnd w:id="29"/>
      <w:r w:rsidRPr="00BF1CCE">
        <w:rPr>
          <w:rFonts w:ascii="Arial" w:hAnsi="Arial" w:cs="Arial"/>
        </w:rPr>
        <w:t>de repositorio</w:t>
      </w:r>
    </w:p>
    <w:p w:rsidR="009D3D00" w:rsidRPr="00BF1CCE" w:rsidRDefault="009D3D00" w:rsidP="00812782">
      <w:pPr>
        <w:rPr>
          <w:rFonts w:ascii="Arial" w:hAnsi="Arial" w:cs="Arial"/>
          <w:lang w:val="es-MX"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3F62CA" w:rsidP="00812782">
      <w:pPr>
        <w:ind w:left="576"/>
        <w:jc w:val="center"/>
        <w:rPr>
          <w:rFonts w:ascii="Arial" w:hAnsi="Arial" w:cs="Arial"/>
          <w:i/>
        </w:rPr>
      </w:pPr>
      <w:r w:rsidRPr="00BF1CCE">
        <w:rPr>
          <w:rFonts w:ascii="Arial" w:hAnsi="Arial" w:cs="Arial"/>
          <w:i/>
          <w:noProof/>
        </w:rPr>
        <w:drawing>
          <wp:inline distT="0" distB="0" distL="0" distR="0">
            <wp:extent cx="2933700" cy="3886200"/>
            <wp:effectExtent l="0" t="0" r="0" b="0"/>
            <wp:docPr id="2" name="Imagen 1" descr="Resolucion_04_Estructura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cion_04_EstructuraRepositor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BF1CCE" w:rsidRDefault="009D3D00">
      <w:pPr>
        <w:jc w:val="both"/>
        <w:rPr>
          <w:rFonts w:ascii="Arial" w:hAnsi="Arial" w:cs="Arial"/>
        </w:rPr>
      </w:pPr>
    </w:p>
    <w:p w:rsidR="009D3D00" w:rsidRPr="00BF1CCE" w:rsidRDefault="009D3D00">
      <w:pPr>
        <w:jc w:val="both"/>
        <w:rPr>
          <w:rFonts w:ascii="Arial" w:hAnsi="Arial" w:cs="Arial"/>
        </w:rPr>
      </w:pPr>
    </w:p>
    <w:p w:rsidR="009D3D00" w:rsidRPr="00BF1CCE" w:rsidRDefault="00812782" w:rsidP="009D3D00">
      <w:pPr>
        <w:pStyle w:val="Ttulo2"/>
        <w:numPr>
          <w:ilvl w:val="1"/>
          <w:numId w:val="7"/>
        </w:numPr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>Ítems de configuración</w:t>
      </w:r>
    </w:p>
    <w:p w:rsidR="00812782" w:rsidRPr="00BF1CCE" w:rsidRDefault="00812782" w:rsidP="00812782">
      <w:pPr>
        <w:rPr>
          <w:rFonts w:ascii="Arial" w:hAnsi="Arial" w:cs="Arial"/>
          <w:lang w:val="es-MX"/>
        </w:rPr>
      </w:pPr>
    </w:p>
    <w:p w:rsidR="00812782" w:rsidRPr="00BF1CCE" w:rsidRDefault="00812782" w:rsidP="00812782">
      <w:pPr>
        <w:ind w:left="576"/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 xml:space="preserve">A </w:t>
      </w:r>
      <w:r w:rsidR="00BF1CCE" w:rsidRPr="00BF1CCE">
        <w:rPr>
          <w:rFonts w:ascii="Arial" w:hAnsi="Arial" w:cs="Arial"/>
        </w:rPr>
        <w:t>continuación,</w:t>
      </w:r>
      <w:r w:rsidRPr="00BF1CCE">
        <w:rPr>
          <w:rFonts w:ascii="Arial" w:hAnsi="Arial" w:cs="Arial"/>
        </w:rPr>
        <w:t xml:space="preserve"> se presentan </w:t>
      </w:r>
      <w:r w:rsidR="00BF1CCE" w:rsidRPr="00BF1CCE">
        <w:rPr>
          <w:rFonts w:ascii="Arial" w:hAnsi="Arial" w:cs="Arial"/>
        </w:rPr>
        <w:t>los ítems</w:t>
      </w:r>
      <w:r w:rsidRPr="00BF1CCE">
        <w:rPr>
          <w:rFonts w:ascii="Arial" w:hAnsi="Arial" w:cs="Arial"/>
        </w:rPr>
        <w:t xml:space="preserve"> de configuración identificados: </w:t>
      </w:r>
    </w:p>
    <w:p w:rsidR="00812782" w:rsidRPr="00BF1CCE" w:rsidRDefault="00812782" w:rsidP="00812782">
      <w:pPr>
        <w:ind w:left="576"/>
        <w:jc w:val="both"/>
        <w:rPr>
          <w:rFonts w:ascii="Arial" w:hAnsi="Arial" w:cs="Arial"/>
        </w:rPr>
      </w:pPr>
    </w:p>
    <w:tbl>
      <w:tblPr>
        <w:tblW w:w="1162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1"/>
        <w:gridCol w:w="4765"/>
        <w:gridCol w:w="5189"/>
      </w:tblGrid>
      <w:tr w:rsidR="00812782" w:rsidRPr="009D3D00" w:rsidTr="009D3D00">
        <w:tc>
          <w:tcPr>
            <w:tcW w:w="11625" w:type="dxa"/>
            <w:gridSpan w:val="3"/>
            <w:shd w:val="clear" w:color="auto" w:fill="E7E6E6"/>
          </w:tcPr>
          <w:p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Listado de Ítems de Configuración</w:t>
            </w:r>
          </w:p>
        </w:tc>
      </w:tr>
      <w:tr w:rsidR="00132CB1" w:rsidRPr="009D3D00" w:rsidTr="009D3D00">
        <w:tc>
          <w:tcPr>
            <w:tcW w:w="1671" w:type="dxa"/>
            <w:shd w:val="clear" w:color="auto" w:fill="E7E6E6"/>
          </w:tcPr>
          <w:p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Nombre del Ítem de configuración</w:t>
            </w:r>
          </w:p>
        </w:tc>
        <w:tc>
          <w:tcPr>
            <w:tcW w:w="4765" w:type="dxa"/>
            <w:shd w:val="clear" w:color="auto" w:fill="E7E6E6"/>
          </w:tcPr>
          <w:p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Regla de Nombrado</w:t>
            </w:r>
          </w:p>
        </w:tc>
        <w:tc>
          <w:tcPr>
            <w:tcW w:w="5189" w:type="dxa"/>
            <w:shd w:val="clear" w:color="auto" w:fill="E7E6E6"/>
          </w:tcPr>
          <w:p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Ubicación Física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 de Trabajo Práctico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Consigna_&lt;NroTP&gt;_&lt;Nombre&gt;.pdf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ISW_Grupo6_4k2/Practicos/TP_&lt;NroTP&gt;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 de Trabajo Práctico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Resolución_&lt;NroTP&gt;_&lt;Nombre&gt;.&lt;Extension&gt;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ISW_Grupo6_4k2/Practicos/TP_&lt;NroTP&gt;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Plan de Configuración de Software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Plan_SCM.docx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lang w:val="en-US"/>
              </w:rPr>
            </w:pPr>
            <w:r w:rsidRPr="009D3D00">
              <w:rPr>
                <w:rFonts w:ascii="Arial" w:eastAsia="Calibri" w:hAnsi="Arial" w:cs="Arial"/>
                <w:lang w:val="en-US"/>
              </w:rPr>
              <w:t>ISW_Grupo6_4k2/Plan_SCM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Historias de Usuario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US_&lt;NroUS&gt;_&lt;Nombre&gt;.docx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ISW_Grupo6_4k2/Practicos/TP_&lt;NroTP&gt;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Documentos Teóricos Investigados por el Equipo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Teorico_Unidad&lt;NroU&gt;_&lt;Nombre&gt;.pdf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ISW_Grupo6_4k2/Teoricos/ TP_Conceptuales /TP_&lt;NroTP&gt;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 de Trabajos Conceptuales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Consigna_&lt;NroTP&gt;_&lt;Nombre&gt;.pdf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ISW_Grupo6_4k2/Teoricos/TP_Conceptuales/TP_&lt;NroTP&gt;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 de Trabajo Conceptual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Resolución_&lt;NroTP&gt;_&lt;Nombre&gt;.&lt;Extension&gt;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ISW_Grupo6_4k2/Teoricos/TP_Conceptuales/TP_&lt;NroTP&gt;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 xml:space="preserve">Fuentes Bibliográficas de la Cátedra 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Fuente_&lt;NombreFuente&gt;_&lt;TemaFuente&gt;.pdf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ISW_Grupo6_4k2/Teoricos/Fuentes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Listado de ítems de configuración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Listado_De_Items_De_Configuracion.docx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  <w:lang w:val="en-US"/>
              </w:rPr>
              <w:t>ISW_Grupo6_4k2/Plan_SCM</w:t>
            </w:r>
          </w:p>
        </w:tc>
      </w:tr>
      <w:tr w:rsidR="00812782" w:rsidRPr="009D3D00" w:rsidTr="009D3D00">
        <w:tc>
          <w:tcPr>
            <w:tcW w:w="1671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Línea Base</w:t>
            </w:r>
          </w:p>
        </w:tc>
        <w:tc>
          <w:tcPr>
            <w:tcW w:w="4765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LBase_&lt;NombreLBase&gt;.docx</w:t>
            </w:r>
          </w:p>
        </w:tc>
        <w:tc>
          <w:tcPr>
            <w:tcW w:w="5189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ISW_Grupo6_4k2/Lineas_Base</w:t>
            </w:r>
          </w:p>
        </w:tc>
      </w:tr>
    </w:tbl>
    <w:p w:rsidR="00812782" w:rsidRPr="00BF1CCE" w:rsidRDefault="00812782" w:rsidP="00812782">
      <w:pPr>
        <w:ind w:left="576"/>
        <w:jc w:val="both"/>
        <w:rPr>
          <w:rFonts w:ascii="Arial" w:hAnsi="Arial" w:cs="Arial"/>
        </w:rPr>
      </w:pPr>
    </w:p>
    <w:p w:rsidR="00812782" w:rsidRPr="00BF1CCE" w:rsidRDefault="00812782" w:rsidP="00812782">
      <w:pPr>
        <w:ind w:left="576"/>
        <w:jc w:val="both"/>
        <w:rPr>
          <w:rFonts w:ascii="Arial" w:hAnsi="Arial" w:cs="Arial"/>
          <w:i/>
        </w:rPr>
      </w:pPr>
      <w:r w:rsidRPr="00BF1CCE">
        <w:rPr>
          <w:rFonts w:ascii="Arial" w:hAnsi="Arial" w:cs="Arial"/>
          <w:i/>
        </w:rPr>
        <w:t>Glosario</w:t>
      </w:r>
    </w:p>
    <w:p w:rsidR="00812782" w:rsidRPr="00BF1CCE" w:rsidRDefault="00812782" w:rsidP="00812782">
      <w:pPr>
        <w:ind w:left="576"/>
        <w:jc w:val="both"/>
        <w:rPr>
          <w:rFonts w:ascii="Arial" w:hAnsi="Arial" w:cs="Arial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518"/>
      </w:tblGrid>
      <w:tr w:rsidR="00812782" w:rsidRPr="009D3D00" w:rsidTr="009D3D00">
        <w:tc>
          <w:tcPr>
            <w:tcW w:w="3256" w:type="dxa"/>
            <w:shd w:val="clear" w:color="auto" w:fill="E7E6E6"/>
          </w:tcPr>
          <w:p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Sigla</w:t>
            </w:r>
          </w:p>
        </w:tc>
        <w:tc>
          <w:tcPr>
            <w:tcW w:w="7518" w:type="dxa"/>
            <w:shd w:val="clear" w:color="auto" w:fill="E7E6E6"/>
          </w:tcPr>
          <w:p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Significado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&lt;NroTP&gt;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Número cardinal comenzando en 0.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&lt;Extension&gt;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 la extensión de un archivo identificado como ítem de configuración.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&lt;NroUS&gt;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Número cardinal comenzando en 0.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&lt;NroU&gt;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Número cardinal comenzando en 0.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&lt;Nombre&gt;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específico y relativo al documento separado por “-“ en lugar de espacios.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&lt;NombreFuente&gt;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 la fuente consultada.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&lt;TemaFuente&gt;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del tema al que hace referencia la fuente.</w:t>
            </w:r>
          </w:p>
        </w:tc>
      </w:tr>
      <w:tr w:rsidR="00812782" w:rsidRPr="009D3D00" w:rsidTr="009D3D00">
        <w:tc>
          <w:tcPr>
            <w:tcW w:w="3256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&lt;NombreLBase&gt;</w:t>
            </w:r>
          </w:p>
        </w:tc>
        <w:tc>
          <w:tcPr>
            <w:tcW w:w="7518" w:type="dxa"/>
            <w:shd w:val="clear" w:color="auto" w:fill="auto"/>
          </w:tcPr>
          <w:p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 la Línea Base.</w:t>
            </w:r>
          </w:p>
        </w:tc>
      </w:tr>
    </w:tbl>
    <w:p w:rsidR="009D3D00" w:rsidRPr="00BF1CCE" w:rsidRDefault="009D3D00" w:rsidP="00812782">
      <w:pPr>
        <w:outlineLvl w:val="0"/>
        <w:rPr>
          <w:rFonts w:ascii="Arial" w:hAnsi="Arial" w:cs="Arial"/>
        </w:rPr>
      </w:pPr>
    </w:p>
    <w:p w:rsidR="00812782" w:rsidRPr="00BF1CCE" w:rsidRDefault="00812782" w:rsidP="00812782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:rsidR="009D3D00" w:rsidRPr="00BF1CCE" w:rsidRDefault="00812782" w:rsidP="009D3D00">
      <w:pPr>
        <w:pStyle w:val="Ttulo1"/>
        <w:numPr>
          <w:ilvl w:val="0"/>
          <w:numId w:val="7"/>
        </w:numPr>
        <w:rPr>
          <w:rFonts w:ascii="Arial" w:hAnsi="Arial" w:cs="Arial"/>
        </w:rPr>
      </w:pPr>
      <w:r w:rsidRPr="00BF1CCE">
        <w:rPr>
          <w:rFonts w:ascii="Arial" w:hAnsi="Arial" w:cs="Arial"/>
        </w:rPr>
        <w:t>Línea base</w:t>
      </w:r>
    </w:p>
    <w:p w:rsidR="00341D31" w:rsidRPr="00BF1CCE" w:rsidRDefault="00341D31" w:rsidP="00341D31">
      <w:pPr>
        <w:rPr>
          <w:rFonts w:ascii="Arial" w:hAnsi="Arial" w:cs="Arial"/>
          <w:lang w:val="es-MX"/>
        </w:rPr>
      </w:pPr>
    </w:p>
    <w:p w:rsidR="00341D31" w:rsidRPr="00BF1CCE" w:rsidRDefault="00341D31" w:rsidP="009D3D00">
      <w:pPr>
        <w:pStyle w:val="Ttulo2"/>
        <w:numPr>
          <w:ilvl w:val="1"/>
          <w:numId w:val="9"/>
        </w:numPr>
        <w:rPr>
          <w:rFonts w:ascii="Arial" w:hAnsi="Arial" w:cs="Arial"/>
        </w:rPr>
      </w:pPr>
      <w:bookmarkStart w:id="30" w:name="_Toc472611411"/>
      <w:r w:rsidRPr="00BF1CCE">
        <w:rPr>
          <w:rFonts w:ascii="Arial" w:hAnsi="Arial" w:cs="Arial"/>
        </w:rPr>
        <w:t>Baselines</w:t>
      </w:r>
      <w:bookmarkEnd w:id="30"/>
    </w:p>
    <w:p w:rsidR="00812782" w:rsidRPr="00BF1CCE" w:rsidRDefault="00812782" w:rsidP="00812782">
      <w:pPr>
        <w:pStyle w:val="MNormal"/>
        <w:ind w:left="851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3"/>
        <w:gridCol w:w="2700"/>
        <w:gridCol w:w="2759"/>
      </w:tblGrid>
      <w:tr w:rsidR="00812782" w:rsidRPr="00BF1CCE" w:rsidTr="004653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152" w:type="dxa"/>
            <w:gridSpan w:val="3"/>
            <w:shd w:val="clear" w:color="auto" w:fill="C0C0C0"/>
          </w:tcPr>
          <w:p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 xml:space="preserve">FASE: </w:t>
            </w:r>
            <w:r w:rsidR="004653FA">
              <w:rPr>
                <w:rFonts w:ascii="Arial" w:hAnsi="Arial" w:cs="Arial"/>
                <w:b/>
              </w:rPr>
              <w:t>1</w:t>
            </w:r>
          </w:p>
        </w:tc>
      </w:tr>
      <w:tr w:rsidR="00812782" w:rsidRPr="00BF1CCE" w:rsidTr="004653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152" w:type="dxa"/>
            <w:gridSpan w:val="3"/>
            <w:shd w:val="clear" w:color="auto" w:fill="C0C0C0"/>
          </w:tcPr>
          <w:p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 xml:space="preserve">ITERACIÓN: </w:t>
            </w:r>
            <w:r w:rsidR="004653FA">
              <w:rPr>
                <w:rFonts w:ascii="Arial" w:hAnsi="Arial" w:cs="Arial"/>
                <w:b/>
              </w:rPr>
              <w:t>Inicial</w:t>
            </w:r>
          </w:p>
        </w:tc>
      </w:tr>
      <w:tr w:rsidR="00812782" w:rsidRPr="00BF1CCE" w:rsidTr="004653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693" w:type="dxa"/>
            <w:shd w:val="clear" w:color="auto" w:fill="C0C0C0"/>
          </w:tcPr>
          <w:p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2700" w:type="dxa"/>
            <w:shd w:val="clear" w:color="auto" w:fill="C0C0C0"/>
          </w:tcPr>
          <w:p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759" w:type="dxa"/>
            <w:shd w:val="clear" w:color="auto" w:fill="C0C0C0"/>
          </w:tcPr>
          <w:p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>Área</w:t>
            </w:r>
          </w:p>
        </w:tc>
      </w:tr>
      <w:tr w:rsidR="00812782" w:rsidRPr="00BF1CCE" w:rsidTr="004653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3" w:type="dxa"/>
          </w:tcPr>
          <w:p w:rsidR="00812782" w:rsidRPr="00BF1CCE" w:rsidRDefault="004653FA" w:rsidP="009D3D00">
            <w:pPr>
              <w:pStyle w:val="estilo"/>
              <w:rPr>
                <w:rFonts w:ascii="Arial" w:hAnsi="Arial" w:cs="Arial"/>
              </w:rPr>
            </w:pPr>
            <w:r w:rsidRPr="00132CB1">
              <w:rPr>
                <w:rFonts w:ascii="Arial" w:hAnsi="Arial" w:cs="Arial"/>
              </w:rPr>
              <w:t>Consigna de Trabajos Conceptuales</w:t>
            </w:r>
          </w:p>
        </w:tc>
        <w:tc>
          <w:tcPr>
            <w:tcW w:w="2700" w:type="dxa"/>
          </w:tcPr>
          <w:p w:rsidR="00812782" w:rsidRPr="00BF1CCE" w:rsidRDefault="004653FA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Especificación de las consignas de trabajos </w:t>
            </w:r>
            <w:r w:rsidR="007A147E">
              <w:rPr>
                <w:rFonts w:ascii="Arial" w:hAnsi="Arial" w:cs="Arial"/>
                <w:lang w:val="es-ES_tradnl"/>
              </w:rPr>
              <w:t>conceptuales</w:t>
            </w:r>
            <w:r>
              <w:rPr>
                <w:rFonts w:ascii="Arial" w:hAnsi="Arial" w:cs="Arial"/>
                <w:lang w:val="es-ES_tradnl"/>
              </w:rPr>
              <w:t xml:space="preserve"> a desarrollar</w:t>
            </w:r>
          </w:p>
        </w:tc>
        <w:tc>
          <w:tcPr>
            <w:tcW w:w="2759" w:type="dxa"/>
          </w:tcPr>
          <w:p w:rsidR="00812782" w:rsidRPr="00BF1CCE" w:rsidRDefault="004653FA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Especificación </w:t>
            </w:r>
          </w:p>
        </w:tc>
      </w:tr>
      <w:tr w:rsidR="00812782" w:rsidRPr="00BF1CCE" w:rsidTr="004653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3" w:type="dxa"/>
          </w:tcPr>
          <w:p w:rsidR="00812782" w:rsidRPr="00BF1CCE" w:rsidRDefault="007A147E" w:rsidP="009D3D00">
            <w:pPr>
              <w:pStyle w:val="estilo"/>
              <w:rPr>
                <w:rFonts w:ascii="Arial" w:hAnsi="Arial" w:cs="Arial"/>
              </w:rPr>
            </w:pPr>
            <w:r w:rsidRPr="00132CB1">
              <w:rPr>
                <w:rFonts w:ascii="Arial" w:hAnsi="Arial" w:cs="Arial"/>
              </w:rPr>
              <w:t>Consigna de Trabajo Práctico</w:t>
            </w:r>
          </w:p>
        </w:tc>
        <w:tc>
          <w:tcPr>
            <w:tcW w:w="2700" w:type="dxa"/>
          </w:tcPr>
          <w:p w:rsidR="00812782" w:rsidRPr="00BF1CCE" w:rsidRDefault="007A147E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Especificación de las consignas de trabajos prácticos a desarrollar</w:t>
            </w:r>
          </w:p>
        </w:tc>
        <w:tc>
          <w:tcPr>
            <w:tcW w:w="2759" w:type="dxa"/>
          </w:tcPr>
          <w:p w:rsidR="00812782" w:rsidRPr="00BF1CCE" w:rsidRDefault="007A147E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Especificación</w:t>
            </w:r>
          </w:p>
        </w:tc>
      </w:tr>
      <w:tr w:rsidR="00812782" w:rsidRPr="00BF1CCE" w:rsidTr="004653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3" w:type="dxa"/>
          </w:tcPr>
          <w:p w:rsidR="00812782" w:rsidRPr="00BF1CCE" w:rsidRDefault="00812782" w:rsidP="009D3D00">
            <w:pPr>
              <w:pStyle w:val="estil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812782" w:rsidRPr="00BF1CCE" w:rsidRDefault="00812782" w:rsidP="009D3D0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59" w:type="dxa"/>
          </w:tcPr>
          <w:p w:rsidR="00812782" w:rsidRPr="00BF1CCE" w:rsidRDefault="00812782" w:rsidP="009D3D0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41D31" w:rsidRPr="00BF1CCE" w:rsidTr="004653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3" w:type="dxa"/>
          </w:tcPr>
          <w:p w:rsidR="00341D31" w:rsidRPr="00BF1CCE" w:rsidRDefault="00341D31" w:rsidP="009D3D00">
            <w:pPr>
              <w:pStyle w:val="estil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341D31" w:rsidRPr="00BF1CCE" w:rsidRDefault="00341D31" w:rsidP="009D3D0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59" w:type="dxa"/>
          </w:tcPr>
          <w:p w:rsidR="00341D31" w:rsidRPr="00BF1CCE" w:rsidRDefault="00341D31" w:rsidP="009D3D0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341D31" w:rsidRPr="00BF1CCE" w:rsidRDefault="00341D31" w:rsidP="00341D31">
      <w:pPr>
        <w:pStyle w:val="Ttulo2"/>
        <w:numPr>
          <w:ilvl w:val="0"/>
          <w:numId w:val="0"/>
        </w:numPr>
        <w:ind w:left="576"/>
        <w:rPr>
          <w:rFonts w:ascii="Arial" w:hAnsi="Arial" w:cs="Arial"/>
        </w:rPr>
      </w:pPr>
      <w:bookmarkStart w:id="31" w:name="_Toc472611412"/>
    </w:p>
    <w:p w:rsidR="00341D31" w:rsidRPr="00BF1CCE" w:rsidRDefault="00341D31" w:rsidP="00341D31">
      <w:pPr>
        <w:rPr>
          <w:rFonts w:ascii="Arial" w:hAnsi="Arial" w:cs="Arial"/>
          <w:lang w:val="es-MX"/>
        </w:rPr>
      </w:pPr>
    </w:p>
    <w:p w:rsidR="00341D31" w:rsidRPr="00BF1CCE" w:rsidRDefault="00341D31" w:rsidP="009D3D00">
      <w:pPr>
        <w:pStyle w:val="Ttulo2"/>
        <w:numPr>
          <w:ilvl w:val="1"/>
          <w:numId w:val="9"/>
        </w:numPr>
        <w:rPr>
          <w:rFonts w:ascii="Arial" w:hAnsi="Arial" w:cs="Arial"/>
        </w:rPr>
      </w:pPr>
      <w:r w:rsidRPr="00BF1CCE">
        <w:rPr>
          <w:rFonts w:ascii="Arial" w:hAnsi="Arial" w:cs="Arial"/>
        </w:rPr>
        <w:t>Métodos de identificación</w:t>
      </w:r>
      <w:bookmarkEnd w:id="31"/>
    </w:p>
    <w:p w:rsidR="00341D31" w:rsidRPr="00BF1CCE" w:rsidRDefault="00341D31" w:rsidP="00341D31">
      <w:pPr>
        <w:jc w:val="both"/>
        <w:rPr>
          <w:rFonts w:ascii="Arial" w:hAnsi="Arial" w:cs="Arial"/>
        </w:rPr>
      </w:pP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&lt;Definición y descripción de los métodos de identificación y denominación que serán utilizados en el proyecto. Como mínimo deben definirse. &gt;</w:t>
      </w:r>
    </w:p>
    <w:p w:rsidR="009D3D00" w:rsidRPr="00BF1CCE" w:rsidRDefault="009D3D00">
      <w:pPr>
        <w:jc w:val="both"/>
        <w:rPr>
          <w:rFonts w:ascii="Arial" w:hAnsi="Arial" w:cs="Arial"/>
        </w:rPr>
      </w:pPr>
    </w:p>
    <w:p w:rsidR="009D3D00" w:rsidRPr="00BF1CCE" w:rsidRDefault="009D3D00">
      <w:pPr>
        <w:jc w:val="both"/>
        <w:rPr>
          <w:rFonts w:ascii="Arial" w:hAnsi="Arial" w:cs="Arial"/>
        </w:rPr>
      </w:pPr>
    </w:p>
    <w:p w:rsidR="009D3D00" w:rsidRPr="00BF1CCE" w:rsidRDefault="009D3D00">
      <w:pPr>
        <w:pStyle w:val="Ttulo2"/>
        <w:rPr>
          <w:rFonts w:ascii="Arial" w:hAnsi="Arial" w:cs="Arial"/>
        </w:rPr>
      </w:pPr>
      <w:bookmarkStart w:id="32" w:name="_Toc472611418"/>
      <w:r w:rsidRPr="00BF1CCE">
        <w:rPr>
          <w:rFonts w:ascii="Arial" w:hAnsi="Arial" w:cs="Arial"/>
        </w:rPr>
        <w:t>Proceso de control de cambios</w:t>
      </w:r>
      <w:bookmarkEnd w:id="32"/>
    </w:p>
    <w:p w:rsidR="004479D7" w:rsidRPr="00BF1CCE" w:rsidRDefault="004479D7">
      <w:pPr>
        <w:rPr>
          <w:rFonts w:ascii="Arial" w:hAnsi="Arial" w:cs="Arial"/>
        </w:rPr>
      </w:pPr>
    </w:p>
    <w:p w:rsidR="009D3D00" w:rsidRPr="00D477A4" w:rsidRDefault="009D3D00">
      <w:pPr>
        <w:ind w:left="576"/>
        <w:jc w:val="both"/>
        <w:rPr>
          <w:rFonts w:ascii="Arial" w:hAnsi="Arial" w:cs="Arial"/>
          <w:i/>
        </w:rPr>
      </w:pPr>
      <w:r w:rsidRPr="00D477A4">
        <w:rPr>
          <w:rFonts w:ascii="Arial" w:hAnsi="Arial" w:cs="Arial"/>
          <w:i/>
        </w:rPr>
        <w:t>&lt;Breve descripción del proceso de control de cambio aplicable al proyecto. Idealmente debe entregarse un esquema representativo. &gt;</w:t>
      </w:r>
    </w:p>
    <w:p w:rsidR="009D3D00" w:rsidRPr="00D477A4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D477A4" w:rsidRDefault="009D3D00">
      <w:pPr>
        <w:ind w:left="576"/>
        <w:jc w:val="both"/>
        <w:rPr>
          <w:rFonts w:ascii="Arial" w:hAnsi="Arial" w:cs="Arial"/>
          <w:i/>
        </w:rPr>
      </w:pPr>
      <w:r w:rsidRPr="00D477A4">
        <w:rPr>
          <w:rFonts w:ascii="Arial" w:hAnsi="Arial" w:cs="Arial"/>
          <w:i/>
        </w:rPr>
        <w:t>&lt;Deben describirse la siguientes etapas:</w:t>
      </w:r>
    </w:p>
    <w:p w:rsidR="009D3D00" w:rsidRPr="00D477A4" w:rsidRDefault="009D3D00">
      <w:pPr>
        <w:ind w:left="576"/>
        <w:jc w:val="both"/>
        <w:rPr>
          <w:rFonts w:ascii="Arial" w:hAnsi="Arial" w:cs="Arial"/>
          <w:i/>
        </w:rPr>
      </w:pPr>
    </w:p>
    <w:p w:rsidR="009D3D00" w:rsidRPr="00D477A4" w:rsidRDefault="009D3D00" w:rsidP="009D3D00">
      <w:pPr>
        <w:numPr>
          <w:ilvl w:val="0"/>
          <w:numId w:val="3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</w:rPr>
      </w:pPr>
      <w:r w:rsidRPr="00D477A4">
        <w:rPr>
          <w:rFonts w:ascii="Arial" w:hAnsi="Arial" w:cs="Arial"/>
          <w:i/>
        </w:rPr>
        <w:t>Proponer cambios</w:t>
      </w:r>
    </w:p>
    <w:p w:rsidR="009D3D00" w:rsidRPr="00D477A4" w:rsidRDefault="009D3D00" w:rsidP="009D3D00">
      <w:pPr>
        <w:numPr>
          <w:ilvl w:val="0"/>
          <w:numId w:val="3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</w:rPr>
      </w:pPr>
      <w:r w:rsidRPr="00D477A4">
        <w:rPr>
          <w:rFonts w:ascii="Arial" w:hAnsi="Arial" w:cs="Arial"/>
          <w:i/>
        </w:rPr>
        <w:t>Evaluar los cambios propuestos</w:t>
      </w:r>
    </w:p>
    <w:p w:rsidR="009D3D00" w:rsidRPr="00D477A4" w:rsidRDefault="009D3D00" w:rsidP="009D3D00">
      <w:pPr>
        <w:numPr>
          <w:ilvl w:val="0"/>
          <w:numId w:val="3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</w:rPr>
      </w:pPr>
      <w:r w:rsidRPr="00D477A4">
        <w:rPr>
          <w:rFonts w:ascii="Arial" w:hAnsi="Arial" w:cs="Arial"/>
          <w:i/>
        </w:rPr>
        <w:t>Aprobar o rechazar los cambios</w:t>
      </w:r>
    </w:p>
    <w:p w:rsidR="009D3D00" w:rsidRPr="00D477A4" w:rsidRDefault="009D3D00" w:rsidP="009D3D00">
      <w:pPr>
        <w:numPr>
          <w:ilvl w:val="0"/>
          <w:numId w:val="3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</w:rPr>
      </w:pPr>
      <w:r w:rsidRPr="00D477A4">
        <w:rPr>
          <w:rFonts w:ascii="Arial" w:hAnsi="Arial" w:cs="Arial"/>
          <w:i/>
        </w:rPr>
        <w:t>Implementar cambios</w:t>
      </w:r>
    </w:p>
    <w:p w:rsidR="009D3D00" w:rsidRPr="00D477A4" w:rsidRDefault="009D3D00">
      <w:pPr>
        <w:jc w:val="both"/>
        <w:rPr>
          <w:rFonts w:ascii="Arial" w:hAnsi="Arial" w:cs="Arial"/>
          <w:i/>
        </w:rPr>
      </w:pPr>
    </w:p>
    <w:p w:rsidR="009D3D00" w:rsidRPr="00D477A4" w:rsidRDefault="009D3D00">
      <w:pPr>
        <w:ind w:left="576"/>
        <w:jc w:val="both"/>
        <w:rPr>
          <w:rFonts w:ascii="Arial" w:hAnsi="Arial" w:cs="Arial"/>
          <w:i/>
        </w:rPr>
      </w:pPr>
      <w:r w:rsidRPr="00D477A4">
        <w:rPr>
          <w:rFonts w:ascii="Arial" w:hAnsi="Arial" w:cs="Arial"/>
          <w:i/>
        </w:rPr>
        <w:t>Cada etapa debe ser descrita de acuerdo al proceso de control de cambios definido en la organización. Además, deben identificarse claramente los templates asociados al proceso. &gt;</w:t>
      </w: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Default="00BF1CCE">
      <w:pPr>
        <w:ind w:left="576"/>
        <w:jc w:val="both"/>
        <w:rPr>
          <w:rFonts w:ascii="Arial" w:hAnsi="Arial" w:cs="Arial"/>
          <w:i/>
        </w:rPr>
      </w:pPr>
    </w:p>
    <w:p w:rsidR="00BF1CCE" w:rsidRPr="00BF1CCE" w:rsidRDefault="00BF1CCE">
      <w:pPr>
        <w:ind w:left="576"/>
        <w:jc w:val="both"/>
        <w:rPr>
          <w:rFonts w:ascii="Arial" w:hAnsi="Arial" w:cs="Arial"/>
          <w:i/>
        </w:rPr>
      </w:pPr>
    </w:p>
    <w:p w:rsidR="009D3D00" w:rsidRPr="004653FA" w:rsidRDefault="009D3D00" w:rsidP="009D3D00">
      <w:pPr>
        <w:pStyle w:val="Ttulo1"/>
        <w:numPr>
          <w:ilvl w:val="0"/>
          <w:numId w:val="8"/>
        </w:numPr>
        <w:rPr>
          <w:rFonts w:ascii="Arial" w:hAnsi="Arial" w:cs="Arial"/>
          <w:color w:val="FF0000"/>
        </w:rPr>
      </w:pPr>
      <w:r w:rsidRPr="00BF1CCE">
        <w:rPr>
          <w:rFonts w:ascii="Arial" w:hAnsi="Arial" w:cs="Arial"/>
          <w:i/>
        </w:rPr>
        <w:br w:type="page"/>
      </w:r>
      <w:bookmarkStart w:id="33" w:name="_Toc472611419"/>
      <w:r w:rsidRPr="004653FA">
        <w:rPr>
          <w:rFonts w:ascii="Arial" w:hAnsi="Arial" w:cs="Arial"/>
          <w:color w:val="FF0000"/>
        </w:rPr>
        <w:lastRenderedPageBreak/>
        <w:t>Informes sobre el estado de la configuración</w:t>
      </w:r>
      <w:bookmarkEnd w:id="33"/>
    </w:p>
    <w:p w:rsidR="00341D31" w:rsidRPr="004653FA" w:rsidRDefault="00341D31" w:rsidP="00341D31">
      <w:pPr>
        <w:rPr>
          <w:rFonts w:ascii="Arial" w:hAnsi="Arial" w:cs="Arial"/>
          <w:color w:val="FF0000"/>
          <w:lang w:val="es-MX"/>
        </w:rPr>
      </w:pPr>
    </w:p>
    <w:p w:rsidR="00341D31" w:rsidRPr="004653FA" w:rsidRDefault="00341D31" w:rsidP="009D3D00">
      <w:pPr>
        <w:pStyle w:val="Ttulo2"/>
        <w:numPr>
          <w:ilvl w:val="1"/>
          <w:numId w:val="9"/>
        </w:numPr>
        <w:rPr>
          <w:rFonts w:ascii="Arial" w:hAnsi="Arial" w:cs="Arial"/>
          <w:color w:val="FF0000"/>
        </w:rPr>
      </w:pPr>
      <w:bookmarkStart w:id="34" w:name="_Toc472611415"/>
      <w:r w:rsidRPr="004653FA">
        <w:rPr>
          <w:rFonts w:ascii="Arial" w:hAnsi="Arial" w:cs="Arial"/>
          <w:color w:val="FF0000"/>
        </w:rPr>
        <w:t>CCB</w:t>
      </w:r>
      <w:bookmarkEnd w:id="34"/>
    </w:p>
    <w:p w:rsidR="00341D31" w:rsidRPr="004653FA" w:rsidRDefault="00341D31" w:rsidP="00341D31">
      <w:pPr>
        <w:ind w:left="576"/>
        <w:jc w:val="both"/>
        <w:rPr>
          <w:rFonts w:ascii="Arial" w:hAnsi="Arial" w:cs="Arial"/>
          <w:color w:val="FF0000"/>
        </w:rPr>
      </w:pP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&lt;Descripción de las responsabilidades del CCB, y de su conformación. &gt;</w:t>
      </w: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9D3D00">
      <w:pPr>
        <w:pStyle w:val="Ttulo3"/>
        <w:numPr>
          <w:ilvl w:val="2"/>
          <w:numId w:val="9"/>
        </w:numPr>
        <w:rPr>
          <w:rFonts w:ascii="Arial" w:hAnsi="Arial" w:cs="Arial"/>
          <w:color w:val="FF0000"/>
        </w:rPr>
      </w:pPr>
      <w:bookmarkStart w:id="35" w:name="_Toc472611416"/>
      <w:r w:rsidRPr="004653FA">
        <w:rPr>
          <w:rFonts w:ascii="Arial" w:hAnsi="Arial" w:cs="Arial"/>
          <w:color w:val="FF0000"/>
        </w:rPr>
        <w:t>Responsabilidades</w:t>
      </w:r>
      <w:bookmarkEnd w:id="35"/>
    </w:p>
    <w:p w:rsidR="00341D31" w:rsidRPr="004653FA" w:rsidRDefault="00341D31" w:rsidP="00341D31">
      <w:pPr>
        <w:jc w:val="both"/>
        <w:rPr>
          <w:rFonts w:ascii="Arial" w:hAnsi="Arial" w:cs="Arial"/>
          <w:color w:val="FF0000"/>
        </w:rPr>
      </w:pPr>
    </w:p>
    <w:p w:rsidR="00341D31" w:rsidRPr="004653FA" w:rsidRDefault="00341D31" w:rsidP="00341D31">
      <w:pPr>
        <w:pStyle w:val="Sangra2detindependiente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>El CCB es responsable de :</w:t>
      </w:r>
    </w:p>
    <w:p w:rsidR="00341D31" w:rsidRPr="004653FA" w:rsidRDefault="00341D31" w:rsidP="00341D31">
      <w:pPr>
        <w:ind w:left="708"/>
        <w:jc w:val="both"/>
        <w:rPr>
          <w:rFonts w:ascii="Arial" w:hAnsi="Arial" w:cs="Arial"/>
          <w:color w:val="FF0000"/>
        </w:rPr>
      </w:pPr>
    </w:p>
    <w:p w:rsidR="00341D31" w:rsidRPr="004653FA" w:rsidRDefault="00341D31" w:rsidP="009D3D00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 xml:space="preserve">Autorizar el establecimiento de las </w:t>
      </w:r>
      <w:r w:rsidRPr="004653FA">
        <w:rPr>
          <w:rFonts w:ascii="Arial" w:hAnsi="Arial" w:cs="Arial"/>
          <w:i/>
          <w:color w:val="FF0000"/>
        </w:rPr>
        <w:t xml:space="preserve">baselines </w:t>
      </w:r>
      <w:r w:rsidRPr="004653FA">
        <w:rPr>
          <w:rFonts w:ascii="Arial" w:hAnsi="Arial" w:cs="Arial"/>
          <w:color w:val="FF0000"/>
        </w:rPr>
        <w:t>y de los CIs correspondientes.</w:t>
      </w:r>
    </w:p>
    <w:p w:rsidR="00341D31" w:rsidRPr="004653FA" w:rsidRDefault="00341D31" w:rsidP="009D3D00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>Evaluar las peticiones de cambio.</w:t>
      </w:r>
    </w:p>
    <w:p w:rsidR="00341D31" w:rsidRPr="004653FA" w:rsidRDefault="00341D31" w:rsidP="009D3D00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>Velar por los intereses del proyecto durante la aprobación de los cambios.</w:t>
      </w:r>
    </w:p>
    <w:p w:rsidR="00341D31" w:rsidRPr="004653FA" w:rsidRDefault="00341D31" w:rsidP="009D3D00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>Asignar recursos y  definir las acciones correctivas.</w:t>
      </w:r>
    </w:p>
    <w:p w:rsidR="00341D31" w:rsidRPr="004653FA" w:rsidRDefault="00341D31" w:rsidP="009D3D00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>Revisar y monitorear la implementación de los cambios.</w:t>
      </w:r>
    </w:p>
    <w:p w:rsidR="00341D31" w:rsidRPr="004653FA" w:rsidRDefault="00341D31" w:rsidP="009D3D00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>Mantener visibilidad sobre el estado de la configuración.</w:t>
      </w:r>
    </w:p>
    <w:p w:rsidR="00341D31" w:rsidRPr="004653FA" w:rsidRDefault="00341D31" w:rsidP="009D3D00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&lt;Otros&gt;.</w:t>
      </w:r>
    </w:p>
    <w:p w:rsidR="00341D31" w:rsidRPr="004653FA" w:rsidRDefault="00341D31" w:rsidP="00341D31">
      <w:pPr>
        <w:ind w:left="708"/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341D31">
      <w:pPr>
        <w:ind w:left="708"/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9D3D00">
      <w:pPr>
        <w:pStyle w:val="Ttulo3"/>
        <w:numPr>
          <w:ilvl w:val="2"/>
          <w:numId w:val="9"/>
        </w:numPr>
        <w:rPr>
          <w:rFonts w:ascii="Arial" w:hAnsi="Arial" w:cs="Arial"/>
          <w:color w:val="FF0000"/>
        </w:rPr>
      </w:pPr>
      <w:bookmarkStart w:id="36" w:name="_Toc472611417"/>
      <w:r w:rsidRPr="004653FA">
        <w:rPr>
          <w:rFonts w:ascii="Arial" w:hAnsi="Arial" w:cs="Arial"/>
          <w:color w:val="FF0000"/>
        </w:rPr>
        <w:t>Composición</w:t>
      </w:r>
      <w:bookmarkEnd w:id="36"/>
    </w:p>
    <w:p w:rsidR="00341D31" w:rsidRPr="004653FA" w:rsidRDefault="00341D31" w:rsidP="00341D31">
      <w:pPr>
        <w:jc w:val="both"/>
        <w:rPr>
          <w:rFonts w:ascii="Arial" w:hAnsi="Arial" w:cs="Arial"/>
          <w:color w:val="FF0000"/>
        </w:rPr>
      </w:pPr>
    </w:p>
    <w:p w:rsidR="00341D31" w:rsidRPr="004653FA" w:rsidRDefault="00341D31" w:rsidP="00341D31">
      <w:pPr>
        <w:pStyle w:val="Sangra2detindependiente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&lt;Lista de los miembros del CCB. Como mínimo debe nombrarse al representante de SCM, el jefe de proyecto y personal técnico calificado en las áreas de análisis, diseño, construcción, integración y pruebas. Además, ocasionalmente puede participar el cliente y especialistas técnicos. &gt;</w:t>
      </w:r>
    </w:p>
    <w:p w:rsidR="00341D31" w:rsidRPr="004653FA" w:rsidRDefault="00341D31" w:rsidP="00341D31">
      <w:pPr>
        <w:pStyle w:val="Sangra2detindependiente"/>
        <w:rPr>
          <w:rFonts w:ascii="Arial" w:hAnsi="Arial" w:cs="Arial"/>
          <w:color w:val="FF0000"/>
        </w:rPr>
      </w:pPr>
    </w:p>
    <w:p w:rsidR="00341D31" w:rsidRPr="004653FA" w:rsidRDefault="00341D31" w:rsidP="00341D31">
      <w:pPr>
        <w:pStyle w:val="Sangra2detindependiente"/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 xml:space="preserve">El CCB es liderado por </w:t>
      </w:r>
      <w:r w:rsidRPr="004653FA">
        <w:rPr>
          <w:rFonts w:ascii="Arial" w:hAnsi="Arial" w:cs="Arial"/>
          <w:b/>
          <w:color w:val="FF0000"/>
        </w:rPr>
        <w:t xml:space="preserve">[[nombre y cargo del líder]]. </w:t>
      </w:r>
      <w:r w:rsidRPr="004653FA">
        <w:rPr>
          <w:rFonts w:ascii="Arial" w:hAnsi="Arial" w:cs="Arial"/>
          <w:color w:val="FF0000"/>
        </w:rPr>
        <w:t>Además, forman parte del CCB:</w:t>
      </w:r>
    </w:p>
    <w:p w:rsidR="00341D31" w:rsidRPr="004653FA" w:rsidRDefault="00341D31" w:rsidP="00341D31">
      <w:pPr>
        <w:pStyle w:val="Sangra2detindependiente"/>
        <w:rPr>
          <w:rFonts w:ascii="Arial" w:hAnsi="Arial" w:cs="Arial"/>
          <w:color w:val="FF0000"/>
        </w:rPr>
      </w:pPr>
    </w:p>
    <w:p w:rsidR="00341D31" w:rsidRPr="004653FA" w:rsidRDefault="00341D31" w:rsidP="009D3D00">
      <w:pPr>
        <w:pStyle w:val="Sangra2det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b/>
          <w:color w:val="FF0000"/>
        </w:rPr>
      </w:pPr>
      <w:r w:rsidRPr="004653FA">
        <w:rPr>
          <w:rFonts w:ascii="Arial" w:hAnsi="Arial" w:cs="Arial"/>
          <w:b/>
          <w:color w:val="FF0000"/>
        </w:rPr>
        <w:t>[[Nombre, rol y cargo]]</w:t>
      </w:r>
    </w:p>
    <w:p w:rsidR="00341D31" w:rsidRPr="004653FA" w:rsidRDefault="00341D31" w:rsidP="009D3D00">
      <w:pPr>
        <w:pStyle w:val="Sangra2det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b/>
          <w:color w:val="FF0000"/>
        </w:rPr>
      </w:pPr>
      <w:r w:rsidRPr="004653FA">
        <w:rPr>
          <w:rFonts w:ascii="Arial" w:hAnsi="Arial" w:cs="Arial"/>
          <w:b/>
          <w:color w:val="FF0000"/>
        </w:rPr>
        <w:t>[[Nombre, rol y cargo]]</w:t>
      </w:r>
    </w:p>
    <w:p w:rsidR="00341D31" w:rsidRPr="004653FA" w:rsidRDefault="00341D31" w:rsidP="009D3D00">
      <w:pPr>
        <w:pStyle w:val="Sangra2det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b/>
          <w:color w:val="FF0000"/>
        </w:rPr>
      </w:pPr>
      <w:r w:rsidRPr="004653FA">
        <w:rPr>
          <w:rFonts w:ascii="Arial" w:hAnsi="Arial" w:cs="Arial"/>
          <w:b/>
          <w:color w:val="FF0000"/>
        </w:rPr>
        <w:t>[[Nombre, rol y cargo]]</w:t>
      </w:r>
    </w:p>
    <w:p w:rsidR="00341D31" w:rsidRPr="004653FA" w:rsidRDefault="00341D31" w:rsidP="009D3D00">
      <w:pPr>
        <w:pStyle w:val="Sangra2det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b/>
          <w:color w:val="FF0000"/>
        </w:rPr>
      </w:pPr>
      <w:r w:rsidRPr="004653FA">
        <w:rPr>
          <w:rFonts w:ascii="Arial" w:hAnsi="Arial" w:cs="Arial"/>
          <w:b/>
          <w:color w:val="FF0000"/>
        </w:rPr>
        <w:t>[[Nombre, rol y cargo]]</w:t>
      </w:r>
    </w:p>
    <w:p w:rsidR="00341D31" w:rsidRPr="004653FA" w:rsidRDefault="00341D31" w:rsidP="009D3D00">
      <w:pPr>
        <w:pStyle w:val="Sangra2detindependiente"/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b/>
          <w:color w:val="FF0000"/>
        </w:rPr>
      </w:pPr>
      <w:r w:rsidRPr="004653FA">
        <w:rPr>
          <w:rFonts w:ascii="Arial" w:hAnsi="Arial" w:cs="Arial"/>
          <w:b/>
          <w:color w:val="FF0000"/>
        </w:rPr>
        <w:t>[[Nombre, rol y cargo]]</w:t>
      </w:r>
    </w:p>
    <w:p w:rsidR="00341D31" w:rsidRPr="004653FA" w:rsidRDefault="00341D31" w:rsidP="00341D31">
      <w:pPr>
        <w:jc w:val="both"/>
        <w:rPr>
          <w:rFonts w:ascii="Arial" w:hAnsi="Arial" w:cs="Arial"/>
          <w:color w:val="FF0000"/>
        </w:rPr>
      </w:pPr>
    </w:p>
    <w:p w:rsidR="00341D31" w:rsidRPr="004653FA" w:rsidRDefault="00341D31" w:rsidP="00341D31">
      <w:pPr>
        <w:jc w:val="both"/>
        <w:rPr>
          <w:rFonts w:ascii="Arial" w:hAnsi="Arial" w:cs="Arial"/>
          <w:color w:val="FF0000"/>
        </w:rPr>
      </w:pPr>
    </w:p>
    <w:p w:rsidR="00341D31" w:rsidRPr="004653FA" w:rsidRDefault="00341D31" w:rsidP="009D3D00">
      <w:pPr>
        <w:pStyle w:val="Ttulo2"/>
        <w:numPr>
          <w:ilvl w:val="1"/>
          <w:numId w:val="9"/>
        </w:numPr>
        <w:rPr>
          <w:rFonts w:ascii="Arial" w:hAnsi="Arial" w:cs="Arial"/>
          <w:color w:val="FF0000"/>
        </w:rPr>
      </w:pPr>
      <w:r w:rsidRPr="004653FA">
        <w:rPr>
          <w:rFonts w:ascii="Arial" w:hAnsi="Arial" w:cs="Arial"/>
          <w:color w:val="FF0000"/>
        </w:rPr>
        <w:t>Proceso de control de cambios</w:t>
      </w:r>
    </w:p>
    <w:p w:rsidR="00341D31" w:rsidRPr="004653FA" w:rsidRDefault="00341D31" w:rsidP="00341D31">
      <w:pPr>
        <w:rPr>
          <w:rFonts w:ascii="Arial" w:hAnsi="Arial" w:cs="Arial"/>
          <w:color w:val="FF0000"/>
        </w:rPr>
      </w:pP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&lt;Breve descripción del proceso de control de cambio aplicable al proyecto. Idealmente debe entregarse un esquema representativo. &gt;</w:t>
      </w: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&lt;Deben describirse la siguientes etapas:</w:t>
      </w: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9D3D00">
      <w:pPr>
        <w:numPr>
          <w:ilvl w:val="0"/>
          <w:numId w:val="12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Proponer cambios</w:t>
      </w:r>
    </w:p>
    <w:p w:rsidR="00341D31" w:rsidRPr="004653FA" w:rsidRDefault="00341D31" w:rsidP="009D3D00">
      <w:pPr>
        <w:numPr>
          <w:ilvl w:val="0"/>
          <w:numId w:val="12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Evaluar los cambios propuestos</w:t>
      </w:r>
    </w:p>
    <w:p w:rsidR="00341D31" w:rsidRPr="004653FA" w:rsidRDefault="00341D31" w:rsidP="009D3D00">
      <w:pPr>
        <w:numPr>
          <w:ilvl w:val="0"/>
          <w:numId w:val="12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Aprobar o rechazar los cambios</w:t>
      </w:r>
    </w:p>
    <w:p w:rsidR="00341D31" w:rsidRPr="004653FA" w:rsidRDefault="00341D31" w:rsidP="009D3D00">
      <w:pPr>
        <w:numPr>
          <w:ilvl w:val="0"/>
          <w:numId w:val="12"/>
        </w:numPr>
        <w:tabs>
          <w:tab w:val="clear" w:pos="360"/>
          <w:tab w:val="num" w:pos="936"/>
        </w:tabs>
        <w:ind w:left="93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Implementar cambios</w:t>
      </w: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341D31">
      <w:pPr>
        <w:ind w:left="576"/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Cada etapa debe ser descrita de acuerdo al proceso de control de cambios definido en la organización. Además, deben identificarse claramente los templates asociados al proceso. &gt;</w:t>
      </w:r>
    </w:p>
    <w:p w:rsidR="00341D31" w:rsidRPr="004653FA" w:rsidRDefault="00341D31" w:rsidP="009D3D00">
      <w:pPr>
        <w:pStyle w:val="Ttulo1"/>
        <w:numPr>
          <w:ilvl w:val="0"/>
          <w:numId w:val="9"/>
        </w:numPr>
        <w:rPr>
          <w:rFonts w:ascii="Arial" w:hAnsi="Arial" w:cs="Arial"/>
          <w:color w:val="FF0000"/>
        </w:rPr>
      </w:pPr>
      <w:r w:rsidRPr="00BF1CCE">
        <w:rPr>
          <w:rFonts w:ascii="Arial" w:hAnsi="Arial" w:cs="Arial"/>
          <w:b w:val="0"/>
          <w:i/>
        </w:rPr>
        <w:br w:type="page"/>
      </w:r>
      <w:r w:rsidRPr="004653FA">
        <w:rPr>
          <w:rFonts w:ascii="Arial" w:hAnsi="Arial" w:cs="Arial"/>
          <w:color w:val="FF0000"/>
        </w:rPr>
        <w:lastRenderedPageBreak/>
        <w:t>Informes sobre el estado de la configuración</w:t>
      </w:r>
    </w:p>
    <w:p w:rsidR="00341D31" w:rsidRPr="004653FA" w:rsidRDefault="00341D31" w:rsidP="00341D31">
      <w:pPr>
        <w:ind w:left="576"/>
        <w:jc w:val="both"/>
        <w:rPr>
          <w:rFonts w:ascii="Arial" w:hAnsi="Arial" w:cs="Arial"/>
          <w:color w:val="FF0000"/>
        </w:rPr>
      </w:pP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&lt;Este tópico describe los mecanismos para establecer el estado de la configuración, los reportes generados y las responsabilidades asociadas. &gt;</w:t>
      </w: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&lt;Para establecer un adecuado informe sobre el estado de la configuración es necesario definir:</w:t>
      </w: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9D3D00">
      <w:pPr>
        <w:numPr>
          <w:ilvl w:val="0"/>
          <w:numId w:val="13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histórico sobre el estado de la configuración.</w:t>
      </w:r>
    </w:p>
    <w:p w:rsidR="00341D31" w:rsidRPr="004653FA" w:rsidRDefault="00341D31" w:rsidP="009D3D00">
      <w:pPr>
        <w:numPr>
          <w:ilvl w:val="0"/>
          <w:numId w:val="13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sobre el estado de las peticiones de cambio.</w:t>
      </w:r>
    </w:p>
    <w:p w:rsidR="00341D31" w:rsidRPr="004653FA" w:rsidRDefault="00341D31" w:rsidP="009D3D00">
      <w:pPr>
        <w:numPr>
          <w:ilvl w:val="0"/>
          <w:numId w:val="13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del estado de la implementación de los cambios.</w:t>
      </w:r>
    </w:p>
    <w:p w:rsidR="00341D31" w:rsidRPr="004653FA" w:rsidRDefault="00341D31" w:rsidP="009D3D00">
      <w:pPr>
        <w:numPr>
          <w:ilvl w:val="0"/>
          <w:numId w:val="13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con los resultados de las auditorías.</w:t>
      </w: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Estos registros pueden ser manuales o automatizados. &gt;</w:t>
      </w: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&lt;A partir de los registros definidos se deberán entregar como mínimo los siguientes informes:</w:t>
      </w:r>
    </w:p>
    <w:p w:rsidR="00341D31" w:rsidRPr="004653FA" w:rsidRDefault="00341D31" w:rsidP="00341D31">
      <w:pPr>
        <w:jc w:val="both"/>
        <w:rPr>
          <w:rFonts w:ascii="Arial" w:hAnsi="Arial" w:cs="Arial"/>
          <w:i/>
          <w:color w:val="FF0000"/>
        </w:rPr>
      </w:pPr>
    </w:p>
    <w:p w:rsidR="00341D31" w:rsidRPr="004653FA" w:rsidRDefault="00341D31" w:rsidP="009D3D00">
      <w:pPr>
        <w:numPr>
          <w:ilvl w:val="0"/>
          <w:numId w:val="1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sobre el estado de la configuración.</w:t>
      </w:r>
    </w:p>
    <w:p w:rsidR="00341D31" w:rsidRPr="004653FA" w:rsidRDefault="00341D31" w:rsidP="009D3D00">
      <w:pPr>
        <w:numPr>
          <w:ilvl w:val="0"/>
          <w:numId w:val="1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Informes sobre la evolución de la configuración.</w:t>
      </w:r>
    </w:p>
    <w:p w:rsidR="00341D31" w:rsidRPr="004653FA" w:rsidRDefault="00341D31" w:rsidP="009D3D00">
      <w:pPr>
        <w:numPr>
          <w:ilvl w:val="0"/>
          <w:numId w:val="1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sobre el estado de los cambios.</w:t>
      </w:r>
    </w:p>
    <w:p w:rsidR="00341D31" w:rsidRPr="004653FA" w:rsidRDefault="00341D31" w:rsidP="009D3D00">
      <w:pPr>
        <w:numPr>
          <w:ilvl w:val="0"/>
          <w:numId w:val="1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sobre la implementación  de los cambios.</w:t>
      </w:r>
    </w:p>
    <w:p w:rsidR="00341D31" w:rsidRPr="004653FA" w:rsidRDefault="00341D31" w:rsidP="009D3D00">
      <w:pPr>
        <w:numPr>
          <w:ilvl w:val="0"/>
          <w:numId w:val="1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de los resultados de las auditorías.</w:t>
      </w:r>
    </w:p>
    <w:p w:rsidR="00341D31" w:rsidRPr="004653FA" w:rsidRDefault="00341D31" w:rsidP="009D3D00">
      <w:pPr>
        <w:numPr>
          <w:ilvl w:val="0"/>
          <w:numId w:val="1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Descripción  de la versión del software. &gt;</w:t>
      </w:r>
    </w:p>
    <w:p w:rsidR="00341D31" w:rsidRPr="004653FA" w:rsidRDefault="00341D31" w:rsidP="00341D31">
      <w:pPr>
        <w:rPr>
          <w:rFonts w:ascii="Arial" w:hAnsi="Arial" w:cs="Arial"/>
          <w:color w:val="FF0000"/>
          <w:lang w:val="es-MX"/>
        </w:rPr>
      </w:pPr>
    </w:p>
    <w:p w:rsidR="009D3D00" w:rsidRPr="004653FA" w:rsidRDefault="009D3D00">
      <w:pPr>
        <w:ind w:left="576"/>
        <w:jc w:val="both"/>
        <w:rPr>
          <w:rFonts w:ascii="Arial" w:hAnsi="Arial" w:cs="Arial"/>
          <w:color w:val="FF0000"/>
        </w:rPr>
      </w:pP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&lt;Este tópico describe los mecanismos para establecer el estado de la configuración, los reportes generados y las responsabilidades asociadas. &gt;</w:t>
      </w: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&lt;Para establecer un adecuado informe sobre el estado de la configuración es necesario definir:</w:t>
      </w: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</w:p>
    <w:p w:rsidR="009D3D00" w:rsidRPr="004653FA" w:rsidRDefault="009D3D00" w:rsidP="009D3D00">
      <w:pPr>
        <w:numPr>
          <w:ilvl w:val="0"/>
          <w:numId w:val="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histórico sobre el estado de la configuración.</w:t>
      </w:r>
    </w:p>
    <w:p w:rsidR="009D3D00" w:rsidRPr="004653FA" w:rsidRDefault="009D3D00" w:rsidP="009D3D00">
      <w:pPr>
        <w:numPr>
          <w:ilvl w:val="0"/>
          <w:numId w:val="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sobre el estado de las peticiones de cambio.</w:t>
      </w:r>
    </w:p>
    <w:p w:rsidR="009D3D00" w:rsidRPr="004653FA" w:rsidRDefault="009D3D00" w:rsidP="009D3D00">
      <w:pPr>
        <w:numPr>
          <w:ilvl w:val="0"/>
          <w:numId w:val="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del estado de la implementación de los cambios.</w:t>
      </w:r>
    </w:p>
    <w:p w:rsidR="009D3D00" w:rsidRPr="004653FA" w:rsidRDefault="009D3D00" w:rsidP="009D3D00">
      <w:pPr>
        <w:numPr>
          <w:ilvl w:val="0"/>
          <w:numId w:val="4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Un registro con los resultados de las auditorías.</w:t>
      </w: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Estos registros pueden ser manuales o automatizados. &gt;</w:t>
      </w: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&lt;A partir de los registros definidos se deberán entregar como mínimo los siguientes informes:</w:t>
      </w:r>
    </w:p>
    <w:p w:rsidR="009D3D00" w:rsidRPr="004653FA" w:rsidRDefault="009D3D00">
      <w:pPr>
        <w:jc w:val="both"/>
        <w:rPr>
          <w:rFonts w:ascii="Arial" w:hAnsi="Arial" w:cs="Arial"/>
          <w:i/>
          <w:color w:val="FF0000"/>
        </w:rPr>
      </w:pPr>
    </w:p>
    <w:p w:rsidR="009D3D00" w:rsidRPr="004653FA" w:rsidRDefault="009D3D00" w:rsidP="009D3D00">
      <w:pPr>
        <w:numPr>
          <w:ilvl w:val="0"/>
          <w:numId w:val="5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sobre el estado de la configuración.</w:t>
      </w:r>
    </w:p>
    <w:p w:rsidR="009D3D00" w:rsidRPr="004653FA" w:rsidRDefault="009D3D00" w:rsidP="009D3D00">
      <w:pPr>
        <w:numPr>
          <w:ilvl w:val="0"/>
          <w:numId w:val="5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Informes sobre la evolución de la configuración.</w:t>
      </w:r>
    </w:p>
    <w:p w:rsidR="009D3D00" w:rsidRPr="004653FA" w:rsidRDefault="009D3D00" w:rsidP="009D3D00">
      <w:pPr>
        <w:numPr>
          <w:ilvl w:val="0"/>
          <w:numId w:val="5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sobre el estado de los cambios.</w:t>
      </w:r>
    </w:p>
    <w:p w:rsidR="009D3D00" w:rsidRPr="004653FA" w:rsidRDefault="009D3D00" w:rsidP="009D3D00">
      <w:pPr>
        <w:numPr>
          <w:ilvl w:val="0"/>
          <w:numId w:val="5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sobre la implementación  de los cambios.</w:t>
      </w:r>
    </w:p>
    <w:p w:rsidR="009D3D00" w:rsidRPr="004653FA" w:rsidRDefault="009D3D00" w:rsidP="009D3D00">
      <w:pPr>
        <w:numPr>
          <w:ilvl w:val="0"/>
          <w:numId w:val="5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Informe de los resultados de las auditorías.</w:t>
      </w:r>
    </w:p>
    <w:p w:rsidR="009D3D00" w:rsidRPr="004653FA" w:rsidRDefault="009D3D00" w:rsidP="009D3D00">
      <w:pPr>
        <w:numPr>
          <w:ilvl w:val="0"/>
          <w:numId w:val="5"/>
        </w:numPr>
        <w:jc w:val="both"/>
        <w:rPr>
          <w:rFonts w:ascii="Arial" w:hAnsi="Arial" w:cs="Arial"/>
          <w:i/>
          <w:color w:val="FF0000"/>
        </w:rPr>
      </w:pPr>
      <w:r w:rsidRPr="004653FA">
        <w:rPr>
          <w:rFonts w:ascii="Arial" w:hAnsi="Arial" w:cs="Arial"/>
          <w:i/>
          <w:color w:val="FF0000"/>
        </w:rPr>
        <w:t>Descripción  de la versión del software. &gt;</w:t>
      </w:r>
    </w:p>
    <w:p w:rsidR="00341D31" w:rsidRPr="00BF1CCE" w:rsidRDefault="00341D31" w:rsidP="00341D31">
      <w:pPr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p w:rsidR="009D3D00" w:rsidRPr="00BF1CCE" w:rsidRDefault="009D3D00">
      <w:pPr>
        <w:jc w:val="both"/>
        <w:rPr>
          <w:rFonts w:ascii="Arial" w:hAnsi="Arial" w:cs="Arial"/>
          <w:i/>
        </w:rPr>
      </w:pPr>
    </w:p>
    <w:p w:rsidR="009D3D00" w:rsidRPr="00BF1CCE" w:rsidRDefault="009D3D00" w:rsidP="00341D31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sectPr w:rsidR="009D3D00" w:rsidRPr="00BF1CCE">
      <w:headerReference w:type="default" r:id="rId8"/>
      <w:footerReference w:type="even" r:id="rId9"/>
      <w:footerReference w:type="default" r:id="rId10"/>
      <w:pgSz w:w="11907" w:h="16840" w:code="9"/>
      <w:pgMar w:top="1418" w:right="1701" w:bottom="1463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2C3" w:rsidRDefault="007932C3">
      <w:r>
        <w:separator/>
      </w:r>
    </w:p>
  </w:endnote>
  <w:endnote w:type="continuationSeparator" w:id="0">
    <w:p w:rsidR="007932C3" w:rsidRDefault="0079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00" w:rsidRDefault="009D3D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3D00" w:rsidRDefault="009D3D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00" w:rsidRDefault="009D3D00">
    <w:pPr>
      <w:pStyle w:val="Piedepgina"/>
      <w:framePr w:wrap="around" w:vAnchor="text" w:hAnchor="page" w:x="10081" w:y="17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D3D00" w:rsidRDefault="003F62CA">
    <w:pPr>
      <w:pStyle w:val="Piedepgina"/>
      <w:ind w:right="360"/>
      <w:rPr>
        <w:b/>
        <w:i/>
        <w:sz w:val="16"/>
      </w:rPr>
    </w:pPr>
    <w:r>
      <w:rPr>
        <w:b/>
        <w:i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-74295</wp:posOffset>
              </wp:positionH>
              <wp:positionV relativeFrom="paragraph">
                <wp:posOffset>23495</wp:posOffset>
              </wp:positionV>
              <wp:extent cx="548640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4165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.85pt" to="426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" o:allowincell="f">
              <w10:wrap type="square"/>
            </v:line>
          </w:pict>
        </mc:Fallback>
      </mc:AlternateContent>
    </w:r>
    <w:r w:rsidR="009D3D00">
      <w:rPr>
        <w:b/>
        <w:i/>
      </w:rPr>
      <w:tab/>
    </w:r>
    <w:r w:rsidR="009D3D00">
      <w:rPr>
        <w:b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2C3" w:rsidRDefault="007932C3">
      <w:r>
        <w:separator/>
      </w:r>
    </w:p>
  </w:footnote>
  <w:footnote w:type="continuationSeparator" w:id="0">
    <w:p w:rsidR="007932C3" w:rsidRDefault="00793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00" w:rsidRDefault="009D3D00">
    <w:pPr>
      <w:pStyle w:val="Encabezado"/>
      <w:rPr>
        <w:b/>
        <w:i/>
        <w:lang w:val="es-MX"/>
      </w:rPr>
    </w:pPr>
  </w:p>
  <w:p w:rsidR="009D3D00" w:rsidRDefault="009D3D00">
    <w:pPr>
      <w:pStyle w:val="Encabezado"/>
      <w:rPr>
        <w:b/>
        <w:i/>
        <w:lang w:val="es-MX"/>
      </w:rPr>
    </w:pPr>
    <w:r>
      <w:rPr>
        <w:b/>
        <w:i/>
        <w:lang w:val="es-MX"/>
      </w:rPr>
      <w:t xml:space="preserve">Plan de SCM                                                                                                                                     </w:t>
    </w:r>
    <w:r w:rsidR="00BF1CCE">
      <w:rPr>
        <w:b/>
        <w:i/>
        <w:lang w:val="es-MX"/>
      </w:rPr>
      <w:t>Grupo 6</w:t>
    </w:r>
  </w:p>
  <w:p w:rsidR="009D3D00" w:rsidRDefault="009D3D00">
    <w:pPr>
      <w:pStyle w:val="Encabezado"/>
      <w:rPr>
        <w:b/>
        <w:i/>
        <w:lang w:val="es-MX"/>
      </w:rPr>
    </w:pPr>
    <w:r>
      <w:rPr>
        <w:b/>
        <w:i/>
        <w:lang w:val="es-MX"/>
      </w:rPr>
      <w:t xml:space="preserve">Versión 1.0                                                                                                                                     </w:t>
    </w:r>
    <w:r w:rsidR="00BF1CCE">
      <w:rPr>
        <w:b/>
        <w:i/>
        <w:lang w:val="es-MX"/>
      </w:rPr>
      <w:t>3/09/201</w:t>
    </w:r>
    <w:r w:rsidR="00132CB1">
      <w:rPr>
        <w:b/>
        <w:i/>
        <w:lang w:val="es-MX"/>
      </w:rPr>
      <w:t>9</w:t>
    </w:r>
  </w:p>
  <w:p w:rsidR="009D3D00" w:rsidRDefault="009D3D00">
    <w:pPr>
      <w:pStyle w:val="Encabezado"/>
      <w:rPr>
        <w:u w:val="single"/>
        <w:lang w:val="es-MX"/>
      </w:rPr>
    </w:pPr>
    <w:r>
      <w:rPr>
        <w:u w:val="single"/>
        <w:lang w:val="es-MX"/>
      </w:rPr>
      <w:tab/>
    </w:r>
    <w:r>
      <w:rPr>
        <w:u w:val="single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B0967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1152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85151A"/>
    <w:multiLevelType w:val="hybridMultilevel"/>
    <w:tmpl w:val="879024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29A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46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570759"/>
    <w:multiLevelType w:val="multilevel"/>
    <w:tmpl w:val="5FEC4B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1D28C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  <w:lvlOverride w:ilvl="0">
      <w:startOverride w:val="2"/>
    </w:lvlOverride>
    <w:lvlOverride w:ilvl="1">
      <w:startOverride w:val="2"/>
    </w:lvlOverride>
  </w:num>
  <w:num w:numId="8">
    <w:abstractNumId w:val="6"/>
    <w:lvlOverride w:ilvl="0">
      <w:startOverride w:val="4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</w:num>
  <w:num w:numId="11">
    <w:abstractNumId w:val="5"/>
    <w:lvlOverride w:ilvl="0"/>
  </w:num>
  <w:num w:numId="12">
    <w:abstractNumId w:val="1"/>
    <w:lvlOverride w:ilvl="0"/>
  </w:num>
  <w:num w:numId="13">
    <w:abstractNumId w:val="7"/>
    <w:lvlOverride w:ilvl="0"/>
  </w:num>
  <w:num w:numId="14">
    <w:abstractNumId w:val="4"/>
    <w:lvlOverride w:ilv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s-ES" w:vendorID="9" w:dllVersion="512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0"/>
    <w:rsid w:val="00132CB1"/>
    <w:rsid w:val="00165395"/>
    <w:rsid w:val="00341D31"/>
    <w:rsid w:val="003F62CA"/>
    <w:rsid w:val="004479D7"/>
    <w:rsid w:val="004653FA"/>
    <w:rsid w:val="006C778F"/>
    <w:rsid w:val="00727D00"/>
    <w:rsid w:val="007932C3"/>
    <w:rsid w:val="007A147E"/>
    <w:rsid w:val="007F6D95"/>
    <w:rsid w:val="00812782"/>
    <w:rsid w:val="009D3D00"/>
    <w:rsid w:val="00AB69A4"/>
    <w:rsid w:val="00BF1CCE"/>
    <w:rsid w:val="00CF31C7"/>
    <w:rsid w:val="00D477A4"/>
    <w:rsid w:val="00F9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79049A-517A-460B-807B-DDAE8F3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outlineLvl w:val="2"/>
    </w:pPr>
    <w:rPr>
      <w:b/>
      <w:i/>
      <w:color w:val="000000"/>
      <w:u w:val="single"/>
      <w:lang w:val="es-MX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16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color w:val="000080"/>
      <w:sz w:val="16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firstLine="360"/>
    </w:pPr>
  </w:style>
  <w:style w:type="paragraph" w:styleId="Textoindependiente">
    <w:name w:val="Body Text"/>
    <w:basedOn w:val="Normal"/>
    <w:semiHidden/>
    <w:pPr>
      <w:jc w:val="both"/>
    </w:pPr>
  </w:style>
  <w:style w:type="paragraph" w:styleId="Sangra2detindependiente">
    <w:name w:val="Body Text Indent 2"/>
    <w:basedOn w:val="Normal"/>
    <w:link w:val="Sangra2detindependienteCar"/>
    <w:semiHidden/>
    <w:pPr>
      <w:ind w:left="708"/>
      <w:jc w:val="both"/>
    </w:pPr>
  </w:style>
  <w:style w:type="paragraph" w:styleId="Textoindependiente2">
    <w:name w:val="Body Text 2"/>
    <w:basedOn w:val="Normal"/>
    <w:semiHidden/>
    <w:pPr>
      <w:jc w:val="center"/>
    </w:pPr>
    <w:rPr>
      <w:lang w:val="es-MX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angra3detindependiente">
    <w:name w:val="Body Text Indent 3"/>
    <w:basedOn w:val="Normal"/>
    <w:semiHidden/>
    <w:pPr>
      <w:ind w:left="576"/>
      <w:jc w:val="both"/>
    </w:pPr>
  </w:style>
  <w:style w:type="paragraph" w:styleId="Textoindependiente3">
    <w:name w:val="Body Text 3"/>
    <w:basedOn w:val="Normal"/>
    <w:semiHidden/>
    <w:rPr>
      <w:snapToGrid w:val="0"/>
      <w:color w:val="000000"/>
      <w:lang w:val="es-ES_tradnl" w:eastAsia="es-ES"/>
    </w:rPr>
  </w:style>
  <w:style w:type="character" w:styleId="Hipervnculo">
    <w:name w:val="Hyperlink"/>
    <w:semiHidden/>
    <w:rPr>
      <w:color w:val="0000FF"/>
      <w:u w:val="single"/>
    </w:rPr>
  </w:style>
  <w:style w:type="character" w:styleId="Nmerodepgina">
    <w:name w:val="page number"/>
    <w:basedOn w:val="Fuentedeprrafopredeter"/>
    <w:semiHidden/>
  </w:style>
  <w:style w:type="paragraph" w:styleId="Descripcin">
    <w:name w:val="caption"/>
    <w:basedOn w:val="Normal"/>
    <w:next w:val="Normal"/>
    <w:qFormat/>
    <w:pPr>
      <w:ind w:left="576"/>
      <w:jc w:val="center"/>
    </w:pPr>
    <w:rPr>
      <w:b/>
      <w:i/>
      <w:sz w:val="16"/>
    </w:rPr>
  </w:style>
  <w:style w:type="paragraph" w:customStyle="1" w:styleId="MNormal">
    <w:name w:val="MNormal"/>
    <w:basedOn w:val="Normal"/>
    <w:rsid w:val="00727D00"/>
    <w:pPr>
      <w:spacing w:after="60"/>
    </w:pPr>
    <w:rPr>
      <w:rFonts w:ascii="Verdana" w:hAnsi="Verdana" w:cs="Arial"/>
      <w:szCs w:val="24"/>
      <w:lang w:eastAsia="es-ES"/>
    </w:rPr>
  </w:style>
  <w:style w:type="table" w:styleId="Tablaconcuadrcula">
    <w:name w:val="Table Grid"/>
    <w:basedOn w:val="Tablanormal"/>
    <w:uiPriority w:val="39"/>
    <w:rsid w:val="006C778F"/>
    <w:rPr>
      <w:rFonts w:ascii="Calibri" w:eastAsia="Calibri" w:hAnsi="Calibri" w:cs="Arial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basedOn w:val="Encabezado"/>
    <w:rsid w:val="00812782"/>
    <w:pPr>
      <w:tabs>
        <w:tab w:val="clear" w:pos="4419"/>
        <w:tab w:val="clear" w:pos="8838"/>
        <w:tab w:val="center" w:pos="4320"/>
        <w:tab w:val="right" w:pos="8640"/>
      </w:tabs>
      <w:jc w:val="both"/>
    </w:pPr>
    <w:rPr>
      <w:rFonts w:ascii="Verdana" w:hAnsi="Verdana"/>
      <w:lang w:val="es-ES_tradnl" w:eastAsia="en-US"/>
    </w:rPr>
  </w:style>
  <w:style w:type="character" w:customStyle="1" w:styleId="Ttulo2Car">
    <w:name w:val="Título 2 Car"/>
    <w:link w:val="Ttulo2"/>
    <w:rsid w:val="00341D31"/>
    <w:rPr>
      <w:b/>
      <w:sz w:val="24"/>
      <w:lang w:val="es-MX"/>
    </w:rPr>
  </w:style>
  <w:style w:type="character" w:customStyle="1" w:styleId="Ttulo1Car">
    <w:name w:val="Título 1 Car"/>
    <w:link w:val="Ttulo1"/>
    <w:rsid w:val="00341D31"/>
    <w:rPr>
      <w:b/>
      <w:sz w:val="28"/>
      <w:u w:val="single"/>
      <w:lang w:val="es-MX"/>
    </w:rPr>
  </w:style>
  <w:style w:type="character" w:customStyle="1" w:styleId="Ttulo3Car">
    <w:name w:val="Título 3 Car"/>
    <w:link w:val="Ttulo3"/>
    <w:rsid w:val="00341D31"/>
    <w:rPr>
      <w:b/>
      <w:i/>
      <w:color w:val="000000"/>
      <w:u w:val="single"/>
      <w:lang w:val="es-MX"/>
    </w:rPr>
  </w:style>
  <w:style w:type="character" w:customStyle="1" w:styleId="Sangra2detindependienteCar">
    <w:name w:val="Sangría 2 de t. independiente Car"/>
    <w:link w:val="Sangra2detindependiente"/>
    <w:semiHidden/>
    <w:rsid w:val="00341D3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1342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 la institución&gt;</vt:lpstr>
    </vt:vector>
  </TitlesOfParts>
  <Company>Caca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 la institución&gt;</dc:title>
  <dc:subject/>
  <dc:creator>NN</dc:creator>
  <cp:keywords/>
  <cp:lastModifiedBy>Tamara Soria</cp:lastModifiedBy>
  <cp:revision>2</cp:revision>
  <cp:lastPrinted>2000-01-19T16:41:00Z</cp:lastPrinted>
  <dcterms:created xsi:type="dcterms:W3CDTF">2019-09-02T20:47:00Z</dcterms:created>
  <dcterms:modified xsi:type="dcterms:W3CDTF">2019-09-02T20:47:00Z</dcterms:modified>
</cp:coreProperties>
</file>