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35"/>
        <w:gridCol w:w="2160"/>
        <w:gridCol w:w="5755"/>
      </w:tblGrid>
      <w:tr w:rsidR="00AD5CA8" w14:paraId="334303E6" w14:textId="77777777" w:rsidTr="00754763">
        <w:tc>
          <w:tcPr>
            <w:tcW w:w="1435" w:type="dxa"/>
          </w:tcPr>
          <w:p w14:paraId="0ABF2D3A" w14:textId="7110DDE4" w:rsidR="00AD5CA8" w:rsidRPr="00534E8D" w:rsidRDefault="00AD5CA8">
            <w:pPr>
              <w:rPr>
                <w:highlight w:val="red"/>
              </w:rPr>
            </w:pPr>
            <w:bookmarkStart w:id="0" w:name="_GoBack" w:colFirst="2" w:colLast="2"/>
            <w:r>
              <w:rPr>
                <w:highlight w:val="red"/>
              </w:rPr>
              <w:t>pampa</w:t>
            </w:r>
          </w:p>
        </w:tc>
        <w:tc>
          <w:tcPr>
            <w:tcW w:w="2160" w:type="dxa"/>
          </w:tcPr>
          <w:p w14:paraId="6336CB2E" w14:textId="77777777" w:rsidR="00AD5CA8" w:rsidRPr="00534E8D" w:rsidRDefault="00AD5CA8">
            <w:pPr>
              <w:rPr>
                <w:highlight w:val="red"/>
              </w:rPr>
            </w:pPr>
          </w:p>
        </w:tc>
        <w:tc>
          <w:tcPr>
            <w:tcW w:w="5755" w:type="dxa"/>
          </w:tcPr>
          <w:p w14:paraId="481D9DFE" w14:textId="77777777" w:rsidR="00AD5CA8" w:rsidRPr="00D11867" w:rsidRDefault="00AD5CA8">
            <w:pPr>
              <w:rPr>
                <w:rFonts w:cstheme="minorHAnsi"/>
                <w:sz w:val="20"/>
                <w:szCs w:val="20"/>
              </w:rPr>
            </w:pPr>
          </w:p>
        </w:tc>
      </w:tr>
      <w:tr w:rsidR="000E2FB8" w14:paraId="36FA69B3" w14:textId="77777777" w:rsidTr="00754763">
        <w:tc>
          <w:tcPr>
            <w:tcW w:w="1435" w:type="dxa"/>
          </w:tcPr>
          <w:p w14:paraId="4452A3E5" w14:textId="0EEBB576" w:rsidR="000E2FB8" w:rsidRPr="00534E8D" w:rsidRDefault="000E2FB8">
            <w:pPr>
              <w:rPr>
                <w:highlight w:val="red"/>
              </w:rPr>
            </w:pPr>
            <w:proofErr w:type="spellStart"/>
            <w:r w:rsidRPr="00534E8D">
              <w:rPr>
                <w:highlight w:val="red"/>
              </w:rPr>
              <w:t>Filmina</w:t>
            </w:r>
            <w:proofErr w:type="spellEnd"/>
            <w:r w:rsidRPr="00534E8D">
              <w:rPr>
                <w:highlight w:val="red"/>
              </w:rPr>
              <w:t xml:space="preserve"> 1</w:t>
            </w:r>
          </w:p>
        </w:tc>
        <w:tc>
          <w:tcPr>
            <w:tcW w:w="2160" w:type="dxa"/>
          </w:tcPr>
          <w:p w14:paraId="31665811" w14:textId="71DA19D0" w:rsidR="000E2FB8" w:rsidRPr="00534E8D" w:rsidRDefault="00F25B74">
            <w:pPr>
              <w:rPr>
                <w:highlight w:val="red"/>
              </w:rPr>
            </w:pPr>
            <w:proofErr w:type="spellStart"/>
            <w:r w:rsidRPr="00534E8D">
              <w:rPr>
                <w:highlight w:val="red"/>
              </w:rPr>
              <w:t>Presentacion</w:t>
            </w:r>
            <w:proofErr w:type="spellEnd"/>
          </w:p>
        </w:tc>
        <w:tc>
          <w:tcPr>
            <w:tcW w:w="5755" w:type="dxa"/>
          </w:tcPr>
          <w:p w14:paraId="3E4D4FC7" w14:textId="105D5268" w:rsidR="000E2FB8" w:rsidRPr="00D11867" w:rsidRDefault="00D11867">
            <w:pPr>
              <w:rPr>
                <w:rFonts w:cstheme="minorHAnsi"/>
                <w:sz w:val="20"/>
                <w:szCs w:val="20"/>
              </w:rPr>
            </w:pPr>
            <w:r w:rsidRPr="00D11867">
              <w:rPr>
                <w:rFonts w:cstheme="minorHAnsi"/>
                <w:sz w:val="20"/>
                <w:szCs w:val="20"/>
              </w:rPr>
              <w:t>Presentation de integrates</w:t>
            </w:r>
          </w:p>
        </w:tc>
      </w:tr>
      <w:tr w:rsidR="000E2FB8" w14:paraId="0AD9467D" w14:textId="77777777" w:rsidTr="00754763">
        <w:tc>
          <w:tcPr>
            <w:tcW w:w="1435" w:type="dxa"/>
          </w:tcPr>
          <w:p w14:paraId="3FB5BACA" w14:textId="62F9165A" w:rsidR="000E2FB8" w:rsidRPr="00534E8D" w:rsidRDefault="000E2FB8" w:rsidP="000E2FB8">
            <w:pPr>
              <w:rPr>
                <w:highlight w:val="red"/>
              </w:rPr>
            </w:pPr>
            <w:proofErr w:type="spellStart"/>
            <w:r w:rsidRPr="00534E8D">
              <w:rPr>
                <w:highlight w:val="red"/>
              </w:rPr>
              <w:t>Filmina</w:t>
            </w:r>
            <w:proofErr w:type="spellEnd"/>
            <w:r w:rsidRPr="00534E8D">
              <w:rPr>
                <w:highlight w:val="red"/>
              </w:rPr>
              <w:t xml:space="preserve"> 2 </w:t>
            </w:r>
          </w:p>
        </w:tc>
        <w:tc>
          <w:tcPr>
            <w:tcW w:w="2160" w:type="dxa"/>
          </w:tcPr>
          <w:p w14:paraId="39CBAB27" w14:textId="03010FE0" w:rsidR="000E2FB8" w:rsidRPr="00534E8D" w:rsidRDefault="00F25B74" w:rsidP="000E2FB8">
            <w:pPr>
              <w:rPr>
                <w:highlight w:val="red"/>
              </w:rPr>
            </w:pPr>
            <w:r w:rsidRPr="00534E8D">
              <w:rPr>
                <w:highlight w:val="red"/>
              </w:rPr>
              <w:t>Que es Agile manifesto</w:t>
            </w:r>
          </w:p>
        </w:tc>
        <w:tc>
          <w:tcPr>
            <w:tcW w:w="5755" w:type="dxa"/>
          </w:tcPr>
          <w:p w14:paraId="5571D3DA" w14:textId="69784540" w:rsidR="000E2FB8" w:rsidRPr="00D11867" w:rsidRDefault="00D11867" w:rsidP="000E2FB8">
            <w:pPr>
              <w:rPr>
                <w:rFonts w:cstheme="minorHAnsi"/>
                <w:sz w:val="20"/>
                <w:szCs w:val="20"/>
              </w:rPr>
            </w:pPr>
            <w:r w:rsidRPr="00D11867">
              <w:rPr>
                <w:rFonts w:cstheme="minorHAnsi"/>
                <w:sz w:val="20"/>
                <w:szCs w:val="20"/>
              </w:rPr>
              <w:t>Agile testing is not just the same traditional testing but in sprints. The Agile approach must completely change the way the team thinks.</w:t>
            </w:r>
            <w:r w:rsidRPr="00D11867">
              <w:rPr>
                <w:rFonts w:cstheme="minorHAnsi"/>
                <w:sz w:val="20"/>
                <w:szCs w:val="20"/>
                <w:shd w:val="clear" w:color="auto" w:fill="FFFFFF"/>
              </w:rPr>
              <w:t xml:space="preserve"> </w:t>
            </w:r>
            <w:r w:rsidRPr="00D11867">
              <w:rPr>
                <w:rFonts w:cstheme="minorHAnsi"/>
                <w:sz w:val="20"/>
                <w:szCs w:val="20"/>
                <w:shd w:val="clear" w:color="auto" w:fill="FFFFFF"/>
              </w:rPr>
              <w:t xml:space="preserve">About 2 years ago we created our version of a testing manifesto, as a quick summary of the mindset you should adopt when thinking about agile testing. We thought it was pretty cool </w:t>
            </w:r>
            <w:r w:rsidRPr="00D11867">
              <w:rPr>
                <w:rFonts w:ascii="Segoe UI Emoji" w:hAnsi="Segoe UI Emoji" w:cs="Segoe UI Emoji"/>
                <w:sz w:val="20"/>
                <w:szCs w:val="20"/>
                <w:shd w:val="clear" w:color="auto" w:fill="FFFFFF"/>
              </w:rPr>
              <w:t>🙂</w:t>
            </w:r>
            <w:r w:rsidRPr="00D11867">
              <w:rPr>
                <w:rFonts w:cstheme="minorHAnsi"/>
                <w:sz w:val="20"/>
                <w:szCs w:val="20"/>
                <w:shd w:val="clear" w:color="auto" w:fill="FFFFFF"/>
              </w:rPr>
              <w:t xml:space="preserve"> Apparently so did many others, and the slide we had has been retweeted and added to many presentations since then. </w:t>
            </w:r>
          </w:p>
        </w:tc>
      </w:tr>
      <w:tr w:rsidR="000E2FB8" w:rsidRPr="00D11867" w14:paraId="5DC1DA4D" w14:textId="77777777" w:rsidTr="00754763">
        <w:tc>
          <w:tcPr>
            <w:tcW w:w="1435" w:type="dxa"/>
          </w:tcPr>
          <w:p w14:paraId="4C71D94A" w14:textId="4E4D2716" w:rsidR="000E2FB8" w:rsidRPr="00534E8D" w:rsidRDefault="000E2FB8" w:rsidP="000E2FB8">
            <w:pPr>
              <w:rPr>
                <w:highlight w:val="red"/>
              </w:rPr>
            </w:pPr>
            <w:proofErr w:type="spellStart"/>
            <w:r w:rsidRPr="00534E8D">
              <w:rPr>
                <w:highlight w:val="red"/>
              </w:rPr>
              <w:t>Filmina</w:t>
            </w:r>
            <w:proofErr w:type="spellEnd"/>
            <w:r w:rsidRPr="00534E8D">
              <w:rPr>
                <w:highlight w:val="red"/>
              </w:rPr>
              <w:t xml:space="preserve"> 3</w:t>
            </w:r>
          </w:p>
        </w:tc>
        <w:tc>
          <w:tcPr>
            <w:tcW w:w="2160" w:type="dxa"/>
          </w:tcPr>
          <w:p w14:paraId="46A9C858" w14:textId="727CA7C5" w:rsidR="000E2FB8" w:rsidRPr="00534E8D" w:rsidRDefault="00F25B74" w:rsidP="000E2FB8">
            <w:pPr>
              <w:rPr>
                <w:highlight w:val="red"/>
              </w:rPr>
            </w:pPr>
            <w:r w:rsidRPr="00534E8D">
              <w:rPr>
                <w:highlight w:val="red"/>
              </w:rPr>
              <w:t xml:space="preserve">Testing </w:t>
            </w:r>
            <w:proofErr w:type="spellStart"/>
            <w:r w:rsidRPr="00534E8D">
              <w:rPr>
                <w:highlight w:val="red"/>
              </w:rPr>
              <w:t>durante</w:t>
            </w:r>
            <w:proofErr w:type="spellEnd"/>
          </w:p>
        </w:tc>
        <w:tc>
          <w:tcPr>
            <w:tcW w:w="5755" w:type="dxa"/>
          </w:tcPr>
          <w:p w14:paraId="7A77B759" w14:textId="0C875A3A" w:rsidR="000E2FB8" w:rsidRPr="00D11867" w:rsidRDefault="00D11867" w:rsidP="000E2FB8">
            <w:pPr>
              <w:rPr>
                <w:rFonts w:cstheme="minorHAnsi"/>
                <w:sz w:val="20"/>
                <w:szCs w:val="20"/>
                <w:lang w:val="es-AR"/>
              </w:rPr>
            </w:pPr>
            <w:r w:rsidRPr="00D11867">
              <w:rPr>
                <w:rFonts w:cstheme="minorHAnsi"/>
                <w:i/>
                <w:iCs/>
                <w:color w:val="393D41"/>
                <w:sz w:val="20"/>
                <w:szCs w:val="20"/>
                <w:shd w:val="clear" w:color="auto" w:fill="FFFFFF"/>
                <w:lang w:val="es-AR"/>
              </w:rPr>
              <w:t>Testing durante </w:t>
            </w:r>
            <w:r w:rsidRPr="00D11867">
              <w:rPr>
                <w:rStyle w:val="Strong"/>
                <w:rFonts w:cstheme="minorHAnsi"/>
                <w:i/>
                <w:iCs/>
                <w:color w:val="393D41"/>
                <w:sz w:val="20"/>
                <w:szCs w:val="20"/>
                <w:shd w:val="clear" w:color="auto" w:fill="FFFFFF"/>
                <w:lang w:val="es-AR"/>
              </w:rPr>
              <w:t>SOBRE </w:t>
            </w:r>
            <w:proofErr w:type="spellStart"/>
            <w:r w:rsidRPr="00D11867">
              <w:rPr>
                <w:rFonts w:cstheme="minorHAnsi"/>
                <w:i/>
                <w:iCs/>
                <w:color w:val="393D41"/>
                <w:sz w:val="20"/>
                <w:szCs w:val="20"/>
                <w:shd w:val="clear" w:color="auto" w:fill="FFFFFF"/>
                <w:lang w:val="es-AR"/>
              </w:rPr>
              <w:t>testing</w:t>
            </w:r>
            <w:proofErr w:type="spellEnd"/>
            <w:r w:rsidRPr="00D11867">
              <w:rPr>
                <w:rFonts w:cstheme="minorHAnsi"/>
                <w:i/>
                <w:iCs/>
                <w:color w:val="393D41"/>
                <w:sz w:val="20"/>
                <w:szCs w:val="20"/>
                <w:shd w:val="clear" w:color="auto" w:fill="FFFFFF"/>
                <w:lang w:val="es-AR"/>
              </w:rPr>
              <w:t xml:space="preserve"> al final: Priorizar la realización de tareas de </w:t>
            </w:r>
            <w:proofErr w:type="spellStart"/>
            <w:r w:rsidRPr="00D11867">
              <w:rPr>
                <w:rFonts w:cstheme="minorHAnsi"/>
                <w:i/>
                <w:iCs/>
                <w:color w:val="393D41"/>
                <w:sz w:val="20"/>
                <w:szCs w:val="20"/>
                <w:shd w:val="clear" w:color="auto" w:fill="FFFFFF"/>
                <w:lang w:val="es-AR"/>
              </w:rPr>
              <w:t>testing</w:t>
            </w:r>
            <w:proofErr w:type="spellEnd"/>
            <w:r w:rsidRPr="00D11867">
              <w:rPr>
                <w:rFonts w:cstheme="minorHAnsi"/>
                <w:i/>
                <w:iCs/>
                <w:color w:val="393D41"/>
                <w:sz w:val="20"/>
                <w:szCs w:val="20"/>
                <w:shd w:val="clear" w:color="auto" w:fill="FFFFFF"/>
                <w:lang w:val="es-AR"/>
              </w:rPr>
              <w:t xml:space="preserve"> desde el inicio hasta que se da por </w:t>
            </w:r>
            <w:proofErr w:type="gramStart"/>
            <w:r w:rsidRPr="00D11867">
              <w:rPr>
                <w:rFonts w:cstheme="minorHAnsi"/>
                <w:i/>
                <w:iCs/>
                <w:color w:val="393D41"/>
                <w:sz w:val="20"/>
                <w:szCs w:val="20"/>
                <w:shd w:val="clear" w:color="auto" w:fill="FFFFFF"/>
                <w:lang w:val="es-AR"/>
              </w:rPr>
              <w:t>hecha  </w:t>
            </w:r>
            <w:r w:rsidRPr="00D11867">
              <w:rPr>
                <w:rStyle w:val="Strong"/>
                <w:rFonts w:cstheme="minorHAnsi"/>
                <w:i/>
                <w:iCs/>
                <w:color w:val="393D41"/>
                <w:sz w:val="20"/>
                <w:szCs w:val="20"/>
                <w:shd w:val="clear" w:color="auto" w:fill="FFFFFF"/>
                <w:lang w:val="es-AR"/>
              </w:rPr>
              <w:t>por</w:t>
            </w:r>
            <w:proofErr w:type="gramEnd"/>
            <w:r w:rsidRPr="00D11867">
              <w:rPr>
                <w:rStyle w:val="Strong"/>
                <w:rFonts w:cstheme="minorHAnsi"/>
                <w:i/>
                <w:iCs/>
                <w:color w:val="393D41"/>
                <w:sz w:val="20"/>
                <w:szCs w:val="20"/>
                <w:shd w:val="clear" w:color="auto" w:fill="FFFFFF"/>
                <w:lang w:val="es-AR"/>
              </w:rPr>
              <w:t xml:space="preserve"> sobre </w:t>
            </w:r>
            <w:r w:rsidRPr="00D11867">
              <w:rPr>
                <w:rFonts w:cstheme="minorHAnsi"/>
                <w:i/>
                <w:iCs/>
                <w:color w:val="393D41"/>
                <w:sz w:val="20"/>
                <w:szCs w:val="20"/>
                <w:shd w:val="clear" w:color="auto" w:fill="FFFFFF"/>
                <w:lang w:val="es-AR"/>
              </w:rPr>
              <w:t xml:space="preserve">realizar </w:t>
            </w:r>
            <w:proofErr w:type="spellStart"/>
            <w:r w:rsidRPr="00D11867">
              <w:rPr>
                <w:rFonts w:cstheme="minorHAnsi"/>
                <w:i/>
                <w:iCs/>
                <w:color w:val="393D41"/>
                <w:sz w:val="20"/>
                <w:szCs w:val="20"/>
                <w:shd w:val="clear" w:color="auto" w:fill="FFFFFF"/>
                <w:lang w:val="es-AR"/>
              </w:rPr>
              <w:t>testing</w:t>
            </w:r>
            <w:proofErr w:type="spellEnd"/>
            <w:r w:rsidRPr="00D11867">
              <w:rPr>
                <w:rFonts w:cstheme="minorHAnsi"/>
                <w:i/>
                <w:iCs/>
                <w:color w:val="393D41"/>
                <w:sz w:val="20"/>
                <w:szCs w:val="20"/>
                <w:shd w:val="clear" w:color="auto" w:fill="FFFFFF"/>
                <w:lang w:val="es-AR"/>
              </w:rPr>
              <w:t xml:space="preserve"> como una etapa al finalizar el sprint.</w:t>
            </w:r>
          </w:p>
        </w:tc>
      </w:tr>
      <w:tr w:rsidR="000E2FB8" w:rsidRPr="00D11867" w14:paraId="7C06AC88" w14:textId="77777777" w:rsidTr="00754763">
        <w:tc>
          <w:tcPr>
            <w:tcW w:w="1435" w:type="dxa"/>
          </w:tcPr>
          <w:p w14:paraId="70E0974F" w14:textId="60E39629" w:rsidR="000E2FB8" w:rsidRPr="00534E8D" w:rsidRDefault="000E2FB8" w:rsidP="000E2FB8">
            <w:pPr>
              <w:rPr>
                <w:highlight w:val="red"/>
              </w:rPr>
            </w:pPr>
            <w:proofErr w:type="spellStart"/>
            <w:r w:rsidRPr="00534E8D">
              <w:rPr>
                <w:highlight w:val="red"/>
              </w:rPr>
              <w:t>Filmina</w:t>
            </w:r>
            <w:proofErr w:type="spellEnd"/>
            <w:r w:rsidRPr="00534E8D">
              <w:rPr>
                <w:highlight w:val="red"/>
              </w:rPr>
              <w:t xml:space="preserve"> 4</w:t>
            </w:r>
          </w:p>
        </w:tc>
        <w:tc>
          <w:tcPr>
            <w:tcW w:w="2160" w:type="dxa"/>
          </w:tcPr>
          <w:p w14:paraId="73199BA5" w14:textId="1F77BBA4" w:rsidR="000E2FB8" w:rsidRPr="00534E8D" w:rsidRDefault="00F25B74" w:rsidP="000E2FB8">
            <w:pPr>
              <w:rPr>
                <w:highlight w:val="red"/>
              </w:rPr>
            </w:pPr>
            <w:proofErr w:type="spellStart"/>
            <w:r w:rsidRPr="00534E8D">
              <w:rPr>
                <w:highlight w:val="red"/>
              </w:rPr>
              <w:t>Prevenir</w:t>
            </w:r>
            <w:proofErr w:type="spellEnd"/>
            <w:r w:rsidRPr="00534E8D">
              <w:rPr>
                <w:highlight w:val="red"/>
              </w:rPr>
              <w:t xml:space="preserve"> bugs</w:t>
            </w:r>
          </w:p>
        </w:tc>
        <w:tc>
          <w:tcPr>
            <w:tcW w:w="5755" w:type="dxa"/>
          </w:tcPr>
          <w:p w14:paraId="38750326" w14:textId="4145F836" w:rsidR="000E2FB8" w:rsidRPr="00D11867" w:rsidRDefault="00D11867" w:rsidP="000E2FB8">
            <w:pPr>
              <w:rPr>
                <w:rFonts w:cstheme="minorHAnsi"/>
                <w:sz w:val="20"/>
                <w:szCs w:val="20"/>
                <w:lang w:val="es-AR"/>
              </w:rPr>
            </w:pPr>
            <w:r w:rsidRPr="00D11867">
              <w:rPr>
                <w:rFonts w:cstheme="minorHAnsi"/>
                <w:i/>
                <w:iCs/>
                <w:color w:val="393D41"/>
                <w:sz w:val="20"/>
                <w:szCs w:val="20"/>
                <w:shd w:val="clear" w:color="auto" w:fill="FFFFFF"/>
                <w:lang w:val="es-AR"/>
              </w:rPr>
              <w:t>Prevenir bugs </w:t>
            </w:r>
            <w:r w:rsidRPr="00D11867">
              <w:rPr>
                <w:rStyle w:val="Strong"/>
                <w:rFonts w:cstheme="minorHAnsi"/>
                <w:i/>
                <w:iCs/>
                <w:color w:val="393D41"/>
                <w:sz w:val="20"/>
                <w:szCs w:val="20"/>
                <w:shd w:val="clear" w:color="auto" w:fill="FFFFFF"/>
                <w:lang w:val="es-AR"/>
              </w:rPr>
              <w:t>SOBRE</w:t>
            </w:r>
            <w:r w:rsidRPr="00D11867">
              <w:rPr>
                <w:rFonts w:cstheme="minorHAnsi"/>
                <w:i/>
                <w:iCs/>
                <w:color w:val="393D41"/>
                <w:sz w:val="20"/>
                <w:szCs w:val="20"/>
                <w:shd w:val="clear" w:color="auto" w:fill="FFFFFF"/>
                <w:lang w:val="es-AR"/>
              </w:rPr>
              <w:t> encontrar bugs: Incentivar la discusión y revisión grupal de las tareas, tener en claro que hay que hacer, como y porque</w:t>
            </w:r>
            <w:r w:rsidRPr="00D11867">
              <w:rPr>
                <w:rStyle w:val="Strong"/>
                <w:rFonts w:cstheme="minorHAnsi"/>
                <w:i/>
                <w:iCs/>
                <w:color w:val="393D41"/>
                <w:sz w:val="20"/>
                <w:szCs w:val="20"/>
                <w:shd w:val="clear" w:color="auto" w:fill="FFFFFF"/>
                <w:lang w:val="es-AR"/>
              </w:rPr>
              <w:t>, </w:t>
            </w:r>
            <w:r w:rsidRPr="00D11867">
              <w:rPr>
                <w:rFonts w:cstheme="minorHAnsi"/>
                <w:i/>
                <w:iCs/>
                <w:color w:val="393D41"/>
                <w:sz w:val="20"/>
                <w:szCs w:val="20"/>
                <w:shd w:val="clear" w:color="auto" w:fill="FFFFFF"/>
                <w:lang w:val="es-AR"/>
              </w:rPr>
              <w:t>evitar todo tipo de suposiciones y trabajar realmente en equipo con el desarrollador para que los bugs se puedan evitar de antemano </w:t>
            </w:r>
            <w:r w:rsidRPr="00D11867">
              <w:rPr>
                <w:rStyle w:val="Strong"/>
                <w:rFonts w:cstheme="minorHAnsi"/>
                <w:i/>
                <w:iCs/>
                <w:color w:val="393D41"/>
                <w:sz w:val="20"/>
                <w:szCs w:val="20"/>
                <w:shd w:val="clear" w:color="auto" w:fill="FFFFFF"/>
                <w:lang w:val="es-AR"/>
              </w:rPr>
              <w:t>por sobre </w:t>
            </w:r>
            <w:r w:rsidRPr="00D11867">
              <w:rPr>
                <w:rFonts w:cstheme="minorHAnsi"/>
                <w:i/>
                <w:iCs/>
                <w:color w:val="393D41"/>
                <w:sz w:val="20"/>
                <w:szCs w:val="20"/>
                <w:shd w:val="clear" w:color="auto" w:fill="FFFFFF"/>
                <w:lang w:val="es-AR"/>
              </w:rPr>
              <w:t>esperar a que el desarrollo este completo para revisar y estudiar el mismo, así como evitar discutir con el desarrollador sobre que se va a testear</w:t>
            </w:r>
          </w:p>
        </w:tc>
      </w:tr>
      <w:tr w:rsidR="00AD5CA8" w14:paraId="7547CEB1" w14:textId="77777777" w:rsidTr="00754763">
        <w:tc>
          <w:tcPr>
            <w:tcW w:w="1435" w:type="dxa"/>
          </w:tcPr>
          <w:p w14:paraId="01C09639" w14:textId="71E1F0F0" w:rsidR="00AD5CA8" w:rsidRPr="00534E8D" w:rsidRDefault="00AD5CA8" w:rsidP="000E2FB8">
            <w:pPr>
              <w:rPr>
                <w:highlight w:val="red"/>
              </w:rPr>
            </w:pPr>
            <w:r w:rsidRPr="00AD5CA8">
              <w:rPr>
                <w:highlight w:val="darkCyan"/>
              </w:rPr>
              <w:t>Gasty69</w:t>
            </w:r>
          </w:p>
        </w:tc>
        <w:tc>
          <w:tcPr>
            <w:tcW w:w="2160" w:type="dxa"/>
          </w:tcPr>
          <w:p w14:paraId="544FBA4F" w14:textId="77777777" w:rsidR="00AD5CA8" w:rsidRPr="00534E8D" w:rsidRDefault="00AD5CA8" w:rsidP="000E2FB8">
            <w:pPr>
              <w:rPr>
                <w:highlight w:val="red"/>
              </w:rPr>
            </w:pPr>
          </w:p>
        </w:tc>
        <w:tc>
          <w:tcPr>
            <w:tcW w:w="5755" w:type="dxa"/>
          </w:tcPr>
          <w:p w14:paraId="11AB577B" w14:textId="77777777" w:rsidR="00AD5CA8" w:rsidRPr="00D11867" w:rsidRDefault="00AD5CA8" w:rsidP="000E2FB8">
            <w:pPr>
              <w:rPr>
                <w:rFonts w:cstheme="minorHAnsi"/>
                <w:sz w:val="20"/>
                <w:szCs w:val="20"/>
              </w:rPr>
            </w:pPr>
          </w:p>
        </w:tc>
      </w:tr>
      <w:tr w:rsidR="000E2FB8" w:rsidRPr="00D11867" w14:paraId="73CB5AE4" w14:textId="77777777" w:rsidTr="00754763">
        <w:tc>
          <w:tcPr>
            <w:tcW w:w="1435" w:type="dxa"/>
          </w:tcPr>
          <w:p w14:paraId="2715D48B" w14:textId="450CB71D" w:rsidR="000E2FB8" w:rsidRPr="00534E8D" w:rsidRDefault="000E2FB8" w:rsidP="000E2FB8">
            <w:pPr>
              <w:rPr>
                <w:highlight w:val="darkCyan"/>
              </w:rPr>
            </w:pPr>
            <w:proofErr w:type="spellStart"/>
            <w:r w:rsidRPr="00534E8D">
              <w:rPr>
                <w:highlight w:val="darkCyan"/>
              </w:rPr>
              <w:t>Filmina</w:t>
            </w:r>
            <w:proofErr w:type="spellEnd"/>
            <w:r w:rsidRPr="00534E8D">
              <w:rPr>
                <w:highlight w:val="darkCyan"/>
              </w:rPr>
              <w:t xml:space="preserve"> 5</w:t>
            </w:r>
          </w:p>
        </w:tc>
        <w:tc>
          <w:tcPr>
            <w:tcW w:w="2160" w:type="dxa"/>
          </w:tcPr>
          <w:p w14:paraId="0B87AB25" w14:textId="45A0710F" w:rsidR="000E2FB8" w:rsidRPr="00534E8D" w:rsidRDefault="00F25B74" w:rsidP="000E2FB8">
            <w:pPr>
              <w:rPr>
                <w:highlight w:val="darkCyan"/>
              </w:rPr>
            </w:pPr>
            <w:r w:rsidRPr="00534E8D">
              <w:rPr>
                <w:highlight w:val="darkCyan"/>
              </w:rPr>
              <w:t>Testing understanding</w:t>
            </w:r>
          </w:p>
        </w:tc>
        <w:tc>
          <w:tcPr>
            <w:tcW w:w="5755" w:type="dxa"/>
          </w:tcPr>
          <w:p w14:paraId="62F8678E" w14:textId="77777777" w:rsidR="00D11867" w:rsidRPr="00D11867" w:rsidRDefault="00D11867" w:rsidP="00D11867">
            <w:pPr>
              <w:pStyle w:val="NormalWeb"/>
              <w:shd w:val="clear" w:color="auto" w:fill="FFFFFF"/>
              <w:spacing w:before="0" w:beforeAutospacing="0" w:after="0" w:afterAutospacing="0"/>
              <w:rPr>
                <w:rFonts w:asciiTheme="minorHAnsi" w:hAnsiTheme="minorHAnsi" w:cstheme="minorHAnsi"/>
                <w:i/>
                <w:iCs/>
                <w:color w:val="393D41"/>
                <w:sz w:val="20"/>
                <w:szCs w:val="20"/>
                <w:lang w:val="es-AR"/>
              </w:rPr>
            </w:pPr>
            <w:r w:rsidRPr="00D11867">
              <w:rPr>
                <w:rFonts w:asciiTheme="minorHAnsi" w:hAnsiTheme="minorHAnsi" w:cstheme="minorHAnsi"/>
                <w:sz w:val="20"/>
                <w:szCs w:val="20"/>
                <w:lang w:val="es-AR"/>
              </w:rPr>
              <w:t xml:space="preserve"> </w:t>
            </w:r>
            <w:r w:rsidRPr="00D11867">
              <w:rPr>
                <w:rFonts w:asciiTheme="minorHAnsi" w:hAnsiTheme="minorHAnsi" w:cstheme="minorHAnsi"/>
                <w:i/>
                <w:iCs/>
                <w:color w:val="393D41"/>
                <w:sz w:val="20"/>
                <w:szCs w:val="20"/>
                <w:lang w:val="es-AR"/>
              </w:rPr>
              <w:t>discutir con el desarrollador sobre que se va a testear.</w:t>
            </w:r>
          </w:p>
          <w:p w14:paraId="6EA99929" w14:textId="77777777" w:rsidR="00D11867" w:rsidRPr="00D11867" w:rsidRDefault="00D11867" w:rsidP="00D11867">
            <w:pPr>
              <w:pStyle w:val="NormalWeb"/>
              <w:shd w:val="clear" w:color="auto" w:fill="FFFFFF"/>
              <w:spacing w:before="0" w:beforeAutospacing="0" w:after="0" w:afterAutospacing="0"/>
              <w:rPr>
                <w:rFonts w:asciiTheme="minorHAnsi" w:hAnsiTheme="minorHAnsi" w:cstheme="minorHAnsi"/>
                <w:i/>
                <w:iCs/>
                <w:color w:val="393D41"/>
                <w:sz w:val="20"/>
                <w:szCs w:val="20"/>
                <w:lang w:val="es-AR"/>
              </w:rPr>
            </w:pPr>
            <w:r w:rsidRPr="00D11867">
              <w:rPr>
                <w:rFonts w:asciiTheme="minorHAnsi" w:hAnsiTheme="minorHAnsi" w:cstheme="minorHAnsi"/>
                <w:i/>
                <w:iCs/>
                <w:color w:val="393D41"/>
                <w:sz w:val="20"/>
                <w:szCs w:val="20"/>
                <w:lang w:val="es-AR"/>
              </w:rPr>
              <w:t xml:space="preserve">Entender lo que se </w:t>
            </w:r>
            <w:proofErr w:type="spellStart"/>
            <w:r w:rsidRPr="00D11867">
              <w:rPr>
                <w:rFonts w:asciiTheme="minorHAnsi" w:hAnsiTheme="minorHAnsi" w:cstheme="minorHAnsi"/>
                <w:i/>
                <w:iCs/>
                <w:color w:val="393D41"/>
                <w:sz w:val="20"/>
                <w:szCs w:val="20"/>
                <w:lang w:val="es-AR"/>
              </w:rPr>
              <w:t>esta</w:t>
            </w:r>
            <w:proofErr w:type="spellEnd"/>
            <w:r w:rsidRPr="00D11867">
              <w:rPr>
                <w:rFonts w:asciiTheme="minorHAnsi" w:hAnsiTheme="minorHAnsi" w:cstheme="minorHAnsi"/>
                <w:i/>
                <w:iCs/>
                <w:color w:val="393D41"/>
                <w:sz w:val="20"/>
                <w:szCs w:val="20"/>
                <w:lang w:val="es-AR"/>
              </w:rPr>
              <w:t xml:space="preserve"> testeando </w:t>
            </w:r>
            <w:r w:rsidRPr="00D11867">
              <w:rPr>
                <w:rStyle w:val="Strong"/>
                <w:rFonts w:asciiTheme="minorHAnsi" w:hAnsiTheme="minorHAnsi" w:cstheme="minorHAnsi"/>
                <w:i/>
                <w:iCs/>
                <w:color w:val="393D41"/>
                <w:sz w:val="20"/>
                <w:szCs w:val="20"/>
                <w:lang w:val="es-AR"/>
              </w:rPr>
              <w:t>SOBRE</w:t>
            </w:r>
            <w:r w:rsidRPr="00D11867">
              <w:rPr>
                <w:rFonts w:asciiTheme="minorHAnsi" w:hAnsiTheme="minorHAnsi" w:cstheme="minorHAnsi"/>
                <w:i/>
                <w:iCs/>
                <w:color w:val="393D41"/>
                <w:sz w:val="20"/>
                <w:szCs w:val="20"/>
                <w:lang w:val="es-AR"/>
              </w:rPr>
              <w:t> verificar funcionalidad: La necesidad de entender que es lo que quiere el usuario, para que lo quiere y como él lo va a usar, para realizar pruebas que den valor agregado </w:t>
            </w:r>
            <w:r w:rsidRPr="00D11867">
              <w:rPr>
                <w:rStyle w:val="Strong"/>
                <w:rFonts w:asciiTheme="minorHAnsi" w:hAnsiTheme="minorHAnsi" w:cstheme="minorHAnsi"/>
                <w:i/>
                <w:iCs/>
                <w:color w:val="393D41"/>
                <w:sz w:val="20"/>
                <w:szCs w:val="20"/>
                <w:lang w:val="es-AR"/>
              </w:rPr>
              <w:t>por sobre </w:t>
            </w:r>
            <w:r w:rsidRPr="00D11867">
              <w:rPr>
                <w:rFonts w:asciiTheme="minorHAnsi" w:hAnsiTheme="minorHAnsi" w:cstheme="minorHAnsi"/>
                <w:i/>
                <w:iCs/>
                <w:color w:val="393D41"/>
                <w:sz w:val="20"/>
                <w:szCs w:val="20"/>
                <w:lang w:val="es-AR"/>
              </w:rPr>
              <w:t xml:space="preserve">solo ver que las especificaciones se cumplen (ver que 1+1 sea igual a 2) en una tarea </w:t>
            </w:r>
            <w:proofErr w:type="spellStart"/>
            <w:r w:rsidRPr="00D11867">
              <w:rPr>
                <w:rFonts w:asciiTheme="minorHAnsi" w:hAnsiTheme="minorHAnsi" w:cstheme="minorHAnsi"/>
                <w:i/>
                <w:iCs/>
                <w:color w:val="393D41"/>
                <w:sz w:val="20"/>
                <w:szCs w:val="20"/>
                <w:lang w:val="es-AR"/>
              </w:rPr>
              <w:t>mas</w:t>
            </w:r>
            <w:proofErr w:type="spellEnd"/>
            <w:r w:rsidRPr="00D11867">
              <w:rPr>
                <w:rFonts w:asciiTheme="minorHAnsi" w:hAnsiTheme="minorHAnsi" w:cstheme="minorHAnsi"/>
                <w:i/>
                <w:iCs/>
                <w:color w:val="393D41"/>
                <w:sz w:val="20"/>
                <w:szCs w:val="20"/>
                <w:lang w:val="es-AR"/>
              </w:rPr>
              <w:t xml:space="preserve"> de </w:t>
            </w:r>
            <w:proofErr w:type="spellStart"/>
            <w:r w:rsidRPr="00D11867">
              <w:rPr>
                <w:rFonts w:asciiTheme="minorHAnsi" w:hAnsiTheme="minorHAnsi" w:cstheme="minorHAnsi"/>
                <w:i/>
                <w:iCs/>
                <w:color w:val="393D41"/>
                <w:sz w:val="20"/>
                <w:szCs w:val="20"/>
                <w:lang w:val="es-AR"/>
              </w:rPr>
              <w:t>checklist</w:t>
            </w:r>
            <w:proofErr w:type="spellEnd"/>
            <w:r w:rsidRPr="00D11867">
              <w:rPr>
                <w:rFonts w:asciiTheme="minorHAnsi" w:hAnsiTheme="minorHAnsi" w:cstheme="minorHAnsi"/>
                <w:i/>
                <w:iCs/>
                <w:color w:val="393D41"/>
                <w:sz w:val="20"/>
                <w:szCs w:val="20"/>
                <w:lang w:val="es-AR"/>
              </w:rPr>
              <w:t xml:space="preserve"> que de </w:t>
            </w:r>
            <w:proofErr w:type="spellStart"/>
            <w:r w:rsidRPr="00D11867">
              <w:rPr>
                <w:rFonts w:asciiTheme="minorHAnsi" w:hAnsiTheme="minorHAnsi" w:cstheme="minorHAnsi"/>
                <w:i/>
                <w:iCs/>
                <w:color w:val="393D41"/>
                <w:sz w:val="20"/>
                <w:szCs w:val="20"/>
                <w:lang w:val="es-AR"/>
              </w:rPr>
              <w:t>testing</w:t>
            </w:r>
            <w:proofErr w:type="spellEnd"/>
          </w:p>
          <w:p w14:paraId="6EBD6B54" w14:textId="7B65AD48" w:rsidR="000E2FB8" w:rsidRPr="00D11867" w:rsidRDefault="000E2FB8" w:rsidP="000E2FB8">
            <w:pPr>
              <w:rPr>
                <w:rFonts w:cstheme="minorHAnsi"/>
                <w:sz w:val="20"/>
                <w:szCs w:val="20"/>
                <w:lang w:val="es-AR"/>
              </w:rPr>
            </w:pPr>
          </w:p>
        </w:tc>
      </w:tr>
      <w:tr w:rsidR="000E2FB8" w:rsidRPr="00D11867" w14:paraId="0571FDEA" w14:textId="77777777" w:rsidTr="00754763">
        <w:tc>
          <w:tcPr>
            <w:tcW w:w="1435" w:type="dxa"/>
          </w:tcPr>
          <w:p w14:paraId="5B6AD3E3" w14:textId="21DFC1E9" w:rsidR="000E2FB8" w:rsidRPr="00AD5CA8" w:rsidRDefault="000E2FB8" w:rsidP="000E2FB8">
            <w:pPr>
              <w:rPr>
                <w:highlight w:val="darkCyan"/>
              </w:rPr>
            </w:pPr>
            <w:proofErr w:type="spellStart"/>
            <w:r w:rsidRPr="00AD5CA8">
              <w:rPr>
                <w:highlight w:val="darkCyan"/>
              </w:rPr>
              <w:t>Filmina</w:t>
            </w:r>
            <w:proofErr w:type="spellEnd"/>
            <w:r w:rsidRPr="00AD5CA8">
              <w:rPr>
                <w:highlight w:val="darkCyan"/>
              </w:rPr>
              <w:t xml:space="preserve"> 6</w:t>
            </w:r>
          </w:p>
        </w:tc>
        <w:tc>
          <w:tcPr>
            <w:tcW w:w="2160" w:type="dxa"/>
          </w:tcPr>
          <w:p w14:paraId="2C4F9D6F" w14:textId="0CE43A2F" w:rsidR="000E2FB8" w:rsidRPr="00AD5CA8" w:rsidRDefault="00F25B74" w:rsidP="000E2FB8">
            <w:r w:rsidRPr="00AD5CA8">
              <w:rPr>
                <w:highlight w:val="darkCyan"/>
              </w:rPr>
              <w:t xml:space="preserve">Construer el major </w:t>
            </w:r>
            <w:proofErr w:type="spellStart"/>
            <w:r w:rsidRPr="00AD5CA8">
              <w:rPr>
                <w:highlight w:val="darkCyan"/>
              </w:rPr>
              <w:t>sistema</w:t>
            </w:r>
            <w:proofErr w:type="spellEnd"/>
          </w:p>
        </w:tc>
        <w:tc>
          <w:tcPr>
            <w:tcW w:w="5755" w:type="dxa"/>
          </w:tcPr>
          <w:p w14:paraId="0557695E" w14:textId="2744D594" w:rsidR="000E2FB8" w:rsidRPr="00D11867" w:rsidRDefault="00D11867" w:rsidP="000E2FB8">
            <w:pPr>
              <w:rPr>
                <w:rFonts w:cstheme="minorHAnsi"/>
                <w:sz w:val="20"/>
                <w:szCs w:val="20"/>
                <w:lang w:val="es-AR"/>
              </w:rPr>
            </w:pPr>
            <w:r w:rsidRPr="00D11867">
              <w:rPr>
                <w:rFonts w:cstheme="minorHAnsi"/>
                <w:i/>
                <w:iCs/>
                <w:color w:val="393D41"/>
                <w:sz w:val="20"/>
                <w:szCs w:val="20"/>
                <w:shd w:val="clear" w:color="auto" w:fill="FFFFFF"/>
                <w:lang w:val="es-AR"/>
              </w:rPr>
              <w:t>Construir el mejor sistema </w:t>
            </w:r>
            <w:r w:rsidRPr="00D11867">
              <w:rPr>
                <w:rStyle w:val="Strong"/>
                <w:rFonts w:cstheme="minorHAnsi"/>
                <w:i/>
                <w:iCs/>
                <w:color w:val="393D41"/>
                <w:sz w:val="20"/>
                <w:szCs w:val="20"/>
                <w:shd w:val="clear" w:color="auto" w:fill="FFFFFF"/>
                <w:lang w:val="es-AR"/>
              </w:rPr>
              <w:t>SOBRE </w:t>
            </w:r>
            <w:r w:rsidRPr="00D11867">
              <w:rPr>
                <w:rFonts w:cstheme="minorHAnsi"/>
                <w:i/>
                <w:iCs/>
                <w:color w:val="393D41"/>
                <w:sz w:val="20"/>
                <w:szCs w:val="20"/>
                <w:shd w:val="clear" w:color="auto" w:fill="FFFFFF"/>
                <w:lang w:val="es-AR"/>
              </w:rPr>
              <w:t xml:space="preserve">romper el sistema: Poner el trabajo de equipo en generar el ambiente necesario para poder mejorar lo que se </w:t>
            </w:r>
            <w:proofErr w:type="spellStart"/>
            <w:r w:rsidRPr="00D11867">
              <w:rPr>
                <w:rFonts w:cstheme="minorHAnsi"/>
                <w:i/>
                <w:iCs/>
                <w:color w:val="393D41"/>
                <w:sz w:val="20"/>
                <w:szCs w:val="20"/>
                <w:shd w:val="clear" w:color="auto" w:fill="FFFFFF"/>
                <w:lang w:val="es-AR"/>
              </w:rPr>
              <w:t>esta</w:t>
            </w:r>
            <w:proofErr w:type="spellEnd"/>
            <w:r w:rsidRPr="00D11867">
              <w:rPr>
                <w:rFonts w:cstheme="minorHAnsi"/>
                <w:i/>
                <w:iCs/>
                <w:color w:val="393D41"/>
                <w:sz w:val="20"/>
                <w:szCs w:val="20"/>
                <w:shd w:val="clear" w:color="auto" w:fill="FFFFFF"/>
                <w:lang w:val="es-AR"/>
              </w:rPr>
              <w:t xml:space="preserve"> haciendo </w:t>
            </w:r>
            <w:r w:rsidRPr="00D11867">
              <w:rPr>
                <w:rStyle w:val="Strong"/>
                <w:rFonts w:cstheme="minorHAnsi"/>
                <w:i/>
                <w:iCs/>
                <w:color w:val="393D41"/>
                <w:sz w:val="20"/>
                <w:szCs w:val="20"/>
                <w:shd w:val="clear" w:color="auto" w:fill="FFFFFF"/>
                <w:lang w:val="es-AR"/>
              </w:rPr>
              <w:t>por sobre </w:t>
            </w:r>
            <w:r w:rsidRPr="00D11867">
              <w:rPr>
                <w:rFonts w:cstheme="minorHAnsi"/>
                <w:i/>
                <w:iCs/>
                <w:color w:val="393D41"/>
                <w:sz w:val="20"/>
                <w:szCs w:val="20"/>
                <w:shd w:val="clear" w:color="auto" w:fill="FFFFFF"/>
                <w:lang w:val="es-AR"/>
              </w:rPr>
              <w:t>solo intentar romper el sistema.</w:t>
            </w:r>
          </w:p>
        </w:tc>
      </w:tr>
      <w:tr w:rsidR="000E2FB8" w:rsidRPr="00D11867" w14:paraId="55862A10" w14:textId="77777777" w:rsidTr="00754763">
        <w:tc>
          <w:tcPr>
            <w:tcW w:w="1435" w:type="dxa"/>
          </w:tcPr>
          <w:p w14:paraId="0126A76B" w14:textId="1ACED15D" w:rsidR="000E2FB8" w:rsidRPr="00534E8D" w:rsidRDefault="000E2FB8" w:rsidP="000E2FB8">
            <w:pPr>
              <w:rPr>
                <w:highlight w:val="darkCyan"/>
              </w:rPr>
            </w:pPr>
            <w:proofErr w:type="spellStart"/>
            <w:r w:rsidRPr="00534E8D">
              <w:rPr>
                <w:highlight w:val="darkCyan"/>
              </w:rPr>
              <w:t>Filmina</w:t>
            </w:r>
            <w:proofErr w:type="spellEnd"/>
            <w:r w:rsidRPr="00534E8D">
              <w:rPr>
                <w:highlight w:val="darkCyan"/>
              </w:rPr>
              <w:t xml:space="preserve"> 7</w:t>
            </w:r>
          </w:p>
        </w:tc>
        <w:tc>
          <w:tcPr>
            <w:tcW w:w="2160" w:type="dxa"/>
          </w:tcPr>
          <w:p w14:paraId="42F16A32" w14:textId="39974533" w:rsidR="000E2FB8" w:rsidRPr="00534E8D" w:rsidRDefault="00F25B74" w:rsidP="000E2FB8">
            <w:pPr>
              <w:rPr>
                <w:highlight w:val="darkCyan"/>
              </w:rPr>
            </w:pPr>
            <w:proofErr w:type="spellStart"/>
            <w:r w:rsidRPr="00534E8D">
              <w:rPr>
                <w:highlight w:val="darkCyan"/>
              </w:rPr>
              <w:t>Responsabilidad</w:t>
            </w:r>
            <w:proofErr w:type="spellEnd"/>
            <w:r w:rsidRPr="00534E8D">
              <w:rPr>
                <w:highlight w:val="darkCyan"/>
              </w:rPr>
              <w:t xml:space="preserve"> de </w:t>
            </w:r>
            <w:proofErr w:type="spellStart"/>
            <w:r w:rsidRPr="00534E8D">
              <w:rPr>
                <w:highlight w:val="darkCyan"/>
              </w:rPr>
              <w:t>equipo</w:t>
            </w:r>
            <w:proofErr w:type="spellEnd"/>
          </w:p>
        </w:tc>
        <w:tc>
          <w:tcPr>
            <w:tcW w:w="5755" w:type="dxa"/>
          </w:tcPr>
          <w:p w14:paraId="4283CE17" w14:textId="25DA2F98" w:rsidR="000E2FB8" w:rsidRPr="00D11867" w:rsidRDefault="00D11867" w:rsidP="000E2FB8">
            <w:pPr>
              <w:rPr>
                <w:rFonts w:cstheme="minorHAnsi"/>
                <w:sz w:val="20"/>
                <w:szCs w:val="20"/>
                <w:lang w:val="es-AR"/>
              </w:rPr>
            </w:pPr>
            <w:r w:rsidRPr="00D11867">
              <w:rPr>
                <w:rFonts w:cstheme="minorHAnsi"/>
                <w:i/>
                <w:iCs/>
                <w:color w:val="393D41"/>
                <w:sz w:val="20"/>
                <w:szCs w:val="20"/>
                <w:shd w:val="clear" w:color="auto" w:fill="FFFFFF"/>
                <w:lang w:val="es-AR"/>
              </w:rPr>
              <w:t>El equipo es responsable de la calidad </w:t>
            </w:r>
            <w:r w:rsidRPr="00D11867">
              <w:rPr>
                <w:rStyle w:val="Strong"/>
                <w:rFonts w:cstheme="minorHAnsi"/>
                <w:i/>
                <w:iCs/>
                <w:color w:val="393D41"/>
                <w:sz w:val="20"/>
                <w:szCs w:val="20"/>
                <w:shd w:val="clear" w:color="auto" w:fill="FFFFFF"/>
                <w:lang w:val="es-AR"/>
              </w:rPr>
              <w:t>SOBRE </w:t>
            </w:r>
            <w:r w:rsidRPr="00D11867">
              <w:rPr>
                <w:rFonts w:cstheme="minorHAnsi"/>
                <w:i/>
                <w:iCs/>
                <w:color w:val="393D41"/>
                <w:sz w:val="20"/>
                <w:szCs w:val="20"/>
                <w:shd w:val="clear" w:color="auto" w:fill="FFFFFF"/>
                <w:lang w:val="es-AR"/>
              </w:rPr>
              <w:t xml:space="preserve">el </w:t>
            </w:r>
            <w:proofErr w:type="spellStart"/>
            <w:r w:rsidRPr="00D11867">
              <w:rPr>
                <w:rFonts w:cstheme="minorHAnsi"/>
                <w:i/>
                <w:iCs/>
                <w:color w:val="393D41"/>
                <w:sz w:val="20"/>
                <w:szCs w:val="20"/>
                <w:shd w:val="clear" w:color="auto" w:fill="FFFFFF"/>
                <w:lang w:val="es-AR"/>
              </w:rPr>
              <w:t>tester</w:t>
            </w:r>
            <w:proofErr w:type="spellEnd"/>
            <w:r w:rsidRPr="00D11867">
              <w:rPr>
                <w:rFonts w:cstheme="minorHAnsi"/>
                <w:i/>
                <w:iCs/>
                <w:color w:val="393D41"/>
                <w:sz w:val="20"/>
                <w:szCs w:val="20"/>
                <w:shd w:val="clear" w:color="auto" w:fill="FFFFFF"/>
                <w:lang w:val="es-AR"/>
              </w:rPr>
              <w:t xml:space="preserve"> es responsable de la calidad: En agile la clave de entregar un producto con calidad es que el equipo se comprometa con todas las actividades y trabajen conjuntamente para generar valor, por eso es importante que la responsabilidad sobre la calidad sea del equipo </w:t>
            </w:r>
            <w:r w:rsidRPr="00D11867">
              <w:rPr>
                <w:rStyle w:val="Strong"/>
                <w:rFonts w:cstheme="minorHAnsi"/>
                <w:i/>
                <w:iCs/>
                <w:color w:val="393D41"/>
                <w:sz w:val="20"/>
                <w:szCs w:val="20"/>
                <w:shd w:val="clear" w:color="auto" w:fill="FFFFFF"/>
                <w:lang w:val="es-AR"/>
              </w:rPr>
              <w:t>por sobre </w:t>
            </w:r>
            <w:r w:rsidRPr="00D11867">
              <w:rPr>
                <w:rFonts w:cstheme="minorHAnsi"/>
                <w:i/>
                <w:iCs/>
                <w:color w:val="393D41"/>
                <w:sz w:val="20"/>
                <w:szCs w:val="20"/>
                <w:shd w:val="clear" w:color="auto" w:fill="FFFFFF"/>
                <w:lang w:val="es-AR"/>
              </w:rPr>
              <w:t xml:space="preserve">que la calidad recaiga sobre un solo rol como es el del </w:t>
            </w:r>
            <w:proofErr w:type="spellStart"/>
            <w:r w:rsidRPr="00D11867">
              <w:rPr>
                <w:rFonts w:cstheme="minorHAnsi"/>
                <w:i/>
                <w:iCs/>
                <w:color w:val="393D41"/>
                <w:sz w:val="20"/>
                <w:szCs w:val="20"/>
                <w:shd w:val="clear" w:color="auto" w:fill="FFFFFF"/>
                <w:lang w:val="es-AR"/>
              </w:rPr>
              <w:t>tester</w:t>
            </w:r>
            <w:proofErr w:type="spellEnd"/>
            <w:r w:rsidRPr="00D11867">
              <w:rPr>
                <w:rFonts w:cstheme="minorHAnsi"/>
                <w:i/>
                <w:iCs/>
                <w:color w:val="393D41"/>
                <w:sz w:val="20"/>
                <w:szCs w:val="20"/>
                <w:shd w:val="clear" w:color="auto" w:fill="FFFFFF"/>
                <w:lang w:val="es-AR"/>
              </w:rPr>
              <w:t>.</w:t>
            </w:r>
          </w:p>
        </w:tc>
      </w:tr>
      <w:tr w:rsidR="000E2FB8" w14:paraId="6304A9C4" w14:textId="77777777" w:rsidTr="00754763">
        <w:tc>
          <w:tcPr>
            <w:tcW w:w="1435" w:type="dxa"/>
          </w:tcPr>
          <w:p w14:paraId="4DAC7A50" w14:textId="14BEDF57" w:rsidR="000E2FB8" w:rsidRPr="00534E8D" w:rsidRDefault="000E2FB8" w:rsidP="000E2FB8">
            <w:pPr>
              <w:rPr>
                <w:highlight w:val="darkCyan"/>
              </w:rPr>
            </w:pPr>
            <w:proofErr w:type="spellStart"/>
            <w:r w:rsidRPr="00534E8D">
              <w:rPr>
                <w:highlight w:val="darkCyan"/>
              </w:rPr>
              <w:t>Filmina</w:t>
            </w:r>
            <w:proofErr w:type="spellEnd"/>
            <w:r w:rsidRPr="00534E8D">
              <w:rPr>
                <w:highlight w:val="darkCyan"/>
              </w:rPr>
              <w:t xml:space="preserve"> 8</w:t>
            </w:r>
          </w:p>
        </w:tc>
        <w:tc>
          <w:tcPr>
            <w:tcW w:w="2160" w:type="dxa"/>
          </w:tcPr>
          <w:p w14:paraId="6CDD25E7" w14:textId="6B9D648F" w:rsidR="000E2FB8" w:rsidRPr="00534E8D" w:rsidRDefault="00F25B74" w:rsidP="000E2FB8">
            <w:pPr>
              <w:rPr>
                <w:highlight w:val="darkCyan"/>
              </w:rPr>
            </w:pPr>
            <w:proofErr w:type="spellStart"/>
            <w:r w:rsidRPr="00534E8D">
              <w:rPr>
                <w:highlight w:val="darkCyan"/>
              </w:rPr>
              <w:t>Cambiar</w:t>
            </w:r>
            <w:proofErr w:type="spellEnd"/>
            <w:r w:rsidRPr="00534E8D">
              <w:rPr>
                <w:highlight w:val="darkCyan"/>
              </w:rPr>
              <w:t xml:space="preserve"> </w:t>
            </w:r>
            <w:proofErr w:type="spellStart"/>
            <w:r w:rsidRPr="00534E8D">
              <w:rPr>
                <w:highlight w:val="darkCyan"/>
              </w:rPr>
              <w:t>requerimientos</w:t>
            </w:r>
            <w:proofErr w:type="spellEnd"/>
          </w:p>
        </w:tc>
        <w:tc>
          <w:tcPr>
            <w:tcW w:w="5755" w:type="dxa"/>
          </w:tcPr>
          <w:p w14:paraId="7B03FCC2" w14:textId="055D9FFF"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It can sometimes happen that management changes requirements or drops stories during a sprint, even though this is not encouraged in an </w:t>
            </w:r>
            <w:hyperlink r:id="rId4" w:history="1">
              <w:r w:rsidRPr="00D11867">
                <w:rPr>
                  <w:rStyle w:val="Hyperlink"/>
                  <w:rFonts w:cstheme="minorHAnsi"/>
                  <w:sz w:val="20"/>
                  <w:szCs w:val="20"/>
                  <w:shd w:val="clear" w:color="auto" w:fill="FFFFFF"/>
                </w:rPr>
                <w:t>agile/Scrum framework</w:t>
              </w:r>
            </w:hyperlink>
            <w:r w:rsidRPr="00D11867">
              <w:rPr>
                <w:rFonts w:cstheme="minorHAnsi"/>
                <w:color w:val="6B737A"/>
                <w:sz w:val="20"/>
                <w:szCs w:val="20"/>
                <w:shd w:val="clear" w:color="auto" w:fill="FFFFFF"/>
              </w:rPr>
              <w:t>. This means that work already half-done needs to be discarded or modified, which changes the scope of testing unexpectedly.</w:t>
            </w:r>
          </w:p>
        </w:tc>
      </w:tr>
      <w:tr w:rsidR="00AD5CA8" w14:paraId="403C634D" w14:textId="77777777" w:rsidTr="00754763">
        <w:tc>
          <w:tcPr>
            <w:tcW w:w="1435" w:type="dxa"/>
          </w:tcPr>
          <w:p w14:paraId="78EE49A1" w14:textId="6072C760" w:rsidR="00AD5CA8" w:rsidRPr="00534E8D" w:rsidRDefault="00AD5CA8" w:rsidP="000E2FB8">
            <w:pPr>
              <w:rPr>
                <w:highlight w:val="darkCyan"/>
              </w:rPr>
            </w:pPr>
            <w:proofErr w:type="spellStart"/>
            <w:r w:rsidRPr="00AD5CA8">
              <w:rPr>
                <w:highlight w:val="cyan"/>
              </w:rPr>
              <w:t>facu</w:t>
            </w:r>
            <w:proofErr w:type="spellEnd"/>
          </w:p>
        </w:tc>
        <w:tc>
          <w:tcPr>
            <w:tcW w:w="2160" w:type="dxa"/>
          </w:tcPr>
          <w:p w14:paraId="688BA610" w14:textId="77777777" w:rsidR="00AD5CA8" w:rsidRPr="00534E8D" w:rsidRDefault="00AD5CA8" w:rsidP="000E2FB8">
            <w:pPr>
              <w:rPr>
                <w:highlight w:val="darkCyan"/>
              </w:rPr>
            </w:pPr>
          </w:p>
        </w:tc>
        <w:tc>
          <w:tcPr>
            <w:tcW w:w="5755" w:type="dxa"/>
          </w:tcPr>
          <w:p w14:paraId="506EA853" w14:textId="77777777" w:rsidR="00AD5CA8" w:rsidRPr="00D11867" w:rsidRDefault="00AD5CA8" w:rsidP="000E2FB8">
            <w:pPr>
              <w:rPr>
                <w:rFonts w:cstheme="minorHAnsi"/>
                <w:sz w:val="20"/>
                <w:szCs w:val="20"/>
              </w:rPr>
            </w:pPr>
          </w:p>
        </w:tc>
      </w:tr>
      <w:tr w:rsidR="000E2FB8" w14:paraId="284D768C" w14:textId="77777777" w:rsidTr="00754763">
        <w:tc>
          <w:tcPr>
            <w:tcW w:w="1435" w:type="dxa"/>
          </w:tcPr>
          <w:p w14:paraId="27E99811" w14:textId="5D9E18C7" w:rsidR="000E2FB8" w:rsidRPr="00534E8D" w:rsidRDefault="000E2FB8" w:rsidP="000E2FB8">
            <w:pPr>
              <w:rPr>
                <w:highlight w:val="cyan"/>
              </w:rPr>
            </w:pPr>
            <w:proofErr w:type="spellStart"/>
            <w:r w:rsidRPr="00534E8D">
              <w:rPr>
                <w:highlight w:val="cyan"/>
              </w:rPr>
              <w:t>Filmina</w:t>
            </w:r>
            <w:proofErr w:type="spellEnd"/>
            <w:r w:rsidRPr="00534E8D">
              <w:rPr>
                <w:highlight w:val="cyan"/>
              </w:rPr>
              <w:t xml:space="preserve"> 9</w:t>
            </w:r>
          </w:p>
        </w:tc>
        <w:tc>
          <w:tcPr>
            <w:tcW w:w="2160" w:type="dxa"/>
          </w:tcPr>
          <w:p w14:paraId="477B99BF" w14:textId="69735A48" w:rsidR="000E2FB8" w:rsidRPr="00534E8D" w:rsidRDefault="00F25B74" w:rsidP="000E2FB8">
            <w:pPr>
              <w:rPr>
                <w:highlight w:val="cyan"/>
              </w:rPr>
            </w:pPr>
            <w:r w:rsidRPr="00534E8D">
              <w:rPr>
                <w:highlight w:val="cyan"/>
              </w:rPr>
              <w:t>Solucion1</w:t>
            </w:r>
          </w:p>
        </w:tc>
        <w:tc>
          <w:tcPr>
            <w:tcW w:w="5755" w:type="dxa"/>
          </w:tcPr>
          <w:p w14:paraId="6BC60F7F" w14:textId="0D295191"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Testers should be able to react and modify their processes according to changing conditions, because in agile projects, change is common. When requirements change, testers should share as much information as they can about what tests they have conducted, and which areas of the application have not been tested yet. This can help the team understand how to make the required changes to the sprint without hurting the quality of the release.</w:t>
            </w:r>
          </w:p>
        </w:tc>
      </w:tr>
      <w:tr w:rsidR="000E2FB8" w14:paraId="31D0AD44" w14:textId="77777777" w:rsidTr="00754763">
        <w:tc>
          <w:tcPr>
            <w:tcW w:w="1435" w:type="dxa"/>
          </w:tcPr>
          <w:p w14:paraId="17087C42" w14:textId="2BD6F1B5" w:rsidR="000E2FB8" w:rsidRPr="00534E8D" w:rsidRDefault="000E2FB8" w:rsidP="000E2FB8">
            <w:pPr>
              <w:rPr>
                <w:highlight w:val="cyan"/>
              </w:rPr>
            </w:pPr>
            <w:proofErr w:type="spellStart"/>
            <w:r w:rsidRPr="00534E8D">
              <w:rPr>
                <w:highlight w:val="cyan"/>
              </w:rPr>
              <w:lastRenderedPageBreak/>
              <w:t>Filmina</w:t>
            </w:r>
            <w:proofErr w:type="spellEnd"/>
            <w:r w:rsidRPr="00534E8D">
              <w:rPr>
                <w:highlight w:val="cyan"/>
              </w:rPr>
              <w:t xml:space="preserve"> 10</w:t>
            </w:r>
          </w:p>
        </w:tc>
        <w:tc>
          <w:tcPr>
            <w:tcW w:w="2160" w:type="dxa"/>
          </w:tcPr>
          <w:p w14:paraId="3B93BEA7" w14:textId="60E2B566" w:rsidR="000E2FB8" w:rsidRPr="00534E8D" w:rsidRDefault="00F25B74" w:rsidP="000E2FB8">
            <w:pPr>
              <w:rPr>
                <w:highlight w:val="cyan"/>
              </w:rPr>
            </w:pPr>
            <w:r w:rsidRPr="00534E8D">
              <w:rPr>
                <w:highlight w:val="cyan"/>
              </w:rPr>
              <w:t xml:space="preserve">info </w:t>
            </w:r>
            <w:proofErr w:type="spellStart"/>
            <w:r w:rsidRPr="00534E8D">
              <w:rPr>
                <w:highlight w:val="cyan"/>
              </w:rPr>
              <w:t>insuficiente</w:t>
            </w:r>
            <w:proofErr w:type="spellEnd"/>
          </w:p>
        </w:tc>
        <w:tc>
          <w:tcPr>
            <w:tcW w:w="5755" w:type="dxa"/>
          </w:tcPr>
          <w:p w14:paraId="2E05DBDE" w14:textId="404455A0"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Product owners, who are responsible for developing </w:t>
            </w:r>
            <w:hyperlink r:id="rId5" w:history="1">
              <w:r w:rsidRPr="00D11867">
                <w:rPr>
                  <w:rStyle w:val="Hyperlink"/>
                  <w:rFonts w:cstheme="minorHAnsi"/>
                  <w:sz w:val="20"/>
                  <w:szCs w:val="20"/>
                  <w:shd w:val="clear" w:color="auto" w:fill="FFFFFF"/>
                </w:rPr>
                <w:t>user stories</w:t>
              </w:r>
            </w:hyperlink>
            <w:r w:rsidRPr="00D11867">
              <w:rPr>
                <w:rFonts w:cstheme="minorHAnsi"/>
                <w:color w:val="6B737A"/>
                <w:sz w:val="20"/>
                <w:szCs w:val="20"/>
                <w:shd w:val="clear" w:color="auto" w:fill="FFFFFF"/>
              </w:rPr>
              <w:t>, may have an idea about a new feature but may not be aware of the specifics. This means they can’t write a good set of acceptance criteria. If there is missing information about requirements, testers can’t build comprehensive test cases.</w:t>
            </w:r>
          </w:p>
        </w:tc>
      </w:tr>
      <w:tr w:rsidR="000E2FB8" w14:paraId="4048E237" w14:textId="77777777" w:rsidTr="00754763">
        <w:tc>
          <w:tcPr>
            <w:tcW w:w="1435" w:type="dxa"/>
          </w:tcPr>
          <w:p w14:paraId="20CCFB61" w14:textId="051EE00B" w:rsidR="000E2FB8" w:rsidRPr="00534E8D" w:rsidRDefault="000E2FB8" w:rsidP="000E2FB8">
            <w:pPr>
              <w:rPr>
                <w:highlight w:val="cyan"/>
              </w:rPr>
            </w:pPr>
            <w:proofErr w:type="spellStart"/>
            <w:r w:rsidRPr="00534E8D">
              <w:rPr>
                <w:highlight w:val="cyan"/>
              </w:rPr>
              <w:t>Filmina</w:t>
            </w:r>
            <w:proofErr w:type="spellEnd"/>
            <w:r w:rsidRPr="00534E8D">
              <w:rPr>
                <w:highlight w:val="cyan"/>
              </w:rPr>
              <w:t xml:space="preserve"> 11</w:t>
            </w:r>
          </w:p>
        </w:tc>
        <w:tc>
          <w:tcPr>
            <w:tcW w:w="2160" w:type="dxa"/>
          </w:tcPr>
          <w:p w14:paraId="72D47C7F" w14:textId="12F321DF" w:rsidR="000E2FB8" w:rsidRPr="00534E8D" w:rsidRDefault="00F25B74" w:rsidP="000E2FB8">
            <w:pPr>
              <w:rPr>
                <w:highlight w:val="cyan"/>
              </w:rPr>
            </w:pPr>
            <w:proofErr w:type="spellStart"/>
            <w:r w:rsidRPr="00534E8D">
              <w:rPr>
                <w:highlight w:val="cyan"/>
              </w:rPr>
              <w:t>Solucion</w:t>
            </w:r>
            <w:proofErr w:type="spellEnd"/>
            <w:r w:rsidRPr="00534E8D">
              <w:rPr>
                <w:highlight w:val="cyan"/>
              </w:rPr>
              <w:t xml:space="preserve"> 2</w:t>
            </w:r>
          </w:p>
        </w:tc>
        <w:tc>
          <w:tcPr>
            <w:tcW w:w="5755" w:type="dxa"/>
          </w:tcPr>
          <w:p w14:paraId="5CB9002F" w14:textId="582575DF"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Testers do not need in-depth requirements to begin testing, they can begin by coming up with high level scenarios that test the idea of the story, confirming them with the product owner. Testing can be done without the complete details about a feature. You can create high level test scenarios, even when particulars change.</w:t>
            </w:r>
          </w:p>
        </w:tc>
      </w:tr>
      <w:tr w:rsidR="000E2FB8" w14:paraId="03930E75" w14:textId="77777777" w:rsidTr="00754763">
        <w:tc>
          <w:tcPr>
            <w:tcW w:w="1435" w:type="dxa"/>
          </w:tcPr>
          <w:p w14:paraId="471B3B56" w14:textId="5CC12FF6" w:rsidR="000E2FB8" w:rsidRPr="00534E8D" w:rsidRDefault="000E2FB8" w:rsidP="000E2FB8">
            <w:pPr>
              <w:rPr>
                <w:highlight w:val="cyan"/>
              </w:rPr>
            </w:pPr>
            <w:proofErr w:type="spellStart"/>
            <w:r w:rsidRPr="00534E8D">
              <w:rPr>
                <w:highlight w:val="cyan"/>
              </w:rPr>
              <w:t>Filmina</w:t>
            </w:r>
            <w:proofErr w:type="spellEnd"/>
            <w:r w:rsidRPr="00534E8D">
              <w:rPr>
                <w:highlight w:val="cyan"/>
              </w:rPr>
              <w:t xml:space="preserve"> 12</w:t>
            </w:r>
          </w:p>
        </w:tc>
        <w:tc>
          <w:tcPr>
            <w:tcW w:w="2160" w:type="dxa"/>
          </w:tcPr>
          <w:p w14:paraId="7AC02689" w14:textId="4ECB1F6A" w:rsidR="000E2FB8" w:rsidRPr="00534E8D" w:rsidRDefault="00F25B74" w:rsidP="000E2FB8">
            <w:pPr>
              <w:rPr>
                <w:highlight w:val="cyan"/>
              </w:rPr>
            </w:pPr>
            <w:r w:rsidRPr="00534E8D">
              <w:rPr>
                <w:highlight w:val="cyan"/>
              </w:rPr>
              <w:t>Testing continuo</w:t>
            </w:r>
          </w:p>
        </w:tc>
        <w:tc>
          <w:tcPr>
            <w:tcW w:w="5755" w:type="dxa"/>
          </w:tcPr>
          <w:p w14:paraId="38933CDF" w14:textId="711B37D2"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Testing is not restricted to one part of the development process, rather it’s an</w:t>
            </w:r>
            <w:hyperlink r:id="rId6" w:history="1">
              <w:r w:rsidRPr="00D11867">
                <w:rPr>
                  <w:rStyle w:val="Hyperlink"/>
                  <w:rFonts w:cstheme="minorHAnsi"/>
                  <w:sz w:val="20"/>
                  <w:szCs w:val="20"/>
                  <w:shd w:val="clear" w:color="auto" w:fill="FFFFFF"/>
                </w:rPr>
                <w:t> ongoing activity</w:t>
              </w:r>
            </w:hyperlink>
            <w:r w:rsidRPr="00D11867">
              <w:rPr>
                <w:rFonts w:cstheme="minorHAnsi"/>
                <w:color w:val="6B737A"/>
                <w:sz w:val="20"/>
                <w:szCs w:val="20"/>
                <w:shd w:val="clear" w:color="auto" w:fill="FFFFFF"/>
              </w:rPr>
              <w:t> that starts before the development phase. This creates a major challenge because testers are expected to start building tests for features before coding has even started, or while coding is taking place.</w:t>
            </w:r>
          </w:p>
        </w:tc>
      </w:tr>
      <w:tr w:rsidR="00AD5CA8" w14:paraId="4AC83404" w14:textId="77777777" w:rsidTr="00754763">
        <w:tc>
          <w:tcPr>
            <w:tcW w:w="1435" w:type="dxa"/>
          </w:tcPr>
          <w:p w14:paraId="7EEAD7D5" w14:textId="378D611E" w:rsidR="00AD5CA8" w:rsidRPr="00AD5CA8" w:rsidRDefault="00AD5CA8" w:rsidP="000E2FB8">
            <w:pPr>
              <w:rPr>
                <w:highlight w:val="darkYellow"/>
              </w:rPr>
            </w:pPr>
            <w:r w:rsidRPr="00AD5CA8">
              <w:rPr>
                <w:highlight w:val="darkYellow"/>
              </w:rPr>
              <w:t>Gaston V</w:t>
            </w:r>
          </w:p>
        </w:tc>
        <w:tc>
          <w:tcPr>
            <w:tcW w:w="2160" w:type="dxa"/>
          </w:tcPr>
          <w:p w14:paraId="1266F26E" w14:textId="77777777" w:rsidR="00AD5CA8" w:rsidRPr="00534E8D" w:rsidRDefault="00AD5CA8" w:rsidP="000E2FB8">
            <w:pPr>
              <w:rPr>
                <w:highlight w:val="cyan"/>
              </w:rPr>
            </w:pPr>
          </w:p>
        </w:tc>
        <w:tc>
          <w:tcPr>
            <w:tcW w:w="5755" w:type="dxa"/>
          </w:tcPr>
          <w:p w14:paraId="126F16BE" w14:textId="77777777" w:rsidR="00AD5CA8" w:rsidRPr="00D11867" w:rsidRDefault="00AD5CA8" w:rsidP="000E2FB8">
            <w:pPr>
              <w:rPr>
                <w:rFonts w:cstheme="minorHAnsi"/>
                <w:sz w:val="20"/>
                <w:szCs w:val="20"/>
              </w:rPr>
            </w:pPr>
          </w:p>
        </w:tc>
      </w:tr>
      <w:tr w:rsidR="000E2FB8" w14:paraId="5B51DADD" w14:textId="77777777" w:rsidTr="00754763">
        <w:tc>
          <w:tcPr>
            <w:tcW w:w="1435" w:type="dxa"/>
          </w:tcPr>
          <w:p w14:paraId="3B9E5102" w14:textId="37DAEDF8" w:rsidR="000E2FB8" w:rsidRPr="00AD5CA8" w:rsidRDefault="000E2FB8" w:rsidP="000E2FB8">
            <w:pPr>
              <w:rPr>
                <w:highlight w:val="darkYellow"/>
              </w:rPr>
            </w:pPr>
            <w:proofErr w:type="spellStart"/>
            <w:r w:rsidRPr="00AD5CA8">
              <w:rPr>
                <w:highlight w:val="darkYellow"/>
              </w:rPr>
              <w:t>Filmina</w:t>
            </w:r>
            <w:proofErr w:type="spellEnd"/>
            <w:r w:rsidRPr="00AD5CA8">
              <w:rPr>
                <w:highlight w:val="darkYellow"/>
              </w:rPr>
              <w:t xml:space="preserve"> 13</w:t>
            </w:r>
          </w:p>
        </w:tc>
        <w:tc>
          <w:tcPr>
            <w:tcW w:w="2160" w:type="dxa"/>
          </w:tcPr>
          <w:p w14:paraId="43967D89" w14:textId="37F1168F" w:rsidR="000E2FB8" w:rsidRPr="00534E8D" w:rsidRDefault="00F25B74" w:rsidP="000E2FB8">
            <w:pPr>
              <w:rPr>
                <w:highlight w:val="darkYellow"/>
              </w:rPr>
            </w:pPr>
            <w:proofErr w:type="spellStart"/>
            <w:r w:rsidRPr="00534E8D">
              <w:rPr>
                <w:highlight w:val="darkYellow"/>
              </w:rPr>
              <w:t>Solucion</w:t>
            </w:r>
            <w:proofErr w:type="spellEnd"/>
            <w:r w:rsidRPr="00534E8D">
              <w:rPr>
                <w:highlight w:val="darkYellow"/>
              </w:rPr>
              <w:t xml:space="preserve"> 3</w:t>
            </w:r>
          </w:p>
        </w:tc>
        <w:tc>
          <w:tcPr>
            <w:tcW w:w="5755" w:type="dxa"/>
          </w:tcPr>
          <w:p w14:paraId="70CBBF08" w14:textId="77777777" w:rsidR="00D11867" w:rsidRPr="00D11867" w:rsidRDefault="00D11867" w:rsidP="00D11867">
            <w:pPr>
              <w:pStyle w:val="NormalWeb"/>
              <w:shd w:val="clear" w:color="auto" w:fill="FFFFFF"/>
              <w:spacing w:before="0" w:beforeAutospacing="0" w:after="300" w:afterAutospacing="0"/>
              <w:rPr>
                <w:rFonts w:asciiTheme="minorHAnsi" w:hAnsiTheme="minorHAnsi" w:cstheme="minorHAnsi"/>
                <w:color w:val="6B737A"/>
                <w:sz w:val="20"/>
                <w:szCs w:val="20"/>
              </w:rPr>
            </w:pPr>
            <w:r w:rsidRPr="00D11867">
              <w:rPr>
                <w:rFonts w:asciiTheme="minorHAnsi" w:hAnsiTheme="minorHAnsi" w:cstheme="minorHAnsi"/>
                <w:color w:val="6B737A"/>
                <w:sz w:val="20"/>
                <w:szCs w:val="20"/>
              </w:rPr>
              <w:t>To make life easier for testers, user stories in the backlog should be expanded during sprint planning. Testers, developers and product owners should jointly define the details of each story and then write effective acceptance criteria.</w:t>
            </w:r>
          </w:p>
          <w:p w14:paraId="536C7B35" w14:textId="77777777" w:rsidR="00D11867" w:rsidRPr="00D11867" w:rsidRDefault="00D11867" w:rsidP="00D11867">
            <w:pPr>
              <w:pStyle w:val="NormalWeb"/>
              <w:shd w:val="clear" w:color="auto" w:fill="FFFFFF"/>
              <w:spacing w:before="0" w:beforeAutospacing="0" w:after="300" w:afterAutospacing="0"/>
              <w:rPr>
                <w:rFonts w:asciiTheme="minorHAnsi" w:hAnsiTheme="minorHAnsi" w:cstheme="minorHAnsi"/>
                <w:color w:val="6B737A"/>
                <w:sz w:val="20"/>
                <w:szCs w:val="20"/>
              </w:rPr>
            </w:pPr>
            <w:r w:rsidRPr="00D11867">
              <w:rPr>
                <w:rFonts w:asciiTheme="minorHAnsi" w:hAnsiTheme="minorHAnsi" w:cstheme="minorHAnsi"/>
                <w:color w:val="6B737A"/>
                <w:sz w:val="20"/>
                <w:szCs w:val="20"/>
              </w:rPr>
              <w:t>The team should ensure that each story has sufficient acceptance criteria and that the context of the story is universally understood before work on development begins. This makes it possible to start creating tests early on, which can be implemented when the code for the feature is complete.</w:t>
            </w:r>
          </w:p>
          <w:p w14:paraId="7F5AD95E" w14:textId="77777777" w:rsidR="000E2FB8" w:rsidRPr="00D11867" w:rsidRDefault="000E2FB8" w:rsidP="000E2FB8">
            <w:pPr>
              <w:rPr>
                <w:rFonts w:cstheme="minorHAnsi"/>
                <w:sz w:val="20"/>
                <w:szCs w:val="20"/>
              </w:rPr>
            </w:pPr>
          </w:p>
        </w:tc>
      </w:tr>
      <w:tr w:rsidR="000E2FB8" w14:paraId="7D3FA3F0" w14:textId="77777777" w:rsidTr="00754763">
        <w:tc>
          <w:tcPr>
            <w:tcW w:w="1435" w:type="dxa"/>
          </w:tcPr>
          <w:p w14:paraId="6E4649E4" w14:textId="69E06042" w:rsidR="000E2FB8" w:rsidRPr="00534E8D" w:rsidRDefault="000E2FB8" w:rsidP="000E2FB8">
            <w:pPr>
              <w:rPr>
                <w:highlight w:val="darkYellow"/>
              </w:rPr>
            </w:pPr>
            <w:proofErr w:type="spellStart"/>
            <w:r w:rsidRPr="00534E8D">
              <w:rPr>
                <w:highlight w:val="darkYellow"/>
              </w:rPr>
              <w:t>Filmina</w:t>
            </w:r>
            <w:proofErr w:type="spellEnd"/>
            <w:r w:rsidRPr="00534E8D">
              <w:rPr>
                <w:highlight w:val="darkYellow"/>
              </w:rPr>
              <w:t xml:space="preserve"> 14</w:t>
            </w:r>
          </w:p>
        </w:tc>
        <w:tc>
          <w:tcPr>
            <w:tcW w:w="2160" w:type="dxa"/>
          </w:tcPr>
          <w:p w14:paraId="198DA877" w14:textId="12D44192" w:rsidR="000E2FB8" w:rsidRPr="00534E8D" w:rsidRDefault="00F25B74" w:rsidP="000E2FB8">
            <w:pPr>
              <w:rPr>
                <w:highlight w:val="darkYellow"/>
              </w:rPr>
            </w:pPr>
            <w:r w:rsidRPr="00534E8D">
              <w:rPr>
                <w:highlight w:val="darkYellow"/>
              </w:rPr>
              <w:t xml:space="preserve">Falta de </w:t>
            </w:r>
            <w:proofErr w:type="spellStart"/>
            <w:r w:rsidRPr="00534E8D">
              <w:rPr>
                <w:highlight w:val="darkYellow"/>
              </w:rPr>
              <w:t>comunicacion</w:t>
            </w:r>
            <w:proofErr w:type="spellEnd"/>
          </w:p>
        </w:tc>
        <w:tc>
          <w:tcPr>
            <w:tcW w:w="5755" w:type="dxa"/>
          </w:tcPr>
          <w:p w14:paraId="6A84A1CA" w14:textId="5057C466"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If communication between developers, testers and the product owners is lacking, agile testing will simply not work.</w:t>
            </w:r>
          </w:p>
        </w:tc>
      </w:tr>
      <w:tr w:rsidR="000E2FB8" w14:paraId="0DBAD922" w14:textId="77777777" w:rsidTr="00754763">
        <w:tc>
          <w:tcPr>
            <w:tcW w:w="1435" w:type="dxa"/>
          </w:tcPr>
          <w:p w14:paraId="0D811B10" w14:textId="5B732DC9" w:rsidR="000E2FB8" w:rsidRPr="00534E8D" w:rsidRDefault="000E2FB8" w:rsidP="000E2FB8">
            <w:pPr>
              <w:rPr>
                <w:highlight w:val="darkYellow"/>
              </w:rPr>
            </w:pPr>
            <w:proofErr w:type="spellStart"/>
            <w:r w:rsidRPr="00534E8D">
              <w:rPr>
                <w:highlight w:val="darkYellow"/>
              </w:rPr>
              <w:t>Filmina</w:t>
            </w:r>
            <w:proofErr w:type="spellEnd"/>
            <w:r w:rsidRPr="00534E8D">
              <w:rPr>
                <w:highlight w:val="darkYellow"/>
              </w:rPr>
              <w:t xml:space="preserve"> 15</w:t>
            </w:r>
          </w:p>
        </w:tc>
        <w:tc>
          <w:tcPr>
            <w:tcW w:w="2160" w:type="dxa"/>
          </w:tcPr>
          <w:p w14:paraId="2CF7E571" w14:textId="2B9B543E" w:rsidR="000E2FB8" w:rsidRPr="00534E8D" w:rsidRDefault="00F25B74" w:rsidP="000E2FB8">
            <w:pPr>
              <w:rPr>
                <w:highlight w:val="darkYellow"/>
              </w:rPr>
            </w:pPr>
            <w:proofErr w:type="spellStart"/>
            <w:r w:rsidRPr="00534E8D">
              <w:rPr>
                <w:highlight w:val="darkYellow"/>
              </w:rPr>
              <w:t>Solucion</w:t>
            </w:r>
            <w:proofErr w:type="spellEnd"/>
            <w:r w:rsidRPr="00534E8D">
              <w:rPr>
                <w:highlight w:val="darkYellow"/>
              </w:rPr>
              <w:t xml:space="preserve"> 4</w:t>
            </w:r>
          </w:p>
        </w:tc>
        <w:tc>
          <w:tcPr>
            <w:tcW w:w="5755" w:type="dxa"/>
          </w:tcPr>
          <w:p w14:paraId="3D29F578" w14:textId="734E6CEE"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Direct communication within the team should be strongly encouraged. Developers, testers and product owners should talk face-to-face on a regular basis to ensure everyone is on the same page. Scrum ceremonies such as stand-up meetings, </w:t>
            </w:r>
            <w:hyperlink r:id="rId7" w:tgtFrame="_blank" w:history="1">
              <w:r w:rsidRPr="00D11867">
                <w:rPr>
                  <w:rStyle w:val="Hyperlink"/>
                  <w:rFonts w:cstheme="minorHAnsi"/>
                  <w:sz w:val="20"/>
                  <w:szCs w:val="20"/>
                  <w:shd w:val="clear" w:color="auto" w:fill="FFFFFF"/>
                </w:rPr>
                <w:t>sprint planning</w:t>
              </w:r>
            </w:hyperlink>
            <w:r w:rsidRPr="00D11867">
              <w:rPr>
                <w:rFonts w:cstheme="minorHAnsi"/>
                <w:color w:val="6B737A"/>
                <w:sz w:val="20"/>
                <w:szCs w:val="20"/>
                <w:shd w:val="clear" w:color="auto" w:fill="FFFFFF"/>
              </w:rPr>
              <w:t>, and retrospectives are instrumental in creating a common understanding of the sprint scope and goals.</w:t>
            </w:r>
          </w:p>
        </w:tc>
      </w:tr>
      <w:tr w:rsidR="000E2FB8" w14:paraId="5E22519A" w14:textId="77777777" w:rsidTr="00754763">
        <w:tc>
          <w:tcPr>
            <w:tcW w:w="1435" w:type="dxa"/>
          </w:tcPr>
          <w:p w14:paraId="5428AD57" w14:textId="13E89DF7" w:rsidR="000E2FB8" w:rsidRPr="00534E8D" w:rsidRDefault="000E2FB8" w:rsidP="000E2FB8">
            <w:pPr>
              <w:rPr>
                <w:highlight w:val="darkYellow"/>
              </w:rPr>
            </w:pPr>
            <w:proofErr w:type="spellStart"/>
            <w:r w:rsidRPr="00534E8D">
              <w:rPr>
                <w:highlight w:val="darkYellow"/>
              </w:rPr>
              <w:t>Filmina</w:t>
            </w:r>
            <w:proofErr w:type="spellEnd"/>
            <w:r w:rsidRPr="00534E8D">
              <w:rPr>
                <w:highlight w:val="darkYellow"/>
              </w:rPr>
              <w:t xml:space="preserve"> 16</w:t>
            </w:r>
          </w:p>
        </w:tc>
        <w:tc>
          <w:tcPr>
            <w:tcW w:w="2160" w:type="dxa"/>
          </w:tcPr>
          <w:p w14:paraId="378EC117" w14:textId="6998913D" w:rsidR="000E2FB8" w:rsidRPr="00534E8D" w:rsidRDefault="00F25B74" w:rsidP="000E2FB8">
            <w:pPr>
              <w:rPr>
                <w:highlight w:val="darkYellow"/>
              </w:rPr>
            </w:pPr>
            <w:proofErr w:type="spellStart"/>
            <w:r w:rsidRPr="00534E8D">
              <w:rPr>
                <w:highlight w:val="darkYellow"/>
              </w:rPr>
              <w:t>Regretion</w:t>
            </w:r>
            <w:proofErr w:type="spellEnd"/>
            <w:r w:rsidRPr="00534E8D">
              <w:rPr>
                <w:highlight w:val="darkYellow"/>
              </w:rPr>
              <w:t xml:space="preserve"> cycles</w:t>
            </w:r>
          </w:p>
        </w:tc>
        <w:tc>
          <w:tcPr>
            <w:tcW w:w="5755" w:type="dxa"/>
          </w:tcPr>
          <w:p w14:paraId="33B1FBA0" w14:textId="77777777" w:rsidR="00D11867" w:rsidRPr="00D11867" w:rsidRDefault="00D11867" w:rsidP="00D11867">
            <w:pPr>
              <w:pStyle w:val="NormalWeb"/>
              <w:shd w:val="clear" w:color="auto" w:fill="FFFFFF"/>
              <w:spacing w:before="0" w:beforeAutospacing="0" w:after="300" w:afterAutospacing="0"/>
              <w:rPr>
                <w:rFonts w:asciiTheme="minorHAnsi" w:hAnsiTheme="minorHAnsi" w:cstheme="minorHAnsi"/>
                <w:color w:val="6B737A"/>
                <w:sz w:val="20"/>
                <w:szCs w:val="20"/>
              </w:rPr>
            </w:pPr>
            <w:r w:rsidRPr="00D11867">
              <w:rPr>
                <w:rFonts w:asciiTheme="minorHAnsi" w:hAnsiTheme="minorHAnsi" w:cstheme="minorHAnsi"/>
                <w:color w:val="6B737A"/>
                <w:sz w:val="20"/>
                <w:szCs w:val="20"/>
              </w:rPr>
              <w:t>Developers frequently and continuously add features to the product. This can cause regressions in previous features. Testers use </w:t>
            </w:r>
            <w:hyperlink r:id="rId8" w:history="1">
              <w:r w:rsidRPr="00D11867">
                <w:rPr>
                  <w:rStyle w:val="Hyperlink"/>
                  <w:rFonts w:asciiTheme="minorHAnsi" w:hAnsiTheme="minorHAnsi" w:cstheme="minorHAnsi"/>
                  <w:sz w:val="20"/>
                  <w:szCs w:val="20"/>
                </w:rPr>
                <w:t>regression tests</w:t>
              </w:r>
            </w:hyperlink>
            <w:r w:rsidRPr="00D11867">
              <w:rPr>
                <w:rFonts w:asciiTheme="minorHAnsi" w:hAnsiTheme="minorHAnsi" w:cstheme="minorHAnsi"/>
                <w:color w:val="6B737A"/>
                <w:sz w:val="20"/>
                <w:szCs w:val="20"/>
              </w:rPr>
              <w:t> to identify this problem and overcome it, but manual regression testing is impractical in a fast-paced agile environment.</w:t>
            </w:r>
          </w:p>
          <w:p w14:paraId="4E0EEE82" w14:textId="77777777" w:rsidR="00D11867" w:rsidRPr="00D11867" w:rsidRDefault="00D11867" w:rsidP="00D11867">
            <w:pPr>
              <w:pStyle w:val="NormalWeb"/>
              <w:shd w:val="clear" w:color="auto" w:fill="FFFFFF"/>
              <w:spacing w:before="0" w:beforeAutospacing="0" w:after="300" w:afterAutospacing="0"/>
              <w:rPr>
                <w:rFonts w:asciiTheme="minorHAnsi" w:hAnsiTheme="minorHAnsi" w:cstheme="minorHAnsi"/>
                <w:color w:val="6B737A"/>
                <w:sz w:val="20"/>
                <w:szCs w:val="20"/>
              </w:rPr>
            </w:pPr>
            <w:r w:rsidRPr="00D11867">
              <w:rPr>
                <w:rFonts w:asciiTheme="minorHAnsi" w:hAnsiTheme="minorHAnsi" w:cstheme="minorHAnsi"/>
                <w:color w:val="6B737A"/>
                <w:sz w:val="20"/>
                <w:szCs w:val="20"/>
              </w:rPr>
              <w:t>Another challenge is that modern web applications behave differently when viewed on different devices or browsers. This creates a complex matrix of compatibility testing scenarios, which need to be tested to ensure that the application functions correctly for all users.</w:t>
            </w:r>
          </w:p>
          <w:p w14:paraId="7A926B10" w14:textId="77777777" w:rsidR="000E2FB8" w:rsidRPr="00D11867" w:rsidRDefault="000E2FB8" w:rsidP="000E2FB8">
            <w:pPr>
              <w:rPr>
                <w:rFonts w:cstheme="minorHAnsi"/>
                <w:sz w:val="20"/>
                <w:szCs w:val="20"/>
              </w:rPr>
            </w:pPr>
          </w:p>
        </w:tc>
      </w:tr>
      <w:tr w:rsidR="00AD5CA8" w14:paraId="7F352A1B" w14:textId="77777777" w:rsidTr="00754763">
        <w:tc>
          <w:tcPr>
            <w:tcW w:w="1435" w:type="dxa"/>
          </w:tcPr>
          <w:p w14:paraId="24D63E73" w14:textId="611F83F7" w:rsidR="00AD5CA8" w:rsidRPr="00534E8D" w:rsidRDefault="00AD5CA8" w:rsidP="000E2FB8">
            <w:pPr>
              <w:rPr>
                <w:highlight w:val="darkYellow"/>
              </w:rPr>
            </w:pPr>
            <w:proofErr w:type="spellStart"/>
            <w:r w:rsidRPr="00AD5CA8">
              <w:rPr>
                <w:highlight w:val="darkMagenta"/>
              </w:rPr>
              <w:t>tami</w:t>
            </w:r>
            <w:proofErr w:type="spellEnd"/>
          </w:p>
        </w:tc>
        <w:tc>
          <w:tcPr>
            <w:tcW w:w="2160" w:type="dxa"/>
          </w:tcPr>
          <w:p w14:paraId="4A269087" w14:textId="77777777" w:rsidR="00AD5CA8" w:rsidRPr="00534E8D" w:rsidRDefault="00AD5CA8" w:rsidP="000E2FB8">
            <w:pPr>
              <w:rPr>
                <w:highlight w:val="darkYellow"/>
              </w:rPr>
            </w:pPr>
          </w:p>
        </w:tc>
        <w:tc>
          <w:tcPr>
            <w:tcW w:w="5755" w:type="dxa"/>
          </w:tcPr>
          <w:p w14:paraId="44836136" w14:textId="77777777" w:rsidR="00AD5CA8" w:rsidRPr="00D11867" w:rsidRDefault="00AD5CA8" w:rsidP="000E2FB8">
            <w:pPr>
              <w:rPr>
                <w:rFonts w:cstheme="minorHAnsi"/>
                <w:sz w:val="20"/>
                <w:szCs w:val="20"/>
              </w:rPr>
            </w:pPr>
          </w:p>
        </w:tc>
      </w:tr>
      <w:tr w:rsidR="000E2FB8" w14:paraId="236CE93C" w14:textId="77777777" w:rsidTr="00754763">
        <w:tc>
          <w:tcPr>
            <w:tcW w:w="1435" w:type="dxa"/>
          </w:tcPr>
          <w:p w14:paraId="65A16679" w14:textId="10E5C72B" w:rsidR="000E2FB8" w:rsidRPr="00534E8D" w:rsidRDefault="000E2FB8" w:rsidP="000E2FB8">
            <w:pPr>
              <w:rPr>
                <w:highlight w:val="darkMagenta"/>
              </w:rPr>
            </w:pPr>
            <w:proofErr w:type="spellStart"/>
            <w:r w:rsidRPr="00534E8D">
              <w:rPr>
                <w:highlight w:val="darkMagenta"/>
              </w:rPr>
              <w:lastRenderedPageBreak/>
              <w:t>Filmina</w:t>
            </w:r>
            <w:proofErr w:type="spellEnd"/>
            <w:r w:rsidRPr="00534E8D">
              <w:rPr>
                <w:highlight w:val="darkMagenta"/>
              </w:rPr>
              <w:t xml:space="preserve"> 17</w:t>
            </w:r>
          </w:p>
        </w:tc>
        <w:tc>
          <w:tcPr>
            <w:tcW w:w="2160" w:type="dxa"/>
          </w:tcPr>
          <w:p w14:paraId="7BE50E83" w14:textId="6F658A4B" w:rsidR="000E2FB8" w:rsidRPr="00534E8D" w:rsidRDefault="00F25B74" w:rsidP="000E2FB8">
            <w:pPr>
              <w:rPr>
                <w:highlight w:val="darkMagenta"/>
              </w:rPr>
            </w:pPr>
            <w:proofErr w:type="spellStart"/>
            <w:r w:rsidRPr="00534E8D">
              <w:rPr>
                <w:highlight w:val="darkMagenta"/>
              </w:rPr>
              <w:t>Solucion</w:t>
            </w:r>
            <w:proofErr w:type="spellEnd"/>
            <w:r w:rsidRPr="00534E8D">
              <w:rPr>
                <w:highlight w:val="darkMagenta"/>
              </w:rPr>
              <w:t xml:space="preserve"> 5</w:t>
            </w:r>
          </w:p>
        </w:tc>
        <w:tc>
          <w:tcPr>
            <w:tcW w:w="5755" w:type="dxa"/>
          </w:tcPr>
          <w:p w14:paraId="1D6AC0A3" w14:textId="1AE51834"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Agile testers rely on </w:t>
            </w:r>
            <w:hyperlink r:id="rId9" w:history="1">
              <w:r w:rsidRPr="00D11867">
                <w:rPr>
                  <w:rStyle w:val="Hyperlink"/>
                  <w:rFonts w:cstheme="minorHAnsi"/>
                  <w:sz w:val="20"/>
                  <w:szCs w:val="20"/>
                  <w:shd w:val="clear" w:color="auto" w:fill="FFFFFF"/>
                </w:rPr>
                <w:t>automation</w:t>
              </w:r>
            </w:hyperlink>
            <w:r w:rsidRPr="00D11867">
              <w:rPr>
                <w:rFonts w:cstheme="minorHAnsi"/>
                <w:color w:val="6B737A"/>
                <w:sz w:val="20"/>
                <w:szCs w:val="20"/>
                <w:shd w:val="clear" w:color="auto" w:fill="FFFFFF"/>
              </w:rPr>
              <w:t>. They use unit testing to ensure recent changes have not broken the code, and tools like Selenium and JMeter to verify there is no regression in basic functionality. Testers can use Docker or Selenium Grid to manage and run their automated test, in parallel on various browsers and machines.</w:t>
            </w:r>
          </w:p>
        </w:tc>
      </w:tr>
      <w:tr w:rsidR="000E2FB8" w14:paraId="54DEDE44" w14:textId="77777777" w:rsidTr="00754763">
        <w:tc>
          <w:tcPr>
            <w:tcW w:w="1435" w:type="dxa"/>
          </w:tcPr>
          <w:p w14:paraId="243C693B" w14:textId="168F0ED1" w:rsidR="000E2FB8" w:rsidRPr="00534E8D" w:rsidRDefault="000E2FB8" w:rsidP="000E2FB8">
            <w:pPr>
              <w:rPr>
                <w:highlight w:val="darkMagenta"/>
              </w:rPr>
            </w:pPr>
            <w:proofErr w:type="spellStart"/>
            <w:r w:rsidRPr="00534E8D">
              <w:rPr>
                <w:highlight w:val="darkMagenta"/>
              </w:rPr>
              <w:t>Filmina</w:t>
            </w:r>
            <w:proofErr w:type="spellEnd"/>
            <w:r w:rsidRPr="00534E8D">
              <w:rPr>
                <w:highlight w:val="darkMagenta"/>
              </w:rPr>
              <w:t xml:space="preserve"> 18</w:t>
            </w:r>
          </w:p>
        </w:tc>
        <w:tc>
          <w:tcPr>
            <w:tcW w:w="2160" w:type="dxa"/>
          </w:tcPr>
          <w:p w14:paraId="3C9DCC62" w14:textId="3F94A1B4" w:rsidR="000E2FB8" w:rsidRPr="00534E8D" w:rsidRDefault="008A61BB" w:rsidP="000E2FB8">
            <w:pPr>
              <w:rPr>
                <w:highlight w:val="darkMagenta"/>
              </w:rPr>
            </w:pPr>
            <w:r w:rsidRPr="00534E8D">
              <w:rPr>
                <w:highlight w:val="darkMagenta"/>
              </w:rPr>
              <w:t>S</w:t>
            </w:r>
            <w:r w:rsidR="00F25B74" w:rsidRPr="00534E8D">
              <w:rPr>
                <w:highlight w:val="darkMagenta"/>
              </w:rPr>
              <w:t>kills</w:t>
            </w:r>
            <w:r w:rsidRPr="00534E8D">
              <w:rPr>
                <w:highlight w:val="darkMagenta"/>
              </w:rPr>
              <w:t xml:space="preserve"> </w:t>
            </w:r>
            <w:proofErr w:type="spellStart"/>
            <w:r w:rsidRPr="00534E8D">
              <w:rPr>
                <w:highlight w:val="darkMagenta"/>
              </w:rPr>
              <w:t>tecnicas</w:t>
            </w:r>
            <w:proofErr w:type="spellEnd"/>
          </w:p>
        </w:tc>
        <w:tc>
          <w:tcPr>
            <w:tcW w:w="5755" w:type="dxa"/>
          </w:tcPr>
          <w:p w14:paraId="0CB69E2D" w14:textId="3DD6F988" w:rsidR="000E2FB8" w:rsidRPr="00D11867" w:rsidRDefault="00D11867" w:rsidP="000E2FB8">
            <w:pPr>
              <w:rPr>
                <w:rFonts w:cstheme="minorHAnsi"/>
                <w:sz w:val="20"/>
                <w:szCs w:val="20"/>
              </w:rPr>
            </w:pPr>
            <w:r w:rsidRPr="00D11867">
              <w:rPr>
                <w:rFonts w:cstheme="minorHAnsi"/>
                <w:color w:val="6B737A"/>
                <w:sz w:val="20"/>
                <w:szCs w:val="20"/>
                <w:shd w:val="clear" w:color="auto" w:fill="FFFFFF"/>
              </w:rPr>
              <w:t>Testers who work in an agile environment need to be technically savvy, helping developers with API testing, integration testing, and scripting UI automation checks with Selenium or similar frameworks. Testers with an exploratory or manual testing background entering the world of agile will encounter a steep learning curve.</w:t>
            </w:r>
          </w:p>
        </w:tc>
      </w:tr>
      <w:tr w:rsidR="000E2FB8" w14:paraId="7900C0B1" w14:textId="77777777" w:rsidTr="00754763">
        <w:tc>
          <w:tcPr>
            <w:tcW w:w="1435" w:type="dxa"/>
          </w:tcPr>
          <w:p w14:paraId="0501C035" w14:textId="171C48D6" w:rsidR="000E2FB8" w:rsidRPr="00534E8D" w:rsidRDefault="000E2FB8" w:rsidP="000E2FB8">
            <w:pPr>
              <w:rPr>
                <w:highlight w:val="darkMagenta"/>
              </w:rPr>
            </w:pPr>
            <w:proofErr w:type="spellStart"/>
            <w:r w:rsidRPr="00534E8D">
              <w:rPr>
                <w:highlight w:val="darkMagenta"/>
              </w:rPr>
              <w:t>Filmina</w:t>
            </w:r>
            <w:proofErr w:type="spellEnd"/>
            <w:r w:rsidRPr="00534E8D">
              <w:rPr>
                <w:highlight w:val="darkMagenta"/>
              </w:rPr>
              <w:t xml:space="preserve"> 19 </w:t>
            </w:r>
          </w:p>
        </w:tc>
        <w:tc>
          <w:tcPr>
            <w:tcW w:w="2160" w:type="dxa"/>
          </w:tcPr>
          <w:p w14:paraId="2F375B24" w14:textId="2A39913A" w:rsidR="000E2FB8" w:rsidRPr="00534E8D" w:rsidRDefault="008A61BB" w:rsidP="000E2FB8">
            <w:pPr>
              <w:rPr>
                <w:highlight w:val="darkMagenta"/>
              </w:rPr>
            </w:pPr>
            <w:proofErr w:type="spellStart"/>
            <w:r w:rsidRPr="00534E8D">
              <w:rPr>
                <w:highlight w:val="darkMagenta"/>
              </w:rPr>
              <w:t>Solucion</w:t>
            </w:r>
            <w:proofErr w:type="spellEnd"/>
            <w:r w:rsidRPr="00534E8D">
              <w:rPr>
                <w:highlight w:val="darkMagenta"/>
              </w:rPr>
              <w:t xml:space="preserve"> 6</w:t>
            </w:r>
          </w:p>
        </w:tc>
        <w:tc>
          <w:tcPr>
            <w:tcW w:w="5755" w:type="dxa"/>
          </w:tcPr>
          <w:p w14:paraId="2E11027F" w14:textId="77777777" w:rsidR="00D11867" w:rsidRPr="00D11867" w:rsidRDefault="00D11867" w:rsidP="00D11867">
            <w:pPr>
              <w:pStyle w:val="NormalWeb"/>
              <w:shd w:val="clear" w:color="auto" w:fill="FFFFFF"/>
              <w:spacing w:before="0" w:beforeAutospacing="0" w:after="300" w:afterAutospacing="0"/>
              <w:rPr>
                <w:rFonts w:asciiTheme="minorHAnsi" w:hAnsiTheme="minorHAnsi" w:cstheme="minorHAnsi"/>
                <w:color w:val="6B737A"/>
                <w:sz w:val="20"/>
                <w:szCs w:val="20"/>
              </w:rPr>
            </w:pPr>
            <w:r w:rsidRPr="00D11867">
              <w:rPr>
                <w:rFonts w:asciiTheme="minorHAnsi" w:hAnsiTheme="minorHAnsi" w:cstheme="minorHAnsi"/>
                <w:color w:val="6B737A"/>
                <w:sz w:val="20"/>
                <w:szCs w:val="20"/>
              </w:rPr>
              <w:t>Testers can and should learn programming or scripting languages such as </w:t>
            </w:r>
            <w:proofErr w:type="spellStart"/>
            <w:r w:rsidRPr="00D11867">
              <w:rPr>
                <w:rFonts w:asciiTheme="minorHAnsi" w:hAnsiTheme="minorHAnsi" w:cstheme="minorHAnsi"/>
                <w:color w:val="6B737A"/>
                <w:sz w:val="20"/>
                <w:szCs w:val="20"/>
              </w:rPr>
              <w:fldChar w:fldCharType="begin"/>
            </w:r>
            <w:r w:rsidRPr="00D11867">
              <w:rPr>
                <w:rFonts w:asciiTheme="minorHAnsi" w:hAnsiTheme="minorHAnsi" w:cstheme="minorHAnsi"/>
                <w:color w:val="6B737A"/>
                <w:sz w:val="20"/>
                <w:szCs w:val="20"/>
              </w:rPr>
              <w:instrText xml:space="preserve"> HYPERLINK "https://www.sealights.io/test-metrics/javascript-code-coverage/" </w:instrText>
            </w:r>
            <w:r w:rsidRPr="00D11867">
              <w:rPr>
                <w:rFonts w:asciiTheme="minorHAnsi" w:hAnsiTheme="minorHAnsi" w:cstheme="minorHAnsi"/>
                <w:color w:val="6B737A"/>
                <w:sz w:val="20"/>
                <w:szCs w:val="20"/>
              </w:rPr>
              <w:fldChar w:fldCharType="separate"/>
            </w:r>
            <w:r w:rsidRPr="00D11867">
              <w:rPr>
                <w:rStyle w:val="Hyperlink"/>
                <w:rFonts w:asciiTheme="minorHAnsi" w:hAnsiTheme="minorHAnsi" w:cstheme="minorHAnsi"/>
                <w:sz w:val="20"/>
                <w:szCs w:val="20"/>
              </w:rPr>
              <w:t>Javascript</w:t>
            </w:r>
            <w:proofErr w:type="spellEnd"/>
            <w:r w:rsidRPr="00D11867">
              <w:rPr>
                <w:rFonts w:asciiTheme="minorHAnsi" w:hAnsiTheme="minorHAnsi" w:cstheme="minorHAnsi"/>
                <w:color w:val="6B737A"/>
                <w:sz w:val="20"/>
                <w:szCs w:val="20"/>
              </w:rPr>
              <w:fldChar w:fldCharType="end"/>
            </w:r>
            <w:r w:rsidRPr="00D11867">
              <w:rPr>
                <w:rFonts w:asciiTheme="minorHAnsi" w:hAnsiTheme="minorHAnsi" w:cstheme="minorHAnsi"/>
                <w:color w:val="6B737A"/>
                <w:sz w:val="20"/>
                <w:szCs w:val="20"/>
              </w:rPr>
              <w:t> and Ruby. Testers who are familiar with programming but lack practical experience can ask for help from developers. Testers can also learn automated testing tools like Selenium tool and JMeter.</w:t>
            </w:r>
          </w:p>
          <w:p w14:paraId="5D998A24" w14:textId="77777777" w:rsidR="00D11867" w:rsidRPr="00D11867" w:rsidRDefault="00D11867" w:rsidP="00D11867">
            <w:pPr>
              <w:pStyle w:val="NormalWeb"/>
              <w:shd w:val="clear" w:color="auto" w:fill="FFFFFF"/>
              <w:spacing w:before="0" w:beforeAutospacing="0" w:after="300" w:afterAutospacing="0"/>
              <w:rPr>
                <w:rFonts w:asciiTheme="minorHAnsi" w:hAnsiTheme="minorHAnsi" w:cstheme="minorHAnsi"/>
                <w:color w:val="6B737A"/>
                <w:sz w:val="20"/>
                <w:szCs w:val="20"/>
              </w:rPr>
            </w:pPr>
            <w:r w:rsidRPr="00D11867">
              <w:rPr>
                <w:rFonts w:asciiTheme="minorHAnsi" w:hAnsiTheme="minorHAnsi" w:cstheme="minorHAnsi"/>
                <w:color w:val="6B737A"/>
                <w:sz w:val="20"/>
                <w:szCs w:val="20"/>
              </w:rPr>
              <w:t>For specialized testing areas, such as performance, security, or compliance testing, teams should have dedicated testers with the relevant professional background, or leverage consultants with deep experience in these areas.</w:t>
            </w:r>
          </w:p>
          <w:p w14:paraId="79B03C28" w14:textId="77777777" w:rsidR="000E2FB8" w:rsidRPr="00D11867" w:rsidRDefault="000E2FB8" w:rsidP="000E2FB8">
            <w:pPr>
              <w:rPr>
                <w:rFonts w:cstheme="minorHAnsi"/>
                <w:sz w:val="20"/>
                <w:szCs w:val="20"/>
              </w:rPr>
            </w:pPr>
          </w:p>
        </w:tc>
      </w:tr>
      <w:tr w:rsidR="000E2FB8" w:rsidRPr="00D11867" w14:paraId="0A6D74D5" w14:textId="77777777" w:rsidTr="00754763">
        <w:tc>
          <w:tcPr>
            <w:tcW w:w="1435" w:type="dxa"/>
          </w:tcPr>
          <w:p w14:paraId="2CED3160" w14:textId="4427532E" w:rsidR="000E2FB8" w:rsidRPr="00534E8D" w:rsidRDefault="000E2FB8" w:rsidP="000E2FB8">
            <w:pPr>
              <w:rPr>
                <w:highlight w:val="darkMagenta"/>
              </w:rPr>
            </w:pPr>
            <w:proofErr w:type="spellStart"/>
            <w:r w:rsidRPr="00534E8D">
              <w:rPr>
                <w:highlight w:val="darkMagenta"/>
              </w:rPr>
              <w:t>Filmina</w:t>
            </w:r>
            <w:proofErr w:type="spellEnd"/>
            <w:r w:rsidRPr="00534E8D">
              <w:rPr>
                <w:highlight w:val="darkMagenta"/>
              </w:rPr>
              <w:t xml:space="preserve"> 20</w:t>
            </w:r>
          </w:p>
        </w:tc>
        <w:tc>
          <w:tcPr>
            <w:tcW w:w="2160" w:type="dxa"/>
          </w:tcPr>
          <w:p w14:paraId="228BF915" w14:textId="02BC4A14" w:rsidR="000E2FB8" w:rsidRPr="00534E8D" w:rsidRDefault="00F25B74" w:rsidP="000E2FB8">
            <w:pPr>
              <w:rPr>
                <w:highlight w:val="darkMagenta"/>
              </w:rPr>
            </w:pPr>
            <w:r w:rsidRPr="00534E8D">
              <w:rPr>
                <w:highlight w:val="darkMagenta"/>
              </w:rPr>
              <w:t xml:space="preserve">Final + </w:t>
            </w:r>
            <w:proofErr w:type="spellStart"/>
            <w:r w:rsidRPr="00534E8D">
              <w:rPr>
                <w:highlight w:val="darkMagenta"/>
              </w:rPr>
              <w:t>fuentes</w:t>
            </w:r>
            <w:proofErr w:type="spellEnd"/>
          </w:p>
        </w:tc>
        <w:tc>
          <w:tcPr>
            <w:tcW w:w="5755" w:type="dxa"/>
          </w:tcPr>
          <w:p w14:paraId="6EDF5FDC" w14:textId="3EBBC470" w:rsidR="000E2FB8" w:rsidRPr="00D11867" w:rsidRDefault="00D11867" w:rsidP="000E2FB8">
            <w:pPr>
              <w:rPr>
                <w:rFonts w:cstheme="minorHAnsi"/>
                <w:sz w:val="20"/>
                <w:szCs w:val="20"/>
                <w:lang w:val="es-AR"/>
              </w:rPr>
            </w:pPr>
            <w:r w:rsidRPr="00D11867">
              <w:rPr>
                <w:rFonts w:cstheme="minorHAnsi"/>
                <w:sz w:val="20"/>
                <w:szCs w:val="20"/>
                <w:lang w:val="es-AR"/>
              </w:rPr>
              <w:t xml:space="preserve">Cerrar la </w:t>
            </w:r>
            <w:proofErr w:type="spellStart"/>
            <w:r w:rsidRPr="00D11867">
              <w:rPr>
                <w:rFonts w:cstheme="minorHAnsi"/>
                <w:sz w:val="20"/>
                <w:szCs w:val="20"/>
                <w:lang w:val="es-AR"/>
              </w:rPr>
              <w:t>presentacion</w:t>
            </w:r>
            <w:proofErr w:type="spellEnd"/>
            <w:r w:rsidRPr="00D11867">
              <w:rPr>
                <w:rFonts w:cstheme="minorHAnsi"/>
                <w:sz w:val="20"/>
                <w:szCs w:val="20"/>
                <w:lang w:val="es-AR"/>
              </w:rPr>
              <w:t xml:space="preserve"> agradeciendo por el espacio señalar las fuentes y esperar preguntas</w:t>
            </w:r>
          </w:p>
        </w:tc>
      </w:tr>
      <w:bookmarkEnd w:id="0"/>
    </w:tbl>
    <w:p w14:paraId="5E88A747" w14:textId="77777777" w:rsidR="00165DEA" w:rsidRPr="00D11867" w:rsidRDefault="00D11867">
      <w:pPr>
        <w:rPr>
          <w:lang w:val="es-AR"/>
        </w:rPr>
      </w:pPr>
    </w:p>
    <w:sectPr w:rsidR="00165DEA" w:rsidRPr="00D1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B8"/>
    <w:rsid w:val="000A37DD"/>
    <w:rsid w:val="000E2FB8"/>
    <w:rsid w:val="000E63FF"/>
    <w:rsid w:val="00534E8D"/>
    <w:rsid w:val="006E3DB5"/>
    <w:rsid w:val="00754763"/>
    <w:rsid w:val="008A61BB"/>
    <w:rsid w:val="00AD5CA8"/>
    <w:rsid w:val="00D11867"/>
    <w:rsid w:val="00F2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6CCB"/>
  <w15:chartTrackingRefBased/>
  <w15:docId w15:val="{1BE56845-A9F3-41F6-B8D7-900E0C9B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1867"/>
    <w:rPr>
      <w:b/>
      <w:bCs/>
    </w:rPr>
  </w:style>
  <w:style w:type="paragraph" w:styleId="NormalWeb">
    <w:name w:val="Normal (Web)"/>
    <w:basedOn w:val="Normal"/>
    <w:uiPriority w:val="99"/>
    <w:semiHidden/>
    <w:unhideWhenUsed/>
    <w:rsid w:val="00D118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1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74448">
      <w:bodyDiv w:val="1"/>
      <w:marLeft w:val="0"/>
      <w:marRight w:val="0"/>
      <w:marTop w:val="0"/>
      <w:marBottom w:val="0"/>
      <w:divBdr>
        <w:top w:val="none" w:sz="0" w:space="0" w:color="auto"/>
        <w:left w:val="none" w:sz="0" w:space="0" w:color="auto"/>
        <w:bottom w:val="none" w:sz="0" w:space="0" w:color="auto"/>
        <w:right w:val="none" w:sz="0" w:space="0" w:color="auto"/>
      </w:divBdr>
    </w:div>
    <w:div w:id="1523009803">
      <w:bodyDiv w:val="1"/>
      <w:marLeft w:val="0"/>
      <w:marRight w:val="0"/>
      <w:marTop w:val="0"/>
      <w:marBottom w:val="0"/>
      <w:divBdr>
        <w:top w:val="none" w:sz="0" w:space="0" w:color="auto"/>
        <w:left w:val="none" w:sz="0" w:space="0" w:color="auto"/>
        <w:bottom w:val="none" w:sz="0" w:space="0" w:color="auto"/>
        <w:right w:val="none" w:sz="0" w:space="0" w:color="auto"/>
      </w:divBdr>
    </w:div>
    <w:div w:id="1646467894">
      <w:bodyDiv w:val="1"/>
      <w:marLeft w:val="0"/>
      <w:marRight w:val="0"/>
      <w:marTop w:val="0"/>
      <w:marBottom w:val="0"/>
      <w:divBdr>
        <w:top w:val="none" w:sz="0" w:space="0" w:color="auto"/>
        <w:left w:val="none" w:sz="0" w:space="0" w:color="auto"/>
        <w:bottom w:val="none" w:sz="0" w:space="0" w:color="auto"/>
        <w:right w:val="none" w:sz="0" w:space="0" w:color="auto"/>
      </w:divBdr>
    </w:div>
    <w:div w:id="1736078823">
      <w:bodyDiv w:val="1"/>
      <w:marLeft w:val="0"/>
      <w:marRight w:val="0"/>
      <w:marTop w:val="0"/>
      <w:marBottom w:val="0"/>
      <w:divBdr>
        <w:top w:val="none" w:sz="0" w:space="0" w:color="auto"/>
        <w:left w:val="none" w:sz="0" w:space="0" w:color="auto"/>
        <w:bottom w:val="none" w:sz="0" w:space="0" w:color="auto"/>
        <w:right w:val="none" w:sz="0" w:space="0" w:color="auto"/>
      </w:divBdr>
    </w:div>
    <w:div w:id="19077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lights.io/test-metrics/regression-testing-in-agile-concepts-challenges-and-strategies/" TargetMode="External"/><Relationship Id="rId3" Type="http://schemas.openxmlformats.org/officeDocument/2006/relationships/webSettings" Target="webSettings.xml"/><Relationship Id="rId7" Type="http://schemas.openxmlformats.org/officeDocument/2006/relationships/hyperlink" Target="https://www.sealights.io/software-development-metrics/sprint-planning-101-everything-you-need-to-know-to-plan-the-perfect-spr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alights.io/webinars/continuous-testing-the-future-of-qa-funnel-form/" TargetMode="External"/><Relationship Id="rId11" Type="http://schemas.openxmlformats.org/officeDocument/2006/relationships/theme" Target="theme/theme1.xml"/><Relationship Id="rId5" Type="http://schemas.openxmlformats.org/officeDocument/2006/relationships/hyperlink" Target="https://www.mountaingoatsoftware.com/agile/user-stories" TargetMode="External"/><Relationship Id="rId10" Type="http://schemas.openxmlformats.org/officeDocument/2006/relationships/fontTable" Target="fontTable.xml"/><Relationship Id="rId4" Type="http://schemas.openxmlformats.org/officeDocument/2006/relationships/hyperlink" Target="https://www.sealights.io/software-development-metrics/11-scrum-metrics-and-their-value-to-scrum-teams/" TargetMode="External"/><Relationship Id="rId9" Type="http://schemas.openxmlformats.org/officeDocument/2006/relationships/hyperlink" Target="https://www.sealights.io/wp/untangling-automated-testing-and-continuous-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Diharce</dc:creator>
  <cp:keywords/>
  <dc:description/>
  <cp:lastModifiedBy>Lautaro Diharce</cp:lastModifiedBy>
  <cp:revision>1</cp:revision>
  <dcterms:created xsi:type="dcterms:W3CDTF">2019-11-12T18:57:00Z</dcterms:created>
  <dcterms:modified xsi:type="dcterms:W3CDTF">2019-11-13T00:07:00Z</dcterms:modified>
</cp:coreProperties>
</file>