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47C2" w14:textId="77777777" w:rsidR="00283708" w:rsidRPr="001C39C2" w:rsidRDefault="00000000">
      <w:pPr>
        <w:pStyle w:val="Title"/>
        <w:rPr>
          <w:lang w:val="es-AR"/>
        </w:rPr>
      </w:pPr>
      <w:proofErr w:type="spellStart"/>
      <w:r w:rsidRPr="001C39C2">
        <w:rPr>
          <w:lang w:val="es-AR"/>
        </w:rPr>
        <w:t>PokeVault</w:t>
      </w:r>
      <w:proofErr w:type="spellEnd"/>
      <w:r w:rsidRPr="001C39C2">
        <w:rPr>
          <w:lang w:val="es-AR"/>
        </w:rPr>
        <w:t xml:space="preserve"> / </w:t>
      </w:r>
      <w:proofErr w:type="spellStart"/>
      <w:r w:rsidRPr="001C39C2">
        <w:rPr>
          <w:lang w:val="es-AR"/>
        </w:rPr>
        <w:t>PokeMarket</w:t>
      </w:r>
      <w:proofErr w:type="spellEnd"/>
    </w:p>
    <w:p w14:paraId="7C4795AB" w14:textId="10BE4030" w:rsidR="00283708" w:rsidRPr="001C39C2" w:rsidRDefault="00000000">
      <w:pPr>
        <w:pStyle w:val="Subtitle"/>
        <w:rPr>
          <w:lang w:val="es-AR"/>
        </w:rPr>
      </w:pPr>
      <w:r w:rsidRPr="001C39C2">
        <w:rPr>
          <w:lang w:val="es-AR"/>
        </w:rPr>
        <w:t xml:space="preserve">Informe funcional y </w:t>
      </w:r>
      <w:r w:rsidR="001C39C2" w:rsidRPr="001C39C2">
        <w:rPr>
          <w:lang w:val="es-AR"/>
        </w:rPr>
        <w:t>técnico</w:t>
      </w:r>
      <w:r w:rsidRPr="001C39C2">
        <w:rPr>
          <w:lang w:val="es-AR"/>
        </w:rPr>
        <w:t xml:space="preserve">: problema, objetivo, alcance, arquitectura y </w:t>
      </w:r>
      <w:proofErr w:type="spellStart"/>
      <w:r w:rsidRPr="001C39C2">
        <w:rPr>
          <w:lang w:val="es-AR"/>
        </w:rPr>
        <w:t>login</w:t>
      </w:r>
      <w:proofErr w:type="spellEnd"/>
      <w:r w:rsidRPr="001C39C2">
        <w:rPr>
          <w:lang w:val="es-AR"/>
        </w:rPr>
        <w:t xml:space="preserve"> con Google</w:t>
      </w:r>
    </w:p>
    <w:p w14:paraId="6145CA2A" w14:textId="2A1F07F4" w:rsidR="00283708" w:rsidRPr="00A040D9" w:rsidRDefault="00000000">
      <w:pPr>
        <w:rPr>
          <w:lang w:val="es-AR"/>
        </w:rPr>
      </w:pPr>
      <w:r w:rsidRPr="00A040D9">
        <w:rPr>
          <w:b/>
          <w:lang w:val="es-AR"/>
        </w:rPr>
        <w:t xml:space="preserve">Proyecto: </w:t>
      </w:r>
      <w:r w:rsidR="00A040D9" w:rsidRPr="00A040D9">
        <w:rPr>
          <w:lang w:val="es-AR"/>
        </w:rPr>
        <w:t>aplicación</w:t>
      </w:r>
      <w:r w:rsidRPr="00A040D9">
        <w:rPr>
          <w:lang w:val="es-AR"/>
        </w:rPr>
        <w:t xml:space="preserve"> </w:t>
      </w:r>
      <w:r w:rsidR="00A040D9" w:rsidRPr="00A040D9">
        <w:rPr>
          <w:lang w:val="es-AR"/>
        </w:rPr>
        <w:t>móvil</w:t>
      </w:r>
      <w:r w:rsidRPr="00A040D9">
        <w:rPr>
          <w:lang w:val="es-AR"/>
        </w:rPr>
        <w:t xml:space="preserve"> para vender cartas </w:t>
      </w:r>
      <w:r w:rsidR="001C39C2" w:rsidRPr="00A040D9">
        <w:rPr>
          <w:lang w:val="es-AR"/>
        </w:rPr>
        <w:t>Pokémon</w:t>
      </w:r>
      <w:r w:rsidRPr="00A040D9">
        <w:rPr>
          <w:lang w:val="es-AR"/>
        </w:rPr>
        <w:t xml:space="preserve">, con </w:t>
      </w:r>
      <w:r w:rsidR="00A040D9" w:rsidRPr="00A040D9">
        <w:rPr>
          <w:lang w:val="es-AR"/>
        </w:rPr>
        <w:t>catálogo</w:t>
      </w:r>
      <w:r w:rsidRPr="00A040D9">
        <w:rPr>
          <w:lang w:val="es-AR"/>
        </w:rPr>
        <w:t xml:space="preserve">, carrito, favoritos, ordenes e inicio de </w:t>
      </w:r>
      <w:r w:rsidR="00A040D9" w:rsidRPr="00A040D9">
        <w:rPr>
          <w:lang w:val="es-AR"/>
        </w:rPr>
        <w:t>sesión</w:t>
      </w:r>
      <w:r w:rsidRPr="00A040D9">
        <w:rPr>
          <w:lang w:val="es-AR"/>
        </w:rPr>
        <w:t>.</w:t>
      </w:r>
    </w:p>
    <w:p w14:paraId="4D698FA3" w14:textId="231C9CA3" w:rsidR="00EA22DB" w:rsidRPr="001C39C2" w:rsidRDefault="00000000">
      <w:pPr>
        <w:pStyle w:val="Heading1"/>
        <w:rPr>
          <w:lang w:val="es-AR"/>
        </w:rPr>
      </w:pPr>
      <w:r w:rsidRPr="001C39C2">
        <w:rPr>
          <w:lang w:val="es-AR"/>
        </w:rPr>
        <w:t xml:space="preserve">1. </w:t>
      </w:r>
      <w:r w:rsidR="001C39C2" w:rsidRPr="001C39C2">
        <w:rPr>
          <w:lang w:val="es-AR"/>
        </w:rPr>
        <w:t>Descripción</w:t>
      </w:r>
      <w:r w:rsidRPr="001C39C2">
        <w:rPr>
          <w:lang w:val="es-AR"/>
        </w:rPr>
        <w:t xml:space="preserve"> del problema</w:t>
      </w:r>
    </w:p>
    <w:p w14:paraId="65B84D02" w14:textId="430F7215" w:rsidR="00EA22DB" w:rsidRPr="001C39C2" w:rsidRDefault="00000000">
      <w:pPr>
        <w:rPr>
          <w:lang w:val="es-AR"/>
        </w:rPr>
      </w:pPr>
      <w:r w:rsidRPr="001C39C2">
        <w:rPr>
          <w:lang w:val="es-AR"/>
        </w:rPr>
        <w:t xml:space="preserve">Actualmente, conseguir cartas </w:t>
      </w:r>
      <w:r w:rsidR="001C39C2" w:rsidRPr="001C39C2">
        <w:rPr>
          <w:lang w:val="es-AR"/>
        </w:rPr>
        <w:t>Pokémon</w:t>
      </w:r>
      <w:r w:rsidRPr="001C39C2">
        <w:rPr>
          <w:lang w:val="es-AR"/>
        </w:rPr>
        <w:t xml:space="preserve"> en Argentina puede ser </w:t>
      </w:r>
      <w:r w:rsidR="001C39C2" w:rsidRPr="001C39C2">
        <w:rPr>
          <w:lang w:val="es-AR"/>
        </w:rPr>
        <w:t>difícil</w:t>
      </w:r>
      <w:r w:rsidRPr="001C39C2">
        <w:rPr>
          <w:lang w:val="es-AR"/>
        </w:rPr>
        <w:t xml:space="preserve"> para coleccionistas y jugadores. La disponibilidad suele estar fragmentada entre tiendas, publicaciones individuales, grupos de compra y venta, comunidades online y stock limitado. Esto obliga al usuario a buscar en muchos lugares distintos, comparar precios manualmente y confiar en </w:t>
      </w:r>
      <w:r w:rsidR="001C39C2" w:rsidRPr="001C39C2">
        <w:rPr>
          <w:lang w:val="es-AR"/>
        </w:rPr>
        <w:t>información</w:t>
      </w:r>
      <w:r w:rsidRPr="001C39C2">
        <w:rPr>
          <w:lang w:val="es-AR"/>
        </w:rPr>
        <w:t xml:space="preserve"> que no siempre esta actualizada.</w:t>
      </w:r>
    </w:p>
    <w:p w14:paraId="6A6F3C09" w14:textId="3F44C6A7" w:rsidR="00EA22DB" w:rsidRPr="001C39C2" w:rsidRDefault="001C39C2">
      <w:pPr>
        <w:rPr>
          <w:lang w:val="es-AR"/>
        </w:rPr>
      </w:pPr>
      <w:r>
        <w:rPr>
          <w:lang w:val="es-AR"/>
        </w:rPr>
        <w:t>A</w:t>
      </w:r>
      <w:r w:rsidRPr="001C39C2">
        <w:rPr>
          <w:lang w:val="es-AR"/>
        </w:rPr>
        <w:t xml:space="preserve">demás, cuando una persona quiere una carta especifica por rareza, colección, personaje, estado o utilidad competitiva, el proceso se vuelve todavía más lento. </w:t>
      </w:r>
      <w:proofErr w:type="spellStart"/>
      <w:r w:rsidRPr="001C39C2">
        <w:rPr>
          <w:lang w:val="es-AR"/>
        </w:rPr>
        <w:t>PokeVault</w:t>
      </w:r>
      <w:proofErr w:type="spellEnd"/>
      <w:r w:rsidRPr="001C39C2">
        <w:rPr>
          <w:lang w:val="es-AR"/>
        </w:rPr>
        <w:t xml:space="preserve"> busca responder a ese problema centralizando la experiencia de búsqueda, selección y compra desde una aplicación móvil.</w:t>
      </w:r>
    </w:p>
    <w:p w14:paraId="485F1E34" w14:textId="77777777" w:rsidR="00EA22DB" w:rsidRPr="001C39C2" w:rsidRDefault="00000000">
      <w:pPr>
        <w:pStyle w:val="Heading1"/>
        <w:rPr>
          <w:lang w:val="es-AR"/>
        </w:rPr>
      </w:pPr>
      <w:r w:rsidRPr="001C39C2">
        <w:rPr>
          <w:lang w:val="es-AR"/>
        </w:rPr>
        <w:t>2. Objetivo</w:t>
      </w:r>
    </w:p>
    <w:p w14:paraId="0416912D" w14:textId="18C55F50" w:rsidR="00EA22DB" w:rsidRPr="001C39C2" w:rsidRDefault="00000000">
      <w:pPr>
        <w:rPr>
          <w:lang w:val="es-AR"/>
        </w:rPr>
      </w:pPr>
      <w:r w:rsidRPr="001C39C2">
        <w:rPr>
          <w:lang w:val="es-AR"/>
        </w:rPr>
        <w:t xml:space="preserve">El objetivo del proyecto es desarrollar una app que ayude a conseguir cartas </w:t>
      </w:r>
      <w:r w:rsidR="001C39C2" w:rsidRPr="001C39C2">
        <w:rPr>
          <w:lang w:val="es-AR"/>
        </w:rPr>
        <w:t>Pokémon</w:t>
      </w:r>
      <w:r w:rsidRPr="001C39C2">
        <w:rPr>
          <w:lang w:val="es-AR"/>
        </w:rPr>
        <w:t xml:space="preserve"> de forma sencilla a </w:t>
      </w:r>
      <w:r w:rsidR="001C39C2" w:rsidRPr="001C39C2">
        <w:rPr>
          <w:lang w:val="es-AR"/>
        </w:rPr>
        <w:t>través</w:t>
      </w:r>
      <w:r w:rsidRPr="001C39C2">
        <w:rPr>
          <w:lang w:val="es-AR"/>
        </w:rPr>
        <w:t xml:space="preserve"> del celular o dispositivos similares. La </w:t>
      </w:r>
      <w:r w:rsidR="001C39C2" w:rsidRPr="001C39C2">
        <w:rPr>
          <w:lang w:val="es-AR"/>
        </w:rPr>
        <w:t>aplicación</w:t>
      </w:r>
      <w:r w:rsidRPr="001C39C2">
        <w:rPr>
          <w:lang w:val="es-AR"/>
        </w:rPr>
        <w:t xml:space="preserve"> apunta a que el usuario pueda explorar cartas, consultar detalles, iniciar </w:t>
      </w:r>
      <w:r w:rsidR="001C39C2" w:rsidRPr="001C39C2">
        <w:rPr>
          <w:lang w:val="es-AR"/>
        </w:rPr>
        <w:t>sesión</w:t>
      </w:r>
      <w:r w:rsidRPr="001C39C2">
        <w:rPr>
          <w:lang w:val="es-AR"/>
        </w:rPr>
        <w:t>, guardar favoritas, comprar y revisar su historial de pedidos desde una misma experiencia.</w:t>
      </w:r>
    </w:p>
    <w:p w14:paraId="70CC2E7B" w14:textId="04424DC6" w:rsidR="00EA22DB" w:rsidRPr="001C39C2" w:rsidRDefault="00000000">
      <w:pPr>
        <w:pStyle w:val="ListBullet"/>
        <w:spacing w:after="80"/>
        <w:rPr>
          <w:lang w:val="es-AR"/>
        </w:rPr>
      </w:pPr>
      <w:r w:rsidRPr="001C39C2">
        <w:rPr>
          <w:lang w:val="es-AR"/>
        </w:rPr>
        <w:t xml:space="preserve">Facilitar el acceso a un </w:t>
      </w:r>
      <w:r w:rsidR="001C39C2" w:rsidRPr="001C39C2">
        <w:rPr>
          <w:lang w:val="es-AR"/>
        </w:rPr>
        <w:t>catálogo</w:t>
      </w:r>
      <w:r w:rsidRPr="001C39C2">
        <w:rPr>
          <w:lang w:val="es-AR"/>
        </w:rPr>
        <w:t xml:space="preserve"> digital de cartas </w:t>
      </w:r>
      <w:r w:rsidR="001C39C2" w:rsidRPr="001C39C2">
        <w:rPr>
          <w:lang w:val="es-AR"/>
        </w:rPr>
        <w:t>Pokémon</w:t>
      </w:r>
      <w:r w:rsidRPr="001C39C2">
        <w:rPr>
          <w:lang w:val="es-AR"/>
        </w:rPr>
        <w:t>.</w:t>
      </w:r>
    </w:p>
    <w:p w14:paraId="64201B4B" w14:textId="6A3C5A8D" w:rsidR="00EA22DB" w:rsidRPr="001C39C2" w:rsidRDefault="00000000">
      <w:pPr>
        <w:pStyle w:val="ListBullet"/>
        <w:spacing w:after="80"/>
        <w:rPr>
          <w:lang w:val="es-AR"/>
        </w:rPr>
      </w:pPr>
      <w:r w:rsidRPr="001C39C2">
        <w:rPr>
          <w:lang w:val="es-AR"/>
        </w:rPr>
        <w:t xml:space="preserve">Reducir la </w:t>
      </w:r>
      <w:r w:rsidR="001C39C2" w:rsidRPr="001C39C2">
        <w:rPr>
          <w:lang w:val="es-AR"/>
        </w:rPr>
        <w:t>fricción</w:t>
      </w:r>
      <w:r w:rsidRPr="001C39C2">
        <w:rPr>
          <w:lang w:val="es-AR"/>
        </w:rPr>
        <w:t xml:space="preserve"> entre buscar una carta y concretar una compra.</w:t>
      </w:r>
    </w:p>
    <w:p w14:paraId="3EC3FAC4" w14:textId="174E8726" w:rsidR="00EA22DB" w:rsidRPr="001C39C2" w:rsidRDefault="00000000">
      <w:pPr>
        <w:pStyle w:val="ListBullet"/>
        <w:spacing w:after="80"/>
        <w:rPr>
          <w:lang w:val="es-AR"/>
        </w:rPr>
      </w:pPr>
      <w:r w:rsidRPr="001C39C2">
        <w:rPr>
          <w:lang w:val="es-AR"/>
        </w:rPr>
        <w:t xml:space="preserve">Permitir que el usuario guarde cartas de </w:t>
      </w:r>
      <w:r w:rsidR="001C39C2" w:rsidRPr="001C39C2">
        <w:rPr>
          <w:lang w:val="es-AR"/>
        </w:rPr>
        <w:t>interés</w:t>
      </w:r>
      <w:r w:rsidRPr="001C39C2">
        <w:rPr>
          <w:lang w:val="es-AR"/>
        </w:rPr>
        <w:t xml:space="preserve"> en un </w:t>
      </w:r>
      <w:proofErr w:type="spellStart"/>
      <w:r w:rsidRPr="001C39C2">
        <w:rPr>
          <w:lang w:val="es-AR"/>
        </w:rPr>
        <w:t>vault</w:t>
      </w:r>
      <w:proofErr w:type="spellEnd"/>
      <w:r w:rsidRPr="001C39C2">
        <w:rPr>
          <w:lang w:val="es-AR"/>
        </w:rPr>
        <w:t xml:space="preserve"> personal.</w:t>
      </w:r>
    </w:p>
    <w:p w14:paraId="7F7807F7" w14:textId="247D36F0" w:rsidR="00EA22DB" w:rsidRPr="001C39C2" w:rsidRDefault="00000000">
      <w:pPr>
        <w:pStyle w:val="ListBullet"/>
        <w:spacing w:after="80"/>
        <w:rPr>
          <w:lang w:val="es-AR"/>
        </w:rPr>
      </w:pPr>
      <w:r w:rsidRPr="001C39C2">
        <w:rPr>
          <w:lang w:val="es-AR"/>
        </w:rPr>
        <w:t xml:space="preserve">Registrar </w:t>
      </w:r>
      <w:r w:rsidR="001C39C2" w:rsidRPr="001C39C2">
        <w:rPr>
          <w:lang w:val="es-AR"/>
        </w:rPr>
        <w:t>órdenes</w:t>
      </w:r>
      <w:r w:rsidRPr="001C39C2">
        <w:rPr>
          <w:lang w:val="es-AR"/>
        </w:rPr>
        <w:t xml:space="preserve"> y validar stock desde el </w:t>
      </w:r>
      <w:proofErr w:type="spellStart"/>
      <w:r w:rsidRPr="001C39C2">
        <w:rPr>
          <w:lang w:val="es-AR"/>
        </w:rPr>
        <w:t>backend</w:t>
      </w:r>
      <w:proofErr w:type="spellEnd"/>
      <w:r w:rsidRPr="001C39C2">
        <w:rPr>
          <w:lang w:val="es-AR"/>
        </w:rPr>
        <w:t>.</w:t>
      </w:r>
    </w:p>
    <w:p w14:paraId="3AD69BF9" w14:textId="12F753A2" w:rsidR="00EA22DB" w:rsidRPr="001C39C2" w:rsidRDefault="00000000">
      <w:pPr>
        <w:pStyle w:val="ListBullet"/>
        <w:spacing w:after="80"/>
        <w:rPr>
          <w:lang w:val="es-AR"/>
        </w:rPr>
      </w:pPr>
      <w:r w:rsidRPr="001C39C2">
        <w:rPr>
          <w:lang w:val="es-AR"/>
        </w:rPr>
        <w:t xml:space="preserve">Usar </w:t>
      </w:r>
      <w:proofErr w:type="spellStart"/>
      <w:r w:rsidRPr="001C39C2">
        <w:rPr>
          <w:lang w:val="es-AR"/>
        </w:rPr>
        <w:t>login</w:t>
      </w:r>
      <w:proofErr w:type="spellEnd"/>
      <w:r w:rsidRPr="001C39C2">
        <w:rPr>
          <w:lang w:val="es-AR"/>
        </w:rPr>
        <w:t xml:space="preserve"> con Google para una identificaci</w:t>
      </w:r>
      <w:r w:rsidR="001C39C2" w:rsidRPr="001C39C2">
        <w:rPr>
          <w:lang w:val="es-AR"/>
        </w:rPr>
        <w:t>ó</w:t>
      </w:r>
      <w:r w:rsidRPr="001C39C2">
        <w:rPr>
          <w:lang w:val="es-AR"/>
        </w:rPr>
        <w:t>n simple y segura.</w:t>
      </w:r>
    </w:p>
    <w:p w14:paraId="562A6211" w14:textId="77777777" w:rsidR="00EA22DB" w:rsidRPr="001C39C2" w:rsidRDefault="00000000">
      <w:pPr>
        <w:pStyle w:val="Heading1"/>
        <w:rPr>
          <w:lang w:val="es-AR"/>
        </w:rPr>
      </w:pPr>
      <w:r w:rsidRPr="001C39C2">
        <w:rPr>
          <w:lang w:val="es-AR"/>
        </w:rPr>
        <w:t>3. Usuarios objetivo</w:t>
      </w:r>
    </w:p>
    <w:p w14:paraId="33011260" w14:textId="73007729" w:rsidR="00EA22DB" w:rsidRPr="001C39C2" w:rsidRDefault="00000000">
      <w:pPr>
        <w:rPr>
          <w:lang w:val="es-AR"/>
        </w:rPr>
      </w:pPr>
      <w:r w:rsidRPr="001C39C2">
        <w:rPr>
          <w:lang w:val="es-AR"/>
        </w:rPr>
        <w:t xml:space="preserve">Los usuarios objetivo son personas interesadas en cartas </w:t>
      </w:r>
      <w:r w:rsidR="001C39C2" w:rsidRPr="001C39C2">
        <w:rPr>
          <w:lang w:val="es-AR"/>
        </w:rPr>
        <w:t>Pokémon</w:t>
      </w:r>
      <w:r w:rsidRPr="001C39C2">
        <w:rPr>
          <w:lang w:val="es-AR"/>
        </w:rPr>
        <w:t xml:space="preserve">, tanto por coleccionismo como por juego competitivo. El producto </w:t>
      </w:r>
      <w:r w:rsidR="001C39C2" w:rsidRPr="001C39C2">
        <w:rPr>
          <w:lang w:val="es-AR"/>
        </w:rPr>
        <w:t>está</w:t>
      </w:r>
      <w:r w:rsidRPr="001C39C2">
        <w:rPr>
          <w:lang w:val="es-AR"/>
        </w:rPr>
        <w:t xml:space="preserve"> pensado para quienes quieren encontrar cartas </w:t>
      </w:r>
      <w:r w:rsidR="001C39C2" w:rsidRPr="001C39C2">
        <w:rPr>
          <w:lang w:val="es-AR"/>
        </w:rPr>
        <w:t>específicas</w:t>
      </w:r>
      <w:r w:rsidRPr="001C39C2">
        <w:rPr>
          <w:lang w:val="es-AR"/>
        </w:rPr>
        <w:t xml:space="preserve">, descubrir opciones disponibles, armar una </w:t>
      </w:r>
      <w:r w:rsidR="001C39C2" w:rsidRPr="001C39C2">
        <w:rPr>
          <w:lang w:val="es-AR"/>
        </w:rPr>
        <w:t>colección</w:t>
      </w:r>
      <w:r w:rsidRPr="001C39C2">
        <w:rPr>
          <w:lang w:val="es-AR"/>
        </w:rPr>
        <w:t xml:space="preserve">, mejorar un mazo o comprar cartas de manera </w:t>
      </w:r>
      <w:r w:rsidR="001C39C2" w:rsidRPr="001C39C2">
        <w:rPr>
          <w:lang w:val="es-AR"/>
        </w:rPr>
        <w:t>más</w:t>
      </w:r>
      <w:r w:rsidRPr="001C39C2">
        <w:rPr>
          <w:lang w:val="es-AR"/>
        </w:rPr>
        <w:t xml:space="preserve"> ordenada.</w:t>
      </w:r>
    </w:p>
    <w:p w14:paraId="4B2AAB71" w14:textId="1B684BB9" w:rsidR="00EA22DB" w:rsidRPr="001C39C2" w:rsidRDefault="00000000">
      <w:pPr>
        <w:pStyle w:val="ListBullet"/>
        <w:spacing w:after="80"/>
        <w:rPr>
          <w:lang w:val="es-AR"/>
        </w:rPr>
      </w:pPr>
      <w:r w:rsidRPr="001C39C2">
        <w:rPr>
          <w:lang w:val="es-AR"/>
        </w:rPr>
        <w:t xml:space="preserve">Coleccionistas que buscan cartas por rareza, set, </w:t>
      </w:r>
      <w:r w:rsidR="001C39C2" w:rsidRPr="001C39C2">
        <w:rPr>
          <w:lang w:val="es-AR"/>
        </w:rPr>
        <w:t>Ilustración</w:t>
      </w:r>
      <w:r w:rsidRPr="001C39C2">
        <w:rPr>
          <w:lang w:val="es-AR"/>
        </w:rPr>
        <w:t xml:space="preserve">, personaje o valor de </w:t>
      </w:r>
      <w:r w:rsidR="001C39C2" w:rsidRPr="001C39C2">
        <w:rPr>
          <w:lang w:val="es-AR"/>
        </w:rPr>
        <w:t>colección</w:t>
      </w:r>
      <w:r w:rsidRPr="001C39C2">
        <w:rPr>
          <w:lang w:val="es-AR"/>
        </w:rPr>
        <w:t>.</w:t>
      </w:r>
    </w:p>
    <w:p w14:paraId="3EFFDB3A" w14:textId="77777777" w:rsidR="00EA22DB" w:rsidRPr="001C39C2" w:rsidRDefault="00000000">
      <w:pPr>
        <w:pStyle w:val="ListBullet"/>
        <w:spacing w:after="80"/>
        <w:rPr>
          <w:lang w:val="es-AR"/>
        </w:rPr>
      </w:pPr>
      <w:r w:rsidRPr="001C39C2">
        <w:rPr>
          <w:lang w:val="es-AR"/>
        </w:rPr>
        <w:t>Jugadores competitivos que necesitan cartas concretas para armar o mejorar mazos.</w:t>
      </w:r>
    </w:p>
    <w:p w14:paraId="788A1D5A" w14:textId="3120BA6B" w:rsidR="00EA22DB" w:rsidRPr="001C39C2" w:rsidRDefault="00000000">
      <w:pPr>
        <w:pStyle w:val="ListBullet"/>
        <w:spacing w:after="80"/>
        <w:rPr>
          <w:lang w:val="es-AR"/>
        </w:rPr>
      </w:pPr>
      <w:r w:rsidRPr="001C39C2">
        <w:rPr>
          <w:lang w:val="es-AR"/>
        </w:rPr>
        <w:t xml:space="preserve">Usuarios casuales que quieren comprar cartas </w:t>
      </w:r>
      <w:r w:rsidR="001C39C2" w:rsidRPr="001C39C2">
        <w:rPr>
          <w:lang w:val="es-AR"/>
        </w:rPr>
        <w:t>Pokémon</w:t>
      </w:r>
      <w:r w:rsidRPr="001C39C2">
        <w:rPr>
          <w:lang w:val="es-AR"/>
        </w:rPr>
        <w:t xml:space="preserve"> desde una experiencia simple y </w:t>
      </w:r>
      <w:r w:rsidR="001C39C2" w:rsidRPr="001C39C2">
        <w:rPr>
          <w:lang w:val="es-AR"/>
        </w:rPr>
        <w:t>móvil</w:t>
      </w:r>
      <w:r w:rsidRPr="001C39C2">
        <w:rPr>
          <w:lang w:val="es-AR"/>
        </w:rPr>
        <w:t>.</w:t>
      </w:r>
    </w:p>
    <w:p w14:paraId="65950B5E" w14:textId="77777777" w:rsidR="00EA22DB" w:rsidRPr="001C39C2" w:rsidRDefault="00000000">
      <w:pPr>
        <w:pStyle w:val="ListBullet"/>
        <w:spacing w:after="80"/>
        <w:rPr>
          <w:lang w:val="es-AR"/>
        </w:rPr>
      </w:pPr>
      <w:r w:rsidRPr="001C39C2">
        <w:rPr>
          <w:lang w:val="es-AR"/>
        </w:rPr>
        <w:t>Compradores que valoran tener historial, favoritos y estado de sus pedidos en una misma cuenta.</w:t>
      </w:r>
    </w:p>
    <w:p w14:paraId="21E1F0CA" w14:textId="77777777" w:rsidR="00EA22DB" w:rsidRPr="001C39C2" w:rsidRDefault="00000000">
      <w:pPr>
        <w:pStyle w:val="Heading1"/>
        <w:rPr>
          <w:lang w:val="es-AR"/>
        </w:rPr>
      </w:pPr>
      <w:r w:rsidRPr="001C39C2">
        <w:rPr>
          <w:lang w:val="es-AR"/>
        </w:rPr>
        <w:lastRenderedPageBreak/>
        <w:t>4. Alcance inicial</w:t>
      </w:r>
    </w:p>
    <w:p w14:paraId="73DF2E7A" w14:textId="42844EEB" w:rsidR="00EA22DB" w:rsidRPr="001C39C2" w:rsidRDefault="00000000">
      <w:pPr>
        <w:rPr>
          <w:lang w:val="es-AR"/>
        </w:rPr>
      </w:pPr>
      <w:r w:rsidRPr="001C39C2">
        <w:rPr>
          <w:lang w:val="es-AR"/>
        </w:rPr>
        <w:t xml:space="preserve">El alcance inicial se basa en las funcionalidades ya implementadas en la </w:t>
      </w:r>
      <w:r w:rsidR="001C39C2" w:rsidRPr="001C39C2">
        <w:rPr>
          <w:lang w:val="es-AR"/>
        </w:rPr>
        <w:t>aplicación</w:t>
      </w:r>
      <w:r w:rsidRPr="001C39C2">
        <w:rPr>
          <w:lang w:val="es-AR"/>
        </w:rPr>
        <w:t xml:space="preserve"> </w:t>
      </w:r>
      <w:r w:rsidR="001C39C2" w:rsidRPr="001C39C2">
        <w:rPr>
          <w:lang w:val="es-AR"/>
        </w:rPr>
        <w:t>móvil</w:t>
      </w:r>
      <w:r w:rsidRPr="001C39C2">
        <w:rPr>
          <w:lang w:val="es-AR"/>
        </w:rPr>
        <w:t xml:space="preserve"> y en el </w:t>
      </w:r>
      <w:proofErr w:type="spellStart"/>
      <w:r w:rsidRPr="001C39C2">
        <w:rPr>
          <w:lang w:val="es-AR"/>
        </w:rPr>
        <w:t>backend</w:t>
      </w:r>
      <w:proofErr w:type="spellEnd"/>
      <w:r w:rsidRPr="001C39C2">
        <w:rPr>
          <w:lang w:val="es-AR"/>
        </w:rPr>
        <w:t xml:space="preserve">. La primera </w:t>
      </w:r>
      <w:r w:rsidR="001C39C2" w:rsidRPr="001C39C2">
        <w:rPr>
          <w:lang w:val="es-AR"/>
        </w:rPr>
        <w:t>versión</w:t>
      </w:r>
      <w:r w:rsidRPr="001C39C2">
        <w:rPr>
          <w:lang w:val="es-AR"/>
        </w:rPr>
        <w:t xml:space="preserve"> cubre el ciclo principal de </w:t>
      </w:r>
      <w:r w:rsidR="001C39C2" w:rsidRPr="001C39C2">
        <w:rPr>
          <w:lang w:val="es-AR"/>
        </w:rPr>
        <w:t>exploración</w:t>
      </w:r>
      <w:r w:rsidRPr="001C39C2">
        <w:rPr>
          <w:lang w:val="es-AR"/>
        </w:rPr>
        <w:t xml:space="preserve">, </w:t>
      </w:r>
      <w:r w:rsidR="001C39C2" w:rsidRPr="001C39C2">
        <w:rPr>
          <w:lang w:val="es-AR"/>
        </w:rPr>
        <w:t>autenticación</w:t>
      </w:r>
      <w:r w:rsidRPr="001C39C2">
        <w:rPr>
          <w:lang w:val="es-AR"/>
        </w:rPr>
        <w:t>, guardado de favoritas y compra de cartas.</w:t>
      </w:r>
    </w:p>
    <w:p w14:paraId="5406E7E5" w14:textId="4102499C" w:rsidR="00EA22DB" w:rsidRPr="001C39C2" w:rsidRDefault="00000000">
      <w:pPr>
        <w:pStyle w:val="ListBullet"/>
        <w:spacing w:after="80"/>
        <w:rPr>
          <w:lang w:val="es-AR"/>
        </w:rPr>
      </w:pPr>
      <w:proofErr w:type="spellStart"/>
      <w:r w:rsidRPr="001C39C2">
        <w:rPr>
          <w:lang w:val="es-AR"/>
        </w:rPr>
        <w:t>Frontend</w:t>
      </w:r>
      <w:proofErr w:type="spellEnd"/>
      <w:r w:rsidRPr="001C39C2">
        <w:rPr>
          <w:lang w:val="es-AR"/>
        </w:rPr>
        <w:t xml:space="preserve"> Android con pantallas de Inicio, </w:t>
      </w:r>
      <w:r w:rsidR="001C39C2" w:rsidRPr="001C39C2">
        <w:rPr>
          <w:lang w:val="es-AR"/>
        </w:rPr>
        <w:t>búsqueda</w:t>
      </w:r>
      <w:r w:rsidRPr="001C39C2">
        <w:rPr>
          <w:lang w:val="es-AR"/>
        </w:rPr>
        <w:t>, Detalle de carta, Carrito, Perfil y Retiro.</w:t>
      </w:r>
    </w:p>
    <w:p w14:paraId="27FB137C" w14:textId="37C79172" w:rsidR="00EA22DB" w:rsidRPr="001C39C2" w:rsidRDefault="001C39C2">
      <w:pPr>
        <w:pStyle w:val="ListBullet"/>
        <w:spacing w:after="80"/>
        <w:rPr>
          <w:lang w:val="es-AR"/>
        </w:rPr>
      </w:pPr>
      <w:r w:rsidRPr="001C39C2">
        <w:rPr>
          <w:lang w:val="es-AR"/>
        </w:rPr>
        <w:t>Catálogo de cartas con imagen, nombre, rareza, precio, descripción, set, numero, artista y fuente.</w:t>
      </w:r>
    </w:p>
    <w:p w14:paraId="662746F9" w14:textId="29D35BB8" w:rsidR="00EA22DB" w:rsidRPr="001C39C2" w:rsidRDefault="001C39C2">
      <w:pPr>
        <w:pStyle w:val="ListBullet"/>
        <w:spacing w:after="80"/>
        <w:rPr>
          <w:lang w:val="es-AR"/>
        </w:rPr>
      </w:pPr>
      <w:r>
        <w:rPr>
          <w:lang w:val="es-AR"/>
        </w:rPr>
        <w:t>B</w:t>
      </w:r>
      <w:r w:rsidRPr="001C39C2">
        <w:rPr>
          <w:lang w:val="es-AR"/>
        </w:rPr>
        <w:t>úsqueda paginada y detalle individual de cartas consumiendo la API.</w:t>
      </w:r>
    </w:p>
    <w:p w14:paraId="0BDAB0E0" w14:textId="77777777" w:rsidR="00EA22DB" w:rsidRPr="001C39C2" w:rsidRDefault="00000000">
      <w:pPr>
        <w:pStyle w:val="ListBullet"/>
        <w:spacing w:after="80"/>
        <w:rPr>
          <w:lang w:val="es-AR"/>
        </w:rPr>
      </w:pPr>
      <w:r w:rsidRPr="001C39C2">
        <w:rPr>
          <w:lang w:val="es-AR"/>
        </w:rPr>
        <w:t>Carrito en memoria para seleccionar cartas y cantidades antes de comprar.</w:t>
      </w:r>
    </w:p>
    <w:p w14:paraId="5FC042DC" w14:textId="77777777" w:rsidR="00EA22DB" w:rsidRDefault="00000000">
      <w:pPr>
        <w:pStyle w:val="ListBullet"/>
        <w:spacing w:after="80"/>
      </w:pPr>
      <w:r>
        <w:t xml:space="preserve">Login con Google </w:t>
      </w:r>
      <w:proofErr w:type="spellStart"/>
      <w:r>
        <w:t>desde</w:t>
      </w:r>
      <w:proofErr w:type="spellEnd"/>
      <w:r>
        <w:t xml:space="preserve"> Android </w:t>
      </w:r>
      <w:proofErr w:type="spellStart"/>
      <w:r>
        <w:t>mediante</w:t>
      </w:r>
      <w:proofErr w:type="spellEnd"/>
      <w:r>
        <w:t xml:space="preserve"> Credential Manager y Google ID Token.</w:t>
      </w:r>
    </w:p>
    <w:p w14:paraId="6DD1E8AE" w14:textId="6CE54C34" w:rsidR="00EA22DB" w:rsidRPr="001C39C2" w:rsidRDefault="001C39C2">
      <w:pPr>
        <w:pStyle w:val="ListBullet"/>
        <w:spacing w:after="80"/>
        <w:rPr>
          <w:lang w:val="es-AR"/>
        </w:rPr>
      </w:pPr>
      <w:r w:rsidRPr="001C39C2">
        <w:rPr>
          <w:lang w:val="es-AR"/>
        </w:rPr>
        <w:t xml:space="preserve">Sesión propia del </w:t>
      </w:r>
      <w:proofErr w:type="spellStart"/>
      <w:r w:rsidRPr="001C39C2">
        <w:rPr>
          <w:lang w:val="es-AR"/>
        </w:rPr>
        <w:t>backend</w:t>
      </w:r>
      <w:proofErr w:type="spellEnd"/>
      <w:r w:rsidRPr="001C39C2">
        <w:rPr>
          <w:lang w:val="es-AR"/>
        </w:rPr>
        <w:t xml:space="preserve"> con token Bearer para </w:t>
      </w:r>
      <w:proofErr w:type="spellStart"/>
      <w:r w:rsidRPr="001C39C2">
        <w:rPr>
          <w:lang w:val="es-AR"/>
        </w:rPr>
        <w:t>endpoints</w:t>
      </w:r>
      <w:proofErr w:type="spellEnd"/>
      <w:r w:rsidRPr="001C39C2">
        <w:rPr>
          <w:lang w:val="es-AR"/>
        </w:rPr>
        <w:t xml:space="preserve"> protegidos.</w:t>
      </w:r>
    </w:p>
    <w:p w14:paraId="28D85798" w14:textId="77777777" w:rsidR="00EA22DB" w:rsidRPr="001C39C2" w:rsidRDefault="00000000">
      <w:pPr>
        <w:pStyle w:val="ListBullet"/>
        <w:spacing w:after="80"/>
        <w:rPr>
          <w:lang w:val="es-AR"/>
        </w:rPr>
      </w:pPr>
      <w:r w:rsidRPr="001C39C2">
        <w:rPr>
          <w:lang w:val="es-AR"/>
        </w:rPr>
        <w:t>Vault de favoritas por usuario autenticado.</w:t>
      </w:r>
    </w:p>
    <w:p w14:paraId="0EA529C7" w14:textId="3A27CBA0" w:rsidR="00EA22DB" w:rsidRPr="001C39C2" w:rsidRDefault="001C39C2">
      <w:pPr>
        <w:pStyle w:val="ListBullet"/>
        <w:spacing w:after="80"/>
        <w:rPr>
          <w:lang w:val="es-AR"/>
        </w:rPr>
      </w:pPr>
      <w:r w:rsidRPr="001C39C2">
        <w:rPr>
          <w:lang w:val="es-AR"/>
        </w:rPr>
        <w:t>Creación e historial de ordenes con validación de stock e inventario en MySQL.</w:t>
      </w:r>
    </w:p>
    <w:p w14:paraId="71407CAD" w14:textId="3506541E" w:rsidR="00EA22DB" w:rsidRPr="001C39C2" w:rsidRDefault="00000000">
      <w:pPr>
        <w:pStyle w:val="ListBullet"/>
        <w:spacing w:after="80"/>
        <w:rPr>
          <w:lang w:val="es-AR"/>
        </w:rPr>
      </w:pPr>
      <w:r w:rsidRPr="001C39C2">
        <w:rPr>
          <w:lang w:val="es-AR"/>
        </w:rPr>
        <w:t xml:space="preserve">Cache local en Room para cartas y ordenes, mas </w:t>
      </w:r>
      <w:proofErr w:type="spellStart"/>
      <w:r w:rsidRPr="001C39C2">
        <w:rPr>
          <w:lang w:val="es-AR"/>
        </w:rPr>
        <w:t>DataStore</w:t>
      </w:r>
      <w:proofErr w:type="spellEnd"/>
      <w:r w:rsidRPr="001C39C2">
        <w:rPr>
          <w:lang w:val="es-AR"/>
        </w:rPr>
        <w:t xml:space="preserve"> para </w:t>
      </w:r>
      <w:r w:rsidR="001C39C2" w:rsidRPr="001C39C2">
        <w:rPr>
          <w:lang w:val="es-AR"/>
        </w:rPr>
        <w:t>sesión</w:t>
      </w:r>
      <w:r w:rsidRPr="001C39C2">
        <w:rPr>
          <w:lang w:val="es-AR"/>
        </w:rPr>
        <w:t xml:space="preserve"> y perfil.</w:t>
      </w:r>
    </w:p>
    <w:p w14:paraId="51FBDA54" w14:textId="77777777" w:rsidR="00EA22DB" w:rsidRPr="001C39C2" w:rsidRDefault="00000000">
      <w:pPr>
        <w:pStyle w:val="ListBullet"/>
        <w:spacing w:after="80"/>
        <w:rPr>
          <w:lang w:val="es-AR"/>
        </w:rPr>
      </w:pPr>
      <w:proofErr w:type="spellStart"/>
      <w:r w:rsidRPr="001C39C2">
        <w:rPr>
          <w:lang w:val="es-AR"/>
        </w:rPr>
        <w:t>Backend</w:t>
      </w:r>
      <w:proofErr w:type="spellEnd"/>
      <w:r w:rsidRPr="001C39C2">
        <w:rPr>
          <w:lang w:val="es-AR"/>
        </w:rPr>
        <w:t xml:space="preserve"> </w:t>
      </w:r>
      <w:proofErr w:type="spellStart"/>
      <w:r w:rsidRPr="001C39C2">
        <w:rPr>
          <w:lang w:val="es-AR"/>
        </w:rPr>
        <w:t>FastAPI</w:t>
      </w:r>
      <w:proofErr w:type="spellEnd"/>
      <w:r w:rsidRPr="001C39C2">
        <w:rPr>
          <w:lang w:val="es-AR"/>
        </w:rPr>
        <w:t xml:space="preserve"> con rutas por dominio, </w:t>
      </w:r>
      <w:proofErr w:type="spellStart"/>
      <w:r w:rsidRPr="001C39C2">
        <w:rPr>
          <w:lang w:val="es-AR"/>
        </w:rPr>
        <w:t>schemas</w:t>
      </w:r>
      <w:proofErr w:type="spellEnd"/>
      <w:r w:rsidRPr="001C39C2">
        <w:rPr>
          <w:lang w:val="es-AR"/>
        </w:rPr>
        <w:t xml:space="preserve"> </w:t>
      </w:r>
      <w:proofErr w:type="spellStart"/>
      <w:r w:rsidRPr="001C39C2">
        <w:rPr>
          <w:lang w:val="es-AR"/>
        </w:rPr>
        <w:t>Pydantic</w:t>
      </w:r>
      <w:proofErr w:type="spellEnd"/>
      <w:r w:rsidRPr="001C39C2">
        <w:rPr>
          <w:lang w:val="es-AR"/>
        </w:rPr>
        <w:t>, servicios de negocio y repositorios MySQL.</w:t>
      </w:r>
    </w:p>
    <w:p w14:paraId="45F3AE7E" w14:textId="77777777" w:rsidR="00283708" w:rsidRPr="00A040D9" w:rsidRDefault="00000000">
      <w:pPr>
        <w:pStyle w:val="Heading1"/>
        <w:rPr>
          <w:lang w:val="es-AR"/>
        </w:rPr>
      </w:pPr>
      <w:r w:rsidRPr="00A040D9">
        <w:rPr>
          <w:lang w:val="es-AR"/>
        </w:rPr>
        <w:t>5. De que se trata la app</w:t>
      </w:r>
    </w:p>
    <w:p w14:paraId="3079F9C8" w14:textId="3F0FB55B" w:rsidR="00283708" w:rsidRPr="00A040D9" w:rsidRDefault="00000000">
      <w:pPr>
        <w:rPr>
          <w:lang w:val="es-AR"/>
        </w:rPr>
      </w:pPr>
      <w:proofErr w:type="spellStart"/>
      <w:r w:rsidRPr="00A040D9">
        <w:rPr>
          <w:lang w:val="es-AR"/>
        </w:rPr>
        <w:t>PokeVault</w:t>
      </w:r>
      <w:proofErr w:type="spellEnd"/>
      <w:r w:rsidRPr="00A040D9">
        <w:rPr>
          <w:lang w:val="es-AR"/>
        </w:rPr>
        <w:t xml:space="preserve">, </w:t>
      </w:r>
      <w:r w:rsidR="00A040D9" w:rsidRPr="00A040D9">
        <w:rPr>
          <w:lang w:val="es-AR"/>
        </w:rPr>
        <w:t>también</w:t>
      </w:r>
      <w:r w:rsidRPr="00A040D9">
        <w:rPr>
          <w:lang w:val="es-AR"/>
        </w:rPr>
        <w:t xml:space="preserve"> presentada en el </w:t>
      </w:r>
      <w:r w:rsidR="00A040D9" w:rsidRPr="00A040D9">
        <w:rPr>
          <w:lang w:val="es-AR"/>
        </w:rPr>
        <w:t>código</w:t>
      </w:r>
      <w:r w:rsidRPr="00A040D9">
        <w:rPr>
          <w:lang w:val="es-AR"/>
        </w:rPr>
        <w:t xml:space="preserve"> como </w:t>
      </w:r>
      <w:proofErr w:type="spellStart"/>
      <w:r w:rsidRPr="00A040D9">
        <w:rPr>
          <w:lang w:val="es-AR"/>
        </w:rPr>
        <w:t>PokeMarket</w:t>
      </w:r>
      <w:proofErr w:type="spellEnd"/>
      <w:r w:rsidRPr="00A040D9">
        <w:rPr>
          <w:lang w:val="es-AR"/>
        </w:rPr>
        <w:t xml:space="preserve">, es una </w:t>
      </w:r>
      <w:r w:rsidR="00A040D9" w:rsidRPr="00A040D9">
        <w:rPr>
          <w:lang w:val="es-AR"/>
        </w:rPr>
        <w:t>aplicación</w:t>
      </w:r>
      <w:r w:rsidRPr="00A040D9">
        <w:rPr>
          <w:lang w:val="es-AR"/>
        </w:rPr>
        <w:t xml:space="preserve"> </w:t>
      </w:r>
      <w:r w:rsidR="001C39C2" w:rsidRPr="00A040D9">
        <w:rPr>
          <w:lang w:val="es-AR"/>
        </w:rPr>
        <w:t>móvil</w:t>
      </w:r>
      <w:r w:rsidRPr="00A040D9">
        <w:rPr>
          <w:lang w:val="es-AR"/>
        </w:rPr>
        <w:t xml:space="preserve"> para explorar y comprar cartas </w:t>
      </w:r>
      <w:r w:rsidR="001C39C2" w:rsidRPr="00A040D9">
        <w:rPr>
          <w:lang w:val="es-AR"/>
        </w:rPr>
        <w:t>Pokémon</w:t>
      </w:r>
      <w:r w:rsidRPr="00A040D9">
        <w:rPr>
          <w:lang w:val="es-AR"/>
        </w:rPr>
        <w:t xml:space="preserve">. El usuario puede navegar un </w:t>
      </w:r>
      <w:r w:rsidR="00A040D9" w:rsidRPr="00A040D9">
        <w:rPr>
          <w:lang w:val="es-AR"/>
        </w:rPr>
        <w:t>catálogo</w:t>
      </w:r>
      <w:r w:rsidRPr="00A040D9">
        <w:rPr>
          <w:lang w:val="es-AR"/>
        </w:rPr>
        <w:t xml:space="preserve"> de cartas con imagen, rareza, </w:t>
      </w:r>
      <w:r w:rsidR="00A040D9" w:rsidRPr="00A040D9">
        <w:rPr>
          <w:lang w:val="es-AR"/>
        </w:rPr>
        <w:t>colección</w:t>
      </w:r>
      <w:r w:rsidRPr="00A040D9">
        <w:rPr>
          <w:lang w:val="es-AR"/>
        </w:rPr>
        <w:t xml:space="preserve">, precio y </w:t>
      </w:r>
      <w:r w:rsidR="00A040D9" w:rsidRPr="00A040D9">
        <w:rPr>
          <w:lang w:val="es-AR"/>
        </w:rPr>
        <w:t>descripción</w:t>
      </w:r>
      <w:r w:rsidRPr="00A040D9">
        <w:rPr>
          <w:lang w:val="es-AR"/>
        </w:rPr>
        <w:t xml:space="preserve">; buscar cartas; abrir el detalle; agregarlas al carrito; iniciar </w:t>
      </w:r>
      <w:r w:rsidR="00A040D9" w:rsidRPr="00A040D9">
        <w:rPr>
          <w:lang w:val="es-AR"/>
        </w:rPr>
        <w:t>sesión</w:t>
      </w:r>
      <w:r w:rsidRPr="00A040D9">
        <w:rPr>
          <w:lang w:val="es-AR"/>
        </w:rPr>
        <w:t xml:space="preserve"> con Google; guardar favoritas en su </w:t>
      </w:r>
      <w:proofErr w:type="spellStart"/>
      <w:r w:rsidRPr="00A040D9">
        <w:rPr>
          <w:lang w:val="es-AR"/>
        </w:rPr>
        <w:t>vault</w:t>
      </w:r>
      <w:proofErr w:type="spellEnd"/>
      <w:r w:rsidRPr="00A040D9">
        <w:rPr>
          <w:lang w:val="es-AR"/>
        </w:rPr>
        <w:t xml:space="preserve">; crear </w:t>
      </w:r>
      <w:r w:rsidR="00A040D9" w:rsidRPr="00A040D9">
        <w:rPr>
          <w:lang w:val="es-AR"/>
        </w:rPr>
        <w:t>órdenes</w:t>
      </w:r>
      <w:r w:rsidRPr="00A040D9">
        <w:rPr>
          <w:lang w:val="es-AR"/>
        </w:rPr>
        <w:t xml:space="preserve"> de compra; revisar historial; y ver una pantalla de retiro con </w:t>
      </w:r>
      <w:r w:rsidR="00A040D9" w:rsidRPr="00A040D9">
        <w:rPr>
          <w:lang w:val="es-AR"/>
        </w:rPr>
        <w:t>ubicación</w:t>
      </w:r>
      <w:r w:rsidRPr="00A040D9">
        <w:rPr>
          <w:lang w:val="es-AR"/>
        </w:rPr>
        <w:t>.</w:t>
      </w:r>
    </w:p>
    <w:p w14:paraId="5270379C" w14:textId="0377BA59" w:rsidR="00283708" w:rsidRPr="00A040D9" w:rsidRDefault="00000000">
      <w:pPr>
        <w:pStyle w:val="ListBullet"/>
        <w:spacing w:after="80"/>
        <w:rPr>
          <w:lang w:val="es-AR"/>
        </w:rPr>
      </w:pPr>
      <w:r w:rsidRPr="00A040D9">
        <w:rPr>
          <w:lang w:val="es-AR"/>
        </w:rPr>
        <w:t xml:space="preserve">Catalogo y </w:t>
      </w:r>
      <w:r w:rsidR="00A040D9" w:rsidRPr="00A040D9">
        <w:rPr>
          <w:lang w:val="es-AR"/>
        </w:rPr>
        <w:t>búsqueda</w:t>
      </w:r>
      <w:r w:rsidRPr="00A040D9">
        <w:rPr>
          <w:lang w:val="es-AR"/>
        </w:rPr>
        <w:t xml:space="preserve">: consume </w:t>
      </w:r>
      <w:proofErr w:type="spellStart"/>
      <w:r w:rsidRPr="00A040D9">
        <w:rPr>
          <w:lang w:val="es-AR"/>
        </w:rPr>
        <w:t>endpoints</w:t>
      </w:r>
      <w:proofErr w:type="spellEnd"/>
      <w:r w:rsidRPr="00A040D9">
        <w:rPr>
          <w:lang w:val="es-AR"/>
        </w:rPr>
        <w:t xml:space="preserve"> paginados de cartas </w:t>
      </w:r>
      <w:r w:rsidR="001C39C2" w:rsidRPr="00A040D9">
        <w:rPr>
          <w:lang w:val="es-AR"/>
        </w:rPr>
        <w:t>Pokémon</w:t>
      </w:r>
      <w:r w:rsidRPr="00A040D9">
        <w:rPr>
          <w:lang w:val="es-AR"/>
        </w:rPr>
        <w:t xml:space="preserve"> y muestra resultados en </w:t>
      </w:r>
      <w:proofErr w:type="spellStart"/>
      <w:r w:rsidRPr="00A040D9">
        <w:rPr>
          <w:lang w:val="es-AR"/>
        </w:rPr>
        <w:t>Compose</w:t>
      </w:r>
      <w:proofErr w:type="spellEnd"/>
      <w:r w:rsidRPr="00A040D9">
        <w:rPr>
          <w:lang w:val="es-AR"/>
        </w:rPr>
        <w:t>.</w:t>
      </w:r>
    </w:p>
    <w:p w14:paraId="3612403A" w14:textId="77777777" w:rsidR="00283708" w:rsidRPr="00A040D9" w:rsidRDefault="00000000">
      <w:pPr>
        <w:pStyle w:val="ListBullet"/>
        <w:spacing w:after="80"/>
        <w:rPr>
          <w:lang w:val="es-AR"/>
        </w:rPr>
      </w:pPr>
      <w:r w:rsidRPr="00A040D9">
        <w:rPr>
          <w:lang w:val="es-AR"/>
        </w:rPr>
        <w:t>Detalle y carrito: permite inspeccionar la carta, elegir cantidad y preparar una orden.</w:t>
      </w:r>
    </w:p>
    <w:p w14:paraId="7536C1C4" w14:textId="77777777" w:rsidR="00283708" w:rsidRPr="00A040D9" w:rsidRDefault="00000000">
      <w:pPr>
        <w:pStyle w:val="ListBullet"/>
        <w:spacing w:after="80"/>
        <w:rPr>
          <w:lang w:val="es-AR"/>
        </w:rPr>
      </w:pPr>
      <w:r w:rsidRPr="00A040D9">
        <w:rPr>
          <w:lang w:val="es-AR"/>
        </w:rPr>
        <w:t xml:space="preserve">Perfil: usa Google </w:t>
      </w:r>
      <w:proofErr w:type="spellStart"/>
      <w:r w:rsidRPr="00A040D9">
        <w:rPr>
          <w:lang w:val="es-AR"/>
        </w:rPr>
        <w:t>Sign</w:t>
      </w:r>
      <w:proofErr w:type="spellEnd"/>
      <w:r w:rsidRPr="00A040D9">
        <w:rPr>
          <w:lang w:val="es-AR"/>
        </w:rPr>
        <w:t>-In para identificar al usuario y recuperar sus compras.</w:t>
      </w:r>
    </w:p>
    <w:p w14:paraId="50B46E18" w14:textId="77777777" w:rsidR="00283708" w:rsidRPr="00A040D9" w:rsidRDefault="00000000">
      <w:pPr>
        <w:pStyle w:val="ListBullet"/>
        <w:spacing w:after="80"/>
        <w:rPr>
          <w:lang w:val="es-AR"/>
        </w:rPr>
      </w:pPr>
      <w:r w:rsidRPr="00A040D9">
        <w:rPr>
          <w:lang w:val="es-AR"/>
        </w:rPr>
        <w:t>Vault/favoritos: guarda cartas favoritas por usuario autenticado.</w:t>
      </w:r>
    </w:p>
    <w:p w14:paraId="34F06C28" w14:textId="77777777" w:rsidR="00283708" w:rsidRPr="00A040D9" w:rsidRDefault="00000000">
      <w:pPr>
        <w:pStyle w:val="ListBullet"/>
        <w:spacing w:after="80"/>
        <w:rPr>
          <w:lang w:val="es-AR"/>
        </w:rPr>
      </w:pPr>
      <w:r w:rsidRPr="00A040D9">
        <w:rPr>
          <w:lang w:val="es-AR"/>
        </w:rPr>
        <w:t xml:space="preserve">Ordenes: crea compras, valida stock en </w:t>
      </w:r>
      <w:proofErr w:type="spellStart"/>
      <w:r w:rsidRPr="00A040D9">
        <w:rPr>
          <w:lang w:val="es-AR"/>
        </w:rPr>
        <w:t>backend</w:t>
      </w:r>
      <w:proofErr w:type="spellEnd"/>
      <w:r w:rsidRPr="00A040D9">
        <w:rPr>
          <w:lang w:val="es-AR"/>
        </w:rPr>
        <w:t xml:space="preserve"> y descuenta inventario.</w:t>
      </w:r>
    </w:p>
    <w:p w14:paraId="0672016B" w14:textId="77777777" w:rsidR="00283708" w:rsidRPr="00A040D9" w:rsidRDefault="00000000">
      <w:pPr>
        <w:pStyle w:val="Heading1"/>
        <w:rPr>
          <w:lang w:val="es-AR"/>
        </w:rPr>
      </w:pPr>
      <w:r w:rsidRPr="00A040D9">
        <w:rPr>
          <w:lang w:val="es-AR"/>
        </w:rPr>
        <w:t xml:space="preserve">6. Arquitectura del </w:t>
      </w:r>
      <w:proofErr w:type="spellStart"/>
      <w:r w:rsidRPr="00A040D9">
        <w:rPr>
          <w:lang w:val="es-AR"/>
        </w:rPr>
        <w:t>backend</w:t>
      </w:r>
      <w:proofErr w:type="spellEnd"/>
    </w:p>
    <w:p w14:paraId="5EAD12E7" w14:textId="2E98A0A7" w:rsidR="00283708" w:rsidRPr="00A040D9" w:rsidRDefault="00000000">
      <w:pPr>
        <w:rPr>
          <w:lang w:val="es-AR"/>
        </w:rPr>
      </w:pPr>
      <w:r w:rsidRPr="00A040D9">
        <w:rPr>
          <w:lang w:val="es-AR"/>
        </w:rPr>
        <w:t xml:space="preserve">El </w:t>
      </w:r>
      <w:proofErr w:type="spellStart"/>
      <w:r w:rsidRPr="00A040D9">
        <w:rPr>
          <w:lang w:val="es-AR"/>
        </w:rPr>
        <w:t>backend</w:t>
      </w:r>
      <w:proofErr w:type="spellEnd"/>
      <w:r w:rsidRPr="00A040D9">
        <w:rPr>
          <w:lang w:val="es-AR"/>
        </w:rPr>
        <w:t xml:space="preserve"> </w:t>
      </w:r>
      <w:r w:rsidR="00A040D9" w:rsidRPr="00A040D9">
        <w:rPr>
          <w:lang w:val="es-AR"/>
        </w:rPr>
        <w:t>está</w:t>
      </w:r>
      <w:r w:rsidRPr="00A040D9">
        <w:rPr>
          <w:lang w:val="es-AR"/>
        </w:rPr>
        <w:t xml:space="preserve"> implementado en Python con </w:t>
      </w:r>
      <w:proofErr w:type="spellStart"/>
      <w:r w:rsidRPr="00A040D9">
        <w:rPr>
          <w:lang w:val="es-AR"/>
        </w:rPr>
        <w:t>FastAPI</w:t>
      </w:r>
      <w:proofErr w:type="spellEnd"/>
      <w:r w:rsidRPr="00A040D9">
        <w:rPr>
          <w:lang w:val="es-AR"/>
        </w:rPr>
        <w:t xml:space="preserve">. La </w:t>
      </w:r>
      <w:r w:rsidR="00A040D9" w:rsidRPr="00A040D9">
        <w:rPr>
          <w:lang w:val="es-AR"/>
        </w:rPr>
        <w:t>aplicación</w:t>
      </w:r>
      <w:r w:rsidRPr="00A040D9">
        <w:rPr>
          <w:lang w:val="es-AR"/>
        </w:rPr>
        <w:t xml:space="preserve"> se arma en main.py, registra CORS, expone </w:t>
      </w:r>
      <w:r w:rsidR="00A040D9" w:rsidRPr="00A040D9">
        <w:rPr>
          <w:lang w:val="es-AR"/>
        </w:rPr>
        <w:t>documentación</w:t>
      </w:r>
      <w:r w:rsidRPr="00A040D9">
        <w:rPr>
          <w:lang w:val="es-AR"/>
        </w:rPr>
        <w:t xml:space="preserve"> </w:t>
      </w:r>
      <w:proofErr w:type="spellStart"/>
      <w:r w:rsidRPr="00A040D9">
        <w:rPr>
          <w:lang w:val="es-AR"/>
        </w:rPr>
        <w:t>OpenAPI</w:t>
      </w:r>
      <w:proofErr w:type="spellEnd"/>
      <w:r w:rsidRPr="00A040D9">
        <w:rPr>
          <w:lang w:val="es-AR"/>
        </w:rPr>
        <w:t xml:space="preserve"> y agrupa las rutas bajo /api. La arquitectura separa controladores </w:t>
      </w:r>
      <w:proofErr w:type="spellStart"/>
      <w:r w:rsidRPr="00A040D9">
        <w:rPr>
          <w:lang w:val="es-AR"/>
        </w:rPr>
        <w:t>HTTP</w:t>
      </w:r>
      <w:r w:rsidR="006971B4">
        <w:rPr>
          <w:lang w:val="es-AR"/>
        </w:rPr>
        <w:t>s</w:t>
      </w:r>
      <w:proofErr w:type="spellEnd"/>
      <w:r w:rsidRPr="00A040D9">
        <w:rPr>
          <w:lang w:val="es-AR"/>
        </w:rPr>
        <w:t>, esquemas de entrada/salida, modelos de dominio, servicios de negocio y repositorios de persistencia.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4536"/>
      </w:tblGrid>
      <w:tr w:rsidR="00283708" w14:paraId="067075A1" w14:textId="77777777">
        <w:tc>
          <w:tcPr>
            <w:tcW w:w="1800" w:type="dxa"/>
            <w:shd w:val="clear" w:color="auto" w:fill="E8EEF5"/>
          </w:tcPr>
          <w:p w14:paraId="30BB0821" w14:textId="77777777" w:rsidR="00283708" w:rsidRDefault="00000000">
            <w:r>
              <w:rPr>
                <w:b/>
                <w:color w:val="1F4D78"/>
                <w:sz w:val="19"/>
              </w:rPr>
              <w:t>Capa</w:t>
            </w:r>
          </w:p>
        </w:tc>
        <w:tc>
          <w:tcPr>
            <w:tcW w:w="2880" w:type="dxa"/>
            <w:shd w:val="clear" w:color="auto" w:fill="E8EEF5"/>
          </w:tcPr>
          <w:p w14:paraId="12339629" w14:textId="77777777" w:rsidR="00283708" w:rsidRDefault="00000000">
            <w:proofErr w:type="spellStart"/>
            <w:r>
              <w:rPr>
                <w:b/>
                <w:color w:val="1F4D78"/>
                <w:sz w:val="19"/>
              </w:rPr>
              <w:t>Carpeta</w:t>
            </w:r>
            <w:proofErr w:type="spellEnd"/>
            <w:r>
              <w:rPr>
                <w:b/>
                <w:color w:val="1F4D78"/>
                <w:sz w:val="19"/>
              </w:rPr>
              <w:t xml:space="preserve"> / </w:t>
            </w:r>
            <w:proofErr w:type="spellStart"/>
            <w:r>
              <w:rPr>
                <w:b/>
                <w:color w:val="1F4D78"/>
                <w:sz w:val="19"/>
              </w:rPr>
              <w:t>archivo</w:t>
            </w:r>
            <w:proofErr w:type="spellEnd"/>
          </w:p>
        </w:tc>
        <w:tc>
          <w:tcPr>
            <w:tcW w:w="4536" w:type="dxa"/>
            <w:shd w:val="clear" w:color="auto" w:fill="E8EEF5"/>
          </w:tcPr>
          <w:p w14:paraId="601450E6" w14:textId="77777777" w:rsidR="00283708" w:rsidRDefault="00000000">
            <w:proofErr w:type="spellStart"/>
            <w:r>
              <w:rPr>
                <w:b/>
                <w:color w:val="1F4D78"/>
                <w:sz w:val="19"/>
              </w:rPr>
              <w:t>Responsabilidad</w:t>
            </w:r>
            <w:proofErr w:type="spellEnd"/>
          </w:p>
        </w:tc>
      </w:tr>
      <w:tr w:rsidR="00283708" w14:paraId="6E069AC8" w14:textId="77777777">
        <w:tc>
          <w:tcPr>
            <w:tcW w:w="1800" w:type="dxa"/>
          </w:tcPr>
          <w:p w14:paraId="235D4E73" w14:textId="77777777" w:rsidR="00283708" w:rsidRDefault="00000000">
            <w:proofErr w:type="spellStart"/>
            <w:r>
              <w:rPr>
                <w:sz w:val="19"/>
              </w:rPr>
              <w:t>Aplicacion</w:t>
            </w:r>
            <w:proofErr w:type="spellEnd"/>
          </w:p>
        </w:tc>
        <w:tc>
          <w:tcPr>
            <w:tcW w:w="2880" w:type="dxa"/>
          </w:tcPr>
          <w:p w14:paraId="4D9744A7" w14:textId="77777777" w:rsidR="00283708" w:rsidRDefault="00000000">
            <w:r>
              <w:rPr>
                <w:sz w:val="19"/>
              </w:rPr>
              <w:t>main.py</w:t>
            </w:r>
          </w:p>
        </w:tc>
        <w:tc>
          <w:tcPr>
            <w:tcW w:w="4536" w:type="dxa"/>
          </w:tcPr>
          <w:p w14:paraId="3F31A152" w14:textId="77777777" w:rsidR="00283708" w:rsidRDefault="00000000">
            <w:r>
              <w:rPr>
                <w:sz w:val="19"/>
              </w:rPr>
              <w:t xml:space="preserve">Crea </w:t>
            </w:r>
            <w:proofErr w:type="spellStart"/>
            <w:r>
              <w:rPr>
                <w:sz w:val="19"/>
              </w:rPr>
              <w:t>FastAPI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registra</w:t>
            </w:r>
            <w:proofErr w:type="spellEnd"/>
            <w:r>
              <w:rPr>
                <w:sz w:val="19"/>
              </w:rPr>
              <w:t xml:space="preserve"> middleware, routers y handler de </w:t>
            </w:r>
            <w:proofErr w:type="spellStart"/>
            <w:r>
              <w:rPr>
                <w:sz w:val="19"/>
              </w:rPr>
              <w:t>errores</w:t>
            </w:r>
            <w:proofErr w:type="spellEnd"/>
            <w:r>
              <w:rPr>
                <w:sz w:val="19"/>
              </w:rPr>
              <w:t xml:space="preserve"> MySQL.</w:t>
            </w:r>
          </w:p>
        </w:tc>
      </w:tr>
      <w:tr w:rsidR="00283708" w14:paraId="15FC9A5D" w14:textId="77777777">
        <w:tc>
          <w:tcPr>
            <w:tcW w:w="1800" w:type="dxa"/>
          </w:tcPr>
          <w:p w14:paraId="0E6CDC40" w14:textId="77777777" w:rsidR="00283708" w:rsidRDefault="00000000">
            <w:r>
              <w:rPr>
                <w:sz w:val="19"/>
              </w:rPr>
              <w:lastRenderedPageBreak/>
              <w:t>Rutas</w:t>
            </w:r>
          </w:p>
        </w:tc>
        <w:tc>
          <w:tcPr>
            <w:tcW w:w="2880" w:type="dxa"/>
          </w:tcPr>
          <w:p w14:paraId="014A44D1" w14:textId="77777777" w:rsidR="00283708" w:rsidRDefault="00000000"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/routes</w:t>
            </w:r>
          </w:p>
        </w:tc>
        <w:tc>
          <w:tcPr>
            <w:tcW w:w="4536" w:type="dxa"/>
          </w:tcPr>
          <w:p w14:paraId="193EB6EE" w14:textId="39DC1B20" w:rsidR="00283708" w:rsidRDefault="00000000">
            <w:proofErr w:type="spellStart"/>
            <w:r>
              <w:rPr>
                <w:sz w:val="19"/>
              </w:rPr>
              <w:t>Controladores</w:t>
            </w:r>
            <w:proofErr w:type="spellEnd"/>
            <w:r>
              <w:rPr>
                <w:sz w:val="19"/>
              </w:rPr>
              <w:t xml:space="preserve"> HTTP</w:t>
            </w:r>
            <w:r w:rsidR="006971B4">
              <w:rPr>
                <w:sz w:val="19"/>
              </w:rPr>
              <w:t>s</w:t>
            </w:r>
            <w:r>
              <w:rPr>
                <w:sz w:val="19"/>
              </w:rPr>
              <w:t xml:space="preserve">: auth, </w:t>
            </w:r>
            <w:proofErr w:type="spellStart"/>
            <w:r>
              <w:rPr>
                <w:sz w:val="19"/>
              </w:rPr>
              <w:t>pokemon</w:t>
            </w:r>
            <w:proofErr w:type="spellEnd"/>
            <w:r>
              <w:rPr>
                <w:sz w:val="19"/>
              </w:rPr>
              <w:t>, users, vault, orders y health.</w:t>
            </w:r>
          </w:p>
        </w:tc>
      </w:tr>
      <w:tr w:rsidR="00283708" w:rsidRPr="0085634F" w14:paraId="5CAAB492" w14:textId="77777777">
        <w:tc>
          <w:tcPr>
            <w:tcW w:w="1800" w:type="dxa"/>
          </w:tcPr>
          <w:p w14:paraId="16BA8EDB" w14:textId="77777777" w:rsidR="00283708" w:rsidRDefault="00000000">
            <w:r>
              <w:rPr>
                <w:sz w:val="19"/>
              </w:rPr>
              <w:t>Schemas</w:t>
            </w:r>
          </w:p>
        </w:tc>
        <w:tc>
          <w:tcPr>
            <w:tcW w:w="2880" w:type="dxa"/>
          </w:tcPr>
          <w:p w14:paraId="0E073813" w14:textId="77777777" w:rsidR="00283708" w:rsidRDefault="00000000">
            <w:r>
              <w:rPr>
                <w:sz w:val="19"/>
              </w:rPr>
              <w:t>schemas</w:t>
            </w:r>
          </w:p>
        </w:tc>
        <w:tc>
          <w:tcPr>
            <w:tcW w:w="4536" w:type="dxa"/>
          </w:tcPr>
          <w:p w14:paraId="45FED7D4" w14:textId="77777777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 xml:space="preserve">Contratos </w:t>
            </w:r>
            <w:proofErr w:type="spellStart"/>
            <w:r w:rsidRPr="00A040D9">
              <w:rPr>
                <w:sz w:val="19"/>
                <w:lang w:val="es-AR"/>
              </w:rPr>
              <w:t>Pydantic</w:t>
            </w:r>
            <w:proofErr w:type="spellEnd"/>
            <w:r w:rsidRPr="00A040D9">
              <w:rPr>
                <w:sz w:val="19"/>
                <w:lang w:val="es-AR"/>
              </w:rPr>
              <w:t xml:space="preserve"> para </w:t>
            </w:r>
            <w:proofErr w:type="spellStart"/>
            <w:r w:rsidRPr="00A040D9">
              <w:rPr>
                <w:sz w:val="19"/>
                <w:lang w:val="es-AR"/>
              </w:rPr>
              <w:t>requests</w:t>
            </w:r>
            <w:proofErr w:type="spellEnd"/>
            <w:r w:rsidRPr="00A040D9">
              <w:rPr>
                <w:sz w:val="19"/>
                <w:lang w:val="es-AR"/>
              </w:rPr>
              <w:t xml:space="preserve"> y responses.</w:t>
            </w:r>
          </w:p>
        </w:tc>
      </w:tr>
      <w:tr w:rsidR="00283708" w:rsidRPr="0085634F" w14:paraId="17B80015" w14:textId="77777777">
        <w:tc>
          <w:tcPr>
            <w:tcW w:w="1800" w:type="dxa"/>
          </w:tcPr>
          <w:p w14:paraId="1BDE3163" w14:textId="77777777" w:rsidR="00283708" w:rsidRDefault="00000000">
            <w:proofErr w:type="spellStart"/>
            <w:r>
              <w:rPr>
                <w:sz w:val="19"/>
              </w:rPr>
              <w:t>Servicios</w:t>
            </w:r>
            <w:proofErr w:type="spellEnd"/>
          </w:p>
        </w:tc>
        <w:tc>
          <w:tcPr>
            <w:tcW w:w="2880" w:type="dxa"/>
          </w:tcPr>
          <w:p w14:paraId="36196F78" w14:textId="77777777" w:rsidR="00283708" w:rsidRDefault="00000000">
            <w:r>
              <w:rPr>
                <w:sz w:val="19"/>
              </w:rPr>
              <w:t>services</w:t>
            </w:r>
          </w:p>
        </w:tc>
        <w:tc>
          <w:tcPr>
            <w:tcW w:w="4536" w:type="dxa"/>
          </w:tcPr>
          <w:p w14:paraId="08D61388" w14:textId="77777777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 xml:space="preserve">Reglas de negocio: </w:t>
            </w:r>
            <w:proofErr w:type="spellStart"/>
            <w:r w:rsidRPr="00A040D9">
              <w:rPr>
                <w:sz w:val="19"/>
                <w:lang w:val="es-AR"/>
              </w:rPr>
              <w:t>login</w:t>
            </w:r>
            <w:proofErr w:type="spellEnd"/>
            <w:r w:rsidRPr="00A040D9">
              <w:rPr>
                <w:sz w:val="19"/>
                <w:lang w:val="es-AR"/>
              </w:rPr>
              <w:t xml:space="preserve">, catalogo, </w:t>
            </w:r>
            <w:proofErr w:type="spellStart"/>
            <w:r w:rsidRPr="00A040D9">
              <w:rPr>
                <w:sz w:val="19"/>
                <w:lang w:val="es-AR"/>
              </w:rPr>
              <w:t>sync</w:t>
            </w:r>
            <w:proofErr w:type="spellEnd"/>
            <w:r w:rsidRPr="00A040D9">
              <w:rPr>
                <w:sz w:val="19"/>
                <w:lang w:val="es-AR"/>
              </w:rPr>
              <w:t xml:space="preserve">, </w:t>
            </w:r>
            <w:proofErr w:type="spellStart"/>
            <w:r w:rsidRPr="00A040D9">
              <w:rPr>
                <w:sz w:val="19"/>
                <w:lang w:val="es-AR"/>
              </w:rPr>
              <w:t>vault</w:t>
            </w:r>
            <w:proofErr w:type="spellEnd"/>
            <w:r w:rsidRPr="00A040D9">
              <w:rPr>
                <w:sz w:val="19"/>
                <w:lang w:val="es-AR"/>
              </w:rPr>
              <w:t>.</w:t>
            </w:r>
          </w:p>
        </w:tc>
      </w:tr>
      <w:tr w:rsidR="00283708" w:rsidRPr="0085634F" w14:paraId="144FFCDF" w14:textId="77777777">
        <w:tc>
          <w:tcPr>
            <w:tcW w:w="1800" w:type="dxa"/>
          </w:tcPr>
          <w:p w14:paraId="08E7D789" w14:textId="77777777" w:rsidR="00283708" w:rsidRDefault="00000000">
            <w:proofErr w:type="spellStart"/>
            <w:r>
              <w:rPr>
                <w:sz w:val="19"/>
              </w:rPr>
              <w:t>Repositorios</w:t>
            </w:r>
            <w:proofErr w:type="spellEnd"/>
          </w:p>
        </w:tc>
        <w:tc>
          <w:tcPr>
            <w:tcW w:w="2880" w:type="dxa"/>
          </w:tcPr>
          <w:p w14:paraId="41445532" w14:textId="77777777" w:rsidR="00283708" w:rsidRDefault="00000000">
            <w:r>
              <w:rPr>
                <w:sz w:val="19"/>
              </w:rPr>
              <w:t>repositories</w:t>
            </w:r>
          </w:p>
        </w:tc>
        <w:tc>
          <w:tcPr>
            <w:tcW w:w="4536" w:type="dxa"/>
          </w:tcPr>
          <w:p w14:paraId="7585425E" w14:textId="77777777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>Acceso a MySQL y frontera de persistencia.</w:t>
            </w:r>
          </w:p>
        </w:tc>
      </w:tr>
      <w:tr w:rsidR="00283708" w:rsidRPr="0085634F" w14:paraId="5C777270" w14:textId="77777777">
        <w:tc>
          <w:tcPr>
            <w:tcW w:w="1800" w:type="dxa"/>
          </w:tcPr>
          <w:p w14:paraId="5BA4C011" w14:textId="77777777" w:rsidR="00283708" w:rsidRDefault="00000000">
            <w:r>
              <w:rPr>
                <w:sz w:val="19"/>
              </w:rPr>
              <w:t>DB</w:t>
            </w:r>
          </w:p>
        </w:tc>
        <w:tc>
          <w:tcPr>
            <w:tcW w:w="2880" w:type="dxa"/>
          </w:tcPr>
          <w:p w14:paraId="5A6929D6" w14:textId="77777777" w:rsidR="00283708" w:rsidRDefault="00000000">
            <w:proofErr w:type="spellStart"/>
            <w:r>
              <w:rPr>
                <w:sz w:val="19"/>
              </w:rPr>
              <w:t>db</w:t>
            </w:r>
            <w:proofErr w:type="spellEnd"/>
            <w:r>
              <w:rPr>
                <w:sz w:val="19"/>
              </w:rPr>
              <w:t xml:space="preserve">/database.py, </w:t>
            </w:r>
            <w:proofErr w:type="spellStart"/>
            <w:r>
              <w:rPr>
                <w:sz w:val="19"/>
              </w:rPr>
              <w:t>schema.mysql.sql</w:t>
            </w:r>
            <w:proofErr w:type="spellEnd"/>
          </w:p>
        </w:tc>
        <w:tc>
          <w:tcPr>
            <w:tcW w:w="4536" w:type="dxa"/>
          </w:tcPr>
          <w:p w14:paraId="0F76D288" w14:textId="77777777" w:rsidR="00283708" w:rsidRPr="00A040D9" w:rsidRDefault="00000000">
            <w:pPr>
              <w:rPr>
                <w:lang w:val="es-AR"/>
              </w:rPr>
            </w:pPr>
            <w:proofErr w:type="spellStart"/>
            <w:r w:rsidRPr="00A040D9">
              <w:rPr>
                <w:sz w:val="19"/>
                <w:lang w:val="es-AR"/>
              </w:rPr>
              <w:t>Conexion</w:t>
            </w:r>
            <w:proofErr w:type="spellEnd"/>
            <w:r w:rsidRPr="00A040D9">
              <w:rPr>
                <w:sz w:val="19"/>
                <w:lang w:val="es-AR"/>
              </w:rPr>
              <w:t xml:space="preserve"> </w:t>
            </w:r>
            <w:proofErr w:type="spellStart"/>
            <w:r w:rsidRPr="00A040D9">
              <w:rPr>
                <w:sz w:val="19"/>
                <w:lang w:val="es-AR"/>
              </w:rPr>
              <w:t>PyMySQL</w:t>
            </w:r>
            <w:proofErr w:type="spellEnd"/>
            <w:r w:rsidRPr="00A040D9">
              <w:rPr>
                <w:sz w:val="19"/>
                <w:lang w:val="es-AR"/>
              </w:rPr>
              <w:t xml:space="preserve">, </w:t>
            </w:r>
            <w:proofErr w:type="spellStart"/>
            <w:r w:rsidRPr="00A040D9">
              <w:rPr>
                <w:sz w:val="19"/>
                <w:lang w:val="es-AR"/>
              </w:rPr>
              <w:t>creacion</w:t>
            </w:r>
            <w:proofErr w:type="spellEnd"/>
            <w:r w:rsidRPr="00A040D9">
              <w:rPr>
                <w:sz w:val="19"/>
                <w:lang w:val="es-AR"/>
              </w:rPr>
              <w:t xml:space="preserve"> de tablas e </w:t>
            </w:r>
            <w:proofErr w:type="spellStart"/>
            <w:r w:rsidRPr="00A040D9">
              <w:rPr>
                <w:sz w:val="19"/>
                <w:lang w:val="es-AR"/>
              </w:rPr>
              <w:t>inicializacion</w:t>
            </w:r>
            <w:proofErr w:type="spellEnd"/>
            <w:r w:rsidRPr="00A040D9">
              <w:rPr>
                <w:sz w:val="19"/>
                <w:lang w:val="es-AR"/>
              </w:rPr>
              <w:t>.</w:t>
            </w:r>
          </w:p>
        </w:tc>
      </w:tr>
      <w:tr w:rsidR="00283708" w:rsidRPr="0085634F" w14:paraId="64370641" w14:textId="77777777">
        <w:tc>
          <w:tcPr>
            <w:tcW w:w="1800" w:type="dxa"/>
          </w:tcPr>
          <w:p w14:paraId="6D6E1404" w14:textId="77777777" w:rsidR="00283708" w:rsidRDefault="00000000">
            <w:r>
              <w:rPr>
                <w:sz w:val="19"/>
              </w:rPr>
              <w:t>Config</w:t>
            </w:r>
          </w:p>
        </w:tc>
        <w:tc>
          <w:tcPr>
            <w:tcW w:w="2880" w:type="dxa"/>
          </w:tcPr>
          <w:p w14:paraId="3302DBC9" w14:textId="77777777" w:rsidR="00283708" w:rsidRDefault="00000000">
            <w:r>
              <w:rPr>
                <w:sz w:val="19"/>
              </w:rPr>
              <w:t>core/config.py</w:t>
            </w:r>
          </w:p>
        </w:tc>
        <w:tc>
          <w:tcPr>
            <w:tcW w:w="4536" w:type="dxa"/>
          </w:tcPr>
          <w:p w14:paraId="0FB66B17" w14:textId="77777777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 xml:space="preserve">Variables de entorno, credenciales MySQL, Google Web Client ID y TTL de </w:t>
            </w:r>
            <w:proofErr w:type="spellStart"/>
            <w:r w:rsidRPr="00A040D9">
              <w:rPr>
                <w:sz w:val="19"/>
                <w:lang w:val="es-AR"/>
              </w:rPr>
              <w:t>sesion</w:t>
            </w:r>
            <w:proofErr w:type="spellEnd"/>
            <w:r w:rsidRPr="00A040D9">
              <w:rPr>
                <w:sz w:val="19"/>
                <w:lang w:val="es-AR"/>
              </w:rPr>
              <w:t>.</w:t>
            </w:r>
          </w:p>
        </w:tc>
      </w:tr>
    </w:tbl>
    <w:p w14:paraId="2DF7CE98" w14:textId="77777777" w:rsidR="00283708" w:rsidRPr="00A040D9" w:rsidRDefault="00283708">
      <w:pPr>
        <w:rPr>
          <w:lang w:val="es-AR"/>
        </w:rPr>
      </w:pPr>
    </w:p>
    <w:p w14:paraId="16BD750A" w14:textId="77777777" w:rsidR="00283708" w:rsidRPr="00A040D9" w:rsidRDefault="00000000">
      <w:pPr>
        <w:rPr>
          <w:lang w:val="es-AR"/>
        </w:rPr>
      </w:pPr>
      <w:r w:rsidRPr="00A040D9">
        <w:rPr>
          <w:lang w:val="es-AR"/>
        </w:rPr>
        <w:t xml:space="preserve">La base de datos principal es MySQL. El esquema incluye cartas, inventario, usuarios, sesiones, </w:t>
      </w:r>
      <w:proofErr w:type="spellStart"/>
      <w:r w:rsidRPr="00A040D9">
        <w:rPr>
          <w:lang w:val="es-AR"/>
        </w:rPr>
        <w:t>vault</w:t>
      </w:r>
      <w:proofErr w:type="spellEnd"/>
      <w:r w:rsidRPr="00A040D9">
        <w:rPr>
          <w:lang w:val="es-AR"/>
        </w:rPr>
        <w:t xml:space="preserve"> </w:t>
      </w:r>
      <w:r w:rsidR="00A040D9" w:rsidRPr="00A040D9">
        <w:rPr>
          <w:lang w:val="es-AR"/>
        </w:rPr>
        <w:t>ítems</w:t>
      </w:r>
      <w:r w:rsidRPr="00A040D9">
        <w:rPr>
          <w:lang w:val="es-AR"/>
        </w:rPr>
        <w:t xml:space="preserve">, ordenes, </w:t>
      </w:r>
      <w:r w:rsidR="00A040D9" w:rsidRPr="00A040D9">
        <w:rPr>
          <w:lang w:val="es-AR"/>
        </w:rPr>
        <w:t>ítems</w:t>
      </w:r>
      <w:r w:rsidRPr="00A040D9">
        <w:rPr>
          <w:lang w:val="es-AR"/>
        </w:rPr>
        <w:t xml:space="preserve"> de orden y estados de orden. Las sesiones no guardan el token plano: el repositorio crea un token aleatorio para el cliente y persiste su hash SHA-256 junto con </w:t>
      </w:r>
      <w:r w:rsidR="00A040D9" w:rsidRPr="00A040D9">
        <w:rPr>
          <w:lang w:val="es-AR"/>
        </w:rPr>
        <w:t>expiración</w:t>
      </w:r>
      <w:r w:rsidRPr="00A040D9">
        <w:rPr>
          <w:lang w:val="es-AR"/>
        </w:rPr>
        <w:t xml:space="preserve"> y posible </w:t>
      </w:r>
      <w:r w:rsidR="00A040D9" w:rsidRPr="00A040D9">
        <w:rPr>
          <w:lang w:val="es-AR"/>
        </w:rPr>
        <w:t>revocación</w:t>
      </w:r>
      <w:r w:rsidRPr="00A040D9">
        <w:rPr>
          <w:lang w:val="es-AR"/>
        </w:rPr>
        <w:t>.</w:t>
      </w:r>
    </w:p>
    <w:p w14:paraId="7D3FAF9C" w14:textId="77777777" w:rsidR="00283708" w:rsidRPr="00A040D9" w:rsidRDefault="00000000">
      <w:pPr>
        <w:pStyle w:val="Heading1"/>
        <w:rPr>
          <w:lang w:val="es-AR"/>
        </w:rPr>
      </w:pPr>
      <w:r w:rsidRPr="00A040D9">
        <w:rPr>
          <w:lang w:val="es-AR"/>
        </w:rPr>
        <w:t xml:space="preserve">7. Arquitectura del </w:t>
      </w:r>
      <w:proofErr w:type="spellStart"/>
      <w:r w:rsidRPr="00A040D9">
        <w:rPr>
          <w:lang w:val="es-AR"/>
        </w:rPr>
        <w:t>frontend</w:t>
      </w:r>
      <w:proofErr w:type="spellEnd"/>
    </w:p>
    <w:p w14:paraId="0F40EF9B" w14:textId="4C096CF9" w:rsidR="00283708" w:rsidRPr="00A040D9" w:rsidRDefault="00000000">
      <w:pPr>
        <w:rPr>
          <w:lang w:val="es-AR"/>
        </w:rPr>
      </w:pPr>
      <w:r w:rsidRPr="00A040D9">
        <w:rPr>
          <w:lang w:val="es-AR"/>
        </w:rPr>
        <w:t xml:space="preserve">El </w:t>
      </w:r>
      <w:proofErr w:type="spellStart"/>
      <w:r w:rsidRPr="00A040D9">
        <w:rPr>
          <w:lang w:val="es-AR"/>
        </w:rPr>
        <w:t>frontend</w:t>
      </w:r>
      <w:proofErr w:type="spellEnd"/>
      <w:r w:rsidRPr="00A040D9">
        <w:rPr>
          <w:lang w:val="es-AR"/>
        </w:rPr>
        <w:t xml:space="preserve"> es una </w:t>
      </w:r>
      <w:r w:rsidR="00A040D9" w:rsidRPr="00A040D9">
        <w:rPr>
          <w:lang w:val="es-AR"/>
        </w:rPr>
        <w:t>aplicación</w:t>
      </w:r>
      <w:r w:rsidRPr="00A040D9">
        <w:rPr>
          <w:lang w:val="es-AR"/>
        </w:rPr>
        <w:t xml:space="preserve"> Android nativa escrita en </w:t>
      </w:r>
      <w:proofErr w:type="spellStart"/>
      <w:r w:rsidRPr="00A040D9">
        <w:rPr>
          <w:lang w:val="es-AR"/>
        </w:rPr>
        <w:t>Kotlin</w:t>
      </w:r>
      <w:proofErr w:type="spellEnd"/>
      <w:r w:rsidRPr="00A040D9">
        <w:rPr>
          <w:lang w:val="es-AR"/>
        </w:rPr>
        <w:t xml:space="preserve"> con </w:t>
      </w:r>
      <w:proofErr w:type="spellStart"/>
      <w:r w:rsidRPr="00A040D9">
        <w:rPr>
          <w:lang w:val="es-AR"/>
        </w:rPr>
        <w:t>Jetpack</w:t>
      </w:r>
      <w:proofErr w:type="spellEnd"/>
      <w:r w:rsidRPr="00A040D9">
        <w:rPr>
          <w:lang w:val="es-AR"/>
        </w:rPr>
        <w:t xml:space="preserve"> </w:t>
      </w:r>
      <w:proofErr w:type="spellStart"/>
      <w:r w:rsidRPr="00A040D9">
        <w:rPr>
          <w:lang w:val="es-AR"/>
        </w:rPr>
        <w:t>Compose</w:t>
      </w:r>
      <w:proofErr w:type="spellEnd"/>
      <w:r w:rsidRPr="00A040D9">
        <w:rPr>
          <w:lang w:val="es-AR"/>
        </w:rPr>
        <w:t xml:space="preserve">. Usa una </w:t>
      </w:r>
      <w:r w:rsidR="00A040D9" w:rsidRPr="00A040D9">
        <w:rPr>
          <w:lang w:val="es-AR"/>
        </w:rPr>
        <w:t>organización</w:t>
      </w:r>
      <w:r w:rsidRPr="00A040D9">
        <w:rPr>
          <w:lang w:val="es-AR"/>
        </w:rPr>
        <w:t xml:space="preserve"> </w:t>
      </w:r>
      <w:r w:rsidR="00A040D9">
        <w:rPr>
          <w:lang w:val="es-AR"/>
        </w:rPr>
        <w:t>o arquitectura de</w:t>
      </w:r>
      <w:r w:rsidRPr="00A040D9">
        <w:rPr>
          <w:lang w:val="es-AR"/>
        </w:rPr>
        <w:t xml:space="preserve"> MVVM: pantallas </w:t>
      </w:r>
      <w:proofErr w:type="spellStart"/>
      <w:r w:rsidRPr="00A040D9">
        <w:rPr>
          <w:lang w:val="es-AR"/>
        </w:rPr>
        <w:t>Compose</w:t>
      </w:r>
      <w:proofErr w:type="spellEnd"/>
      <w:r w:rsidRPr="00A040D9">
        <w:rPr>
          <w:lang w:val="es-AR"/>
        </w:rPr>
        <w:t xml:space="preserve">, </w:t>
      </w:r>
      <w:proofErr w:type="spellStart"/>
      <w:r w:rsidRPr="00A040D9">
        <w:rPr>
          <w:lang w:val="es-AR"/>
        </w:rPr>
        <w:t>ViewModels</w:t>
      </w:r>
      <w:proofErr w:type="spellEnd"/>
      <w:r w:rsidRPr="00A040D9">
        <w:rPr>
          <w:lang w:val="es-AR"/>
        </w:rPr>
        <w:t xml:space="preserve"> con estado observable, repositorios para coordinar datos, fuentes remotas </w:t>
      </w:r>
      <w:proofErr w:type="spellStart"/>
      <w:r w:rsidRPr="00A040D9">
        <w:rPr>
          <w:lang w:val="es-AR"/>
        </w:rPr>
        <w:t>Retrofit</w:t>
      </w:r>
      <w:proofErr w:type="spellEnd"/>
      <w:r w:rsidRPr="00A040D9">
        <w:rPr>
          <w:lang w:val="es-AR"/>
        </w:rPr>
        <w:t xml:space="preserve">, cache local Room y preferencias con </w:t>
      </w:r>
      <w:proofErr w:type="spellStart"/>
      <w:r w:rsidRPr="00A040D9">
        <w:rPr>
          <w:lang w:val="es-AR"/>
        </w:rPr>
        <w:t>DataStore</w:t>
      </w:r>
      <w:proofErr w:type="spellEnd"/>
      <w:r w:rsidRPr="00A040D9">
        <w:rPr>
          <w:lang w:val="es-AR"/>
        </w:rPr>
        <w:t xml:space="preserve">. Hilt inyecta dependencias como </w:t>
      </w:r>
      <w:proofErr w:type="spellStart"/>
      <w:r w:rsidRPr="00A040D9">
        <w:rPr>
          <w:lang w:val="es-AR"/>
        </w:rPr>
        <w:t>APIs</w:t>
      </w:r>
      <w:proofErr w:type="spellEnd"/>
      <w:r w:rsidRPr="00A040D9">
        <w:rPr>
          <w:lang w:val="es-AR"/>
        </w:rPr>
        <w:t xml:space="preserve">, repositorios, base local y cliente </w:t>
      </w:r>
      <w:proofErr w:type="spellStart"/>
      <w:r w:rsidRPr="00A040D9">
        <w:rPr>
          <w:lang w:val="es-AR"/>
        </w:rPr>
        <w:t>HTTP</w:t>
      </w:r>
      <w:r w:rsidR="006971B4">
        <w:rPr>
          <w:lang w:val="es-AR"/>
        </w:rPr>
        <w:t>s</w:t>
      </w:r>
      <w:proofErr w:type="spellEnd"/>
      <w:r w:rsidRPr="00A040D9">
        <w:rPr>
          <w:lang w:val="es-AR"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3096"/>
        <w:gridCol w:w="4320"/>
      </w:tblGrid>
      <w:tr w:rsidR="00283708" w14:paraId="2F4334F2" w14:textId="77777777">
        <w:tc>
          <w:tcPr>
            <w:tcW w:w="1800" w:type="dxa"/>
            <w:shd w:val="clear" w:color="auto" w:fill="E8EEF5"/>
          </w:tcPr>
          <w:p w14:paraId="4934D191" w14:textId="77777777" w:rsidR="00283708" w:rsidRDefault="00000000">
            <w:r>
              <w:rPr>
                <w:b/>
                <w:color w:val="1F4D78"/>
                <w:sz w:val="19"/>
              </w:rPr>
              <w:t>Capa</w:t>
            </w:r>
          </w:p>
        </w:tc>
        <w:tc>
          <w:tcPr>
            <w:tcW w:w="3096" w:type="dxa"/>
            <w:shd w:val="clear" w:color="auto" w:fill="E8EEF5"/>
          </w:tcPr>
          <w:p w14:paraId="0A5893BA" w14:textId="77777777" w:rsidR="00283708" w:rsidRDefault="00000000">
            <w:proofErr w:type="spellStart"/>
            <w:r>
              <w:rPr>
                <w:b/>
                <w:color w:val="1F4D78"/>
                <w:sz w:val="19"/>
              </w:rPr>
              <w:t>Tecnologias</w:t>
            </w:r>
            <w:proofErr w:type="spellEnd"/>
            <w:r>
              <w:rPr>
                <w:b/>
                <w:color w:val="1F4D78"/>
                <w:sz w:val="19"/>
              </w:rPr>
              <w:t xml:space="preserve"> / </w:t>
            </w:r>
            <w:proofErr w:type="spellStart"/>
            <w:r>
              <w:rPr>
                <w:b/>
                <w:color w:val="1F4D78"/>
                <w:sz w:val="19"/>
              </w:rPr>
              <w:t>archivos</w:t>
            </w:r>
            <w:proofErr w:type="spellEnd"/>
          </w:p>
        </w:tc>
        <w:tc>
          <w:tcPr>
            <w:tcW w:w="4320" w:type="dxa"/>
            <w:shd w:val="clear" w:color="auto" w:fill="E8EEF5"/>
          </w:tcPr>
          <w:p w14:paraId="0327F734" w14:textId="77777777" w:rsidR="00283708" w:rsidRDefault="00000000">
            <w:r>
              <w:rPr>
                <w:b/>
                <w:color w:val="1F4D78"/>
                <w:sz w:val="19"/>
              </w:rPr>
              <w:t>Rol</w:t>
            </w:r>
          </w:p>
        </w:tc>
      </w:tr>
      <w:tr w:rsidR="00283708" w:rsidRPr="0085634F" w14:paraId="246A501B" w14:textId="77777777">
        <w:tc>
          <w:tcPr>
            <w:tcW w:w="1800" w:type="dxa"/>
          </w:tcPr>
          <w:p w14:paraId="40530474" w14:textId="77777777" w:rsidR="00283708" w:rsidRDefault="00000000">
            <w:r>
              <w:rPr>
                <w:sz w:val="19"/>
              </w:rPr>
              <w:t>UI</w:t>
            </w:r>
          </w:p>
        </w:tc>
        <w:tc>
          <w:tcPr>
            <w:tcW w:w="3096" w:type="dxa"/>
          </w:tcPr>
          <w:p w14:paraId="4BDEAD22" w14:textId="77777777" w:rsidR="00283708" w:rsidRDefault="00000000">
            <w:proofErr w:type="spellStart"/>
            <w:r>
              <w:rPr>
                <w:sz w:val="19"/>
              </w:rPr>
              <w:t>ui</w:t>
            </w:r>
            <w:proofErr w:type="spellEnd"/>
            <w:r>
              <w:rPr>
                <w:sz w:val="19"/>
              </w:rPr>
              <w:t>/feature/*/screen</w:t>
            </w:r>
          </w:p>
        </w:tc>
        <w:tc>
          <w:tcPr>
            <w:tcW w:w="4320" w:type="dxa"/>
          </w:tcPr>
          <w:p w14:paraId="38A4C6C5" w14:textId="77777777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 xml:space="preserve">Pantallas </w:t>
            </w:r>
            <w:proofErr w:type="spellStart"/>
            <w:r w:rsidRPr="00A040D9">
              <w:rPr>
                <w:sz w:val="19"/>
                <w:lang w:val="es-AR"/>
              </w:rPr>
              <w:t>Compose</w:t>
            </w:r>
            <w:proofErr w:type="spellEnd"/>
            <w:r w:rsidRPr="00A040D9">
              <w:rPr>
                <w:sz w:val="19"/>
                <w:lang w:val="es-AR"/>
              </w:rPr>
              <w:t>: Inicio, Buscar, Detalle, Carrito, Perfil y Retiro.</w:t>
            </w:r>
          </w:p>
        </w:tc>
      </w:tr>
      <w:tr w:rsidR="00283708" w:rsidRPr="0085634F" w14:paraId="2FE0A1E4" w14:textId="77777777">
        <w:tc>
          <w:tcPr>
            <w:tcW w:w="1800" w:type="dxa"/>
          </w:tcPr>
          <w:p w14:paraId="1D8FDBCD" w14:textId="77777777" w:rsidR="00283708" w:rsidRDefault="00000000">
            <w:r>
              <w:rPr>
                <w:sz w:val="19"/>
              </w:rPr>
              <w:t>Estado</w:t>
            </w:r>
          </w:p>
        </w:tc>
        <w:tc>
          <w:tcPr>
            <w:tcW w:w="3096" w:type="dxa"/>
          </w:tcPr>
          <w:p w14:paraId="32EFFF98" w14:textId="77777777" w:rsidR="00283708" w:rsidRDefault="00000000">
            <w:proofErr w:type="spellStart"/>
            <w:r>
              <w:rPr>
                <w:sz w:val="19"/>
              </w:rPr>
              <w:t>ui</w:t>
            </w:r>
            <w:proofErr w:type="spellEnd"/>
            <w:r>
              <w:rPr>
                <w:sz w:val="19"/>
              </w:rPr>
              <w:t>/feature/*/</w:t>
            </w:r>
            <w:proofErr w:type="spellStart"/>
            <w:r>
              <w:rPr>
                <w:sz w:val="19"/>
              </w:rPr>
              <w:t>viewmodel</w:t>
            </w:r>
            <w:proofErr w:type="spellEnd"/>
          </w:p>
        </w:tc>
        <w:tc>
          <w:tcPr>
            <w:tcW w:w="4320" w:type="dxa"/>
          </w:tcPr>
          <w:p w14:paraId="3C2D45EE" w14:textId="77777777" w:rsidR="00283708" w:rsidRPr="00A040D9" w:rsidRDefault="00000000">
            <w:pPr>
              <w:rPr>
                <w:lang w:val="es-AR"/>
              </w:rPr>
            </w:pPr>
            <w:proofErr w:type="spellStart"/>
            <w:r w:rsidRPr="00A040D9">
              <w:rPr>
                <w:sz w:val="19"/>
                <w:lang w:val="es-AR"/>
              </w:rPr>
              <w:t>ViewModels</w:t>
            </w:r>
            <w:proofErr w:type="spellEnd"/>
            <w:r w:rsidRPr="00A040D9">
              <w:rPr>
                <w:sz w:val="19"/>
                <w:lang w:val="es-AR"/>
              </w:rPr>
              <w:t xml:space="preserve"> con </w:t>
            </w:r>
            <w:proofErr w:type="spellStart"/>
            <w:r w:rsidRPr="00A040D9">
              <w:rPr>
                <w:sz w:val="19"/>
                <w:lang w:val="es-AR"/>
              </w:rPr>
              <w:t>StateFlow</w:t>
            </w:r>
            <w:proofErr w:type="spellEnd"/>
            <w:r w:rsidRPr="00A040D9">
              <w:rPr>
                <w:sz w:val="19"/>
                <w:lang w:val="es-AR"/>
              </w:rPr>
              <w:t xml:space="preserve">, eventos de UI y efectos de </w:t>
            </w:r>
            <w:proofErr w:type="spellStart"/>
            <w:r w:rsidRPr="00A040D9">
              <w:rPr>
                <w:sz w:val="19"/>
                <w:lang w:val="es-AR"/>
              </w:rPr>
              <w:t>navegacion</w:t>
            </w:r>
            <w:proofErr w:type="spellEnd"/>
            <w:r w:rsidRPr="00A040D9">
              <w:rPr>
                <w:sz w:val="19"/>
                <w:lang w:val="es-AR"/>
              </w:rPr>
              <w:t>/</w:t>
            </w:r>
            <w:proofErr w:type="spellStart"/>
            <w:r w:rsidRPr="00A040D9">
              <w:rPr>
                <w:sz w:val="19"/>
                <w:lang w:val="es-AR"/>
              </w:rPr>
              <w:t>login</w:t>
            </w:r>
            <w:proofErr w:type="spellEnd"/>
            <w:r w:rsidRPr="00A040D9">
              <w:rPr>
                <w:sz w:val="19"/>
                <w:lang w:val="es-AR"/>
              </w:rPr>
              <w:t>.</w:t>
            </w:r>
          </w:p>
        </w:tc>
      </w:tr>
      <w:tr w:rsidR="00283708" w:rsidRPr="0085634F" w14:paraId="746D838D" w14:textId="77777777">
        <w:tc>
          <w:tcPr>
            <w:tcW w:w="1800" w:type="dxa"/>
          </w:tcPr>
          <w:p w14:paraId="57AF66EB" w14:textId="77777777" w:rsidR="00283708" w:rsidRDefault="00000000">
            <w:proofErr w:type="spellStart"/>
            <w:r>
              <w:rPr>
                <w:sz w:val="19"/>
              </w:rPr>
              <w:t>Navegaci</w:t>
            </w:r>
            <w:r w:rsidR="00A040D9">
              <w:rPr>
                <w:sz w:val="19"/>
              </w:rPr>
              <w:t>ó</w:t>
            </w:r>
            <w:r>
              <w:rPr>
                <w:sz w:val="19"/>
              </w:rPr>
              <w:t>n</w:t>
            </w:r>
            <w:proofErr w:type="spellEnd"/>
          </w:p>
        </w:tc>
        <w:tc>
          <w:tcPr>
            <w:tcW w:w="3096" w:type="dxa"/>
          </w:tcPr>
          <w:p w14:paraId="7F0C1CF5" w14:textId="77777777" w:rsidR="00283708" w:rsidRDefault="00000000">
            <w:proofErr w:type="spellStart"/>
            <w:r>
              <w:rPr>
                <w:sz w:val="19"/>
              </w:rPr>
              <w:t>ui</w:t>
            </w:r>
            <w:proofErr w:type="spellEnd"/>
            <w:r>
              <w:rPr>
                <w:sz w:val="19"/>
              </w:rPr>
              <w:t>/navigation</w:t>
            </w:r>
          </w:p>
        </w:tc>
        <w:tc>
          <w:tcPr>
            <w:tcW w:w="4320" w:type="dxa"/>
          </w:tcPr>
          <w:p w14:paraId="0EBFF02C" w14:textId="77777777" w:rsidR="00283708" w:rsidRPr="00A040D9" w:rsidRDefault="00000000">
            <w:pPr>
              <w:rPr>
                <w:lang w:val="es-AR"/>
              </w:rPr>
            </w:pPr>
            <w:proofErr w:type="spellStart"/>
            <w:r w:rsidRPr="00A040D9">
              <w:rPr>
                <w:sz w:val="19"/>
                <w:lang w:val="es-AR"/>
              </w:rPr>
              <w:t>NavHost</w:t>
            </w:r>
            <w:proofErr w:type="spellEnd"/>
            <w:r w:rsidRPr="00A040D9">
              <w:rPr>
                <w:sz w:val="19"/>
                <w:lang w:val="es-AR"/>
              </w:rPr>
              <w:t xml:space="preserve"> y bottom bar con destinos principales.</w:t>
            </w:r>
          </w:p>
        </w:tc>
      </w:tr>
      <w:tr w:rsidR="00283708" w14:paraId="1C8A43AB" w14:textId="77777777">
        <w:tc>
          <w:tcPr>
            <w:tcW w:w="1800" w:type="dxa"/>
          </w:tcPr>
          <w:p w14:paraId="285CA193" w14:textId="77777777" w:rsidR="00283708" w:rsidRDefault="00000000">
            <w:r>
              <w:rPr>
                <w:sz w:val="19"/>
              </w:rPr>
              <w:t>Dominio</w:t>
            </w:r>
          </w:p>
        </w:tc>
        <w:tc>
          <w:tcPr>
            <w:tcW w:w="3096" w:type="dxa"/>
          </w:tcPr>
          <w:p w14:paraId="04AF46DE" w14:textId="77777777" w:rsidR="00283708" w:rsidRDefault="00000000">
            <w:r>
              <w:rPr>
                <w:sz w:val="19"/>
              </w:rPr>
              <w:t>domain/model</w:t>
            </w:r>
          </w:p>
        </w:tc>
        <w:tc>
          <w:tcPr>
            <w:tcW w:w="4320" w:type="dxa"/>
          </w:tcPr>
          <w:p w14:paraId="533E6A8B" w14:textId="77777777" w:rsidR="00283708" w:rsidRDefault="00000000">
            <w:proofErr w:type="spellStart"/>
            <w:r>
              <w:rPr>
                <w:sz w:val="19"/>
              </w:rPr>
              <w:t>Modelos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PokemonCard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CartItem</w:t>
            </w:r>
            <w:proofErr w:type="spellEnd"/>
            <w:r>
              <w:rPr>
                <w:sz w:val="19"/>
              </w:rPr>
              <w:t xml:space="preserve">, Order y </w:t>
            </w:r>
            <w:proofErr w:type="spellStart"/>
            <w:r>
              <w:rPr>
                <w:sz w:val="19"/>
              </w:rPr>
              <w:t>UserProfile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283708" w:rsidRPr="0085634F" w14:paraId="7A744BFA" w14:textId="77777777">
        <w:tc>
          <w:tcPr>
            <w:tcW w:w="1800" w:type="dxa"/>
          </w:tcPr>
          <w:p w14:paraId="7F52C38B" w14:textId="77777777" w:rsidR="00283708" w:rsidRDefault="00000000">
            <w:r>
              <w:rPr>
                <w:sz w:val="19"/>
              </w:rPr>
              <w:t>Datos</w:t>
            </w:r>
          </w:p>
        </w:tc>
        <w:tc>
          <w:tcPr>
            <w:tcW w:w="3096" w:type="dxa"/>
          </w:tcPr>
          <w:p w14:paraId="2524B631" w14:textId="77777777" w:rsidR="00283708" w:rsidRDefault="00000000">
            <w:r>
              <w:rPr>
                <w:sz w:val="19"/>
              </w:rPr>
              <w:t>data/repository</w:t>
            </w:r>
          </w:p>
        </w:tc>
        <w:tc>
          <w:tcPr>
            <w:tcW w:w="4320" w:type="dxa"/>
          </w:tcPr>
          <w:p w14:paraId="0C6E31AC" w14:textId="77777777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 xml:space="preserve">Repositorios de </w:t>
            </w:r>
            <w:r w:rsidR="00A040D9" w:rsidRPr="00A040D9">
              <w:rPr>
                <w:sz w:val="19"/>
                <w:lang w:val="es-AR"/>
              </w:rPr>
              <w:t>catálogo</w:t>
            </w:r>
            <w:r w:rsidRPr="00A040D9">
              <w:rPr>
                <w:sz w:val="19"/>
                <w:lang w:val="es-AR"/>
              </w:rPr>
              <w:t xml:space="preserve">, perfil, carrito y </w:t>
            </w:r>
            <w:r w:rsidR="00A040D9" w:rsidRPr="00A040D9">
              <w:rPr>
                <w:sz w:val="19"/>
                <w:lang w:val="es-AR"/>
              </w:rPr>
              <w:t>órdenes</w:t>
            </w:r>
            <w:r w:rsidRPr="00A040D9">
              <w:rPr>
                <w:sz w:val="19"/>
                <w:lang w:val="es-AR"/>
              </w:rPr>
              <w:t>.</w:t>
            </w:r>
          </w:p>
        </w:tc>
      </w:tr>
      <w:tr w:rsidR="00283708" w14:paraId="75EDFF25" w14:textId="77777777">
        <w:tc>
          <w:tcPr>
            <w:tcW w:w="1800" w:type="dxa"/>
          </w:tcPr>
          <w:p w14:paraId="5A93B45F" w14:textId="77777777" w:rsidR="00283708" w:rsidRDefault="00000000">
            <w:proofErr w:type="spellStart"/>
            <w:r>
              <w:rPr>
                <w:sz w:val="19"/>
              </w:rPr>
              <w:t>Remoto</w:t>
            </w:r>
            <w:proofErr w:type="spellEnd"/>
          </w:p>
        </w:tc>
        <w:tc>
          <w:tcPr>
            <w:tcW w:w="3096" w:type="dxa"/>
          </w:tcPr>
          <w:p w14:paraId="6F7B98C5" w14:textId="77777777" w:rsidR="00283708" w:rsidRDefault="00000000">
            <w:r>
              <w:rPr>
                <w:sz w:val="19"/>
              </w:rPr>
              <w:t>data/remote</w:t>
            </w:r>
          </w:p>
        </w:tc>
        <w:tc>
          <w:tcPr>
            <w:tcW w:w="4320" w:type="dxa"/>
          </w:tcPr>
          <w:p w14:paraId="73A0ABDC" w14:textId="77777777" w:rsidR="00283708" w:rsidRDefault="00000000">
            <w:r>
              <w:rPr>
                <w:sz w:val="19"/>
              </w:rPr>
              <w:t>Retrofit APIs, DTOs, data source e interceptor Bearer.</w:t>
            </w:r>
          </w:p>
        </w:tc>
      </w:tr>
      <w:tr w:rsidR="00283708" w:rsidRPr="0085634F" w14:paraId="4F8893D6" w14:textId="77777777">
        <w:tc>
          <w:tcPr>
            <w:tcW w:w="1800" w:type="dxa"/>
          </w:tcPr>
          <w:p w14:paraId="466221C2" w14:textId="77777777" w:rsidR="00283708" w:rsidRDefault="00000000">
            <w:r>
              <w:rPr>
                <w:sz w:val="19"/>
              </w:rPr>
              <w:t>Local</w:t>
            </w:r>
          </w:p>
        </w:tc>
        <w:tc>
          <w:tcPr>
            <w:tcW w:w="3096" w:type="dxa"/>
          </w:tcPr>
          <w:p w14:paraId="3DB5D7EF" w14:textId="77777777" w:rsidR="00283708" w:rsidRDefault="00000000">
            <w:r>
              <w:rPr>
                <w:sz w:val="19"/>
              </w:rPr>
              <w:t>data/local</w:t>
            </w:r>
          </w:p>
        </w:tc>
        <w:tc>
          <w:tcPr>
            <w:tcW w:w="4320" w:type="dxa"/>
          </w:tcPr>
          <w:p w14:paraId="0429B81B" w14:textId="77777777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>Room para cache de cartas/</w:t>
            </w:r>
            <w:r w:rsidR="00A040D9" w:rsidRPr="00A040D9">
              <w:rPr>
                <w:sz w:val="19"/>
                <w:lang w:val="es-AR"/>
              </w:rPr>
              <w:t>órdenes</w:t>
            </w:r>
            <w:r w:rsidRPr="00A040D9">
              <w:rPr>
                <w:sz w:val="19"/>
                <w:lang w:val="es-AR"/>
              </w:rPr>
              <w:t xml:space="preserve"> y </w:t>
            </w:r>
            <w:proofErr w:type="spellStart"/>
            <w:r w:rsidRPr="00A040D9">
              <w:rPr>
                <w:sz w:val="19"/>
                <w:lang w:val="es-AR"/>
              </w:rPr>
              <w:t>DataStore</w:t>
            </w:r>
            <w:proofErr w:type="spellEnd"/>
            <w:r w:rsidRPr="00A040D9">
              <w:rPr>
                <w:sz w:val="19"/>
                <w:lang w:val="es-AR"/>
              </w:rPr>
              <w:t xml:space="preserve"> para </w:t>
            </w:r>
            <w:r w:rsidR="00A040D9" w:rsidRPr="00A040D9">
              <w:rPr>
                <w:sz w:val="19"/>
                <w:lang w:val="es-AR"/>
              </w:rPr>
              <w:t>sesión</w:t>
            </w:r>
            <w:r w:rsidRPr="00A040D9">
              <w:rPr>
                <w:sz w:val="19"/>
                <w:lang w:val="es-AR"/>
              </w:rPr>
              <w:t>/perfil.</w:t>
            </w:r>
          </w:p>
        </w:tc>
      </w:tr>
    </w:tbl>
    <w:p w14:paraId="459C6324" w14:textId="77777777" w:rsidR="00283708" w:rsidRPr="00A040D9" w:rsidRDefault="00283708">
      <w:pPr>
        <w:rPr>
          <w:lang w:val="es-AR"/>
        </w:rPr>
      </w:pPr>
    </w:p>
    <w:p w14:paraId="1B943339" w14:textId="690CE420" w:rsidR="00283708" w:rsidRPr="00A040D9" w:rsidRDefault="00000000">
      <w:pPr>
        <w:rPr>
          <w:lang w:val="es-AR"/>
        </w:rPr>
      </w:pPr>
      <w:proofErr w:type="spellStart"/>
      <w:r w:rsidRPr="00A040D9">
        <w:rPr>
          <w:lang w:val="es-AR"/>
        </w:rPr>
        <w:t>BuildConfig</w:t>
      </w:r>
      <w:proofErr w:type="spellEnd"/>
      <w:r w:rsidRPr="00A040D9">
        <w:rPr>
          <w:lang w:val="es-AR"/>
        </w:rPr>
        <w:t xml:space="preserve"> define API_BASE_URL como http</w:t>
      </w:r>
      <w:r w:rsidR="006971B4">
        <w:rPr>
          <w:lang w:val="es-AR"/>
        </w:rPr>
        <w:t>s</w:t>
      </w:r>
      <w:r w:rsidRPr="00A040D9">
        <w:rPr>
          <w:lang w:val="es-AR"/>
        </w:rPr>
        <w:t xml:space="preserve">://10.0.2.2:8000/api/ para emulador Android y GOOGLE_WEB_CLIENT_ID desde </w:t>
      </w:r>
      <w:proofErr w:type="spellStart"/>
      <w:r w:rsidRPr="00A040D9">
        <w:rPr>
          <w:lang w:val="es-AR"/>
        </w:rPr>
        <w:t>local.properties</w:t>
      </w:r>
      <w:proofErr w:type="spellEnd"/>
      <w:r w:rsidRPr="00A040D9">
        <w:rPr>
          <w:lang w:val="es-AR"/>
        </w:rPr>
        <w:t xml:space="preserve"> o variable de entorno. </w:t>
      </w:r>
      <w:proofErr w:type="spellStart"/>
      <w:r w:rsidRPr="00A040D9">
        <w:rPr>
          <w:lang w:val="es-AR"/>
        </w:rPr>
        <w:t>OkHttp</w:t>
      </w:r>
      <w:r w:rsidR="006971B4">
        <w:rPr>
          <w:lang w:val="es-AR"/>
        </w:rPr>
        <w:t>s</w:t>
      </w:r>
      <w:proofErr w:type="spellEnd"/>
      <w:r w:rsidRPr="00A040D9">
        <w:rPr>
          <w:lang w:val="es-AR"/>
        </w:rPr>
        <w:t xml:space="preserve"> usa </w:t>
      </w:r>
      <w:proofErr w:type="spellStart"/>
      <w:r w:rsidRPr="00A040D9">
        <w:rPr>
          <w:lang w:val="es-AR"/>
        </w:rPr>
        <w:t>AuthInterceptor</w:t>
      </w:r>
      <w:proofErr w:type="spellEnd"/>
      <w:r w:rsidRPr="00A040D9">
        <w:rPr>
          <w:lang w:val="es-AR"/>
        </w:rPr>
        <w:t xml:space="preserve"> para agregar </w:t>
      </w:r>
      <w:proofErr w:type="spellStart"/>
      <w:r w:rsidRPr="00A040D9">
        <w:rPr>
          <w:lang w:val="es-AR"/>
        </w:rPr>
        <w:t>Authorization</w:t>
      </w:r>
      <w:proofErr w:type="spellEnd"/>
      <w:r w:rsidRPr="00A040D9">
        <w:rPr>
          <w:lang w:val="es-AR"/>
        </w:rPr>
        <w:t xml:space="preserve">: Bearer &lt;token&gt; cuando existe una </w:t>
      </w:r>
      <w:r w:rsidR="00A040D9" w:rsidRPr="00A040D9">
        <w:rPr>
          <w:lang w:val="es-AR"/>
        </w:rPr>
        <w:t>sesión</w:t>
      </w:r>
      <w:r w:rsidRPr="00A040D9">
        <w:rPr>
          <w:lang w:val="es-AR"/>
        </w:rPr>
        <w:t xml:space="preserve"> guardada.</w:t>
      </w:r>
    </w:p>
    <w:p w14:paraId="1F7DCEB3" w14:textId="77777777" w:rsidR="00283708" w:rsidRDefault="00000000">
      <w:pPr>
        <w:pStyle w:val="Heading1"/>
      </w:pPr>
      <w:r>
        <w:lastRenderedPageBreak/>
        <w:t xml:space="preserve">8. </w:t>
      </w:r>
      <w:proofErr w:type="spellStart"/>
      <w:r>
        <w:t>Flujo</w:t>
      </w:r>
      <w:proofErr w:type="spellEnd"/>
      <w:r>
        <w:t xml:space="preserve"> de login con Google</w:t>
      </w:r>
    </w:p>
    <w:p w14:paraId="386F7D53" w14:textId="77777777" w:rsidR="00283708" w:rsidRPr="00A040D9" w:rsidRDefault="00000000">
      <w:pPr>
        <w:pStyle w:val="ListNumber"/>
        <w:spacing w:after="80"/>
        <w:rPr>
          <w:lang w:val="es-AR"/>
        </w:rPr>
      </w:pPr>
      <w:r w:rsidRPr="00A040D9">
        <w:rPr>
          <w:lang w:val="es-AR"/>
        </w:rPr>
        <w:t xml:space="preserve">El usuario toca Continuar con Google en </w:t>
      </w:r>
      <w:proofErr w:type="spellStart"/>
      <w:r w:rsidRPr="00A040D9">
        <w:rPr>
          <w:lang w:val="es-AR"/>
        </w:rPr>
        <w:t>ProfileScreen</w:t>
      </w:r>
      <w:proofErr w:type="spellEnd"/>
      <w:r w:rsidRPr="00A040D9">
        <w:rPr>
          <w:lang w:val="es-AR"/>
        </w:rPr>
        <w:t>.</w:t>
      </w:r>
    </w:p>
    <w:p w14:paraId="282799E4" w14:textId="77777777" w:rsidR="00283708" w:rsidRDefault="00000000">
      <w:pPr>
        <w:pStyle w:val="ListNumber"/>
        <w:spacing w:after="80"/>
      </w:pPr>
      <w:proofErr w:type="spellStart"/>
      <w:r>
        <w:t>CredentialManager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 Google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BuildConfig.GOOGLE_WEB_CLIENT_ID</w:t>
      </w:r>
      <w:proofErr w:type="spellEnd"/>
      <w:r>
        <w:t>.</w:t>
      </w:r>
    </w:p>
    <w:p w14:paraId="12479746" w14:textId="77777777" w:rsidR="00283708" w:rsidRPr="00A040D9" w:rsidRDefault="00000000">
      <w:pPr>
        <w:pStyle w:val="ListNumber"/>
        <w:spacing w:after="80"/>
        <w:rPr>
          <w:lang w:val="es-AR"/>
        </w:rPr>
      </w:pPr>
      <w:r w:rsidRPr="00A040D9">
        <w:rPr>
          <w:lang w:val="es-AR"/>
        </w:rPr>
        <w:t xml:space="preserve">Android recibe un Google ID Token y se lo pasa al </w:t>
      </w:r>
      <w:proofErr w:type="spellStart"/>
      <w:r w:rsidRPr="00A040D9">
        <w:rPr>
          <w:lang w:val="es-AR"/>
        </w:rPr>
        <w:t>ProfileViewModel</w:t>
      </w:r>
      <w:proofErr w:type="spellEnd"/>
      <w:r w:rsidRPr="00A040D9">
        <w:rPr>
          <w:lang w:val="es-AR"/>
        </w:rPr>
        <w:t>.</w:t>
      </w:r>
    </w:p>
    <w:p w14:paraId="5F830AEE" w14:textId="77777777" w:rsidR="00283708" w:rsidRDefault="00000000">
      <w:pPr>
        <w:pStyle w:val="ListNumber"/>
        <w:spacing w:after="80"/>
      </w:pPr>
      <w:proofErr w:type="spellStart"/>
      <w:r>
        <w:t>ProfileRepository</w:t>
      </w:r>
      <w:proofErr w:type="spellEnd"/>
      <w:r>
        <w:t xml:space="preserve"> </w:t>
      </w:r>
      <w:proofErr w:type="spellStart"/>
      <w:r>
        <w:t>envia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 xml:space="preserve">/auth/google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id_token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Retrofit.</w:t>
      </w:r>
    </w:p>
    <w:p w14:paraId="414736A2" w14:textId="77777777" w:rsidR="00283708" w:rsidRDefault="00000000">
      <w:pPr>
        <w:pStyle w:val="ListNumber"/>
        <w:spacing w:after="80"/>
      </w:pPr>
      <w:proofErr w:type="spellStart"/>
      <w:r>
        <w:t>AuthService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token con google.oauth2.id_token.verify_oauth2_token y </w:t>
      </w:r>
      <w:proofErr w:type="spellStart"/>
      <w:r>
        <w:t>valida</w:t>
      </w:r>
      <w:proofErr w:type="spellEnd"/>
      <w:r>
        <w:t xml:space="preserve"> la audiencia contra GOOGLE_WEB_CLIENT_ID.</w:t>
      </w:r>
    </w:p>
    <w:p w14:paraId="6407CD73" w14:textId="77777777" w:rsidR="00283708" w:rsidRPr="00A040D9" w:rsidRDefault="00000000">
      <w:pPr>
        <w:pStyle w:val="ListNumber"/>
        <w:spacing w:after="80"/>
        <w:rPr>
          <w:lang w:val="es-AR"/>
        </w:rPr>
      </w:pPr>
      <w:r w:rsidRPr="00A040D9">
        <w:rPr>
          <w:lang w:val="es-AR"/>
        </w:rPr>
        <w:t xml:space="preserve">El </w:t>
      </w:r>
      <w:proofErr w:type="spellStart"/>
      <w:r w:rsidRPr="00A040D9">
        <w:rPr>
          <w:lang w:val="es-AR"/>
        </w:rPr>
        <w:t>backend</w:t>
      </w:r>
      <w:proofErr w:type="spellEnd"/>
      <w:r w:rsidRPr="00A040D9">
        <w:rPr>
          <w:lang w:val="es-AR"/>
        </w:rPr>
        <w:t xml:space="preserve"> crea o actualiza el usuario por </w:t>
      </w:r>
      <w:proofErr w:type="spellStart"/>
      <w:r w:rsidRPr="00A040D9">
        <w:rPr>
          <w:lang w:val="es-AR"/>
        </w:rPr>
        <w:t>google_sub</w:t>
      </w:r>
      <w:proofErr w:type="spellEnd"/>
      <w:r w:rsidRPr="00A040D9">
        <w:rPr>
          <w:lang w:val="es-AR"/>
        </w:rPr>
        <w:t xml:space="preserve">, genera una </w:t>
      </w:r>
      <w:r w:rsidR="00A040D9" w:rsidRPr="00A040D9">
        <w:rPr>
          <w:lang w:val="es-AR"/>
        </w:rPr>
        <w:t>sesión</w:t>
      </w:r>
      <w:r w:rsidRPr="00A040D9">
        <w:rPr>
          <w:lang w:val="es-AR"/>
        </w:rPr>
        <w:t xml:space="preserve"> propia, guarda el hash del token en </w:t>
      </w:r>
      <w:proofErr w:type="spellStart"/>
      <w:r w:rsidRPr="00A040D9">
        <w:rPr>
          <w:lang w:val="es-AR"/>
        </w:rPr>
        <w:t>user_sessions</w:t>
      </w:r>
      <w:proofErr w:type="spellEnd"/>
      <w:r w:rsidRPr="00A040D9">
        <w:rPr>
          <w:lang w:val="es-AR"/>
        </w:rPr>
        <w:t xml:space="preserve"> y devuelve token + </w:t>
      </w:r>
      <w:proofErr w:type="spellStart"/>
      <w:r w:rsidRPr="00A040D9">
        <w:rPr>
          <w:lang w:val="es-AR"/>
        </w:rPr>
        <w:t>user</w:t>
      </w:r>
      <w:proofErr w:type="spellEnd"/>
      <w:r w:rsidRPr="00A040D9">
        <w:rPr>
          <w:lang w:val="es-AR"/>
        </w:rPr>
        <w:t>.</w:t>
      </w:r>
    </w:p>
    <w:p w14:paraId="1A61A47F" w14:textId="77777777" w:rsidR="00283708" w:rsidRPr="00A040D9" w:rsidRDefault="00000000">
      <w:pPr>
        <w:pStyle w:val="ListNumber"/>
        <w:spacing w:after="80"/>
        <w:rPr>
          <w:lang w:val="es-AR"/>
        </w:rPr>
      </w:pPr>
      <w:r w:rsidRPr="00A040D9">
        <w:rPr>
          <w:lang w:val="es-AR"/>
        </w:rPr>
        <w:t xml:space="preserve">El </w:t>
      </w:r>
      <w:proofErr w:type="spellStart"/>
      <w:r w:rsidRPr="00A040D9">
        <w:rPr>
          <w:lang w:val="es-AR"/>
        </w:rPr>
        <w:t>frontend</w:t>
      </w:r>
      <w:proofErr w:type="spellEnd"/>
      <w:r w:rsidRPr="00A040D9">
        <w:rPr>
          <w:lang w:val="es-AR"/>
        </w:rPr>
        <w:t xml:space="preserve"> guarda la </w:t>
      </w:r>
      <w:r w:rsidR="00A040D9" w:rsidRPr="00A040D9">
        <w:rPr>
          <w:lang w:val="es-AR"/>
        </w:rPr>
        <w:t>sesión</w:t>
      </w:r>
      <w:r w:rsidRPr="00A040D9">
        <w:rPr>
          <w:lang w:val="es-AR"/>
        </w:rPr>
        <w:t xml:space="preserve"> en </w:t>
      </w:r>
      <w:proofErr w:type="spellStart"/>
      <w:r w:rsidRPr="00A040D9">
        <w:rPr>
          <w:lang w:val="es-AR"/>
        </w:rPr>
        <w:t>DataStore</w:t>
      </w:r>
      <w:proofErr w:type="spellEnd"/>
      <w:r w:rsidRPr="00A040D9">
        <w:rPr>
          <w:lang w:val="es-AR"/>
        </w:rPr>
        <w:t xml:space="preserve"> y, desde entonces, </w:t>
      </w:r>
      <w:proofErr w:type="spellStart"/>
      <w:r w:rsidRPr="00A040D9">
        <w:rPr>
          <w:lang w:val="es-AR"/>
        </w:rPr>
        <w:t>AuthInterceptor</w:t>
      </w:r>
      <w:proofErr w:type="spellEnd"/>
      <w:r w:rsidRPr="00A040D9">
        <w:rPr>
          <w:lang w:val="es-AR"/>
        </w:rPr>
        <w:t xml:space="preserve"> adjunta el Bearer token a </w:t>
      </w:r>
      <w:proofErr w:type="spellStart"/>
      <w:r w:rsidRPr="00A040D9">
        <w:rPr>
          <w:lang w:val="es-AR"/>
        </w:rPr>
        <w:t>vault</w:t>
      </w:r>
      <w:proofErr w:type="spellEnd"/>
      <w:r w:rsidRPr="00A040D9">
        <w:rPr>
          <w:lang w:val="es-AR"/>
        </w:rPr>
        <w:t xml:space="preserve">, </w:t>
      </w:r>
      <w:proofErr w:type="spellStart"/>
      <w:r w:rsidRPr="00A040D9">
        <w:rPr>
          <w:lang w:val="es-AR"/>
        </w:rPr>
        <w:t>users</w:t>
      </w:r>
      <w:proofErr w:type="spellEnd"/>
      <w:r w:rsidRPr="00A040D9">
        <w:rPr>
          <w:lang w:val="es-AR"/>
        </w:rPr>
        <w:t xml:space="preserve">/me y </w:t>
      </w:r>
      <w:proofErr w:type="spellStart"/>
      <w:r w:rsidRPr="00A040D9">
        <w:rPr>
          <w:lang w:val="es-AR"/>
        </w:rPr>
        <w:t>orders</w:t>
      </w:r>
      <w:proofErr w:type="spellEnd"/>
      <w:r w:rsidRPr="00A040D9">
        <w:rPr>
          <w:lang w:val="es-AR"/>
        </w:rPr>
        <w:t>/me.</w:t>
      </w:r>
    </w:p>
    <w:p w14:paraId="2EF06F4F" w14:textId="77777777" w:rsidR="00283708" w:rsidRPr="00A040D9" w:rsidRDefault="00000000">
      <w:pPr>
        <w:pStyle w:val="Heading1"/>
        <w:rPr>
          <w:lang w:val="es-AR"/>
        </w:rPr>
      </w:pPr>
      <w:r w:rsidRPr="00A040D9">
        <w:rPr>
          <w:lang w:val="es-AR"/>
        </w:rPr>
        <w:t>9. Diagrama de arquitectura</w:t>
      </w:r>
    </w:p>
    <w:p w14:paraId="58EAF500" w14:textId="77777777" w:rsidR="00283708" w:rsidRPr="00A040D9" w:rsidRDefault="00000000">
      <w:pPr>
        <w:rPr>
          <w:lang w:val="es-AR"/>
        </w:rPr>
      </w:pPr>
      <w:r w:rsidRPr="00A040D9">
        <w:rPr>
          <w:lang w:val="es-AR"/>
        </w:rPr>
        <w:t xml:space="preserve">El diagrama resume los componentes principales y el flujo de </w:t>
      </w:r>
      <w:r w:rsidR="00A040D9" w:rsidRPr="00A040D9">
        <w:rPr>
          <w:lang w:val="es-AR"/>
        </w:rPr>
        <w:t>autenticación</w:t>
      </w:r>
      <w:r w:rsidRPr="00A040D9">
        <w:rPr>
          <w:lang w:val="es-AR"/>
        </w:rPr>
        <w:t xml:space="preserve">. La API de Google interviene en dos momentos: primero en Android para obtener el ID token y luego en el </w:t>
      </w:r>
      <w:proofErr w:type="spellStart"/>
      <w:r w:rsidRPr="00A040D9">
        <w:rPr>
          <w:lang w:val="es-AR"/>
        </w:rPr>
        <w:t>backend</w:t>
      </w:r>
      <w:proofErr w:type="spellEnd"/>
      <w:r w:rsidRPr="00A040D9">
        <w:rPr>
          <w:lang w:val="es-AR"/>
        </w:rPr>
        <w:t xml:space="preserve"> para verificarlo antes de crear la </w:t>
      </w:r>
      <w:r w:rsidR="00A040D9" w:rsidRPr="00A040D9">
        <w:rPr>
          <w:lang w:val="es-AR"/>
        </w:rPr>
        <w:t>sesión</w:t>
      </w:r>
      <w:r w:rsidRPr="00A040D9">
        <w:rPr>
          <w:lang w:val="es-AR"/>
        </w:rPr>
        <w:t xml:space="preserve"> propia.</w:t>
      </w:r>
    </w:p>
    <w:p w14:paraId="48C5EFE5" w14:textId="77777777" w:rsidR="00283708" w:rsidRDefault="00A040D9">
      <w:pPr>
        <w:jc w:val="center"/>
      </w:pPr>
      <w:r>
        <w:rPr>
          <w:noProof/>
        </w:rPr>
        <w:drawing>
          <wp:inline distT="0" distB="0" distL="0" distR="0" wp14:anchorId="4CFA76D7" wp14:editId="2245475F">
            <wp:extent cx="5943600" cy="3896360"/>
            <wp:effectExtent l="0" t="0" r="0" b="8890"/>
            <wp:docPr id="1603059172" name="Picture 1" descr="Diagrama sin fuentes exter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a sin fuentes extern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0F76F" w14:textId="77777777" w:rsidR="00283708" w:rsidRDefault="00283708">
      <w:pPr>
        <w:sectPr w:rsidR="00283708"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07155F6" w14:textId="77777777" w:rsidR="00283708" w:rsidRDefault="00000000">
      <w:pPr>
        <w:pStyle w:val="Heading1"/>
      </w:pPr>
      <w:r>
        <w:lastRenderedPageBreak/>
        <w:t xml:space="preserve">10. Endpoints y </w:t>
      </w:r>
      <w:proofErr w:type="spellStart"/>
      <w:r>
        <w:t>responsabilidades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5832"/>
      </w:tblGrid>
      <w:tr w:rsidR="00283708" w14:paraId="332BB68A" w14:textId="77777777">
        <w:tc>
          <w:tcPr>
            <w:tcW w:w="3240" w:type="dxa"/>
            <w:shd w:val="clear" w:color="auto" w:fill="E8EEF5"/>
          </w:tcPr>
          <w:p w14:paraId="66FB82ED" w14:textId="77777777" w:rsidR="00283708" w:rsidRDefault="00000000">
            <w:r>
              <w:rPr>
                <w:b/>
                <w:color w:val="1F4D78"/>
                <w:sz w:val="19"/>
              </w:rPr>
              <w:t>Endpoint</w:t>
            </w:r>
          </w:p>
        </w:tc>
        <w:tc>
          <w:tcPr>
            <w:tcW w:w="5832" w:type="dxa"/>
            <w:shd w:val="clear" w:color="auto" w:fill="E8EEF5"/>
          </w:tcPr>
          <w:p w14:paraId="59DA9FA7" w14:textId="77777777" w:rsidR="00283708" w:rsidRDefault="00000000">
            <w:r>
              <w:rPr>
                <w:b/>
                <w:color w:val="1F4D78"/>
                <w:sz w:val="19"/>
              </w:rPr>
              <w:t>Uso principal</w:t>
            </w:r>
          </w:p>
        </w:tc>
      </w:tr>
      <w:tr w:rsidR="00283708" w14:paraId="0FA290A5" w14:textId="77777777">
        <w:tc>
          <w:tcPr>
            <w:tcW w:w="3240" w:type="dxa"/>
          </w:tcPr>
          <w:p w14:paraId="2F06A30D" w14:textId="77777777" w:rsidR="00283708" w:rsidRDefault="00000000">
            <w:r>
              <w:rPr>
                <w:sz w:val="19"/>
              </w:rPr>
              <w:t>GET /health</w:t>
            </w:r>
          </w:p>
        </w:tc>
        <w:tc>
          <w:tcPr>
            <w:tcW w:w="5832" w:type="dxa"/>
          </w:tcPr>
          <w:p w14:paraId="2CA9F82D" w14:textId="77777777" w:rsidR="00283708" w:rsidRDefault="00000000">
            <w:proofErr w:type="spellStart"/>
            <w:r>
              <w:rPr>
                <w:sz w:val="19"/>
              </w:rPr>
              <w:t>Verificar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disponibilidad</w:t>
            </w:r>
            <w:proofErr w:type="spellEnd"/>
            <w:r>
              <w:rPr>
                <w:sz w:val="19"/>
              </w:rPr>
              <w:t xml:space="preserve"> del backend.</w:t>
            </w:r>
          </w:p>
        </w:tc>
      </w:tr>
      <w:tr w:rsidR="00283708" w:rsidRPr="0085634F" w14:paraId="4910472C" w14:textId="77777777">
        <w:tc>
          <w:tcPr>
            <w:tcW w:w="3240" w:type="dxa"/>
          </w:tcPr>
          <w:p w14:paraId="6A93C98E" w14:textId="77777777" w:rsidR="00283708" w:rsidRDefault="00000000">
            <w:r>
              <w:rPr>
                <w:sz w:val="19"/>
              </w:rPr>
              <w:t>GET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pokemon</w:t>
            </w:r>
            <w:proofErr w:type="spellEnd"/>
          </w:p>
        </w:tc>
        <w:tc>
          <w:tcPr>
            <w:tcW w:w="5832" w:type="dxa"/>
          </w:tcPr>
          <w:p w14:paraId="42A82E98" w14:textId="77777777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>Listar cartas paginadas y filtrar por nombre.</w:t>
            </w:r>
          </w:p>
        </w:tc>
      </w:tr>
      <w:tr w:rsidR="00283708" w:rsidRPr="0085634F" w14:paraId="41AD3BE8" w14:textId="77777777">
        <w:tc>
          <w:tcPr>
            <w:tcW w:w="3240" w:type="dxa"/>
          </w:tcPr>
          <w:p w14:paraId="1087478B" w14:textId="77777777" w:rsidR="00283708" w:rsidRDefault="00000000">
            <w:r>
              <w:rPr>
                <w:sz w:val="19"/>
              </w:rPr>
              <w:t>GET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pokemon</w:t>
            </w:r>
            <w:proofErr w:type="spellEnd"/>
            <w:r>
              <w:rPr>
                <w:sz w:val="19"/>
              </w:rPr>
              <w:t>/search</w:t>
            </w:r>
          </w:p>
        </w:tc>
        <w:tc>
          <w:tcPr>
            <w:tcW w:w="5832" w:type="dxa"/>
          </w:tcPr>
          <w:p w14:paraId="30D049D5" w14:textId="77777777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 xml:space="preserve">Buscar cartas por nombre con </w:t>
            </w:r>
            <w:r w:rsidR="00A040D9" w:rsidRPr="00A040D9">
              <w:rPr>
                <w:sz w:val="19"/>
                <w:lang w:val="es-AR"/>
              </w:rPr>
              <w:t>paginación</w:t>
            </w:r>
            <w:r w:rsidRPr="00A040D9">
              <w:rPr>
                <w:sz w:val="19"/>
                <w:lang w:val="es-AR"/>
              </w:rPr>
              <w:t>.</w:t>
            </w:r>
          </w:p>
        </w:tc>
      </w:tr>
      <w:tr w:rsidR="00283708" w:rsidRPr="0085634F" w14:paraId="56C397F7" w14:textId="77777777">
        <w:tc>
          <w:tcPr>
            <w:tcW w:w="3240" w:type="dxa"/>
          </w:tcPr>
          <w:p w14:paraId="2DE010B8" w14:textId="77777777" w:rsidR="00283708" w:rsidRDefault="00000000">
            <w:r>
              <w:rPr>
                <w:sz w:val="19"/>
              </w:rPr>
              <w:t>GET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pokemon</w:t>
            </w:r>
            <w:proofErr w:type="spellEnd"/>
            <w:r>
              <w:rPr>
                <w:sz w:val="19"/>
              </w:rPr>
              <w:t>/{id}</w:t>
            </w:r>
          </w:p>
        </w:tc>
        <w:tc>
          <w:tcPr>
            <w:tcW w:w="5832" w:type="dxa"/>
          </w:tcPr>
          <w:p w14:paraId="07EE29BB" w14:textId="77777777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>Obtener detalle de una carta.</w:t>
            </w:r>
          </w:p>
        </w:tc>
      </w:tr>
      <w:tr w:rsidR="00283708" w:rsidRPr="0085634F" w14:paraId="3CA96A37" w14:textId="77777777">
        <w:tc>
          <w:tcPr>
            <w:tcW w:w="3240" w:type="dxa"/>
          </w:tcPr>
          <w:p w14:paraId="28A9BEF1" w14:textId="77777777" w:rsidR="00283708" w:rsidRDefault="00000000"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/auth/google</w:t>
            </w:r>
          </w:p>
        </w:tc>
        <w:tc>
          <w:tcPr>
            <w:tcW w:w="5832" w:type="dxa"/>
          </w:tcPr>
          <w:p w14:paraId="130EDFB9" w14:textId="77777777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 xml:space="preserve">Validar Google ID token y crear </w:t>
            </w:r>
            <w:r w:rsidR="00A040D9" w:rsidRPr="00A040D9">
              <w:rPr>
                <w:sz w:val="19"/>
                <w:lang w:val="es-AR"/>
              </w:rPr>
              <w:t>sesión</w:t>
            </w:r>
            <w:r w:rsidRPr="00A040D9">
              <w:rPr>
                <w:sz w:val="19"/>
                <w:lang w:val="es-AR"/>
              </w:rPr>
              <w:t xml:space="preserve"> </w:t>
            </w:r>
            <w:proofErr w:type="spellStart"/>
            <w:r w:rsidRPr="00A040D9">
              <w:rPr>
                <w:sz w:val="19"/>
                <w:lang w:val="es-AR"/>
              </w:rPr>
              <w:t>PokeVault</w:t>
            </w:r>
            <w:proofErr w:type="spellEnd"/>
            <w:r w:rsidRPr="00A040D9">
              <w:rPr>
                <w:sz w:val="19"/>
                <w:lang w:val="es-AR"/>
              </w:rPr>
              <w:t>.</w:t>
            </w:r>
          </w:p>
        </w:tc>
      </w:tr>
      <w:tr w:rsidR="00283708" w14:paraId="35374338" w14:textId="77777777">
        <w:tc>
          <w:tcPr>
            <w:tcW w:w="3240" w:type="dxa"/>
          </w:tcPr>
          <w:p w14:paraId="4A5C87B0" w14:textId="77777777" w:rsidR="00283708" w:rsidRDefault="00000000"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/auth/logout</w:t>
            </w:r>
          </w:p>
        </w:tc>
        <w:tc>
          <w:tcPr>
            <w:tcW w:w="5832" w:type="dxa"/>
          </w:tcPr>
          <w:p w14:paraId="5ACE3E42" w14:textId="77777777" w:rsidR="00283708" w:rsidRDefault="00000000">
            <w:proofErr w:type="spellStart"/>
            <w:r>
              <w:rPr>
                <w:sz w:val="19"/>
              </w:rPr>
              <w:t>Revocar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sesion</w:t>
            </w:r>
            <w:proofErr w:type="spellEnd"/>
            <w:r>
              <w:rPr>
                <w:sz w:val="19"/>
              </w:rPr>
              <w:t xml:space="preserve"> actual.</w:t>
            </w:r>
          </w:p>
        </w:tc>
      </w:tr>
      <w:tr w:rsidR="00283708" w14:paraId="241D5510" w14:textId="77777777">
        <w:tc>
          <w:tcPr>
            <w:tcW w:w="3240" w:type="dxa"/>
          </w:tcPr>
          <w:p w14:paraId="241A7BA2" w14:textId="77777777" w:rsidR="00283708" w:rsidRDefault="00000000">
            <w:r>
              <w:rPr>
                <w:sz w:val="19"/>
              </w:rPr>
              <w:t>GET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/users/me</w:t>
            </w:r>
          </w:p>
        </w:tc>
        <w:tc>
          <w:tcPr>
            <w:tcW w:w="5832" w:type="dxa"/>
          </w:tcPr>
          <w:p w14:paraId="2705C9D9" w14:textId="77777777" w:rsidR="00283708" w:rsidRDefault="00000000">
            <w:proofErr w:type="spellStart"/>
            <w:r>
              <w:rPr>
                <w:sz w:val="19"/>
              </w:rPr>
              <w:t>Recuperar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perfil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autenticado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283708" w:rsidRPr="0085634F" w14:paraId="3441766C" w14:textId="77777777">
        <w:tc>
          <w:tcPr>
            <w:tcW w:w="3240" w:type="dxa"/>
          </w:tcPr>
          <w:p w14:paraId="14550861" w14:textId="77777777" w:rsidR="00283708" w:rsidRDefault="00000000">
            <w:r>
              <w:rPr>
                <w:sz w:val="19"/>
              </w:rPr>
              <w:t>GET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/vault/me</w:t>
            </w:r>
          </w:p>
        </w:tc>
        <w:tc>
          <w:tcPr>
            <w:tcW w:w="5832" w:type="dxa"/>
          </w:tcPr>
          <w:p w14:paraId="1D2F223E" w14:textId="77777777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>Listar favoritos/</w:t>
            </w:r>
            <w:proofErr w:type="spellStart"/>
            <w:r w:rsidRPr="00A040D9">
              <w:rPr>
                <w:sz w:val="19"/>
                <w:lang w:val="es-AR"/>
              </w:rPr>
              <w:t>vault</w:t>
            </w:r>
            <w:proofErr w:type="spellEnd"/>
            <w:r w:rsidRPr="00A040D9">
              <w:rPr>
                <w:sz w:val="19"/>
                <w:lang w:val="es-AR"/>
              </w:rPr>
              <w:t xml:space="preserve"> del usuario.</w:t>
            </w:r>
          </w:p>
        </w:tc>
      </w:tr>
      <w:tr w:rsidR="00283708" w14:paraId="2B3B25ED" w14:textId="77777777">
        <w:tc>
          <w:tcPr>
            <w:tcW w:w="3240" w:type="dxa"/>
          </w:tcPr>
          <w:p w14:paraId="4E68D52A" w14:textId="77777777" w:rsidR="00283708" w:rsidRDefault="00000000"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/vault/me/items</w:t>
            </w:r>
          </w:p>
        </w:tc>
        <w:tc>
          <w:tcPr>
            <w:tcW w:w="5832" w:type="dxa"/>
          </w:tcPr>
          <w:p w14:paraId="26C6947C" w14:textId="77777777" w:rsidR="00283708" w:rsidRDefault="00000000">
            <w:proofErr w:type="spellStart"/>
            <w:r>
              <w:rPr>
                <w:sz w:val="19"/>
              </w:rPr>
              <w:t>Agregar</w:t>
            </w:r>
            <w:proofErr w:type="spellEnd"/>
            <w:r>
              <w:rPr>
                <w:sz w:val="19"/>
              </w:rPr>
              <w:t xml:space="preserve"> carta al vault.</w:t>
            </w:r>
          </w:p>
        </w:tc>
      </w:tr>
      <w:tr w:rsidR="00283708" w14:paraId="489D5EF4" w14:textId="77777777">
        <w:tc>
          <w:tcPr>
            <w:tcW w:w="3240" w:type="dxa"/>
          </w:tcPr>
          <w:p w14:paraId="172AB683" w14:textId="77777777" w:rsidR="00283708" w:rsidRDefault="00000000">
            <w:r>
              <w:rPr>
                <w:sz w:val="19"/>
              </w:rPr>
              <w:t>DELETE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/vault/me/items/{</w:t>
            </w:r>
            <w:proofErr w:type="spellStart"/>
            <w:r>
              <w:rPr>
                <w:sz w:val="19"/>
              </w:rPr>
              <w:t>pokemon_id</w:t>
            </w:r>
            <w:proofErr w:type="spellEnd"/>
            <w:r>
              <w:rPr>
                <w:sz w:val="19"/>
              </w:rPr>
              <w:t>}</w:t>
            </w:r>
          </w:p>
        </w:tc>
        <w:tc>
          <w:tcPr>
            <w:tcW w:w="5832" w:type="dxa"/>
          </w:tcPr>
          <w:p w14:paraId="5CA88905" w14:textId="77777777" w:rsidR="00283708" w:rsidRDefault="00000000">
            <w:proofErr w:type="spellStart"/>
            <w:r>
              <w:rPr>
                <w:sz w:val="19"/>
              </w:rPr>
              <w:t>Quitar</w:t>
            </w:r>
            <w:proofErr w:type="spellEnd"/>
            <w:r>
              <w:rPr>
                <w:sz w:val="19"/>
              </w:rPr>
              <w:t xml:space="preserve"> carta del vault.</w:t>
            </w:r>
          </w:p>
        </w:tc>
      </w:tr>
      <w:tr w:rsidR="00283708" w14:paraId="24DC95B2" w14:textId="77777777">
        <w:tc>
          <w:tcPr>
            <w:tcW w:w="3240" w:type="dxa"/>
          </w:tcPr>
          <w:p w14:paraId="5850A42F" w14:textId="77777777" w:rsidR="00283708" w:rsidRDefault="00000000">
            <w:r>
              <w:rPr>
                <w:sz w:val="19"/>
              </w:rPr>
              <w:t>GET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/orders/me</w:t>
            </w:r>
          </w:p>
        </w:tc>
        <w:tc>
          <w:tcPr>
            <w:tcW w:w="5832" w:type="dxa"/>
          </w:tcPr>
          <w:p w14:paraId="28B78E58" w14:textId="77777777" w:rsidR="00283708" w:rsidRDefault="00000000">
            <w:proofErr w:type="spellStart"/>
            <w:r>
              <w:rPr>
                <w:sz w:val="19"/>
              </w:rPr>
              <w:t>Listar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ordenes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usuario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283708" w:rsidRPr="0085634F" w14:paraId="19B4C746" w14:textId="77777777">
        <w:tc>
          <w:tcPr>
            <w:tcW w:w="3240" w:type="dxa"/>
          </w:tcPr>
          <w:p w14:paraId="3D678B55" w14:textId="77777777" w:rsidR="00283708" w:rsidRDefault="00000000"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/orders/me</w:t>
            </w:r>
          </w:p>
        </w:tc>
        <w:tc>
          <w:tcPr>
            <w:tcW w:w="5832" w:type="dxa"/>
          </w:tcPr>
          <w:p w14:paraId="48590229" w14:textId="77777777" w:rsidR="00283708" w:rsidRPr="00A040D9" w:rsidRDefault="00000000">
            <w:pPr>
              <w:rPr>
                <w:lang w:val="es-AR"/>
              </w:rPr>
            </w:pPr>
            <w:r w:rsidRPr="00A040D9">
              <w:rPr>
                <w:sz w:val="19"/>
                <w:lang w:val="es-AR"/>
              </w:rPr>
              <w:t xml:space="preserve">Crear orden y descontar stock con </w:t>
            </w:r>
            <w:r w:rsidR="00A040D9" w:rsidRPr="00A040D9">
              <w:rPr>
                <w:sz w:val="19"/>
                <w:lang w:val="es-AR"/>
              </w:rPr>
              <w:t>validación</w:t>
            </w:r>
            <w:r w:rsidRPr="00A040D9">
              <w:rPr>
                <w:sz w:val="19"/>
                <w:lang w:val="es-AR"/>
              </w:rPr>
              <w:t xml:space="preserve"> transaccional.</w:t>
            </w:r>
          </w:p>
        </w:tc>
      </w:tr>
    </w:tbl>
    <w:p w14:paraId="474D7CE1" w14:textId="77777777" w:rsidR="00283708" w:rsidRPr="00A040D9" w:rsidRDefault="00283708">
      <w:pPr>
        <w:rPr>
          <w:lang w:val="es-AR"/>
        </w:rPr>
      </w:pPr>
    </w:p>
    <w:p w14:paraId="02BCA347" w14:textId="77777777" w:rsidR="00283708" w:rsidRDefault="00000000">
      <w:pPr>
        <w:pStyle w:val="Heading1"/>
      </w:pPr>
      <w:r>
        <w:t xml:space="preserve">11.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tecnico</w:t>
      </w:r>
      <w:proofErr w:type="spellEnd"/>
    </w:p>
    <w:p w14:paraId="19D07E9D" w14:textId="339EAAD8" w:rsidR="00283708" w:rsidRDefault="00000000">
      <w:pPr>
        <w:pStyle w:val="ListBullet"/>
        <w:spacing w:after="80"/>
      </w:pPr>
      <w:r>
        <w:t xml:space="preserve">Frontend: Android Kotlin, Jetpack Compose, Navigation Compose, Hilt, Retrofit, </w:t>
      </w:r>
      <w:proofErr w:type="spellStart"/>
      <w:r>
        <w:t>OkHttp</w:t>
      </w:r>
      <w:r w:rsidR="006971B4">
        <w:t>s</w:t>
      </w:r>
      <w:proofErr w:type="spellEnd"/>
      <w:r>
        <w:t xml:space="preserve">, Moshi, Room, </w:t>
      </w:r>
      <w:proofErr w:type="spellStart"/>
      <w:r>
        <w:t>DataStore</w:t>
      </w:r>
      <w:proofErr w:type="spellEnd"/>
      <w:r>
        <w:t>, Coil y Credential Manager.</w:t>
      </w:r>
    </w:p>
    <w:p w14:paraId="6E95F9C4" w14:textId="77777777" w:rsidR="00283708" w:rsidRDefault="00000000">
      <w:pPr>
        <w:pStyle w:val="ListBullet"/>
        <w:spacing w:after="80"/>
      </w:pPr>
      <w:r>
        <w:t xml:space="preserve">Backend: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Pydantic</w:t>
      </w:r>
      <w:proofErr w:type="spellEnd"/>
      <w:r>
        <w:t xml:space="preserve"> Settings, </w:t>
      </w:r>
      <w:proofErr w:type="spellStart"/>
      <w:r>
        <w:t>PyMySQL</w:t>
      </w:r>
      <w:proofErr w:type="spellEnd"/>
      <w:r>
        <w:t xml:space="preserve">, google-auth, requests y </w:t>
      </w:r>
      <w:proofErr w:type="spellStart"/>
      <w:r>
        <w:t>Uvicorn</w:t>
      </w:r>
      <w:proofErr w:type="spellEnd"/>
      <w:r>
        <w:t>.</w:t>
      </w:r>
    </w:p>
    <w:p w14:paraId="0A9BD5E8" w14:textId="77777777" w:rsidR="00283708" w:rsidRPr="00A040D9" w:rsidRDefault="00000000">
      <w:pPr>
        <w:pStyle w:val="ListBullet"/>
        <w:spacing w:after="80"/>
        <w:rPr>
          <w:lang w:val="es-AR"/>
        </w:rPr>
      </w:pPr>
      <w:r w:rsidRPr="00A040D9">
        <w:rPr>
          <w:lang w:val="es-AR"/>
        </w:rPr>
        <w:t xml:space="preserve">Persistencia: MySQL con tablas de </w:t>
      </w:r>
      <w:r w:rsidR="00A040D9" w:rsidRPr="00A040D9">
        <w:rPr>
          <w:lang w:val="es-AR"/>
        </w:rPr>
        <w:t>catálogo</w:t>
      </w:r>
      <w:r w:rsidRPr="00A040D9">
        <w:rPr>
          <w:lang w:val="es-AR"/>
        </w:rPr>
        <w:t xml:space="preserve">, inventario, usuarios, sesiones, favoritos y </w:t>
      </w:r>
      <w:r w:rsidR="00A040D9" w:rsidRPr="00A040D9">
        <w:rPr>
          <w:lang w:val="es-AR"/>
        </w:rPr>
        <w:t>órdenes</w:t>
      </w:r>
      <w:r w:rsidRPr="00A040D9">
        <w:rPr>
          <w:lang w:val="es-AR"/>
        </w:rPr>
        <w:t>.</w:t>
      </w:r>
    </w:p>
    <w:p w14:paraId="1769E8F2" w14:textId="77777777" w:rsidR="00283708" w:rsidRPr="00A040D9" w:rsidRDefault="00000000">
      <w:pPr>
        <w:pStyle w:val="ListBullet"/>
        <w:spacing w:after="80"/>
        <w:rPr>
          <w:lang w:val="es-AR"/>
        </w:rPr>
      </w:pPr>
      <w:r w:rsidRPr="00A040D9">
        <w:rPr>
          <w:lang w:val="es-AR"/>
        </w:rPr>
        <w:t xml:space="preserve">Seguridad: Google ID token solo se usa para </w:t>
      </w:r>
      <w:proofErr w:type="spellStart"/>
      <w:r w:rsidRPr="00A040D9">
        <w:rPr>
          <w:lang w:val="es-AR"/>
        </w:rPr>
        <w:t>login</w:t>
      </w:r>
      <w:proofErr w:type="spellEnd"/>
      <w:r w:rsidRPr="00A040D9">
        <w:rPr>
          <w:lang w:val="es-AR"/>
        </w:rPr>
        <w:t xml:space="preserve">; luego la app opera con token de </w:t>
      </w:r>
      <w:r w:rsidR="00A040D9" w:rsidRPr="00A040D9">
        <w:rPr>
          <w:lang w:val="es-AR"/>
        </w:rPr>
        <w:t>sesión</w:t>
      </w:r>
      <w:r w:rsidRPr="00A040D9">
        <w:rPr>
          <w:lang w:val="es-AR"/>
        </w:rPr>
        <w:t xml:space="preserve"> propio enviado como Bearer.</w:t>
      </w:r>
    </w:p>
    <w:p w14:paraId="551A4037" w14:textId="77777777" w:rsidR="00283708" w:rsidRDefault="00000000">
      <w:pPr>
        <w:pStyle w:val="ListBullet"/>
        <w:spacing w:after="80"/>
        <w:rPr>
          <w:lang w:val="es-AR"/>
        </w:rPr>
      </w:pPr>
      <w:r w:rsidRPr="00A040D9">
        <w:rPr>
          <w:lang w:val="es-AR"/>
        </w:rPr>
        <w:t xml:space="preserve">Integraciones de datos: </w:t>
      </w:r>
      <w:proofErr w:type="spellStart"/>
      <w:r w:rsidRPr="00A040D9">
        <w:rPr>
          <w:lang w:val="es-AR"/>
        </w:rPr>
        <w:t>seed</w:t>
      </w:r>
      <w:proofErr w:type="spellEnd"/>
      <w:r w:rsidRPr="00A040D9">
        <w:rPr>
          <w:lang w:val="es-AR"/>
        </w:rPr>
        <w:t xml:space="preserve"> desde poke_cards.txt</w:t>
      </w:r>
      <w:r w:rsidR="00A040D9">
        <w:rPr>
          <w:lang w:val="es-AR"/>
        </w:rPr>
        <w:t xml:space="preserve"> (se usó un archivo </w:t>
      </w:r>
      <w:proofErr w:type="spellStart"/>
      <w:r w:rsidR="00A040D9">
        <w:rPr>
          <w:lang w:val="es-AR"/>
        </w:rPr>
        <w:t>json</w:t>
      </w:r>
      <w:proofErr w:type="spellEnd"/>
      <w:r w:rsidR="00A040D9">
        <w:rPr>
          <w:lang w:val="es-AR"/>
        </w:rPr>
        <w:t xml:space="preserve"> para migrar y elegir las cartas dentro de la base de datos)</w:t>
      </w:r>
    </w:p>
    <w:p w14:paraId="162CCCB0" w14:textId="2F87DD99" w:rsidR="00590211" w:rsidRDefault="00590211">
      <w:pPr>
        <w:pStyle w:val="ListBullet"/>
        <w:spacing w:after="80"/>
        <w:rPr>
          <w:lang w:val="es-AR"/>
        </w:rPr>
      </w:pPr>
      <w:r>
        <w:rPr>
          <w:lang w:val="es-AR"/>
        </w:rPr>
        <w:t>Repositorio:</w:t>
      </w:r>
      <w:r w:rsidRPr="00590211">
        <w:rPr>
          <w:lang w:val="es-AR"/>
        </w:rPr>
        <w:t xml:space="preserve"> </w:t>
      </w:r>
      <w:hyperlink r:id="rId10" w:history="1">
        <w:r w:rsidRPr="00007495">
          <w:rPr>
            <w:rStyle w:val="Hyperlink"/>
            <w:lang w:val="es-AR"/>
          </w:rPr>
          <w:t>https://github.com/LautaroGiordanoUade/TP_ADIS_Pokevault</w:t>
        </w:r>
      </w:hyperlink>
    </w:p>
    <w:p w14:paraId="02298694" w14:textId="77777777" w:rsidR="0085634F" w:rsidRPr="0085634F" w:rsidRDefault="00590211">
      <w:pPr>
        <w:pStyle w:val="ListBullet"/>
        <w:spacing w:after="80"/>
        <w:rPr>
          <w:lang w:val="es-AR"/>
        </w:rPr>
      </w:pPr>
      <w:proofErr w:type="spellStart"/>
      <w:r>
        <w:rPr>
          <w:lang w:val="es-AR"/>
        </w:rPr>
        <w:t>Figma</w:t>
      </w:r>
      <w:proofErr w:type="spellEnd"/>
      <w:r>
        <w:rPr>
          <w:lang w:val="es-AR"/>
        </w:rPr>
        <w:t xml:space="preserve">: </w:t>
      </w:r>
      <w:hyperlink r:id="rId11" w:history="1">
        <w:r w:rsidRPr="00007495">
          <w:rPr>
            <w:rStyle w:val="Hyperlink"/>
            <w:lang w:val="es-AR"/>
          </w:rPr>
          <w:t>https://www.figma.com/design/Ldz1GujeMPQjWeHBGbtCwc/Entrega-ADI</w:t>
        </w:r>
      </w:hyperlink>
    </w:p>
    <w:p w14:paraId="048EEE47" w14:textId="0C215BE4" w:rsidR="00590211" w:rsidRPr="00A040D9" w:rsidRDefault="0085634F">
      <w:pPr>
        <w:pStyle w:val="ListBullet"/>
        <w:spacing w:after="80"/>
        <w:rPr>
          <w:lang w:val="es-AR"/>
        </w:rPr>
      </w:pPr>
      <w:r w:rsidRPr="0085634F">
        <w:rPr>
          <w:lang w:val="es-AR"/>
        </w:rPr>
        <w:t xml:space="preserve">Trello: </w:t>
      </w:r>
      <w:r w:rsidRPr="0085634F">
        <w:rPr>
          <w:lang w:val="es-AR"/>
        </w:rPr>
        <w:t>https://trello.com/invite/b/6a06647b49dbea108ad066fc/ATTI0875af318c060d9c6a4b4f1eed5534fa8D2E433B/tp-desarrollo-de-aplicaciones-i-aplicaciones-moviles</w:t>
      </w:r>
      <w:r w:rsidR="00590211">
        <w:rPr>
          <w:lang w:val="es-AR"/>
        </w:rPr>
        <w:br/>
      </w:r>
    </w:p>
    <w:sectPr w:rsidR="00590211" w:rsidRPr="00A040D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B5839" w14:textId="77777777" w:rsidR="00097899" w:rsidRDefault="00097899">
      <w:pPr>
        <w:spacing w:after="0" w:line="240" w:lineRule="auto"/>
      </w:pPr>
      <w:r>
        <w:separator/>
      </w:r>
    </w:p>
  </w:endnote>
  <w:endnote w:type="continuationSeparator" w:id="0">
    <w:p w14:paraId="4BD28EA1" w14:textId="77777777" w:rsidR="00097899" w:rsidRDefault="00097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8E14B" w14:textId="77777777" w:rsidR="00A040D9" w:rsidRPr="00A040D9" w:rsidRDefault="00A040D9" w:rsidP="00A040D9">
    <w:pPr>
      <w:pStyle w:val="Footer"/>
      <w:jc w:val="right"/>
      <w:rPr>
        <w:lang w:val="es-AR"/>
      </w:rPr>
    </w:pPr>
    <w:proofErr w:type="spellStart"/>
    <w:r w:rsidRPr="00A040D9">
      <w:rPr>
        <w:color w:val="565C65"/>
        <w:sz w:val="18"/>
        <w:lang w:val="es-AR"/>
      </w:rPr>
      <w:t>PokeVault</w:t>
    </w:r>
    <w:proofErr w:type="spellEnd"/>
    <w:r w:rsidRPr="00A040D9">
      <w:rPr>
        <w:color w:val="565C65"/>
        <w:sz w:val="18"/>
        <w:lang w:val="es-AR"/>
      </w:rPr>
      <w:t xml:space="preserve"> - Arquitectura de la </w:t>
    </w:r>
    <w:proofErr w:type="spellStart"/>
    <w:r w:rsidRPr="00A040D9">
      <w:rPr>
        <w:color w:val="565C65"/>
        <w:sz w:val="18"/>
        <w:lang w:val="es-AR"/>
      </w:rPr>
      <w:t>aplicacionPokeVault</w:t>
    </w:r>
    <w:proofErr w:type="spellEnd"/>
    <w:r w:rsidRPr="00A040D9">
      <w:rPr>
        <w:color w:val="565C65"/>
        <w:sz w:val="18"/>
        <w:lang w:val="es-AR"/>
      </w:rPr>
      <w:t xml:space="preserve"> </w:t>
    </w:r>
    <w:r>
      <w:rPr>
        <w:color w:val="565C65"/>
        <w:sz w:val="18"/>
        <w:lang w:val="es-AR"/>
      </w:rPr>
      <w:t>–</w:t>
    </w:r>
    <w:r w:rsidRPr="00A040D9">
      <w:rPr>
        <w:color w:val="565C65"/>
        <w:sz w:val="18"/>
        <w:lang w:val="es-AR"/>
      </w:rPr>
      <w:t xml:space="preserve"> </w:t>
    </w:r>
    <w:r>
      <w:rPr>
        <w:color w:val="565C65"/>
        <w:sz w:val="18"/>
        <w:lang w:val="es-AR"/>
      </w:rPr>
      <w:t>Autor: Lautaro Giordano</w:t>
    </w:r>
  </w:p>
  <w:p w14:paraId="4C77AA33" w14:textId="77777777" w:rsidR="00A040D9" w:rsidRDefault="00A040D9">
    <w:pPr>
      <w:pStyle w:val="Footer"/>
      <w:jc w:val="right"/>
    </w:pPr>
    <w:r w:rsidRPr="00A040D9">
      <w:rPr>
        <w:lang w:val="es-AR"/>
      </w:rPr>
      <w:br/>
    </w:r>
    <w:sdt>
      <w:sdtPr>
        <w:id w:val="-102247193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5C949F6" w14:textId="77777777" w:rsidR="00283708" w:rsidRPr="00A040D9" w:rsidRDefault="00283708">
    <w:pPr>
      <w:pStyle w:val="Footer"/>
      <w:jc w:val="right"/>
      <w:rPr>
        <w:lang w:val="es-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004DD" w14:textId="77777777" w:rsidR="00097899" w:rsidRDefault="00097899">
      <w:pPr>
        <w:spacing w:after="0" w:line="240" w:lineRule="auto"/>
      </w:pPr>
      <w:r>
        <w:separator/>
      </w:r>
    </w:p>
  </w:footnote>
  <w:footnote w:type="continuationSeparator" w:id="0">
    <w:p w14:paraId="333BD94C" w14:textId="77777777" w:rsidR="00097899" w:rsidRDefault="000978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3385">
    <w:abstractNumId w:val="8"/>
  </w:num>
  <w:num w:numId="2" w16cid:durableId="549458853">
    <w:abstractNumId w:val="6"/>
  </w:num>
  <w:num w:numId="3" w16cid:durableId="702748450">
    <w:abstractNumId w:val="5"/>
  </w:num>
  <w:num w:numId="4" w16cid:durableId="719520902">
    <w:abstractNumId w:val="4"/>
  </w:num>
  <w:num w:numId="5" w16cid:durableId="260719672">
    <w:abstractNumId w:val="7"/>
  </w:num>
  <w:num w:numId="6" w16cid:durableId="246883237">
    <w:abstractNumId w:val="3"/>
  </w:num>
  <w:num w:numId="7" w16cid:durableId="1574122388">
    <w:abstractNumId w:val="2"/>
  </w:num>
  <w:num w:numId="8" w16cid:durableId="654379828">
    <w:abstractNumId w:val="1"/>
  </w:num>
  <w:num w:numId="9" w16cid:durableId="1309941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D55"/>
    <w:rsid w:val="0006063C"/>
    <w:rsid w:val="00097899"/>
    <w:rsid w:val="000C1CE6"/>
    <w:rsid w:val="00127415"/>
    <w:rsid w:val="0015074B"/>
    <w:rsid w:val="0016782A"/>
    <w:rsid w:val="001C39C2"/>
    <w:rsid w:val="00265E9D"/>
    <w:rsid w:val="00283708"/>
    <w:rsid w:val="0029639D"/>
    <w:rsid w:val="00326F90"/>
    <w:rsid w:val="003D0106"/>
    <w:rsid w:val="00590211"/>
    <w:rsid w:val="006971B4"/>
    <w:rsid w:val="0085634F"/>
    <w:rsid w:val="009C5319"/>
    <w:rsid w:val="00A040D9"/>
    <w:rsid w:val="00A74007"/>
    <w:rsid w:val="00AA1D8D"/>
    <w:rsid w:val="00B47730"/>
    <w:rsid w:val="00CB0664"/>
    <w:rsid w:val="00EA22DB"/>
    <w:rsid w:val="00F156C1"/>
    <w:rsid w:val="00F542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B35CAC"/>
  <w14:defaultImageDpi w14:val="300"/>
  <w15:docId w15:val="{5EC73F4D-A059-4EB6-BDC3-09A962494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1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565C6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902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2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igma.com/design/Ldz1GujeMPQjWeHBGbtCwc/Entrega-AD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LautaroGiordanoUade/TP_ADIS_Pokevault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1323</Words>
  <Characters>8196</Characters>
  <Application>Microsoft Office Word</Application>
  <DocSecurity>0</DocSecurity>
  <Lines>199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Lautaro Giordano</cp:lastModifiedBy>
  <cp:revision>7</cp:revision>
  <dcterms:created xsi:type="dcterms:W3CDTF">2013-12-23T23:15:00Z</dcterms:created>
  <dcterms:modified xsi:type="dcterms:W3CDTF">2026-05-30T14:13:00Z</dcterms:modified>
  <cp:category/>
</cp:coreProperties>
</file>