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Módulo 3: Layout con CSS – Display, Position y Flexbox (9:40 – 10:30)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Objetivos del módulo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Entender cómo se comportan los elementos HTML por defecto.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Conocer y aplicar distintos valores de la propiedad </w:t>
      </w:r>
      <w:r>
        <w:rPr>
          <w:rStyle w:val="Textooriginal"/>
        </w:rPr>
        <w:t>display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Aprender las bases del posicionamiento con </w:t>
      </w:r>
      <w:r>
        <w:rPr>
          <w:rStyle w:val="Textooriginal"/>
        </w:rPr>
        <w:t>position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Utilizar </w:t>
      </w:r>
      <w:r>
        <w:rPr>
          <w:rStyle w:val="Strong"/>
        </w:rPr>
        <w:t>Flexbox</w:t>
      </w:r>
      <w:r>
        <w:rPr/>
        <w:t xml:space="preserve"> para crear layouts dinámicos, modernos y responsivos.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/>
        <w:t>¿Qué es un layout?</w:t>
      </w:r>
    </w:p>
    <w:p>
      <w:pPr>
        <w:pStyle w:val="BodyText"/>
        <w:bidi w:val="0"/>
        <w:jc w:val="start"/>
        <w:rPr/>
      </w:pPr>
      <w:r>
        <w:rPr/>
        <w:t xml:space="preserve">Es la </w:t>
      </w:r>
      <w:r>
        <w:rPr>
          <w:rStyle w:val="Strong"/>
        </w:rPr>
        <w:t>disposición visual</w:t>
      </w:r>
      <w:r>
        <w:rPr/>
        <w:t xml:space="preserve"> de los elementos en la página. Un layout define cómo se organizan los encabezados, párrafos, imágenes, menús, tarjetas, botones, etc.</w:t>
      </w:r>
    </w:p>
    <w:p>
      <w:pPr>
        <w:pStyle w:val="BodyText"/>
        <w:bidi w:val="0"/>
        <w:jc w:val="start"/>
        <w:rPr/>
      </w:pPr>
      <w:r>
        <w:rPr/>
        <w:t xml:space="preserve">CSS nos da varias herramientas para </w:t>
      </w:r>
      <w:r>
        <w:rPr>
          <w:rStyle w:val="Strong"/>
        </w:rPr>
        <w:t>controlar la ubicación y el comportamiento de los elementos</w:t>
      </w:r>
      <w:r>
        <w:rPr/>
        <w:t>, empezando por dos propiedades clave: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display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position</w:t>
      </w:r>
    </w:p>
    <w:p>
      <w:pPr>
        <w:pStyle w:val="BodyText"/>
        <w:bidi w:val="0"/>
        <w:jc w:val="start"/>
        <w:rPr/>
      </w:pPr>
      <w:r>
        <w:rPr/>
        <w:t xml:space="preserve">Y para layouts modernos: </w:t>
      </w:r>
      <w:r>
        <w:rPr>
          <w:rStyle w:val="Strong"/>
        </w:rPr>
        <w:t>Flexbox y Grid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 xml:space="preserve">Propiedad </w:t>
      </w:r>
      <w:r>
        <w:rPr>
          <w:rStyle w:val="Textooriginal"/>
        </w:rPr>
        <w:t>display</w:t>
      </w:r>
    </w:p>
    <w:p>
      <w:pPr>
        <w:pStyle w:val="BodyText"/>
        <w:bidi w:val="0"/>
        <w:jc w:val="start"/>
        <w:rPr/>
      </w:pPr>
      <w:r>
        <w:rPr/>
        <w:t xml:space="preserve">Controla </w:t>
      </w:r>
      <w:r>
        <w:rPr>
          <w:rStyle w:val="Strong"/>
        </w:rPr>
        <w:t>cómo se presenta un elemento en el flujo del documento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Tipos más comunes</w:t>
      </w:r>
    </w:p>
    <w:tbl>
      <w:tblPr>
        <w:tblW w:w="662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4775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Valor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Comportamiento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block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Ocupa todo el ancho disponible.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inline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Ocupa solo el espacio necesario.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inline-block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Como </w:t>
            </w:r>
            <w:r>
              <w:rPr>
                <w:rStyle w:val="Textooriginal"/>
              </w:rPr>
              <w:t>inline</w:t>
            </w:r>
            <w:r>
              <w:rPr/>
              <w:t xml:space="preserve"> pero permite aplicar ancho/alto.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none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Elimina el elemento del flujo visual.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flex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Activa el modelo de Flexbox.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grid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Activa el modelo de CSS Grid.</w:t>
            </w:r>
          </w:p>
        </w:tc>
      </w:tr>
    </w:tbl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Ejemplo: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&lt;p style="display: block;"&gt;Párrafo block&lt;/p&gt;</w:t>
      </w:r>
    </w:p>
    <w:p>
      <w:pPr>
        <w:pStyle w:val="Textopreformateado"/>
        <w:bidi w:val="0"/>
        <w:rPr/>
      </w:pPr>
      <w:r>
        <w:rPr>
          <w:rStyle w:val="Textooriginal"/>
        </w:rPr>
        <w:t>&lt;span style="display: inline;"&gt;Span inline&lt;/span&gt;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&lt;div style="display: inline-block; width: 200px;"&gt;Caja inline-block&lt;/div&gt;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 xml:space="preserve">Propiedad </w:t>
      </w:r>
      <w:r>
        <w:rPr>
          <w:rStyle w:val="Textooriginal"/>
        </w:rPr>
        <w:t>position</w:t>
      </w:r>
    </w:p>
    <w:p>
      <w:pPr>
        <w:pStyle w:val="BodyText"/>
        <w:bidi w:val="0"/>
        <w:jc w:val="start"/>
        <w:rPr/>
      </w:pPr>
      <w:r>
        <w:rPr/>
        <w:t xml:space="preserve">Permite </w:t>
      </w:r>
      <w:r>
        <w:rPr>
          <w:rStyle w:val="Strong"/>
        </w:rPr>
        <w:t>colocar elementos en ubicaciones específicas</w:t>
      </w:r>
      <w:r>
        <w:rPr/>
        <w:t xml:space="preserve"> en la página.</w:t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Valores clave:</w:t>
      </w:r>
    </w:p>
    <w:tbl>
      <w:tblPr>
        <w:tblW w:w="81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3"/>
        <w:gridCol w:w="6915"/>
      </w:tblGrid>
      <w:tr>
        <w:trPr>
          <w:tblHeader w:val="true"/>
        </w:trPr>
        <w:tc>
          <w:tcPr>
            <w:tcW w:w="1273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Valor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static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(Por defecto) sigue el flujo normal del HTML.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relative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Se mueve respecto a su posición original.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absolute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Se posiciona respecto a su </w:t>
            </w:r>
            <w:r>
              <w:rPr>
                <w:rStyle w:val="Strong"/>
              </w:rPr>
              <w:t>contenedor posicionado</w:t>
            </w:r>
            <w:r>
              <w:rPr/>
              <w:t>.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fixed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Se queda fijo en la ventana, sin moverse al hacer scroll.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sticky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Se comporta como </w:t>
            </w:r>
            <w:r>
              <w:rPr>
                <w:rStyle w:val="Textooriginal"/>
              </w:rPr>
              <w:t>relative</w:t>
            </w:r>
            <w:r>
              <w:rPr/>
              <w:t xml:space="preserve">, pero se vuelve </w:t>
            </w:r>
            <w:r>
              <w:rPr>
                <w:rStyle w:val="Textooriginal"/>
              </w:rPr>
              <w:t>fixed</w:t>
            </w:r>
            <w:r>
              <w:rPr/>
              <w:t xml:space="preserve"> al hacer scroll.</w:t>
            </w:r>
          </w:p>
        </w:tc>
      </w:tr>
    </w:tbl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Ejemplo visual: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.caja-absoluta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position: absolute;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top: 50px;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left: 100px;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Importante: contexto de posicionamiento</w:t>
      </w:r>
    </w:p>
    <w:p>
      <w:pPr>
        <w:pStyle w:val="BodyText"/>
        <w:bidi w:val="0"/>
        <w:jc w:val="start"/>
        <w:rPr/>
      </w:pPr>
      <w:r>
        <w:rPr/>
        <w:t xml:space="preserve">Un elemento </w:t>
      </w:r>
      <w:r>
        <w:rPr>
          <w:rStyle w:val="Textooriginal"/>
        </w:rPr>
        <w:t>absolute</w:t>
      </w:r>
      <w:r>
        <w:rPr/>
        <w:t xml:space="preserve"> </w:t>
      </w:r>
      <w:r>
        <w:rPr>
          <w:rStyle w:val="Strong"/>
        </w:rPr>
        <w:t xml:space="preserve">se posiciona respecto al primer ancestro que tenga un </w:t>
      </w:r>
      <w:r>
        <w:rPr>
          <w:rStyle w:val="Textooriginal"/>
        </w:rPr>
        <w:t>position</w:t>
      </w:r>
      <w:r>
        <w:rPr>
          <w:rStyle w:val="Strong"/>
        </w:rPr>
        <w:t xml:space="preserve"> distinto de </w:t>
      </w:r>
      <w:r>
        <w:rPr>
          <w:rStyle w:val="Textooriginal"/>
        </w:rPr>
        <w:t>static</w:t>
      </w:r>
      <w:r>
        <w:rPr/>
        <w:t xml:space="preserve">. Si no hay ninguno, se toma el </w:t>
      </w:r>
      <w:r>
        <w:rPr>
          <w:rStyle w:val="Textooriginal"/>
        </w:rPr>
        <w:t>&lt;body&gt;</w:t>
      </w:r>
      <w:r>
        <w:rPr/>
        <w:t>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¿Qué es Flexbox?</w:t>
      </w:r>
    </w:p>
    <w:p>
      <w:pPr>
        <w:pStyle w:val="BodyText"/>
        <w:bidi w:val="0"/>
        <w:jc w:val="start"/>
        <w:rPr/>
      </w:pPr>
      <w:r>
        <w:rPr>
          <w:rStyle w:val="Strong"/>
        </w:rPr>
        <w:t>Flexbox</w:t>
      </w:r>
      <w:r>
        <w:rPr/>
        <w:t xml:space="preserve"> (Flexible Box Layout) es un sistema de diseño unidimensional que permite </w:t>
      </w:r>
      <w:r>
        <w:rPr>
          <w:rStyle w:val="Strong"/>
        </w:rPr>
        <w:t>alinear elementos en filas o columnas</w:t>
      </w:r>
      <w:r>
        <w:rPr/>
        <w:t>, de forma eficiente y adaptable.</w:t>
      </w:r>
    </w:p>
    <w:p>
      <w:pPr>
        <w:pStyle w:val="Heading3"/>
        <w:bidi w:val="0"/>
        <w:jc w:val="start"/>
        <w:rPr/>
      </w:pPr>
      <w:r>
        <w:rPr/>
        <w:t>¿Por qué usar Flexbox?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Centrado vertical y horizontal fácil.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Distribución automática de espacio.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Reordenamiento de elementos.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Compatible con diseño responsivo.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Activando Flexbox</w:t>
      </w:r>
    </w:p>
    <w:p>
      <w:pPr>
        <w:pStyle w:val="BodyText"/>
        <w:bidi w:val="0"/>
        <w:jc w:val="start"/>
        <w:rPr/>
      </w:pPr>
      <w:r>
        <w:rPr/>
        <w:t xml:space="preserve">Para usar Flexbox, hay que declarar </w:t>
      </w:r>
      <w:r>
        <w:rPr>
          <w:rStyle w:val="Textooriginal"/>
        </w:rPr>
        <w:t>display: flex</w:t>
      </w:r>
      <w:r>
        <w:rPr/>
        <w:t xml:space="preserve"> en un </w:t>
      </w:r>
      <w:r>
        <w:rPr>
          <w:rStyle w:val="Strong"/>
        </w:rPr>
        <w:t>contenedor</w:t>
      </w:r>
      <w:r>
        <w:rPr/>
        <w:t>.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.contenedor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display: flex;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Los hijos se convierten en </w:t>
      </w:r>
      <w:r>
        <w:rPr>
          <w:rStyle w:val="Strong"/>
        </w:rPr>
        <w:t>ítems flexibles</w:t>
      </w:r>
      <w:r>
        <w:rPr/>
        <w:t xml:space="preserve"> y responden a reglas como:</w:t>
      </w:r>
    </w:p>
    <w:p>
      <w:pPr>
        <w:pStyle w:val="Heading3"/>
        <w:bidi w:val="0"/>
        <w:jc w:val="start"/>
        <w:rPr/>
      </w:pPr>
      <w:r>
        <w:rPr/>
        <w:t xml:space="preserve">🧭 </w:t>
      </w:r>
      <w:r>
        <w:rPr/>
        <w:t>Dirección (main axis)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flex-direction: row;       /* predeterminado: horizontal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flex-direction: column;    /* vertical */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Alineación principal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justify-content: flex-start;     /* Izquierda */</w:t>
      </w:r>
    </w:p>
    <w:p>
      <w:pPr>
        <w:pStyle w:val="Textopreformateado"/>
        <w:bidi w:val="0"/>
        <w:rPr/>
      </w:pPr>
      <w:r>
        <w:rPr>
          <w:rStyle w:val="Textooriginal"/>
        </w:rPr>
        <w:t>justify-content: center;         /* Centro horizontal */</w:t>
      </w:r>
    </w:p>
    <w:p>
      <w:pPr>
        <w:pStyle w:val="Textopreformateado"/>
        <w:bidi w:val="0"/>
        <w:rPr/>
      </w:pPr>
      <w:r>
        <w:rPr>
          <w:rStyle w:val="Textooriginal"/>
        </w:rPr>
        <w:t>justify-content: space-between;  /* Espacio entre elementos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justify-content: space-around;   /* Espacio igual alrededor */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🧍 </w:t>
      </w:r>
      <w:r>
        <w:rPr/>
        <w:t>Alineación transversal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align-items: stretch;     /* predeterminado */</w:t>
      </w:r>
    </w:p>
    <w:p>
      <w:pPr>
        <w:pStyle w:val="Textopreformateado"/>
        <w:bidi w:val="0"/>
        <w:rPr/>
      </w:pPr>
      <w:r>
        <w:rPr>
          <w:rStyle w:val="Textooriginal"/>
        </w:rPr>
        <w:t>align-items: center;      /* centro vertical */</w:t>
      </w:r>
    </w:p>
    <w:p>
      <w:pPr>
        <w:pStyle w:val="Textopreformateado"/>
        <w:bidi w:val="0"/>
        <w:rPr/>
      </w:pPr>
      <w:r>
        <w:rPr>
          <w:rStyle w:val="Textooriginal"/>
        </w:rPr>
        <w:t>align-items: flex-start;  /* arriba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align-items: flex-end;    /* abajo */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📐 </w:t>
      </w:r>
      <w:r>
        <w:rPr/>
        <w:t>Ejemplo completo</w:t>
      </w:r>
    </w:p>
    <w:p>
      <w:pPr>
        <w:pStyle w:val="Heading3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&lt;div class="contenedor"&gt;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class="caja"&gt;Caja 1&lt;/div&gt;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class="caja"&gt;Caja 2&lt;/div&gt;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 class="caja"&gt;Caja 3&lt;/div&gt;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&lt;/div&gt;</w:t>
      </w:r>
    </w:p>
    <w:p>
      <w:pPr>
        <w:pStyle w:val="Heading3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.contenedor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display: flex;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justify-content: center;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align-items: center;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height: 300px;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background-color: lightgray;</w:t>
      </w:r>
    </w:p>
    <w:p>
      <w:pPr>
        <w:pStyle w:val="Textopreformateado"/>
        <w:bidi w:val="0"/>
        <w:rPr/>
      </w:pP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.caja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width: 100px;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height: 100px;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margin: 10px;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background-color: teal;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color: white;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display: flex;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align-items: center;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justify-content: center;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🖼 </w:t>
      </w:r>
      <w:r>
        <w:rPr/>
        <w:t>Resultado: 3 cajas centradas horizontal y verticalmente.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Actividad práctica guiada</w:t>
      </w:r>
    </w:p>
    <w:p>
      <w:pPr>
        <w:pStyle w:val="BodyText"/>
        <w:bidi w:val="0"/>
        <w:jc w:val="start"/>
        <w:rPr/>
      </w:pPr>
      <w:r>
        <w:rPr/>
        <w:t>Crear un layout con las siguientes condiciones: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 contenedor de 3 cajas.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Las cajas deben estar alineadas horizontalmente al centro.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Cada caja debe tener su color y texto.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Probar cambiar </w:t>
      </w:r>
      <w:r>
        <w:rPr>
          <w:rStyle w:val="Textooriginal"/>
        </w:rPr>
        <w:t>flex-direction: column</w:t>
      </w:r>
      <w:r>
        <w:rPr/>
        <w:t>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/>
        <w:t>Buenas prácticas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Siempre definir </w:t>
      </w:r>
      <w:r>
        <w:rPr>
          <w:rStyle w:val="Textooriginal"/>
        </w:rPr>
        <w:t>height</w:t>
      </w:r>
      <w:r>
        <w:rPr/>
        <w:t xml:space="preserve"> si vas a usar </w:t>
      </w:r>
      <w:r>
        <w:rPr>
          <w:rStyle w:val="Textooriginal"/>
        </w:rPr>
        <w:t>align-items: center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Agrupar estilos comunes en clases (evitar repetir).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Para navegadores antiguos, verificar compatibilidad o usar </w:t>
      </w:r>
      <w:r>
        <w:rPr>
          <w:rStyle w:val="Textooriginal"/>
        </w:rPr>
        <w:t>display: inline-block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4</Pages>
  <Words>586</Words>
  <Characters>3530</Characters>
  <CharactersWithSpaces>4044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2025-04-14T16:51:33Z</dcterms:created>
  <dc:creator/>
  <dc:description/>
  <dc:language>es-AR</dc:language>
  <cp:lastModifiedBy/>
  <dcterms:modified xsi:type="dcterms:W3CDTF">2025-04-14T16:53:03Z</dcterms:modified>
  <cp:revision>1</cp:revision>
  <dc:subject/>
  <dc:title/>
</cp:coreProperties>
</file>