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Módulo 4: Introducción a CSS Grid (10:45 – 11:30)</w:t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Objetivos del módulo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Comprender el concepto y la necesidad de CSS Grid.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Diferenciar entre </w:t>
      </w:r>
      <w:r>
        <w:rPr>
          <w:rStyle w:val="Strong"/>
        </w:rPr>
        <w:t>layouts unidimensionales</w:t>
      </w:r>
      <w:r>
        <w:rPr/>
        <w:t xml:space="preserve"> (Flexbox) y </w:t>
      </w:r>
      <w:r>
        <w:rPr>
          <w:rStyle w:val="Strong"/>
        </w:rPr>
        <w:t>bidimensionales</w:t>
      </w:r>
      <w:r>
        <w:rPr/>
        <w:t xml:space="preserve"> (Grid).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Aprender a definir filas, columnas y espacios.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Aplicar reglas básicas para maquetar contenido visualmente con precisión.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¿Qué es CSS Grid?</w:t>
      </w:r>
    </w:p>
    <w:p>
      <w:pPr>
        <w:pStyle w:val="BodyText"/>
        <w:bidi w:val="0"/>
        <w:jc w:val="start"/>
        <w:rPr/>
      </w:pPr>
      <w:r>
        <w:rPr>
          <w:rStyle w:val="Strong"/>
        </w:rPr>
        <w:t>CSS Grid Layout</w:t>
      </w:r>
      <w:r>
        <w:rPr/>
        <w:t xml:space="preserve"> es un sistema de maquetado CSS diseñado para </w:t>
      </w:r>
      <w:r>
        <w:rPr>
          <w:rStyle w:val="Strong"/>
        </w:rPr>
        <w:t>distribuir elementos en filas y columnas</w:t>
      </w:r>
      <w:r>
        <w:rPr/>
        <w:t>, con total control sobre su ubicación.</w:t>
      </w:r>
    </w:p>
    <w:p>
      <w:pPr>
        <w:pStyle w:val="BodyText"/>
        <w:bidi w:val="0"/>
        <w:jc w:val="start"/>
        <w:rPr/>
      </w:pPr>
      <w:r>
        <w:rPr/>
        <w:t xml:space="preserve">Mientras que </w:t>
      </w:r>
      <w:r>
        <w:rPr>
          <w:rStyle w:val="Strong"/>
        </w:rPr>
        <w:t>Flexbox</w:t>
      </w:r>
      <w:r>
        <w:rPr/>
        <w:t xml:space="preserve"> trabaja mejor para distribuir ítems </w:t>
      </w:r>
      <w:r>
        <w:rPr>
          <w:rStyle w:val="Strong"/>
        </w:rPr>
        <w:t>en una única dirección (horizontal o vertical)</w:t>
      </w:r>
      <w:r>
        <w:rPr/>
        <w:t xml:space="preserve">, </w:t>
      </w:r>
      <w:r>
        <w:rPr>
          <w:rStyle w:val="Strong"/>
        </w:rPr>
        <w:t>Grid</w:t>
      </w:r>
      <w:r>
        <w:rPr/>
        <w:t xml:space="preserve"> funciona en </w:t>
      </w:r>
      <w:r>
        <w:rPr>
          <w:rStyle w:val="Strong"/>
        </w:rPr>
        <w:t>ambas dimensiones a la vez</w:t>
      </w:r>
      <w:r>
        <w:rPr/>
        <w:t>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🔳 </w:t>
      </w:r>
      <w:r>
        <w:rPr/>
        <w:t>Conceptos clave</w:t>
      </w:r>
    </w:p>
    <w:p>
      <w:pPr>
        <w:pStyle w:val="Heading3"/>
        <w:bidi w:val="0"/>
        <w:jc w:val="start"/>
        <w:rPr/>
      </w:pPr>
      <w:r>
        <w:rPr/>
        <w:t xml:space="preserve">📦 </w:t>
      </w:r>
      <w:r>
        <w:rPr/>
        <w:t>Grid Container (contenedor de grid)</w:t>
      </w:r>
    </w:p>
    <w:p>
      <w:pPr>
        <w:pStyle w:val="BodyText"/>
        <w:bidi w:val="0"/>
        <w:jc w:val="start"/>
        <w:rPr/>
      </w:pPr>
      <w:r>
        <w:rPr/>
        <w:t>Para empezar a usar Grid, hay que declarar en el contenedor: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display: grid;</w:t>
      </w:r>
    </w:p>
    <w:p>
      <w:pPr>
        <w:pStyle w:val="BodyText"/>
        <w:bidi w:val="0"/>
        <w:jc w:val="start"/>
        <w:rPr/>
      </w:pPr>
      <w:r>
        <w:rPr/>
        <w:t xml:space="preserve">A partir de ahí, sus hijos serán tratados como </w:t>
      </w:r>
      <w:r>
        <w:rPr>
          <w:rStyle w:val="Strong"/>
        </w:rPr>
        <w:t>celdas de una grilla</w:t>
      </w:r>
      <w:r>
        <w:rPr/>
        <w:t>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📐 </w:t>
      </w:r>
      <w:r>
        <w:rPr/>
        <w:t>Definiendo columnas y filas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.grid-container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display: grid;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grid-template-columns: 1fr 1fr 1fr; /* 3 columnas de igual tamaño */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grid-template-rows: auto auto;     /* 2 filas automáticas */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gap: 10px;                          /* espacio entre columnas y filas */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1fr</w:t>
      </w:r>
      <w:r>
        <w:rPr/>
        <w:t>: una fracción del espacio disponible.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auto</w:t>
      </w:r>
      <w:r>
        <w:rPr/>
        <w:t>: adapta la fila o columna al contenido.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gap</w:t>
      </w:r>
      <w:r>
        <w:rPr/>
        <w:t xml:space="preserve">: reemplaza </w:t>
      </w:r>
      <w:r>
        <w:rPr>
          <w:rStyle w:val="Textooriginal"/>
        </w:rPr>
        <w:t>row-gap</w:t>
      </w:r>
      <w:r>
        <w:rPr/>
        <w:t xml:space="preserve"> y </w:t>
      </w:r>
      <w:r>
        <w:rPr>
          <w:rStyle w:val="Textooriginal"/>
        </w:rPr>
        <w:t>column-gap</w:t>
      </w:r>
      <w:r>
        <w:rPr/>
        <w:t>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Elementos del Grid</w:t>
      </w:r>
    </w:p>
    <w:p>
      <w:pPr>
        <w:pStyle w:val="BodyText"/>
        <w:bidi w:val="0"/>
        <w:jc w:val="start"/>
        <w:rPr/>
      </w:pPr>
      <w:r>
        <w:rPr/>
        <w:t xml:space="preserve">Cada hijo directo del contenedor se convierte en una </w:t>
      </w:r>
      <w:r>
        <w:rPr>
          <w:rStyle w:val="Strong"/>
        </w:rPr>
        <w:t>celda del grid</w:t>
      </w:r>
      <w:r>
        <w:rPr/>
        <w:t>.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&lt;div class="grid-container"&gt;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class="grid-item"&gt;1&lt;/div&gt;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class="grid-item"&gt;2&lt;/div&gt;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class="grid-item"&gt;3&lt;/div&gt;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class="grid-item"&gt;4&lt;/div&gt;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class="grid-item"&gt;5&lt;/div&gt;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class="grid-item"&gt;6&lt;/div&gt;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&lt;/div&gt;</w:t>
      </w:r>
    </w:p>
    <w:p>
      <w:pPr>
        <w:pStyle w:val="Heading3"/>
        <w:bidi w:val="0"/>
        <w:jc w:val="start"/>
        <w:rPr/>
      </w:pPr>
      <w:r>
        <w:rPr/>
        <w:t>Estilo para los ítems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.grid-item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background-color: lightblue;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padding: 20px;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text-align: center;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border: 1px solid #333;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🧲 </w:t>
      </w:r>
      <w:r>
        <w:rPr/>
        <w:t>Posicionamiento de ítems</w:t>
      </w:r>
    </w:p>
    <w:p>
      <w:pPr>
        <w:pStyle w:val="BodyText"/>
        <w:bidi w:val="0"/>
        <w:jc w:val="start"/>
        <w:rPr/>
      </w:pPr>
      <w:r>
        <w:rPr/>
        <w:t>Los elementos hijos se pueden ubicar de forma precisa usando: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grid-column: 1 / 3;  /* Desde la columna 1 hasta antes de la 3 */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grid-row: 2 / 4;     /* Desde la fila 2 hasta antes de la 4 */</w:t>
      </w:r>
    </w:p>
    <w:p>
      <w:pPr>
        <w:pStyle w:val="BodyText"/>
        <w:bidi w:val="0"/>
        <w:jc w:val="start"/>
        <w:rPr/>
      </w:pPr>
      <w:r>
        <w:rPr/>
        <w:t xml:space="preserve">También se puede usar </w:t>
      </w:r>
      <w:r>
        <w:rPr>
          <w:rStyle w:val="Textooriginal"/>
        </w:rPr>
        <w:t>span</w:t>
      </w:r>
      <w:r>
        <w:rPr/>
        <w:t xml:space="preserve"> para ocupar varias celdas: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grid-column: span 2;  /* Ocupa 2 columnas */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¿Qué se puede lograr con Grid?</w:t>
      </w:r>
    </w:p>
    <w:p>
      <w:pPr>
        <w:pStyle w:val="BodyText"/>
        <w:bidi w:val="0"/>
        <w:jc w:val="start"/>
        <w:rPr/>
      </w:pPr>
      <w:r>
        <w:rPr/>
        <w:t xml:space="preserve">✔ </w:t>
      </w:r>
      <w:r>
        <w:rPr/>
        <w:t>Galerías de imágenes</w:t>
        <w:br/>
        <w:t>✔ Tablas de precios</w:t>
        <w:br/>
        <w:t>✔ Dashboards (paneles de administración)</w:t>
        <w:br/>
        <w:t>✔ Secciones de contenido responsive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¿Flexbox o Grid?</w:t>
      </w:r>
    </w:p>
    <w:tbl>
      <w:tblPr>
        <w:tblW w:w="679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21"/>
        <w:gridCol w:w="2619"/>
        <w:gridCol w:w="2257"/>
      </w:tblGrid>
      <w:tr>
        <w:trPr>
          <w:tblHeader w:val="true"/>
        </w:trPr>
        <w:tc>
          <w:tcPr>
            <w:tcW w:w="1921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Característica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Flexbox</w:t>
            </w:r>
          </w:p>
        </w:tc>
        <w:tc>
          <w:tcPr>
            <w:tcW w:w="2257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Grid</w:t>
            </w:r>
          </w:p>
        </w:tc>
      </w:tr>
      <w:tr>
        <w:trPr/>
        <w:tc>
          <w:tcPr>
            <w:tcW w:w="19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Dirección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Unidimensional</w:t>
            </w:r>
          </w:p>
        </w:tc>
        <w:tc>
          <w:tcPr>
            <w:tcW w:w="225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Bidimensional</w:t>
            </w:r>
          </w:p>
        </w:tc>
      </w:tr>
      <w:tr>
        <w:trPr/>
        <w:tc>
          <w:tcPr>
            <w:tcW w:w="19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Flujo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Ideal para listas o menús</w:t>
            </w:r>
          </w:p>
        </w:tc>
        <w:tc>
          <w:tcPr>
            <w:tcW w:w="225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Ideal para cuadrículas</w:t>
            </w:r>
          </w:p>
        </w:tc>
      </w:tr>
      <w:tr>
        <w:trPr/>
        <w:tc>
          <w:tcPr>
            <w:tcW w:w="19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Control de espacio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Reparto automático</w:t>
            </w:r>
          </w:p>
        </w:tc>
        <w:tc>
          <w:tcPr>
            <w:tcW w:w="225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Ubicación precisa</w:t>
            </w:r>
          </w:p>
        </w:tc>
      </w:tr>
      <w:tr>
        <w:trPr/>
        <w:tc>
          <w:tcPr>
            <w:tcW w:w="19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Alineación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Eje principal o transversal</w:t>
            </w:r>
          </w:p>
        </w:tc>
        <w:tc>
          <w:tcPr>
            <w:tcW w:w="225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Filas y columnas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👉 </w:t>
      </w:r>
      <w:r>
        <w:rPr>
          <w:rStyle w:val="Strong"/>
        </w:rPr>
        <w:t>Usalos juntos</w:t>
      </w:r>
      <w:r>
        <w:rPr/>
        <w:t>. Por ejemplo: un grid para la estructura general del sitio y Flexbox dentro de cada sección.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Ejemplo práctico</w:t>
      </w:r>
    </w:p>
    <w:p>
      <w:pPr>
        <w:pStyle w:val="Heading3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&lt;div class="grid-container"&gt;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class="grid-item"&gt;1&lt;/div&gt;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class="grid-item"&gt;2&lt;/div&gt;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class="grid-item"&gt;3&lt;/div&gt;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class="grid-item"&gt;4&lt;/div&gt;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class="grid-item"&gt;5&lt;/div&gt;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class="grid-item"&gt;6&lt;/div&gt;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&lt;/div&gt;</w:t>
      </w:r>
    </w:p>
    <w:p>
      <w:pPr>
        <w:pStyle w:val="Heading3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.grid-container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display: grid;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grid-template-columns: repeat(3, 1fr);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gap: 10px;</w:t>
      </w:r>
    </w:p>
    <w:p>
      <w:pPr>
        <w:pStyle w:val="Textopreformateado"/>
        <w:bidi w:val="0"/>
        <w:rPr/>
      </w:pP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.grid-item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background-color: salmon;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padding: 20px;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text-align: center;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🖼 </w:t>
      </w:r>
      <w:r>
        <w:rPr/>
        <w:t>Resultado: 3 columnas con 2 filas automáticas, 6 cajas organizadas y con espacio entre ellas.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3</Pages>
  <Words>453</Words>
  <Characters>2667</Characters>
  <CharactersWithSpaces>3097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2025-04-14T16:53:07Z</dcterms:created>
  <dc:creator/>
  <dc:description/>
  <dc:language>es-AR</dc:language>
  <cp:lastModifiedBy/>
  <dcterms:modified xsi:type="dcterms:W3CDTF">2025-04-14T16:54:40Z</dcterms:modified>
  <cp:revision>1</cp:revision>
  <dc:subject/>
  <dc:title/>
</cp:coreProperties>
</file>