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1109663" cy="1638486"/>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09663" cy="16384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Universidad Tecnológica Nacional </w:t>
      </w:r>
    </w:p>
    <w:p w:rsidR="00000000" w:rsidDel="00000000" w:rsidP="00000000" w:rsidRDefault="00000000" w:rsidRPr="00000000" w14:paraId="00000003">
      <w:pPr>
        <w:spacing w:after="240" w:before="240" w:line="240" w:lineRule="auto"/>
        <w:jc w:val="cente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Facultad Regional de Villa María</w:t>
      </w:r>
    </w:p>
    <w:p w:rsidR="00000000" w:rsidDel="00000000" w:rsidP="00000000" w:rsidRDefault="00000000" w:rsidRPr="00000000" w14:paraId="00000004">
      <w:pPr>
        <w:spacing w:after="240" w:before="240" w:line="240" w:lineRule="auto"/>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Ingeniería en Sistemas de Información</w:t>
      </w:r>
    </w:p>
    <w:p w:rsidR="00000000" w:rsidDel="00000000" w:rsidP="00000000" w:rsidRDefault="00000000" w:rsidRPr="00000000" w14:paraId="00000005">
      <w:pPr>
        <w:spacing w:after="240" w:before="240" w:lin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Análisis de Sistemas</w:t>
      </w:r>
    </w:p>
    <w:p w:rsidR="00000000" w:rsidDel="00000000" w:rsidP="00000000" w:rsidRDefault="00000000" w:rsidRPr="00000000" w14:paraId="00000006">
      <w:pPr>
        <w:spacing w:after="240" w:before="240"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Trabajo Práctico Integrador: Estación de VTV</w:t>
      </w:r>
    </w:p>
    <w:p w:rsidR="00000000" w:rsidDel="00000000" w:rsidP="00000000" w:rsidRDefault="00000000" w:rsidRPr="00000000" w14:paraId="00000007">
      <w:pPr>
        <w:spacing w:after="240" w:before="240"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Entrega N° 3</w:t>
      </w:r>
    </w:p>
    <w:p w:rsidR="00000000" w:rsidDel="00000000" w:rsidP="00000000" w:rsidRDefault="00000000" w:rsidRPr="00000000" w14:paraId="00000008">
      <w:pPr>
        <w:spacing w:after="240" w:before="240" w:line="240" w:lineRule="auto"/>
        <w:rPr>
          <w:rFonts w:ascii="Georgia" w:cs="Georgia" w:eastAsia="Georgia" w:hAnsi="Georgia"/>
          <w:b w:val="1"/>
        </w:rPr>
      </w:pPr>
      <w:r w:rsidDel="00000000" w:rsidR="00000000" w:rsidRPr="00000000">
        <w:rPr>
          <w:rFonts w:ascii="Georgia" w:cs="Georgia" w:eastAsia="Georgia" w:hAnsi="Georgia"/>
          <w:b w:val="1"/>
          <w:rtl w:val="0"/>
        </w:rPr>
        <w:t xml:space="preserve">Profesores: </w:t>
      </w:r>
    </w:p>
    <w:p w:rsidR="00000000" w:rsidDel="00000000" w:rsidP="00000000" w:rsidRDefault="00000000" w:rsidRPr="00000000" w14:paraId="00000009">
      <w:pPr>
        <w:spacing w:after="240" w:before="240" w:line="240" w:lineRule="auto"/>
        <w:rPr>
          <w:rFonts w:ascii="Georgia" w:cs="Georgia" w:eastAsia="Georgia" w:hAnsi="Georgia"/>
          <w:b w:val="1"/>
        </w:rPr>
      </w:pPr>
      <w:r w:rsidDel="00000000" w:rsidR="00000000" w:rsidRPr="00000000">
        <w:rPr>
          <w:rFonts w:ascii="Georgia" w:cs="Georgia" w:eastAsia="Georgia" w:hAnsi="Georgia"/>
          <w:b w:val="1"/>
          <w:rtl w:val="0"/>
        </w:rPr>
        <w:t xml:space="preserve">Ing. Achetta Laura, Ing. Ortiz Valeria, Ing. Simieli Paola</w:t>
      </w:r>
    </w:p>
    <w:p w:rsidR="00000000" w:rsidDel="00000000" w:rsidP="00000000" w:rsidRDefault="00000000" w:rsidRPr="00000000" w14:paraId="0000000A">
      <w:pPr>
        <w:spacing w:after="240" w:before="24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Grupo: CA5</w:t>
      </w:r>
    </w:p>
    <w:p w:rsidR="00000000" w:rsidDel="00000000" w:rsidP="00000000" w:rsidRDefault="00000000" w:rsidRPr="00000000" w14:paraId="0000000C">
      <w:pPr>
        <w:spacing w:after="200" w:before="200" w:line="192.00000000000003" w:lineRule="auto"/>
        <w:rPr>
          <w:rFonts w:ascii="Georgia" w:cs="Georgia" w:eastAsia="Georgia" w:hAnsi="Georgia"/>
          <w:b w:val="1"/>
        </w:rPr>
      </w:pPr>
      <w:r w:rsidDel="00000000" w:rsidR="00000000" w:rsidRPr="00000000">
        <w:rPr>
          <w:rFonts w:ascii="Georgia" w:cs="Georgia" w:eastAsia="Georgia" w:hAnsi="Georgia"/>
          <w:b w:val="1"/>
          <w:rtl w:val="0"/>
        </w:rPr>
        <w:t xml:space="preserve">Integrantes:</w:t>
      </w:r>
    </w:p>
    <w:p w:rsidR="00000000" w:rsidDel="00000000" w:rsidP="00000000" w:rsidRDefault="00000000" w:rsidRPr="00000000" w14:paraId="0000000D">
      <w:pPr>
        <w:spacing w:after="200" w:before="200" w:line="192.00000000000003" w:lineRule="auto"/>
        <w:rPr>
          <w:rFonts w:ascii="Georgia" w:cs="Georgia" w:eastAsia="Georgia" w:hAnsi="Georgia"/>
          <w:b w:val="1"/>
        </w:rPr>
      </w:pPr>
      <w:r w:rsidDel="00000000" w:rsidR="00000000" w:rsidRPr="00000000">
        <w:rPr>
          <w:rFonts w:ascii="Georgia" w:cs="Georgia" w:eastAsia="Georgia" w:hAnsi="Georgia"/>
          <w:b w:val="1"/>
          <w:rtl w:val="0"/>
        </w:rPr>
        <w:t xml:space="preserve">Maggi Mateo, </w:t>
      </w:r>
      <w:hyperlink r:id="rId8">
        <w:r w:rsidDel="00000000" w:rsidR="00000000" w:rsidRPr="00000000">
          <w:rPr>
            <w:rFonts w:ascii="Georgia" w:cs="Georgia" w:eastAsia="Georgia" w:hAnsi="Georgia"/>
            <w:b w:val="1"/>
            <w:color w:val="1155cc"/>
            <w:u w:val="single"/>
            <w:rtl w:val="0"/>
          </w:rPr>
          <w:t xml:space="preserve">mateomaggi123@gmail.com</w:t>
        </w:r>
      </w:hyperlink>
      <w:r w:rsidDel="00000000" w:rsidR="00000000" w:rsidRPr="00000000">
        <w:rPr>
          <w:rtl w:val="0"/>
        </w:rPr>
      </w:r>
    </w:p>
    <w:p w:rsidR="00000000" w:rsidDel="00000000" w:rsidP="00000000" w:rsidRDefault="00000000" w:rsidRPr="00000000" w14:paraId="0000000E">
      <w:pPr>
        <w:spacing w:after="200" w:before="200" w:line="192.00000000000003" w:lineRule="auto"/>
        <w:rPr>
          <w:rFonts w:ascii="Georgia" w:cs="Georgia" w:eastAsia="Georgia" w:hAnsi="Georgia"/>
          <w:b w:val="1"/>
        </w:rPr>
      </w:pPr>
      <w:r w:rsidDel="00000000" w:rsidR="00000000" w:rsidRPr="00000000">
        <w:rPr>
          <w:rFonts w:ascii="Georgia" w:cs="Georgia" w:eastAsia="Georgia" w:hAnsi="Georgia"/>
          <w:b w:val="1"/>
          <w:rtl w:val="0"/>
        </w:rPr>
        <w:t xml:space="preserve">Mansilla Pedro, </w:t>
      </w:r>
      <w:hyperlink r:id="rId9">
        <w:r w:rsidDel="00000000" w:rsidR="00000000" w:rsidRPr="00000000">
          <w:rPr>
            <w:rFonts w:ascii="Georgia" w:cs="Georgia" w:eastAsia="Georgia" w:hAnsi="Georgia"/>
            <w:b w:val="1"/>
            <w:color w:val="1155cc"/>
            <w:u w:val="single"/>
            <w:rtl w:val="0"/>
          </w:rPr>
          <w:t xml:space="preserve">pedromansilla154@gmail.com</w:t>
        </w:r>
      </w:hyperlink>
      <w:r w:rsidDel="00000000" w:rsidR="00000000" w:rsidRPr="00000000">
        <w:rPr>
          <w:rtl w:val="0"/>
        </w:rPr>
      </w:r>
    </w:p>
    <w:p w:rsidR="00000000" w:rsidDel="00000000" w:rsidP="00000000" w:rsidRDefault="00000000" w:rsidRPr="00000000" w14:paraId="0000000F">
      <w:pPr>
        <w:spacing w:after="200" w:before="200" w:line="192.00000000000003" w:lineRule="auto"/>
        <w:rPr>
          <w:rFonts w:ascii="Georgia" w:cs="Georgia" w:eastAsia="Georgia" w:hAnsi="Georgia"/>
          <w:b w:val="1"/>
        </w:rPr>
      </w:pPr>
      <w:r w:rsidDel="00000000" w:rsidR="00000000" w:rsidRPr="00000000">
        <w:rPr>
          <w:rFonts w:ascii="Georgia" w:cs="Georgia" w:eastAsia="Georgia" w:hAnsi="Georgia"/>
          <w:b w:val="1"/>
          <w:rtl w:val="0"/>
        </w:rPr>
        <w:t xml:space="preserve">Pereyra Argüello Milagros, </w:t>
      </w:r>
      <w:hyperlink r:id="rId10">
        <w:r w:rsidDel="00000000" w:rsidR="00000000" w:rsidRPr="00000000">
          <w:rPr>
            <w:rFonts w:ascii="Georgia" w:cs="Georgia" w:eastAsia="Georgia" w:hAnsi="Georgia"/>
            <w:b w:val="1"/>
            <w:color w:val="1155cc"/>
            <w:u w:val="single"/>
            <w:rtl w:val="0"/>
          </w:rPr>
          <w:t xml:space="preserve">mpereyraarguello@gmail.com</w:t>
        </w:r>
      </w:hyperlink>
      <w:r w:rsidDel="00000000" w:rsidR="00000000" w:rsidRPr="00000000">
        <w:rPr>
          <w:rtl w:val="0"/>
        </w:rPr>
      </w:r>
    </w:p>
    <w:p w:rsidR="00000000" w:rsidDel="00000000" w:rsidP="00000000" w:rsidRDefault="00000000" w:rsidRPr="00000000" w14:paraId="00000010">
      <w:pPr>
        <w:spacing w:after="200" w:before="200" w:line="192.00000000000003" w:lineRule="auto"/>
        <w:rPr>
          <w:rFonts w:ascii="Georgia" w:cs="Georgia" w:eastAsia="Georgia" w:hAnsi="Georgia"/>
          <w:b w:val="1"/>
        </w:rPr>
      </w:pPr>
      <w:r w:rsidDel="00000000" w:rsidR="00000000" w:rsidRPr="00000000">
        <w:rPr>
          <w:rFonts w:ascii="Georgia" w:cs="Georgia" w:eastAsia="Georgia" w:hAnsi="Georgia"/>
          <w:b w:val="1"/>
          <w:rtl w:val="0"/>
        </w:rPr>
        <w:t xml:space="preserve">Petry Victoria, </w:t>
      </w:r>
      <w:hyperlink r:id="rId11">
        <w:r w:rsidDel="00000000" w:rsidR="00000000" w:rsidRPr="00000000">
          <w:rPr>
            <w:rFonts w:ascii="Georgia" w:cs="Georgia" w:eastAsia="Georgia" w:hAnsi="Georgia"/>
            <w:b w:val="1"/>
            <w:color w:val="1155cc"/>
            <w:u w:val="single"/>
            <w:rtl w:val="0"/>
          </w:rPr>
          <w:t xml:space="preserve">victoriapetry12@gmail.com</w:t>
        </w:r>
      </w:hyperlink>
      <w:r w:rsidDel="00000000" w:rsidR="00000000" w:rsidRPr="00000000">
        <w:rPr>
          <w:rtl w:val="0"/>
        </w:rPr>
      </w:r>
    </w:p>
    <w:p w:rsidR="00000000" w:rsidDel="00000000" w:rsidP="00000000" w:rsidRDefault="00000000" w:rsidRPr="00000000" w14:paraId="00000011">
      <w:pPr>
        <w:spacing w:after="200" w:before="200" w:line="192.00000000000003" w:lineRule="auto"/>
        <w:rPr>
          <w:rFonts w:ascii="Georgia" w:cs="Georgia" w:eastAsia="Georgia" w:hAnsi="Georgia"/>
          <w:b w:val="1"/>
        </w:rPr>
      </w:pPr>
      <w:r w:rsidDel="00000000" w:rsidR="00000000" w:rsidRPr="00000000">
        <w:rPr>
          <w:rFonts w:ascii="Georgia" w:cs="Georgia" w:eastAsia="Georgia" w:hAnsi="Georgia"/>
          <w:b w:val="1"/>
          <w:rtl w:val="0"/>
        </w:rPr>
        <w:t xml:space="preserve">Roldán Lautaro, </w:t>
      </w:r>
      <w:hyperlink r:id="rId12">
        <w:r w:rsidDel="00000000" w:rsidR="00000000" w:rsidRPr="00000000">
          <w:rPr>
            <w:rFonts w:ascii="Georgia" w:cs="Georgia" w:eastAsia="Georgia" w:hAnsi="Georgia"/>
            <w:b w:val="1"/>
            <w:color w:val="1155cc"/>
            <w:u w:val="single"/>
            <w:rtl w:val="0"/>
          </w:rPr>
          <w:t xml:space="preserve">rlauty56@gmail.com</w:t>
        </w:r>
      </w:hyperlink>
      <w:r w:rsidDel="00000000" w:rsidR="00000000" w:rsidRPr="00000000">
        <w:rPr>
          <w:rtl w:val="0"/>
        </w:rPr>
      </w:r>
    </w:p>
    <w:p w:rsidR="00000000" w:rsidDel="00000000" w:rsidP="00000000" w:rsidRDefault="00000000" w:rsidRPr="00000000" w14:paraId="00000012">
      <w:pPr>
        <w:spacing w:after="200" w:before="200" w:line="192.00000000000003" w:lineRule="auto"/>
        <w:rPr>
          <w:rFonts w:ascii="Georgia" w:cs="Georgia" w:eastAsia="Georgia" w:hAnsi="Georgia"/>
          <w:b w:val="1"/>
        </w:rPr>
      </w:pPr>
      <w:r w:rsidDel="00000000" w:rsidR="00000000" w:rsidRPr="00000000">
        <w:rPr>
          <w:rFonts w:ascii="Georgia" w:cs="Georgia" w:eastAsia="Georgia" w:hAnsi="Georgia"/>
          <w:b w:val="1"/>
          <w:rtl w:val="0"/>
        </w:rPr>
        <w:t xml:space="preserve">Urzagaste Karen,  </w:t>
      </w:r>
      <w:hyperlink r:id="rId13">
        <w:r w:rsidDel="00000000" w:rsidR="00000000" w:rsidRPr="00000000">
          <w:rPr>
            <w:rFonts w:ascii="Georgia" w:cs="Georgia" w:eastAsia="Georgia" w:hAnsi="Georgia"/>
            <w:b w:val="1"/>
            <w:color w:val="1155cc"/>
            <w:u w:val="single"/>
            <w:rtl w:val="0"/>
          </w:rPr>
          <w:t xml:space="preserve">karenurzagaste100@gmail.com</w:t>
        </w:r>
      </w:hyperlink>
      <w:r w:rsidDel="00000000" w:rsidR="00000000" w:rsidRPr="00000000">
        <w:rPr>
          <w:rtl w:val="0"/>
        </w:rPr>
      </w:r>
    </w:p>
    <w:p w:rsidR="00000000" w:rsidDel="00000000" w:rsidP="00000000" w:rsidRDefault="00000000" w:rsidRPr="00000000" w14:paraId="00000013">
      <w:pPr>
        <w:spacing w:after="200" w:before="200" w:line="192.00000000000003" w:lineRule="auto"/>
        <w:rPr>
          <w:rFonts w:ascii="Georgia" w:cs="Georgia" w:eastAsia="Georgia" w:hAnsi="Georgia"/>
          <w:b w:val="1"/>
        </w:rPr>
      </w:pPr>
      <w:r w:rsidDel="00000000" w:rsidR="00000000" w:rsidRPr="00000000">
        <w:rPr>
          <w:rFonts w:ascii="Georgia" w:cs="Georgia" w:eastAsia="Georgia" w:hAnsi="Georgia"/>
          <w:b w:val="1"/>
          <w:rtl w:val="0"/>
        </w:rPr>
        <w:t xml:space="preserve">Zandrino Felipe,  </w:t>
      </w:r>
      <w:hyperlink r:id="rId14">
        <w:r w:rsidDel="00000000" w:rsidR="00000000" w:rsidRPr="00000000">
          <w:rPr>
            <w:rFonts w:ascii="Georgia" w:cs="Georgia" w:eastAsia="Georgia" w:hAnsi="Georgia"/>
            <w:b w:val="1"/>
            <w:color w:val="1155cc"/>
            <w:u w:val="single"/>
            <w:rtl w:val="0"/>
          </w:rPr>
          <w:t xml:space="preserve">felipezandrino80@gmail.com</w:t>
        </w:r>
      </w:hyperlink>
      <w:r w:rsidDel="00000000" w:rsidR="00000000" w:rsidRPr="00000000">
        <w:rPr>
          <w:rtl w:val="0"/>
        </w:rPr>
      </w:r>
    </w:p>
    <w:p w:rsidR="00000000" w:rsidDel="00000000" w:rsidP="00000000" w:rsidRDefault="00000000" w:rsidRPr="00000000" w14:paraId="00000014">
      <w:pPr>
        <w:spacing w:after="200" w:before="200" w:line="192.00000000000003"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5">
      <w:pPr>
        <w:spacing w:after="200" w:before="200" w:line="192.00000000000003"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6">
      <w:pPr>
        <w:spacing w:after="200" w:before="200" w:line="192.00000000000003"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7">
      <w:pPr>
        <w:spacing w:after="200" w:before="200" w:line="192.00000000000003"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Fecha de Entrega: 17/10/2024</w:t>
      </w:r>
    </w:p>
    <w:p w:rsidR="00000000" w:rsidDel="00000000" w:rsidP="00000000" w:rsidRDefault="00000000" w:rsidRPr="00000000" w14:paraId="00000018">
      <w:pPr>
        <w:spacing w:after="200" w:before="200" w:line="192.00000000000003" w:lineRule="auto"/>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19">
      <w:pPr>
        <w:spacing w:after="200" w:before="200" w:line="192.00000000000003" w:lineRule="auto"/>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1A">
      <w:pPr>
        <w:spacing w:lin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ÍNDICE</w:t>
      </w:r>
    </w:p>
    <w:p w:rsidR="00000000" w:rsidDel="00000000" w:rsidP="00000000" w:rsidRDefault="00000000" w:rsidRPr="00000000" w14:paraId="0000001B">
      <w:pPr>
        <w:spacing w:line="240" w:lineRule="auto"/>
        <w:jc w:val="center"/>
        <w:rPr>
          <w:rFonts w:ascii="Georgia" w:cs="Georgia" w:eastAsia="Georgia" w:hAnsi="Georgia"/>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qfdrsve2jc0">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Entrega N° 1</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8n0p57lkqe3">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n2qykfgo0w">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Objetivos que se persiguen con el desarrollo del Trabajo Integrador</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ag0or69zqg1">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Funcionamiento de la Organización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5s97fh1n7m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Documentación necesaria</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mmr1ce9treg">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Mapa de procesos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p9ix4y6brx">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Plantilla de Proceso respecto al proceso de primera verificación</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fnkmlzwncb">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BPMN Del Proceso De La Primera Verificación</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vvklqn34lzd">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Entrega N°2</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kn157v32kma">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Introducción</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ezc0qkvuwz">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Diagrama de Clases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w18k53r3bo08">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Requerimientos Funcionales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54k3frsof9i9">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Descripción Detallada de Requerimientos Funcionales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Georgia" w:cs="Georgia" w:eastAsia="Georgia" w:hAnsi="Georgia"/>
              <w:b w:val="1"/>
              <w:i w:val="0"/>
              <w:smallCaps w:val="0"/>
              <w:strike w:val="0"/>
              <w:color w:val="000000"/>
              <w:sz w:val="22"/>
              <w:szCs w:val="22"/>
              <w:u w:val="none"/>
              <w:shd w:fill="auto" w:val="clear"/>
              <w:vertAlign w:val="baseline"/>
            </w:rPr>
          </w:pPr>
          <w:hyperlink w:anchor="_htul0xn6gzps">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Entrega N° 3</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Georgia" w:cs="Georgia" w:eastAsia="Georgia" w:hAnsi="Georgia"/>
              <w:b w:val="1"/>
              <w:i w:val="0"/>
              <w:smallCaps w:val="0"/>
              <w:strike w:val="0"/>
              <w:color w:val="000000"/>
              <w:sz w:val="22"/>
              <w:szCs w:val="22"/>
              <w:u w:val="none"/>
              <w:shd w:fill="auto" w:val="clear"/>
              <w:vertAlign w:val="baseline"/>
            </w:rPr>
          </w:pPr>
          <w:hyperlink w:anchor="_pc6voikls9fv">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Introducción</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n7kns6t84o6q">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Requerimientos No Funcionales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wuzipcar3rt8">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Diagrama de Casos de Uso del Sistema de Información</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icf3gu9lswv">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Casos de uso esenciales</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2tyo2alnbch">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Casos de uso de soporte (seleccionar cinco)</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dy4mesge22w8">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Listado de objetivos para todos los casos de uso</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q5zokwv1na9k">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Casos de uso esenciales</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d5d1o2bdk8gs">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Casos de uso de soporte</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d5ixkkgx4k1">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BIBLIOGRAFÍA</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line="240" w:lineRule="auto"/>
        <w:jc w:val="cente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4">
      <w:pPr>
        <w:spacing w:after="200" w:before="200" w:line="192.00000000000003" w:lineRule="auto"/>
        <w:jc w:val="left"/>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5">
      <w:pPr>
        <w:spacing w:after="200" w:before="200" w:line="192.00000000000003" w:lineRule="auto"/>
        <w:jc w:val="both"/>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6">
      <w:pPr>
        <w:spacing w:after="200" w:before="200" w:line="192.00000000000003" w:lineRule="auto"/>
        <w:jc w:val="both"/>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7">
      <w:pPr>
        <w:spacing w:after="200" w:before="200" w:line="192.00000000000003" w:lineRule="auto"/>
        <w:jc w:val="both"/>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8">
      <w:pPr>
        <w:pStyle w:val="Heading3"/>
        <w:spacing w:after="200" w:before="200" w:line="192.00000000000003" w:lineRule="auto"/>
        <w:jc w:val="both"/>
        <w:rPr>
          <w:rFonts w:ascii="Georgia" w:cs="Georgia" w:eastAsia="Georgia" w:hAnsi="Georgia"/>
          <w:b w:val="1"/>
          <w:color w:val="000000"/>
          <w:sz w:val="26"/>
          <w:szCs w:val="26"/>
        </w:rPr>
      </w:pPr>
      <w:bookmarkStart w:colFirst="0" w:colLast="0" w:name="_qs00o7710geh" w:id="0"/>
      <w:bookmarkEnd w:id="0"/>
      <w:r w:rsidDel="00000000" w:rsidR="00000000" w:rsidRPr="00000000">
        <w:rPr>
          <w:rtl w:val="0"/>
        </w:rPr>
      </w:r>
    </w:p>
    <w:p w:rsidR="00000000" w:rsidDel="00000000" w:rsidP="00000000" w:rsidRDefault="00000000" w:rsidRPr="00000000" w14:paraId="00000039">
      <w:pPr>
        <w:spacing w:after="200" w:before="200" w:line="192.00000000000003" w:lineRule="auto"/>
        <w:jc w:val="both"/>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A">
      <w:pPr>
        <w:spacing w:after="200" w:before="200" w:line="192.00000000000003" w:lineRule="auto"/>
        <w:jc w:val="both"/>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B">
      <w:pPr>
        <w:spacing w:after="200" w:before="200" w:line="192.00000000000003" w:lineRule="auto"/>
        <w:jc w:val="both"/>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C">
      <w:pPr>
        <w:spacing w:after="200" w:before="200" w:line="192.00000000000003" w:lineRule="auto"/>
        <w:jc w:val="both"/>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D">
      <w:pPr>
        <w:spacing w:after="200" w:before="200" w:line="192.00000000000003" w:lineRule="auto"/>
        <w:jc w:val="both"/>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E">
      <w:pPr>
        <w:spacing w:after="200" w:before="200" w:line="192.00000000000003" w:lineRule="auto"/>
        <w:jc w:val="both"/>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F">
      <w:pPr>
        <w:spacing w:after="200" w:before="200" w:line="192.00000000000003" w:lineRule="auto"/>
        <w:jc w:val="both"/>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0">
      <w:pPr>
        <w:spacing w:after="200" w:before="200" w:line="192.00000000000003" w:lineRule="auto"/>
        <w:jc w:val="both"/>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1">
      <w:pPr>
        <w:pStyle w:val="Heading1"/>
        <w:jc w:val="both"/>
        <w:rPr>
          <w:rFonts w:ascii="Georgia" w:cs="Georgia" w:eastAsia="Georgia" w:hAnsi="Georgia"/>
          <w:b w:val="1"/>
          <w:sz w:val="28"/>
          <w:szCs w:val="28"/>
        </w:rPr>
      </w:pPr>
      <w:bookmarkStart w:colFirst="0" w:colLast="0" w:name="_xqfdrsve2jc0" w:id="1"/>
      <w:bookmarkEnd w:id="1"/>
      <w:r w:rsidDel="00000000" w:rsidR="00000000" w:rsidRPr="00000000">
        <w:rPr>
          <w:rFonts w:ascii="Georgia" w:cs="Georgia" w:eastAsia="Georgia" w:hAnsi="Georgia"/>
          <w:b w:val="1"/>
          <w:sz w:val="28"/>
          <w:szCs w:val="28"/>
          <w:rtl w:val="0"/>
        </w:rPr>
        <w:t xml:space="preserve">Entrega N° 1</w:t>
      </w:r>
    </w:p>
    <w:p w:rsidR="00000000" w:rsidDel="00000000" w:rsidP="00000000" w:rsidRDefault="00000000" w:rsidRPr="00000000" w14:paraId="00000042">
      <w:pPr>
        <w:pStyle w:val="Heading1"/>
        <w:jc w:val="both"/>
        <w:rPr>
          <w:rFonts w:ascii="Georgia" w:cs="Georgia" w:eastAsia="Georgia" w:hAnsi="Georgia"/>
          <w:b w:val="1"/>
          <w:sz w:val="26"/>
          <w:szCs w:val="26"/>
        </w:rPr>
      </w:pPr>
      <w:bookmarkStart w:colFirst="0" w:colLast="0" w:name="_n8n0p57lkqe3" w:id="2"/>
      <w:bookmarkEnd w:id="2"/>
      <w:r w:rsidDel="00000000" w:rsidR="00000000" w:rsidRPr="00000000">
        <w:rPr>
          <w:rFonts w:ascii="Georgia" w:cs="Georgia" w:eastAsia="Georgia" w:hAnsi="Georgia"/>
          <w:b w:val="1"/>
          <w:sz w:val="26"/>
          <w:szCs w:val="26"/>
          <w:rtl w:val="0"/>
        </w:rPr>
        <w:t xml:space="preserve">Introducción</w:t>
      </w:r>
    </w:p>
    <w:p w:rsidR="00000000" w:rsidDel="00000000" w:rsidP="00000000" w:rsidRDefault="00000000" w:rsidRPr="00000000" w14:paraId="00000043">
      <w:pPr>
        <w:ind w:firstLine="720"/>
        <w:jc w:val="both"/>
        <w:rPr>
          <w:rFonts w:ascii="Georgia" w:cs="Georgia" w:eastAsia="Georgia" w:hAnsi="Georgia"/>
          <w:b w:val="1"/>
          <w:sz w:val="24"/>
          <w:szCs w:val="24"/>
        </w:rPr>
      </w:pPr>
      <w:r w:rsidDel="00000000" w:rsidR="00000000" w:rsidRPr="00000000">
        <w:rPr>
          <w:rFonts w:ascii="Georgia" w:cs="Georgia" w:eastAsia="Georgia" w:hAnsi="Georgia"/>
          <w:rtl w:val="0"/>
        </w:rPr>
        <w:t xml:space="preserve">Este trabajo integrador tiene por objetivo analizar un caso concreto y real, trabajaremos con la empresa APPLUS SA, una organización internacional con una sede en Argentina, la cual se especializa en servicios de diseño, pruebas, ingeniería y homologación a la industria automotriz en todo el mundo. En este trabajo nos centraremos en el área de la primera verificación técnica vehicular.</w:t>
      </w:r>
      <w:r w:rsidDel="00000000" w:rsidR="00000000" w:rsidRPr="00000000">
        <w:rPr>
          <w:rtl w:val="0"/>
        </w:rPr>
      </w:r>
    </w:p>
    <w:p w:rsidR="00000000" w:rsidDel="00000000" w:rsidP="00000000" w:rsidRDefault="00000000" w:rsidRPr="00000000" w14:paraId="00000044">
      <w:pPr>
        <w:pStyle w:val="Heading2"/>
        <w:jc w:val="both"/>
        <w:rPr/>
      </w:pPr>
      <w:bookmarkStart w:colFirst="0" w:colLast="0" w:name="_4kn2qykfgo0w" w:id="3"/>
      <w:bookmarkEnd w:id="3"/>
      <w:r w:rsidDel="00000000" w:rsidR="00000000" w:rsidRPr="00000000">
        <w:rPr>
          <w:rFonts w:ascii="Georgia" w:cs="Georgia" w:eastAsia="Georgia" w:hAnsi="Georgia"/>
          <w:b w:val="1"/>
          <w:sz w:val="26"/>
          <w:szCs w:val="26"/>
          <w:rtl w:val="0"/>
        </w:rPr>
        <w:t xml:space="preserve">Objetivos que se persiguen con el desarrollo del Trabajo Integrador</w:t>
      </w:r>
      <w:r w:rsidDel="00000000" w:rsidR="00000000" w:rsidRPr="00000000">
        <w:rPr>
          <w:rtl w:val="0"/>
        </w:rPr>
      </w:r>
    </w:p>
    <w:p w:rsidR="00000000" w:rsidDel="00000000" w:rsidP="00000000" w:rsidRDefault="00000000" w:rsidRPr="00000000" w14:paraId="00000045">
      <w:pPr>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6">
      <w:pPr>
        <w:numPr>
          <w:ilvl w:val="0"/>
          <w:numId w:val="14"/>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detallada del funcionamiento actual de la Organización específicamente en el área de análisis en el trabajo Integrador.</w:t>
      </w:r>
    </w:p>
    <w:p w:rsidR="00000000" w:rsidDel="00000000" w:rsidP="00000000" w:rsidRDefault="00000000" w:rsidRPr="00000000" w14:paraId="00000047">
      <w:pP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8">
      <w:pPr>
        <w:numPr>
          <w:ilvl w:val="0"/>
          <w:numId w:val="16"/>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Identificar los Procesos de Negocio actuales y con la modificación propuesta por la cátedra, con una breve descripción de cada uno. </w:t>
      </w:r>
    </w:p>
    <w:p w:rsidR="00000000" w:rsidDel="00000000" w:rsidP="00000000" w:rsidRDefault="00000000" w:rsidRPr="00000000" w14:paraId="00000049">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A">
      <w:pPr>
        <w:numPr>
          <w:ilvl w:val="0"/>
          <w:numId w:val="16"/>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Realizar el Mapa de Proceso correspondiente.  </w:t>
      </w:r>
    </w:p>
    <w:p w:rsidR="00000000" w:rsidDel="00000000" w:rsidP="00000000" w:rsidRDefault="00000000" w:rsidRPr="00000000" w14:paraId="0000004B">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C">
      <w:pPr>
        <w:numPr>
          <w:ilvl w:val="0"/>
          <w:numId w:val="16"/>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Modelar el proceso de la inspección técnica para primeras revisiones con BPMN. Adjuntar plantilla de negocio asociada.  Bibliografía utilizada para la presentación del informe (libros, apuntes, tutoriales, sitios web, videos etc.)</w:t>
      </w:r>
    </w:p>
    <w:p w:rsidR="00000000" w:rsidDel="00000000" w:rsidP="00000000" w:rsidRDefault="00000000" w:rsidRPr="00000000" w14:paraId="0000004D">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r>
    </w:p>
    <w:p w:rsidR="00000000" w:rsidDel="00000000" w:rsidP="00000000" w:rsidRDefault="00000000" w:rsidRPr="00000000" w14:paraId="0000004E">
      <w:pPr>
        <w:pStyle w:val="Heading2"/>
        <w:jc w:val="both"/>
        <w:rPr>
          <w:rFonts w:ascii="Georgia" w:cs="Georgia" w:eastAsia="Georgia" w:hAnsi="Georgia"/>
          <w:b w:val="1"/>
          <w:sz w:val="26"/>
          <w:szCs w:val="26"/>
        </w:rPr>
      </w:pPr>
      <w:bookmarkStart w:colFirst="0" w:colLast="0" w:name="_qag0or69zqg1" w:id="4"/>
      <w:bookmarkEnd w:id="4"/>
      <w:r w:rsidDel="00000000" w:rsidR="00000000" w:rsidRPr="00000000">
        <w:rPr>
          <w:rFonts w:ascii="Georgia" w:cs="Georgia" w:eastAsia="Georgia" w:hAnsi="Georgia"/>
          <w:b w:val="1"/>
          <w:sz w:val="26"/>
          <w:szCs w:val="26"/>
          <w:rtl w:val="0"/>
        </w:rPr>
        <w:t xml:space="preserve">Funcionamiento de la Organización</w:t>
      </w:r>
    </w:p>
    <w:p w:rsidR="00000000" w:rsidDel="00000000" w:rsidP="00000000" w:rsidRDefault="00000000" w:rsidRPr="00000000" w14:paraId="0000004F">
      <w:pPr>
        <w:ind w:firstLine="720"/>
        <w:jc w:val="both"/>
        <w:rPr>
          <w:rFonts w:ascii="Georgia" w:cs="Georgia" w:eastAsia="Georgia" w:hAnsi="Georgia"/>
        </w:rPr>
      </w:pPr>
      <w:r w:rsidDel="00000000" w:rsidR="00000000" w:rsidRPr="00000000">
        <w:rPr>
          <w:rFonts w:ascii="Georgia" w:cs="Georgia" w:eastAsia="Georgia" w:hAnsi="Georgia"/>
          <w:rtl w:val="0"/>
        </w:rPr>
        <w:t xml:space="preserve">Nombre de la institución: APPLUS </w:t>
      </w:r>
    </w:p>
    <w:p w:rsidR="00000000" w:rsidDel="00000000" w:rsidP="00000000" w:rsidRDefault="00000000" w:rsidRPr="00000000" w14:paraId="00000050">
      <w:pPr>
        <w:ind w:left="720" w:firstLine="0"/>
        <w:jc w:val="both"/>
        <w:rPr>
          <w:rFonts w:ascii="Georgia" w:cs="Georgia" w:eastAsia="Georgia" w:hAnsi="Georgia"/>
        </w:rPr>
      </w:pPr>
      <w:r w:rsidDel="00000000" w:rsidR="00000000" w:rsidRPr="00000000">
        <w:rPr>
          <w:rFonts w:ascii="Georgia" w:cs="Georgia" w:eastAsia="Georgia" w:hAnsi="Georgia"/>
          <w:rtl w:val="0"/>
        </w:rPr>
        <w:t xml:space="preserve">Domicilio: Reconquista 661 Piso 2. C1003ABM Buenos Aires Argentina</w:t>
      </w:r>
    </w:p>
    <w:p w:rsidR="00000000" w:rsidDel="00000000" w:rsidP="00000000" w:rsidRDefault="00000000" w:rsidRPr="00000000" w14:paraId="00000051">
      <w:pPr>
        <w:shd w:fill="ffffff" w:val="clear"/>
        <w:spacing w:after="6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Tel.: +5411 4893 1333</w:t>
      </w:r>
    </w:p>
    <w:p w:rsidR="00000000" w:rsidDel="00000000" w:rsidP="00000000" w:rsidRDefault="00000000" w:rsidRPr="00000000" w14:paraId="00000052">
      <w:pPr>
        <w:shd w:fill="ffffff" w:val="clear"/>
        <w:spacing w:after="6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Fax.: +5411 4313 4402</w:t>
      </w:r>
    </w:p>
    <w:p w:rsidR="00000000" w:rsidDel="00000000" w:rsidP="00000000" w:rsidRDefault="00000000" w:rsidRPr="00000000" w14:paraId="00000053">
      <w:pPr>
        <w:shd w:fill="ffffff" w:val="clear"/>
        <w:spacing w:after="6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Web: </w:t>
      </w:r>
      <w:hyperlink r:id="rId15">
        <w:r w:rsidDel="00000000" w:rsidR="00000000" w:rsidRPr="00000000">
          <w:rPr>
            <w:rFonts w:ascii="Georgia" w:cs="Georgia" w:eastAsia="Georgia" w:hAnsi="Georgia"/>
            <w:rtl w:val="0"/>
          </w:rPr>
          <w:t xml:space="preserve">http://www.infovtv.com.ar:11360/</w:t>
        </w:r>
      </w:hyperlink>
      <w:r w:rsidDel="00000000" w:rsidR="00000000" w:rsidRPr="00000000">
        <w:rPr>
          <w:rtl w:val="0"/>
        </w:rPr>
      </w:r>
    </w:p>
    <w:p w:rsidR="00000000" w:rsidDel="00000000" w:rsidP="00000000" w:rsidRDefault="00000000" w:rsidRPr="00000000" w14:paraId="00000054">
      <w:pPr>
        <w:shd w:fill="ffffff" w:val="clear"/>
        <w:spacing w:after="60" w:lineRule="auto"/>
        <w:ind w:firstLine="720"/>
        <w:jc w:val="both"/>
        <w:rPr>
          <w:b w:val="1"/>
          <w:sz w:val="23"/>
          <w:szCs w:val="23"/>
        </w:rPr>
      </w:pPr>
      <w:r w:rsidDel="00000000" w:rsidR="00000000" w:rsidRPr="00000000">
        <w:rPr>
          <w:rFonts w:ascii="Georgia" w:cs="Georgia" w:eastAsia="Georgia" w:hAnsi="Georgia"/>
          <w:rtl w:val="0"/>
        </w:rPr>
        <w:t xml:space="preserve">Email.: info@applusautomotive.com</w:t>
      </w:r>
      <w:r w:rsidDel="00000000" w:rsidR="00000000" w:rsidRPr="00000000">
        <w:rPr>
          <w:rtl w:val="0"/>
        </w:rPr>
      </w:r>
    </w:p>
    <w:p w:rsidR="00000000" w:rsidDel="00000000" w:rsidP="00000000" w:rsidRDefault="00000000" w:rsidRPr="00000000" w14:paraId="00000055">
      <w:pPr>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6">
      <w:pPr>
        <w:ind w:firstLine="720"/>
        <w:jc w:val="both"/>
        <w:rPr>
          <w:rFonts w:ascii="Georgia" w:cs="Georgia" w:eastAsia="Georgia" w:hAnsi="Georgia"/>
        </w:rPr>
      </w:pPr>
      <w:r w:rsidDel="00000000" w:rsidR="00000000" w:rsidRPr="00000000">
        <w:rPr>
          <w:rFonts w:ascii="Georgia" w:cs="Georgia" w:eastAsia="Georgia" w:hAnsi="Georgia"/>
          <w:rtl w:val="0"/>
        </w:rPr>
        <w:t xml:space="preserve">La actividad de la organización comienza cuando un cliente con turno solicita realizar o renovar la VTV, para cualquiera de estas opciones, deberá presentar la documentación requerida y  los datos del vehículo se consultan en la Dirección Nacional de Registro del Automotor.</w:t>
      </w:r>
    </w:p>
    <w:p w:rsidR="00000000" w:rsidDel="00000000" w:rsidP="00000000" w:rsidRDefault="00000000" w:rsidRPr="00000000" w14:paraId="00000057">
      <w:pPr>
        <w:jc w:val="both"/>
        <w:rPr>
          <w:rFonts w:ascii="Georgia" w:cs="Georgia" w:eastAsia="Georgia" w:hAnsi="Georgia"/>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rtl w:val="0"/>
        </w:rPr>
        <w:t xml:space="preserve">Si es la primera vez que realiza la verificación, tendrá costo asociado al tipo de vehículo y características del mismo, por lo que el personal le entrega un comprobante para que efectúe su pago en efectivo.</w:t>
      </w:r>
    </w:p>
    <w:p w:rsidR="00000000" w:rsidDel="00000000" w:rsidP="00000000" w:rsidRDefault="00000000" w:rsidRPr="00000000" w14:paraId="00000058">
      <w:pPr>
        <w:jc w:val="both"/>
        <w:rPr>
          <w:rFonts w:ascii="Georgia" w:cs="Georgia" w:eastAsia="Georgia" w:hAnsi="Georgia"/>
        </w:rPr>
      </w:pPr>
      <w:r w:rsidDel="00000000" w:rsidR="00000000" w:rsidRPr="00000000">
        <w:rPr>
          <w:rFonts w:ascii="Georgia" w:cs="Georgia" w:eastAsia="Georgia" w:hAnsi="Georgia"/>
          <w:rtl w:val="0"/>
        </w:rPr>
        <w:tab/>
        <w:t xml:space="preserve">Applus cuenta con tres líneas, cada una con tres secciones: Frenómetro y Banco de Suspensión, Alineación y Fosa. </w:t>
      </w:r>
    </w:p>
    <w:p w:rsidR="00000000" w:rsidDel="00000000" w:rsidP="00000000" w:rsidRDefault="00000000" w:rsidRPr="00000000" w14:paraId="00000059">
      <w:pPr>
        <w:numPr>
          <w:ilvl w:val="0"/>
          <w:numId w:val="10"/>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Primera sección: Recolección de datos del Frenómetro y Banco de suspensión.</w:t>
      </w:r>
    </w:p>
    <w:p w:rsidR="00000000" w:rsidDel="00000000" w:rsidP="00000000" w:rsidRDefault="00000000" w:rsidRPr="00000000" w14:paraId="0000005A">
      <w:pPr>
        <w:numPr>
          <w:ilvl w:val="0"/>
          <w:numId w:val="10"/>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Segunda sección: Recolección de los datos de la suspension del vehiculo  </w:t>
      </w:r>
    </w:p>
    <w:p w:rsidR="00000000" w:rsidDel="00000000" w:rsidP="00000000" w:rsidRDefault="00000000" w:rsidRPr="00000000" w14:paraId="0000005B">
      <w:pPr>
        <w:numPr>
          <w:ilvl w:val="0"/>
          <w:numId w:val="10"/>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Tercera sección: El inspector lleva a cabo un control visual exhaustivo, durante este proceso, se pueden identificar y registrar defectos visuales, concluyendo así la inspección.</w:t>
      </w:r>
    </w:p>
    <w:p w:rsidR="00000000" w:rsidDel="00000000" w:rsidP="00000000" w:rsidRDefault="00000000" w:rsidRPr="00000000" w14:paraId="0000005C">
      <w:pPr>
        <w:ind w:firstLine="720"/>
        <w:jc w:val="both"/>
        <w:rPr>
          <w:rFonts w:ascii="Georgia" w:cs="Georgia" w:eastAsia="Georgia" w:hAnsi="Georgia"/>
        </w:rPr>
      </w:pPr>
      <w:r w:rsidDel="00000000" w:rsidR="00000000" w:rsidRPr="00000000">
        <w:rPr>
          <w:rFonts w:ascii="Georgia" w:cs="Georgia" w:eastAsia="Georgia" w:hAnsi="Georgia"/>
          <w:rtl w:val="0"/>
        </w:rPr>
        <w:t xml:space="preserve">El inspector recibe el vehículo y realiza un informe sobre los resultados obtenidos para entregarlos al Supervisor quien finalmente decide si está en condiciones de ser aprobado o no.</w:t>
      </w:r>
    </w:p>
    <w:p w:rsidR="00000000" w:rsidDel="00000000" w:rsidP="00000000" w:rsidRDefault="00000000" w:rsidRPr="00000000" w14:paraId="0000005D">
      <w:pPr>
        <w:ind w:firstLine="720"/>
        <w:jc w:val="both"/>
        <w:rPr>
          <w:rFonts w:ascii="Georgia" w:cs="Georgia" w:eastAsia="Georgia" w:hAnsi="Georgia"/>
        </w:rPr>
      </w:pPr>
      <w:r w:rsidDel="00000000" w:rsidR="00000000" w:rsidRPr="00000000">
        <w:rPr>
          <w:rFonts w:ascii="Georgia" w:cs="Georgia" w:eastAsia="Georgia" w:hAnsi="Georgia"/>
          <w:rtl w:val="0"/>
        </w:rPr>
        <w:t xml:space="preserve">El informe muestra el resultado de la revisión y puede concluir en:</w:t>
      </w:r>
    </w:p>
    <w:p w:rsidR="00000000" w:rsidDel="00000000" w:rsidP="00000000" w:rsidRDefault="00000000" w:rsidRPr="00000000" w14:paraId="0000005E">
      <w:pPr>
        <w:numPr>
          <w:ilvl w:val="0"/>
          <w:numId w:val="15"/>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Aprobado: El vehículo se encuentra en las condiciones correctas, sin defectos visuales ni funcionales, por lo tanto se le coloca una oblea en el parabrisas que tiene validez por un año.</w:t>
      </w:r>
    </w:p>
    <w:p w:rsidR="00000000" w:rsidDel="00000000" w:rsidP="00000000" w:rsidRDefault="00000000" w:rsidRPr="00000000" w14:paraId="0000005F">
      <w:pPr>
        <w:numPr>
          <w:ilvl w:val="0"/>
          <w:numId w:val="15"/>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Condicional: En caso de que hayan sido detectados defectos leves, el vehículo se encuentra en un estado condicional, donde no se entrega la oblea y tendrá un margen de sesenta días para abordar las reparaciones necesarias.</w:t>
      </w:r>
    </w:p>
    <w:p w:rsidR="00000000" w:rsidDel="00000000" w:rsidP="00000000" w:rsidRDefault="00000000" w:rsidRPr="00000000" w14:paraId="00000060">
      <w:pPr>
        <w:numPr>
          <w:ilvl w:val="0"/>
          <w:numId w:val="15"/>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Desaprobado: Los defectos que se detectaron en el vehículo son graves, tendrá un plazo de un día para resolver dicha situación. Si obtiene tres veces este resultado, realiza nuevamente el proceso como la primera vez.</w:t>
      </w:r>
    </w:p>
    <w:p w:rsidR="00000000" w:rsidDel="00000000" w:rsidP="00000000" w:rsidRDefault="00000000" w:rsidRPr="00000000" w14:paraId="00000061">
      <w:pPr>
        <w:jc w:val="both"/>
        <w:rPr>
          <w:rFonts w:ascii="Georgia" w:cs="Georgia" w:eastAsia="Georgia" w:hAnsi="Georgia"/>
        </w:rPr>
      </w:pPr>
      <w:r w:rsidDel="00000000" w:rsidR="00000000" w:rsidRPr="00000000">
        <w:rPr>
          <w:rFonts w:ascii="Georgia" w:cs="Georgia" w:eastAsia="Georgia" w:hAnsi="Georgia"/>
          <w:rtl w:val="0"/>
        </w:rPr>
        <w:tab/>
        <w:t xml:space="preserve">Si es la segunda vez que el cliente va a realizar la VTV, no tendrá costo, sin embargo, se debe verificar que la misma no esté vencida. En caso de estarlo, se realizará el proceso de verificación como la primera vez abonando nuevamente un pago.</w:t>
      </w:r>
    </w:p>
    <w:p w:rsidR="00000000" w:rsidDel="00000000" w:rsidP="00000000" w:rsidRDefault="00000000" w:rsidRPr="00000000" w14:paraId="00000062">
      <w:pPr>
        <w:jc w:val="both"/>
        <w:rPr>
          <w:rFonts w:ascii="Georgia" w:cs="Georgia" w:eastAsia="Georgia" w:hAnsi="Georgia"/>
        </w:rPr>
      </w:pPr>
      <w:r w:rsidDel="00000000" w:rsidR="00000000" w:rsidRPr="00000000">
        <w:rPr>
          <w:rFonts w:ascii="Georgia" w:cs="Georgia" w:eastAsia="Georgia" w:hAnsi="Georgia"/>
          <w:rtl w:val="0"/>
        </w:rPr>
        <w:tab/>
        <w:t xml:space="preserve">Una vez al mes, el Gerente envía un reporte al municipio con los vehículos y datos correspondientes a los mismos que realizaron la VTV.</w:t>
      </w:r>
    </w:p>
    <w:p w:rsidR="00000000" w:rsidDel="00000000" w:rsidP="00000000" w:rsidRDefault="00000000" w:rsidRPr="00000000" w14:paraId="00000063">
      <w:pPr>
        <w:jc w:val="both"/>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64">
      <w:pPr>
        <w:pStyle w:val="Heading3"/>
        <w:keepNext w:val="0"/>
        <w:keepLines w:val="0"/>
        <w:shd w:fill="ffffff" w:val="clear"/>
        <w:spacing w:after="220" w:before="0" w:lineRule="auto"/>
        <w:jc w:val="both"/>
        <w:rPr>
          <w:b w:val="1"/>
          <w:color w:val="000000"/>
          <w:sz w:val="26"/>
          <w:szCs w:val="26"/>
        </w:rPr>
      </w:pPr>
      <w:bookmarkStart w:colFirst="0" w:colLast="0" w:name="_x5s97fh1n7mk" w:id="5"/>
      <w:bookmarkEnd w:id="5"/>
      <w:r w:rsidDel="00000000" w:rsidR="00000000" w:rsidRPr="00000000">
        <w:rPr>
          <w:rFonts w:ascii="Georgia" w:cs="Georgia" w:eastAsia="Georgia" w:hAnsi="Georgia"/>
          <w:b w:val="1"/>
          <w:color w:val="000000"/>
          <w:sz w:val="26"/>
          <w:szCs w:val="26"/>
          <w:rtl w:val="0"/>
        </w:rPr>
        <w:t xml:space="preserve">Documentación necesaria</w:t>
      </w:r>
      <w:r w:rsidDel="00000000" w:rsidR="00000000" w:rsidRPr="00000000">
        <w:rPr>
          <w:rtl w:val="0"/>
        </w:rPr>
      </w:r>
    </w:p>
    <w:p w:rsidR="00000000" w:rsidDel="00000000" w:rsidP="00000000" w:rsidRDefault="00000000" w:rsidRPr="00000000" w14:paraId="00000065">
      <w:pPr>
        <w:shd w:fill="ffffff" w:val="clear"/>
        <w:spacing w:after="240" w:lineRule="auto"/>
        <w:jc w:val="both"/>
        <w:rPr>
          <w:rFonts w:ascii="Georgia" w:cs="Georgia" w:eastAsia="Georgia" w:hAnsi="Georgia"/>
        </w:rPr>
      </w:pPr>
      <w:r w:rsidDel="00000000" w:rsidR="00000000" w:rsidRPr="00000000">
        <w:rPr>
          <w:rFonts w:ascii="Georgia" w:cs="Georgia" w:eastAsia="Georgia" w:hAnsi="Georgia"/>
          <w:rtl w:val="0"/>
        </w:rPr>
        <w:t xml:space="preserve">La documentación a presentar para realizar la verificación técnica es la siguiente:</w:t>
      </w:r>
    </w:p>
    <w:p w:rsidR="00000000" w:rsidDel="00000000" w:rsidP="00000000" w:rsidRDefault="00000000" w:rsidRPr="00000000" w14:paraId="00000066">
      <w:pPr>
        <w:numPr>
          <w:ilvl w:val="0"/>
          <w:numId w:val="13"/>
        </w:numPr>
        <w:shd w:fill="ffffff" w:val="clear"/>
        <w:spacing w:after="0" w:afterAutospacing="0" w:lineRule="auto"/>
        <w:ind w:left="720" w:hanging="360"/>
        <w:jc w:val="both"/>
      </w:pPr>
      <w:r w:rsidDel="00000000" w:rsidR="00000000" w:rsidRPr="00000000">
        <w:rPr>
          <w:rFonts w:ascii="Georgia" w:cs="Georgia" w:eastAsia="Georgia" w:hAnsi="Georgia"/>
          <w:rtl w:val="0"/>
        </w:rPr>
        <w:t xml:space="preserve">Título de Propiedad del Automotor (sólo la primera vez)</w:t>
      </w:r>
    </w:p>
    <w:p w:rsidR="00000000" w:rsidDel="00000000" w:rsidP="00000000" w:rsidRDefault="00000000" w:rsidRPr="00000000" w14:paraId="00000067">
      <w:pPr>
        <w:numPr>
          <w:ilvl w:val="0"/>
          <w:numId w:val="13"/>
        </w:numPr>
        <w:shd w:fill="ffffff" w:val="clear"/>
        <w:spacing w:after="0" w:afterAutospacing="0" w:lineRule="auto"/>
        <w:ind w:left="720" w:hanging="360"/>
        <w:jc w:val="both"/>
      </w:pPr>
      <w:r w:rsidDel="00000000" w:rsidR="00000000" w:rsidRPr="00000000">
        <w:rPr>
          <w:rFonts w:ascii="Georgia" w:cs="Georgia" w:eastAsia="Georgia" w:hAnsi="Georgia"/>
          <w:rtl w:val="0"/>
        </w:rPr>
        <w:t xml:space="preserve">Cédula Verde O Cédula Azul Original</w:t>
      </w:r>
    </w:p>
    <w:p w:rsidR="00000000" w:rsidDel="00000000" w:rsidP="00000000" w:rsidRDefault="00000000" w:rsidRPr="00000000" w14:paraId="00000068">
      <w:pPr>
        <w:numPr>
          <w:ilvl w:val="0"/>
          <w:numId w:val="13"/>
        </w:numPr>
        <w:shd w:fill="ffffff" w:val="clear"/>
        <w:spacing w:after="0" w:afterAutospacing="0" w:lineRule="auto"/>
        <w:ind w:left="720" w:hanging="360"/>
        <w:jc w:val="both"/>
      </w:pPr>
      <w:r w:rsidDel="00000000" w:rsidR="00000000" w:rsidRPr="00000000">
        <w:rPr>
          <w:rFonts w:ascii="Georgia" w:cs="Georgia" w:eastAsia="Georgia" w:hAnsi="Georgia"/>
          <w:rtl w:val="0"/>
        </w:rPr>
        <w:t xml:space="preserve">DNI, CI, o Registro De Conducir Original</w:t>
      </w:r>
    </w:p>
    <w:p w:rsidR="00000000" w:rsidDel="00000000" w:rsidP="00000000" w:rsidRDefault="00000000" w:rsidRPr="00000000" w14:paraId="00000069">
      <w:pPr>
        <w:numPr>
          <w:ilvl w:val="0"/>
          <w:numId w:val="13"/>
        </w:numPr>
        <w:shd w:fill="ffffff" w:val="clear"/>
        <w:spacing w:after="0" w:afterAutospacing="0" w:lineRule="auto"/>
        <w:ind w:left="720" w:hanging="360"/>
        <w:jc w:val="both"/>
      </w:pPr>
      <w:r w:rsidDel="00000000" w:rsidR="00000000" w:rsidRPr="00000000">
        <w:rPr>
          <w:rFonts w:ascii="Georgia" w:cs="Georgia" w:eastAsia="Georgia" w:hAnsi="Georgia"/>
          <w:rtl w:val="0"/>
        </w:rPr>
        <w:t xml:space="preserve">CUIT (si es de uso comercial)</w:t>
      </w:r>
    </w:p>
    <w:p w:rsidR="00000000" w:rsidDel="00000000" w:rsidP="00000000" w:rsidRDefault="00000000" w:rsidRPr="00000000" w14:paraId="0000006A">
      <w:pPr>
        <w:numPr>
          <w:ilvl w:val="0"/>
          <w:numId w:val="13"/>
        </w:numPr>
        <w:shd w:fill="ffffff" w:val="clear"/>
        <w:spacing w:after="0" w:afterAutospacing="0" w:lineRule="auto"/>
        <w:ind w:left="720" w:hanging="360"/>
        <w:jc w:val="both"/>
      </w:pPr>
      <w:r w:rsidDel="00000000" w:rsidR="00000000" w:rsidRPr="00000000">
        <w:rPr>
          <w:rFonts w:ascii="Georgia" w:cs="Georgia" w:eastAsia="Georgia" w:hAnsi="Georgia"/>
          <w:rtl w:val="0"/>
        </w:rPr>
        <w:t xml:space="preserve">Cédula Amarilla GNC (si corresponde)</w:t>
      </w:r>
    </w:p>
    <w:p w:rsidR="00000000" w:rsidDel="00000000" w:rsidP="00000000" w:rsidRDefault="00000000" w:rsidRPr="00000000" w14:paraId="0000006B">
      <w:pPr>
        <w:numPr>
          <w:ilvl w:val="0"/>
          <w:numId w:val="13"/>
        </w:numPr>
        <w:shd w:fill="ffffff" w:val="clear"/>
        <w:spacing w:after="240" w:lineRule="auto"/>
        <w:ind w:left="720" w:hanging="360"/>
        <w:jc w:val="both"/>
      </w:pPr>
      <w:r w:rsidDel="00000000" w:rsidR="00000000" w:rsidRPr="00000000">
        <w:rPr>
          <w:rFonts w:ascii="Georgia" w:cs="Georgia" w:eastAsia="Georgia" w:hAnsi="Georgia"/>
          <w:rtl w:val="0"/>
        </w:rPr>
        <w:t xml:space="preserve">Informe de Verificación Anterior (sólo para re-verificaciones)</w:t>
      </w:r>
    </w:p>
    <w:p w:rsidR="00000000" w:rsidDel="00000000" w:rsidP="00000000" w:rsidRDefault="00000000" w:rsidRPr="00000000" w14:paraId="0000006C">
      <w:pPr>
        <w:shd w:fill="ffffff" w:val="clear"/>
        <w:spacing w:after="24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A partir del año 2001, las empresas concesionarias VTV han comenzado a prestar servicio bajo normas de calidad ISO 9001:2015.</w:t>
      </w:r>
    </w:p>
    <w:p w:rsidR="00000000" w:rsidDel="00000000" w:rsidP="00000000" w:rsidRDefault="00000000" w:rsidRPr="00000000" w14:paraId="0000006D">
      <w:pPr>
        <w:pStyle w:val="Heading2"/>
        <w:jc w:val="both"/>
        <w:rPr>
          <w:rFonts w:ascii="Georgia" w:cs="Georgia" w:eastAsia="Georgia" w:hAnsi="Georgia"/>
          <w:b w:val="1"/>
          <w:sz w:val="26"/>
          <w:szCs w:val="26"/>
        </w:rPr>
      </w:pPr>
      <w:bookmarkStart w:colFirst="0" w:colLast="0" w:name="_1f712xlkclvl" w:id="6"/>
      <w:bookmarkEnd w:id="6"/>
      <w:r w:rsidDel="00000000" w:rsidR="00000000" w:rsidRPr="00000000">
        <w:rPr>
          <w:rtl w:val="0"/>
        </w:rPr>
      </w:r>
    </w:p>
    <w:p w:rsidR="00000000" w:rsidDel="00000000" w:rsidP="00000000" w:rsidRDefault="00000000" w:rsidRPr="00000000" w14:paraId="0000006E">
      <w:pPr>
        <w:pStyle w:val="Heading2"/>
        <w:jc w:val="both"/>
        <w:rPr>
          <w:rFonts w:ascii="Georgia" w:cs="Georgia" w:eastAsia="Georgia" w:hAnsi="Georgia"/>
          <w:b w:val="1"/>
          <w:sz w:val="26"/>
          <w:szCs w:val="26"/>
        </w:rPr>
      </w:pPr>
      <w:bookmarkStart w:colFirst="0" w:colLast="0" w:name="_uupb8vwq1we5" w:id="7"/>
      <w:bookmarkEnd w:id="7"/>
      <w:r w:rsidDel="00000000" w:rsidR="00000000" w:rsidRPr="00000000">
        <w:rPr>
          <w:rtl w:val="0"/>
        </w:rPr>
      </w:r>
    </w:p>
    <w:p w:rsidR="00000000" w:rsidDel="00000000" w:rsidP="00000000" w:rsidRDefault="00000000" w:rsidRPr="00000000" w14:paraId="0000006F">
      <w:pPr>
        <w:pStyle w:val="Heading2"/>
        <w:jc w:val="both"/>
        <w:rPr>
          <w:rFonts w:ascii="Georgia" w:cs="Georgia" w:eastAsia="Georgia" w:hAnsi="Georgia"/>
          <w:b w:val="1"/>
          <w:sz w:val="26"/>
          <w:szCs w:val="26"/>
        </w:rPr>
      </w:pPr>
      <w:bookmarkStart w:colFirst="0" w:colLast="0" w:name="_fifrdmtv34cc" w:id="8"/>
      <w:bookmarkEnd w:id="8"/>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jc w:val="both"/>
        <w:rPr>
          <w:rFonts w:ascii="Georgia" w:cs="Georgia" w:eastAsia="Georgia" w:hAnsi="Georgia"/>
          <w:b w:val="1"/>
          <w:sz w:val="26"/>
          <w:szCs w:val="26"/>
        </w:rPr>
      </w:pPr>
      <w:bookmarkStart w:colFirst="0" w:colLast="0" w:name="_fmmr1ce9treg" w:id="9"/>
      <w:bookmarkEnd w:id="9"/>
      <w:r w:rsidDel="00000000" w:rsidR="00000000" w:rsidRPr="00000000">
        <w:rPr>
          <w:rFonts w:ascii="Georgia" w:cs="Georgia" w:eastAsia="Georgia" w:hAnsi="Georgia"/>
          <w:b w:val="1"/>
          <w:sz w:val="26"/>
          <w:szCs w:val="26"/>
          <w:rtl w:val="0"/>
        </w:rPr>
        <w:t xml:space="preserve">Mapa de procesos</w:t>
      </w:r>
    </w:p>
    <w:p w:rsidR="00000000" w:rsidDel="00000000" w:rsidP="00000000" w:rsidRDefault="00000000" w:rsidRPr="00000000" w14:paraId="00000073">
      <w:pPr>
        <w:jc w:val="both"/>
        <w:rPr/>
      </w:pPr>
      <w:r w:rsidDel="00000000" w:rsidR="00000000" w:rsidRPr="00000000">
        <w:rPr>
          <w:rtl w:val="0"/>
        </w:rPr>
        <w:tab/>
      </w:r>
      <w:r w:rsidDel="00000000" w:rsidR="00000000" w:rsidRPr="00000000">
        <w:rPr>
          <w:rFonts w:ascii="Georgia" w:cs="Georgia" w:eastAsia="Georgia" w:hAnsi="Georgia"/>
          <w:rtl w:val="0"/>
        </w:rPr>
        <w:t xml:space="preserve">A continuación realizamos el listado de procesos y sus objetivos correspondientes.</w:t>
      </w:r>
      <w:r w:rsidDel="00000000" w:rsidR="00000000" w:rsidRPr="00000000">
        <w:rPr>
          <w:rtl w:val="0"/>
        </w:rPr>
      </w:r>
    </w:p>
    <w:p w:rsidR="00000000" w:rsidDel="00000000" w:rsidP="00000000" w:rsidRDefault="00000000" w:rsidRPr="00000000" w14:paraId="00000074">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Procesos Estratégicos:</w:t>
      </w:r>
    </w:p>
    <w:p w:rsidR="00000000" w:rsidDel="00000000" w:rsidP="00000000" w:rsidRDefault="00000000" w:rsidRPr="00000000" w14:paraId="00000075">
      <w:pPr>
        <w:numPr>
          <w:ilvl w:val="0"/>
          <w:numId w:val="11"/>
        </w:numPr>
        <w:ind w:left="720" w:hanging="360"/>
        <w:jc w:val="both"/>
      </w:pPr>
      <w:r w:rsidDel="00000000" w:rsidR="00000000" w:rsidRPr="00000000">
        <w:rPr>
          <w:rFonts w:ascii="Georgia" w:cs="Georgia" w:eastAsia="Georgia" w:hAnsi="Georgia"/>
          <w:rtl w:val="0"/>
        </w:rPr>
        <w:t xml:space="preserve">Establecimiento de servicios y tarifas según tipo de vehículo: Establecer las condiciones y/o normativas a tener en cuenta con los servicios y tarifas.</w:t>
      </w:r>
    </w:p>
    <w:p w:rsidR="00000000" w:rsidDel="00000000" w:rsidP="00000000" w:rsidRDefault="00000000" w:rsidRPr="00000000" w14:paraId="00000076">
      <w:pPr>
        <w:numPr>
          <w:ilvl w:val="0"/>
          <w:numId w:val="11"/>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Definición de nuevas secciones y líneas: Definir nuevas secciones de revisión vehicular para llevar a cabo un control más específico. </w:t>
      </w:r>
    </w:p>
    <w:p w:rsidR="00000000" w:rsidDel="00000000" w:rsidP="00000000" w:rsidRDefault="00000000" w:rsidRPr="00000000" w14:paraId="00000077">
      <w:pPr>
        <w:numPr>
          <w:ilvl w:val="0"/>
          <w:numId w:val="11"/>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Establecimiento de convenios con entes reguladores: Establecer las condiciones y normas de conveniencias ante los ente reguladores.</w:t>
      </w:r>
    </w:p>
    <w:p w:rsidR="00000000" w:rsidDel="00000000" w:rsidP="00000000" w:rsidRDefault="00000000" w:rsidRPr="00000000" w14:paraId="00000078">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79">
      <w:pPr>
        <w:spacing w:line="360" w:lineRule="auto"/>
        <w:jc w:val="both"/>
        <w:rPr>
          <w:rFonts w:ascii="Georgia" w:cs="Georgia" w:eastAsia="Georgia" w:hAnsi="Georgia"/>
          <w:highlight w:val="yellow"/>
        </w:rPr>
      </w:pPr>
      <w:r w:rsidDel="00000000" w:rsidR="00000000" w:rsidRPr="00000000">
        <w:rPr>
          <w:rFonts w:ascii="Georgia" w:cs="Georgia" w:eastAsia="Georgia" w:hAnsi="Georgia"/>
          <w:rtl w:val="0"/>
        </w:rPr>
        <w:t xml:space="preserve">Procesos Centrales:</w:t>
      </w:r>
      <w:r w:rsidDel="00000000" w:rsidR="00000000" w:rsidRPr="00000000">
        <w:rPr>
          <w:rtl w:val="0"/>
        </w:rPr>
      </w:r>
    </w:p>
    <w:p w:rsidR="00000000" w:rsidDel="00000000" w:rsidP="00000000" w:rsidRDefault="00000000" w:rsidRPr="00000000" w14:paraId="0000007A">
      <w:pPr>
        <w:numPr>
          <w:ilvl w:val="0"/>
          <w:numId w:val="3"/>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Gestión de turnos: Establecer turnos previos a la realización de la verificación de VTV, mediante la comunicación entre el interesado y el personal encargado.</w:t>
      </w:r>
    </w:p>
    <w:p w:rsidR="00000000" w:rsidDel="00000000" w:rsidP="00000000" w:rsidRDefault="00000000" w:rsidRPr="00000000" w14:paraId="0000007B">
      <w:pPr>
        <w:numPr>
          <w:ilvl w:val="0"/>
          <w:numId w:val="3"/>
        </w:numPr>
        <w:ind w:left="720" w:hanging="360"/>
        <w:jc w:val="both"/>
      </w:pPr>
      <w:r w:rsidDel="00000000" w:rsidR="00000000" w:rsidRPr="00000000">
        <w:rPr>
          <w:rFonts w:ascii="Georgia" w:cs="Georgia" w:eastAsia="Georgia" w:hAnsi="Georgia"/>
          <w:rtl w:val="0"/>
        </w:rPr>
        <w:t xml:space="preserve">Proceso de primera verificación: Proveer el servicio de primera verificación técnica vehicular a los ciudadanos del municipio en el que se encuentra. Con el fin de regularizar y controlar el estado de los vehículos en circulación para evitar futuros accidentes.</w:t>
      </w:r>
    </w:p>
    <w:p w:rsidR="00000000" w:rsidDel="00000000" w:rsidP="00000000" w:rsidRDefault="00000000" w:rsidRPr="00000000" w14:paraId="0000007C">
      <w:pPr>
        <w:numPr>
          <w:ilvl w:val="0"/>
          <w:numId w:val="3"/>
        </w:numPr>
        <w:ind w:left="720" w:hanging="360"/>
        <w:jc w:val="both"/>
      </w:pPr>
      <w:r w:rsidDel="00000000" w:rsidR="00000000" w:rsidRPr="00000000">
        <w:rPr>
          <w:rFonts w:ascii="Georgia" w:cs="Georgia" w:eastAsia="Georgia" w:hAnsi="Georgia"/>
          <w:rtl w:val="0"/>
        </w:rPr>
        <w:t xml:space="preserve">Proceso de segunda verificación: Evaluar las condiciones de un vehículo que previamente asistió a realizar su VTV para poder proveer la misma.</w:t>
      </w:r>
    </w:p>
    <w:p w:rsidR="00000000" w:rsidDel="00000000" w:rsidP="00000000" w:rsidRDefault="00000000" w:rsidRPr="00000000" w14:paraId="0000007D">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7E">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Procesos de Soporte:</w:t>
      </w:r>
    </w:p>
    <w:p w:rsidR="00000000" w:rsidDel="00000000" w:rsidP="00000000" w:rsidRDefault="00000000" w:rsidRPr="00000000" w14:paraId="0000007F">
      <w:pPr>
        <w:numPr>
          <w:ilvl w:val="0"/>
          <w:numId w:val="1"/>
        </w:numPr>
        <w:ind w:left="720" w:hanging="360"/>
        <w:jc w:val="both"/>
      </w:pPr>
      <w:r w:rsidDel="00000000" w:rsidR="00000000" w:rsidRPr="00000000">
        <w:rPr>
          <w:rFonts w:ascii="Georgia" w:cs="Georgia" w:eastAsia="Georgia" w:hAnsi="Georgia"/>
          <w:rtl w:val="0"/>
        </w:rPr>
        <w:t xml:space="preserve">Compra de Insumos: Abastecer con los insumos correspondientes para el funcionamiento de los procesos.</w:t>
      </w:r>
    </w:p>
    <w:p w:rsidR="00000000" w:rsidDel="00000000" w:rsidP="00000000" w:rsidRDefault="00000000" w:rsidRPr="00000000" w14:paraId="00000080">
      <w:pPr>
        <w:numPr>
          <w:ilvl w:val="0"/>
          <w:numId w:val="1"/>
        </w:numPr>
        <w:ind w:left="720" w:hanging="360"/>
        <w:jc w:val="both"/>
      </w:pPr>
      <w:r w:rsidDel="00000000" w:rsidR="00000000" w:rsidRPr="00000000">
        <w:rPr>
          <w:rFonts w:ascii="Georgia" w:cs="Georgia" w:eastAsia="Georgia" w:hAnsi="Georgia"/>
          <w:rtl w:val="0"/>
        </w:rPr>
        <w:t xml:space="preserve">Abastecimiento de obleas: Compra de obleas en función de las aprobadas el año anterior.</w:t>
      </w:r>
    </w:p>
    <w:p w:rsidR="00000000" w:rsidDel="00000000" w:rsidP="00000000" w:rsidRDefault="00000000" w:rsidRPr="00000000" w14:paraId="00000081">
      <w:pPr>
        <w:numPr>
          <w:ilvl w:val="0"/>
          <w:numId w:val="1"/>
        </w:numPr>
        <w:ind w:left="720" w:hanging="360"/>
        <w:jc w:val="both"/>
      </w:pPr>
      <w:r w:rsidDel="00000000" w:rsidR="00000000" w:rsidRPr="00000000">
        <w:rPr>
          <w:rFonts w:ascii="Georgia" w:cs="Georgia" w:eastAsia="Georgia" w:hAnsi="Georgia"/>
          <w:rtl w:val="0"/>
        </w:rPr>
        <w:t xml:space="preserve">Control de obleas: Controlar cantidad de obleas emitidas.</w:t>
      </w:r>
    </w:p>
    <w:p w:rsidR="00000000" w:rsidDel="00000000" w:rsidP="00000000" w:rsidRDefault="00000000" w:rsidRPr="00000000" w14:paraId="00000082">
      <w:pPr>
        <w:numPr>
          <w:ilvl w:val="0"/>
          <w:numId w:val="1"/>
        </w:numPr>
        <w:ind w:left="720" w:hanging="360"/>
        <w:jc w:val="both"/>
      </w:pPr>
      <w:r w:rsidDel="00000000" w:rsidR="00000000" w:rsidRPr="00000000">
        <w:rPr>
          <w:rFonts w:ascii="Georgia" w:cs="Georgia" w:eastAsia="Georgia" w:hAnsi="Georgia"/>
          <w:rtl w:val="0"/>
        </w:rPr>
        <w:t xml:space="preserve">Mantenimiento de maquinarias: Garantizar el óptimo funcionamiento de las maquinarias para qué puedan realizar el trabajo correspondiente.</w:t>
      </w:r>
    </w:p>
    <w:p w:rsidR="00000000" w:rsidDel="00000000" w:rsidP="00000000" w:rsidRDefault="00000000" w:rsidRPr="00000000" w14:paraId="00000083">
      <w:pPr>
        <w:numPr>
          <w:ilvl w:val="0"/>
          <w:numId w:val="1"/>
        </w:numPr>
        <w:ind w:left="720" w:hanging="360"/>
        <w:jc w:val="both"/>
      </w:pPr>
      <w:r w:rsidDel="00000000" w:rsidR="00000000" w:rsidRPr="00000000">
        <w:rPr>
          <w:rFonts w:ascii="Georgia" w:cs="Georgia" w:eastAsia="Georgia" w:hAnsi="Georgia"/>
          <w:rtl w:val="0"/>
        </w:rPr>
        <w:t xml:space="preserve">Mantenimiento del sistema: Garantizar el óptimo funcionamiento del sistema.</w:t>
      </w:r>
    </w:p>
    <w:p w:rsidR="00000000" w:rsidDel="00000000" w:rsidP="00000000" w:rsidRDefault="00000000" w:rsidRPr="00000000" w14:paraId="00000084">
      <w:pPr>
        <w:numPr>
          <w:ilvl w:val="0"/>
          <w:numId w:val="1"/>
        </w:numPr>
        <w:ind w:left="720" w:hanging="360"/>
        <w:jc w:val="both"/>
      </w:pPr>
      <w:r w:rsidDel="00000000" w:rsidR="00000000" w:rsidRPr="00000000">
        <w:rPr>
          <w:rFonts w:ascii="Georgia" w:cs="Georgia" w:eastAsia="Georgia" w:hAnsi="Georgia"/>
          <w:rtl w:val="0"/>
        </w:rPr>
        <w:t xml:space="preserve">Capacitación de personal: Realizar capacitaciones a personal para que posean conocimientos sobre el uso de la maquinaria.</w:t>
      </w:r>
      <w:r w:rsidDel="00000000" w:rsidR="00000000" w:rsidRPr="00000000">
        <w:rPr>
          <w:rtl w:val="0"/>
        </w:rPr>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Pr>
        <mc:AlternateContent>
          <mc:Choice Requires="wpg">
            <w:drawing>
              <wp:inline distB="114300" distT="114300" distL="114300" distR="114300">
                <wp:extent cx="5139338" cy="3362098"/>
                <wp:effectExtent b="0" l="0" r="0" t="0"/>
                <wp:docPr id="1" name=""/>
                <a:graphic>
                  <a:graphicData uri="http://schemas.microsoft.com/office/word/2010/wordprocessingGroup">
                    <wpg:wgp>
                      <wpg:cNvGrpSpPr/>
                      <wpg:grpSpPr>
                        <a:xfrm>
                          <a:off x="1062025" y="108550"/>
                          <a:ext cx="5139338" cy="3362098"/>
                          <a:chOff x="1062025" y="108550"/>
                          <a:chExt cx="5222450" cy="3405400"/>
                        </a:xfrm>
                      </wpg:grpSpPr>
                      <wps:wsp>
                        <wps:cNvSpPr txBox="1"/>
                        <wps:cNvPr id="2" name="Shape 2"/>
                        <wps:spPr>
                          <a:xfrm>
                            <a:off x="1640550" y="108550"/>
                            <a:ext cx="3275400" cy="2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Procesos Estratégicos</w:t>
                              </w:r>
                            </w:p>
                          </w:txbxContent>
                        </wps:txbx>
                        <wps:bodyPr anchorCtr="0" anchor="t" bIns="91425" lIns="91425" spcFirstLastPara="1" rIns="91425" wrap="square" tIns="91425">
                          <a:noAutofit/>
                        </wps:bodyPr>
                      </wps:wsp>
                      <wps:wsp>
                        <wps:cNvSpPr txBox="1"/>
                        <wps:cNvPr id="3" name="Shape 3"/>
                        <wps:spPr>
                          <a:xfrm>
                            <a:off x="1640550" y="945312"/>
                            <a:ext cx="3275400" cy="2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Procesos Centrales</w:t>
                              </w:r>
                            </w:p>
                          </w:txbxContent>
                        </wps:txbx>
                        <wps:bodyPr anchorCtr="0" anchor="t" bIns="91425" lIns="91425" spcFirstLastPara="1" rIns="91425" wrap="square" tIns="91425">
                          <a:noAutofit/>
                        </wps:bodyPr>
                      </wps:wsp>
                      <wps:wsp>
                        <wps:cNvSpPr txBox="1"/>
                        <wps:cNvPr id="4" name="Shape 4"/>
                        <wps:spPr>
                          <a:xfrm>
                            <a:off x="1640556" y="1889203"/>
                            <a:ext cx="3275400" cy="2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Procesos de Soporte</w:t>
                              </w:r>
                            </w:p>
                          </w:txbxContent>
                        </wps:txbx>
                        <wps:bodyPr anchorCtr="0" anchor="t" bIns="91425" lIns="91425" spcFirstLastPara="1" rIns="91425" wrap="square" tIns="91425">
                          <a:noAutofit/>
                        </wps:bodyPr>
                      </wps:wsp>
                      <wps:wsp>
                        <wps:cNvSpPr/>
                        <wps:cNvPr id="5" name="Shape 5"/>
                        <wps:spPr>
                          <a:xfrm>
                            <a:off x="1734374" y="460050"/>
                            <a:ext cx="996900" cy="493800"/>
                          </a:xfrm>
                          <a:prstGeom prst="rect">
                            <a:avLst/>
                          </a:prstGeom>
                          <a:gradFill>
                            <a:gsLst>
                              <a:gs pos="0">
                                <a:srgbClr val="DCECD5"/>
                              </a:gs>
                              <a:gs pos="100000">
                                <a:srgbClr val="92BC81"/>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Establecimiento de servicios y tarifas según tipo de vehículo</w:t>
                              </w:r>
                            </w:p>
                          </w:txbxContent>
                        </wps:txbx>
                        <wps:bodyPr anchorCtr="0" anchor="ctr" bIns="91425" lIns="91425" spcFirstLastPara="1" rIns="91425" wrap="square" tIns="91425">
                          <a:noAutofit/>
                        </wps:bodyPr>
                      </wps:wsp>
                      <wps:wsp>
                        <wps:cNvSpPr/>
                        <wps:cNvPr id="6" name="Shape 6"/>
                        <wps:spPr>
                          <a:xfrm>
                            <a:off x="2807630" y="460053"/>
                            <a:ext cx="896400" cy="493800"/>
                          </a:xfrm>
                          <a:prstGeom prst="rect">
                            <a:avLst/>
                          </a:prstGeom>
                          <a:gradFill>
                            <a:gsLst>
                              <a:gs pos="0">
                                <a:srgbClr val="DCECD5"/>
                              </a:gs>
                              <a:gs pos="100000">
                                <a:srgbClr val="92BC81"/>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Definición de nuevas secciones y líneas</w:t>
                              </w:r>
                            </w:p>
                          </w:txbxContent>
                        </wps:txbx>
                        <wps:bodyPr anchorCtr="0" anchor="ctr" bIns="91425" lIns="91425" spcFirstLastPara="1" rIns="91425" wrap="square" tIns="91425">
                          <a:noAutofit/>
                        </wps:bodyPr>
                      </wps:wsp>
                      <wps:wsp>
                        <wps:cNvSpPr/>
                        <wps:cNvPr id="7" name="Shape 7"/>
                        <wps:spPr>
                          <a:xfrm>
                            <a:off x="1725999" y="1294118"/>
                            <a:ext cx="1387800" cy="631800"/>
                          </a:xfrm>
                          <a:prstGeom prst="chevron">
                            <a:avLst>
                              <a:gd fmla="val 50000" name="adj"/>
                            </a:avLst>
                          </a:prstGeom>
                          <a:gradFill>
                            <a:gsLst>
                              <a:gs pos="0">
                                <a:srgbClr val="D4E5F5"/>
                              </a:gs>
                              <a:gs pos="100000">
                                <a:srgbClr val="70A4D5"/>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Gestión de Turnos</w:t>
                              </w:r>
                            </w:p>
                          </w:txbxContent>
                        </wps:txbx>
                        <wps:bodyPr anchorCtr="0" anchor="ctr" bIns="91425" lIns="91425" spcFirstLastPara="1" rIns="91425" wrap="square" tIns="91425">
                          <a:noAutofit/>
                        </wps:bodyPr>
                      </wps:wsp>
                      <wps:wsp>
                        <wps:cNvSpPr/>
                        <wps:cNvPr id="8" name="Shape 8"/>
                        <wps:spPr>
                          <a:xfrm>
                            <a:off x="1768015" y="2201094"/>
                            <a:ext cx="896400" cy="493800"/>
                          </a:xfrm>
                          <a:prstGeom prst="rect">
                            <a:avLst/>
                          </a:prstGeom>
                          <a:gradFill>
                            <a:gsLst>
                              <a:gs pos="0">
                                <a:srgbClr val="F5D0D0"/>
                              </a:gs>
                              <a:gs pos="100000">
                                <a:srgbClr val="D96868"/>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Compra de insumos</w:t>
                              </w:r>
                            </w:p>
                          </w:txbxContent>
                        </wps:txbx>
                        <wps:bodyPr anchorCtr="0" anchor="ctr" bIns="91425" lIns="91425" spcFirstLastPara="1" rIns="91425" wrap="square" tIns="91425">
                          <a:noAutofit/>
                        </wps:bodyPr>
                      </wps:wsp>
                      <wps:wsp>
                        <wps:cNvSpPr/>
                        <wps:cNvPr id="9" name="Shape 9"/>
                        <wps:spPr>
                          <a:xfrm>
                            <a:off x="2731430" y="2201094"/>
                            <a:ext cx="896400" cy="493800"/>
                          </a:xfrm>
                          <a:prstGeom prst="rect">
                            <a:avLst/>
                          </a:prstGeom>
                          <a:gradFill>
                            <a:gsLst>
                              <a:gs pos="0">
                                <a:srgbClr val="F5D0D0"/>
                              </a:gs>
                              <a:gs pos="100000">
                                <a:srgbClr val="D96868"/>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Abastecimiento de obleas</w:t>
                              </w:r>
                            </w:p>
                          </w:txbxContent>
                        </wps:txbx>
                        <wps:bodyPr anchorCtr="0" anchor="ctr" bIns="91425" lIns="91425" spcFirstLastPara="1" rIns="91425" wrap="square" tIns="91425">
                          <a:noAutofit/>
                        </wps:bodyPr>
                      </wps:wsp>
                      <wps:wsp>
                        <wps:cNvSpPr/>
                        <wps:cNvPr id="10" name="Shape 10"/>
                        <wps:spPr>
                          <a:xfrm>
                            <a:off x="3804675" y="460053"/>
                            <a:ext cx="896400" cy="493800"/>
                          </a:xfrm>
                          <a:prstGeom prst="rect">
                            <a:avLst/>
                          </a:prstGeom>
                          <a:gradFill>
                            <a:gsLst>
                              <a:gs pos="0">
                                <a:srgbClr val="DCECD5"/>
                              </a:gs>
                              <a:gs pos="100000">
                                <a:srgbClr val="92BC81"/>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Establecimiento de convenios con entes reguladores</w:t>
                              </w:r>
                            </w:p>
                          </w:txbxContent>
                        </wps:txbx>
                        <wps:bodyPr anchorCtr="0" anchor="ctr" bIns="91425" lIns="91425" spcFirstLastPara="1" rIns="91425" wrap="square" tIns="91425">
                          <a:noAutofit/>
                        </wps:bodyPr>
                      </wps:wsp>
                      <wps:wsp>
                        <wps:cNvSpPr/>
                        <wps:cNvPr id="11" name="Shape 11"/>
                        <wps:spPr>
                          <a:xfrm rot="-5400000">
                            <a:off x="-410550" y="1595925"/>
                            <a:ext cx="3390600" cy="435900"/>
                          </a:xfrm>
                          <a:prstGeom prst="rect">
                            <a:avLst/>
                          </a:prstGeom>
                          <a:gradFill>
                            <a:gsLst>
                              <a:gs pos="0">
                                <a:srgbClr val="FDECDB"/>
                              </a:gs>
                              <a:gs pos="100000">
                                <a:srgbClr val="F0AA63"/>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Necesidades y requisitos del pasajero</w:t>
                              </w:r>
                            </w:p>
                          </w:txbxContent>
                        </wps:txbx>
                        <wps:bodyPr anchorCtr="0" anchor="ctr" bIns="91425" lIns="91425" spcFirstLastPara="1" rIns="91425" wrap="square" tIns="91425">
                          <a:noAutofit/>
                        </wps:bodyPr>
                      </wps:wsp>
                      <wps:wsp>
                        <wps:cNvSpPr/>
                        <wps:cNvPr id="12" name="Shape 12"/>
                        <wps:spPr>
                          <a:xfrm rot="-5400000">
                            <a:off x="4366450" y="1595925"/>
                            <a:ext cx="3390600" cy="435900"/>
                          </a:xfrm>
                          <a:prstGeom prst="rect">
                            <a:avLst/>
                          </a:prstGeom>
                          <a:gradFill>
                            <a:gsLst>
                              <a:gs pos="0">
                                <a:srgbClr val="FDECDB"/>
                              </a:gs>
                              <a:gs pos="100000">
                                <a:srgbClr val="F0AA63"/>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Satisfacción del pasajero por el servicio brindado</w:t>
                              </w:r>
                            </w:p>
                          </w:txbxContent>
                        </wps:txbx>
                        <wps:bodyPr anchorCtr="0" anchor="ctr" bIns="91425" lIns="91425" spcFirstLastPara="1" rIns="91425" wrap="square" tIns="91425">
                          <a:noAutofit/>
                        </wps:bodyPr>
                      </wps:wsp>
                      <wps:wsp>
                        <wps:cNvSpPr/>
                        <wps:cNvPr id="13" name="Shape 13"/>
                        <wps:spPr>
                          <a:xfrm>
                            <a:off x="2979352" y="1294016"/>
                            <a:ext cx="1387800" cy="631800"/>
                          </a:xfrm>
                          <a:prstGeom prst="chevron">
                            <a:avLst>
                              <a:gd fmla="val 50000" name="adj"/>
                            </a:avLst>
                          </a:prstGeom>
                          <a:gradFill>
                            <a:gsLst>
                              <a:gs pos="0">
                                <a:srgbClr val="D4E5F5"/>
                              </a:gs>
                              <a:gs pos="100000">
                                <a:srgbClr val="70A4D5"/>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Primera </w:t>
                              </w:r>
                              <w:r w:rsidDel="00000000" w:rsidR="00000000" w:rsidRPr="00000000">
                                <w:rPr>
                                  <w:rFonts w:ascii="Arial" w:cs="Arial" w:eastAsia="Arial" w:hAnsi="Arial"/>
                                  <w:b w:val="0"/>
                                  <w:i w:val="0"/>
                                  <w:smallCaps w:val="0"/>
                                  <w:strike w:val="0"/>
                                  <w:color w:val="000000"/>
                                  <w:sz w:val="18"/>
                                  <w:vertAlign w:val="baseline"/>
                                </w:rPr>
                                <w:t xml:space="preserve">verificación</w:t>
                              </w:r>
                            </w:p>
                          </w:txbxContent>
                        </wps:txbx>
                        <wps:bodyPr anchorCtr="0" anchor="ctr" bIns="91425" lIns="91425" spcFirstLastPara="1" rIns="91425" wrap="square" tIns="91425">
                          <a:noAutofit/>
                        </wps:bodyPr>
                      </wps:wsp>
                      <wps:wsp>
                        <wps:cNvSpPr/>
                        <wps:cNvPr id="14" name="Shape 14"/>
                        <wps:spPr>
                          <a:xfrm>
                            <a:off x="4232704" y="1294003"/>
                            <a:ext cx="1387800" cy="631800"/>
                          </a:xfrm>
                          <a:prstGeom prst="chevron">
                            <a:avLst>
                              <a:gd fmla="val 50000" name="adj"/>
                            </a:avLst>
                          </a:prstGeom>
                          <a:gradFill>
                            <a:gsLst>
                              <a:gs pos="0">
                                <a:srgbClr val="D4E5F5"/>
                              </a:gs>
                              <a:gs pos="100000">
                                <a:srgbClr val="70A4D5"/>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Segunda verificación</w:t>
                              </w:r>
                            </w:p>
                          </w:txbxContent>
                        </wps:txbx>
                        <wps:bodyPr anchorCtr="0" anchor="ctr" bIns="91425" lIns="91425" spcFirstLastPara="1" rIns="91425" wrap="square" tIns="91425">
                          <a:noAutofit/>
                        </wps:bodyPr>
                      </wps:wsp>
                      <wps:wsp>
                        <wps:cNvSpPr/>
                        <wps:cNvPr id="15" name="Shape 15"/>
                        <wps:spPr>
                          <a:xfrm>
                            <a:off x="3694845" y="2201094"/>
                            <a:ext cx="896400" cy="493800"/>
                          </a:xfrm>
                          <a:prstGeom prst="rect">
                            <a:avLst/>
                          </a:prstGeom>
                          <a:gradFill>
                            <a:gsLst>
                              <a:gs pos="0">
                                <a:srgbClr val="F5D0D0"/>
                              </a:gs>
                              <a:gs pos="100000">
                                <a:srgbClr val="D96868"/>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Compra de obleas</w:t>
                              </w:r>
                            </w:p>
                          </w:txbxContent>
                        </wps:txbx>
                        <wps:bodyPr anchorCtr="0" anchor="ctr" bIns="91425" lIns="91425" spcFirstLastPara="1" rIns="91425" wrap="square" tIns="91425">
                          <a:noAutofit/>
                        </wps:bodyPr>
                      </wps:wsp>
                      <wps:wsp>
                        <wps:cNvSpPr/>
                        <wps:cNvPr id="16" name="Shape 16"/>
                        <wps:spPr>
                          <a:xfrm>
                            <a:off x="1768003" y="2833119"/>
                            <a:ext cx="896400" cy="493800"/>
                          </a:xfrm>
                          <a:prstGeom prst="rect">
                            <a:avLst/>
                          </a:prstGeom>
                          <a:gradFill>
                            <a:gsLst>
                              <a:gs pos="0">
                                <a:srgbClr val="F5D0D0"/>
                              </a:gs>
                              <a:gs pos="100000">
                                <a:srgbClr val="D96868"/>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Mantenimiento de maquinarias</w:t>
                              </w:r>
                            </w:p>
                          </w:txbxContent>
                        </wps:txbx>
                        <wps:bodyPr anchorCtr="0" anchor="ctr" bIns="91425" lIns="91425" spcFirstLastPara="1" rIns="91425" wrap="square" tIns="91425">
                          <a:noAutofit/>
                        </wps:bodyPr>
                      </wps:wsp>
                      <wps:wsp>
                        <wps:cNvSpPr/>
                        <wps:cNvPr id="17" name="Shape 17"/>
                        <wps:spPr>
                          <a:xfrm>
                            <a:off x="2731405" y="2833119"/>
                            <a:ext cx="896400" cy="493800"/>
                          </a:xfrm>
                          <a:prstGeom prst="rect">
                            <a:avLst/>
                          </a:prstGeom>
                          <a:gradFill>
                            <a:gsLst>
                              <a:gs pos="0">
                                <a:srgbClr val="F5D0D0"/>
                              </a:gs>
                              <a:gs pos="100000">
                                <a:srgbClr val="D96868"/>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Mantenimiento de Sistema</w:t>
                              </w:r>
                            </w:p>
                          </w:txbxContent>
                        </wps:txbx>
                        <wps:bodyPr anchorCtr="0" anchor="ctr" bIns="91425" lIns="91425" spcFirstLastPara="1" rIns="91425" wrap="square" tIns="91425">
                          <a:noAutofit/>
                        </wps:bodyPr>
                      </wps:wsp>
                      <wps:wsp>
                        <wps:cNvSpPr/>
                        <wps:cNvPr id="18" name="Shape 18"/>
                        <wps:spPr>
                          <a:xfrm>
                            <a:off x="3694833" y="2833119"/>
                            <a:ext cx="896400" cy="493800"/>
                          </a:xfrm>
                          <a:prstGeom prst="rect">
                            <a:avLst/>
                          </a:prstGeom>
                          <a:gradFill>
                            <a:gsLst>
                              <a:gs pos="0">
                                <a:srgbClr val="F5D0D0"/>
                              </a:gs>
                              <a:gs pos="100000">
                                <a:srgbClr val="D96868"/>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Capacitación personal</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139338" cy="3362098"/>
                <wp:effectExtent b="0" l="0" r="0" t="0"/>
                <wp:docPr id="1"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139338" cy="33620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7">
      <w:pPr>
        <w:pStyle w:val="Heading2"/>
        <w:jc w:val="both"/>
        <w:rPr/>
      </w:pPr>
      <w:bookmarkStart w:colFirst="0" w:colLast="0" w:name="_11p9ix4y6brx" w:id="10"/>
      <w:bookmarkEnd w:id="10"/>
      <w:r w:rsidDel="00000000" w:rsidR="00000000" w:rsidRPr="00000000">
        <w:rPr>
          <w:rFonts w:ascii="Georgia" w:cs="Georgia" w:eastAsia="Georgia" w:hAnsi="Georgia"/>
          <w:b w:val="1"/>
          <w:sz w:val="26"/>
          <w:szCs w:val="26"/>
          <w:rtl w:val="0"/>
        </w:rPr>
        <w:t xml:space="preserve">Plantilla de Proceso respecto al proceso de primera verificación</w:t>
      </w:r>
      <w:r w:rsidDel="00000000" w:rsidR="00000000" w:rsidRPr="00000000">
        <w:rPr>
          <w:rtl w:val="0"/>
        </w:rPr>
      </w:r>
    </w:p>
    <w:tbl>
      <w:tblPr>
        <w:tblStyle w:val="Table1"/>
        <w:tblpPr w:leftFromText="180" w:rightFromText="180" w:topFromText="180" w:bottomFromText="180" w:vertAnchor="text" w:horzAnchor="text" w:tblpX="225" w:tblpY="0"/>
        <w:tblW w:w="9960.0" w:type="dxa"/>
        <w:jc w:val="left"/>
        <w:tblInd w:w="155.0" w:type="dxa"/>
        <w:tblLayout w:type="fixed"/>
        <w:tblLook w:val="0400"/>
      </w:tblPr>
      <w:tblGrid>
        <w:gridCol w:w="1050"/>
        <w:gridCol w:w="1035"/>
        <w:gridCol w:w="105"/>
        <w:gridCol w:w="2175"/>
        <w:gridCol w:w="3045"/>
        <w:gridCol w:w="765"/>
        <w:gridCol w:w="1455"/>
        <w:gridCol w:w="225"/>
        <w:gridCol w:w="105"/>
        <w:tblGridChange w:id="0">
          <w:tblGrid>
            <w:gridCol w:w="1050"/>
            <w:gridCol w:w="1035"/>
            <w:gridCol w:w="105"/>
            <w:gridCol w:w="2175"/>
            <w:gridCol w:w="3045"/>
            <w:gridCol w:w="765"/>
            <w:gridCol w:w="1455"/>
            <w:gridCol w:w="225"/>
            <w:gridCol w:w="105"/>
          </w:tblGrid>
        </w:tblGridChange>
      </w:tblGrid>
      <w:tr>
        <w:trPr>
          <w:cantSplit w:val="0"/>
          <w:trHeight w:val="446" w:hRule="atLeast"/>
          <w:tblHeader w:val="1"/>
        </w:trPr>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line="276" w:lineRule="auto"/>
              <w:ind w:left="1" w:firstLine="0"/>
              <w:rPr>
                <w:rFonts w:ascii="Georgia" w:cs="Georgia" w:eastAsia="Georgia" w:hAnsi="Georgia"/>
              </w:rPr>
            </w:pPr>
            <w:r w:rsidDel="00000000" w:rsidR="00000000" w:rsidRPr="00000000">
              <w:rPr>
                <w:rFonts w:ascii="Georgia" w:cs="Georgia" w:eastAsia="Georgia" w:hAnsi="Georgia"/>
                <w:b w:val="1"/>
                <w:sz w:val="24"/>
                <w:szCs w:val="24"/>
                <w:rtl w:val="0"/>
              </w:rPr>
              <w:t xml:space="preserve">Proceso de Negocio: </w:t>
            </w:r>
            <w:r w:rsidDel="00000000" w:rsidR="00000000" w:rsidRPr="00000000">
              <w:rPr>
                <w:rFonts w:ascii="Georgia" w:cs="Georgia" w:eastAsia="Georgia" w:hAnsi="Georgia"/>
                <w:b w:val="1"/>
                <w:rtl w:val="0"/>
              </w:rPr>
              <w:t xml:space="preserve"> Primera revisión técnica</w:t>
            </w:r>
            <w:r w:rsidDel="00000000" w:rsidR="00000000" w:rsidRPr="00000000">
              <w:rPr>
                <w:rtl w:val="0"/>
              </w:rPr>
            </w:r>
          </w:p>
        </w:tc>
      </w:tr>
      <w:tr>
        <w:trPr>
          <w:cantSplit w:val="0"/>
          <w:trHeight w:val="1417.02392578125" w:hRule="atLeast"/>
          <w:tblHeader w:val="0"/>
        </w:trPr>
        <w:tc>
          <w:tcPr>
            <w:gridSpan w:val="3"/>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90">
            <w:pPr>
              <w:spacing w:line="276" w:lineRule="auto"/>
              <w:ind w:left="1" w:firstLine="0"/>
              <w:jc w:val="both"/>
              <w:rPr>
                <w:rFonts w:ascii="Georgia" w:cs="Georgia" w:eastAsia="Georgia" w:hAnsi="Georgia"/>
              </w:rPr>
            </w:pPr>
            <w:r w:rsidDel="00000000" w:rsidR="00000000" w:rsidRPr="00000000">
              <w:rPr>
                <w:rFonts w:ascii="Georgia" w:cs="Georgia" w:eastAsia="Georgia" w:hAnsi="Georgia"/>
                <w:rtl w:val="0"/>
              </w:rPr>
              <w:t xml:space="preserve">Objetivo </w:t>
            </w:r>
          </w:p>
        </w:tc>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093">
            <w:pPr>
              <w:spacing w:after="160" w:line="276" w:lineRule="auto"/>
              <w:jc w:val="both"/>
              <w:rPr>
                <w:rFonts w:ascii="Georgia" w:cs="Georgia" w:eastAsia="Georgia" w:hAnsi="Georgia"/>
              </w:rPr>
            </w:pPr>
            <w:r w:rsidDel="00000000" w:rsidR="00000000" w:rsidRPr="00000000">
              <w:rPr>
                <w:rFonts w:ascii="Georgia" w:cs="Georgia" w:eastAsia="Georgia" w:hAnsi="Georgia"/>
                <w:rtl w:val="0"/>
              </w:rPr>
              <w:t xml:space="preserve">Proveer el servicio de primera verificación técnica vehicular a los ciudadanos del municipio en el que se encuentra. Con el fin de regularizar y controlar el estado de los vehículos en circulación para evitar futuros accidentes.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97">
            <w:pPr>
              <w:spacing w:line="276" w:lineRule="auto"/>
              <w:jc w:val="both"/>
              <w:rPr>
                <w:rFonts w:ascii="Georgia" w:cs="Georgia" w:eastAsia="Georgia" w:hAnsi="Georgia"/>
              </w:rPr>
            </w:pPr>
            <w:r w:rsidDel="00000000" w:rsidR="00000000" w:rsidRPr="00000000">
              <w:rPr>
                <w:rtl w:val="0"/>
              </w:rPr>
            </w:r>
          </w:p>
        </w:tc>
      </w:tr>
      <w:tr>
        <w:trPr>
          <w:cantSplit w:val="0"/>
          <w:trHeight w:val="465" w:hRule="atLeast"/>
          <w:tblHeader w:val="0"/>
        </w:trPr>
        <w:tc>
          <w:tcPr>
            <w:gridSpan w:val="3"/>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98">
            <w:pPr>
              <w:spacing w:line="276" w:lineRule="auto"/>
              <w:ind w:left="1" w:firstLine="0"/>
              <w:jc w:val="both"/>
              <w:rPr>
                <w:rFonts w:ascii="Georgia" w:cs="Georgia" w:eastAsia="Georgia" w:hAnsi="Georgia"/>
              </w:rPr>
            </w:pPr>
            <w:r w:rsidDel="00000000" w:rsidR="00000000" w:rsidRPr="00000000">
              <w:rPr>
                <w:rFonts w:ascii="Georgia" w:cs="Georgia" w:eastAsia="Georgia" w:hAnsi="Georgia"/>
                <w:rtl w:val="0"/>
              </w:rPr>
              <w:t xml:space="preserve">Cliente del Proceso </w:t>
            </w:r>
          </w:p>
        </w:tc>
        <w:tc>
          <w:tcPr>
            <w:gridSpan w:val="5"/>
            <w:tcBorders>
              <w:top w:color="000000" w:space="0" w:sz="4" w:val="single"/>
              <w:left w:color="000000" w:space="0" w:sz="4" w:val="single"/>
              <w:bottom w:color="000000" w:space="0" w:sz="4" w:val="single"/>
            </w:tcBorders>
          </w:tcPr>
          <w:p w:rsidR="00000000" w:rsidDel="00000000" w:rsidP="00000000" w:rsidRDefault="00000000" w:rsidRPr="00000000" w14:paraId="0000009B">
            <w:pPr>
              <w:spacing w:line="276" w:lineRule="auto"/>
              <w:ind w:left="2" w:firstLine="0"/>
              <w:jc w:val="both"/>
              <w:rPr>
                <w:rFonts w:ascii="Georgia" w:cs="Georgia" w:eastAsia="Georgia" w:hAnsi="Georgia"/>
              </w:rPr>
            </w:pPr>
            <w:r w:rsidDel="00000000" w:rsidR="00000000" w:rsidRPr="00000000">
              <w:rPr>
                <w:rFonts w:ascii="Georgia" w:cs="Georgia" w:eastAsia="Georgia" w:hAnsi="Georgia"/>
                <w:rtl w:val="0"/>
              </w:rPr>
              <w:t xml:space="preserve"> Titular del vehículo</w:t>
            </w:r>
          </w:p>
        </w:tc>
      </w:tr>
      <w:tr>
        <w:trPr>
          <w:cantSplit w:val="0"/>
          <w:trHeight w:val="540" w:hRule="atLeast"/>
          <w:tblHeader w:val="0"/>
        </w:trPr>
        <w:tc>
          <w:tcPr>
            <w:gridSpan w:val="3"/>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A0">
            <w:pPr>
              <w:spacing w:line="276" w:lineRule="auto"/>
              <w:ind w:left="1" w:firstLine="0"/>
              <w:jc w:val="both"/>
              <w:rPr>
                <w:rFonts w:ascii="Georgia" w:cs="Georgia" w:eastAsia="Georgia" w:hAnsi="Georgia"/>
              </w:rPr>
            </w:pPr>
            <w:r w:rsidDel="00000000" w:rsidR="00000000" w:rsidRPr="00000000">
              <w:rPr>
                <w:rFonts w:ascii="Georgia" w:cs="Georgia" w:eastAsia="Georgia" w:hAnsi="Georgia"/>
                <w:rtl w:val="0"/>
              </w:rPr>
              <w:t xml:space="preserve">Producto del Proceso</w:t>
            </w:r>
          </w:p>
        </w:tc>
        <w:tc>
          <w:tcPr>
            <w:gridSpan w:val="5"/>
            <w:tcBorders>
              <w:top w:color="000000" w:space="0" w:sz="4" w:val="single"/>
              <w:left w:color="000000" w:space="0" w:sz="4" w:val="single"/>
              <w:bottom w:color="000000" w:space="0" w:sz="4" w:val="single"/>
            </w:tcBorders>
          </w:tcPr>
          <w:p w:rsidR="00000000" w:rsidDel="00000000" w:rsidP="00000000" w:rsidRDefault="00000000" w:rsidRPr="00000000" w14:paraId="000000A3">
            <w:pPr>
              <w:spacing w:line="276" w:lineRule="auto"/>
              <w:jc w:val="both"/>
              <w:rPr>
                <w:rFonts w:ascii="Georgia" w:cs="Georgia" w:eastAsia="Georgia" w:hAnsi="Georgia"/>
              </w:rPr>
            </w:pPr>
            <w:r w:rsidDel="00000000" w:rsidR="00000000" w:rsidRPr="00000000">
              <w:rPr>
                <w:rFonts w:ascii="Georgia" w:cs="Georgia" w:eastAsia="Georgia" w:hAnsi="Georgia"/>
                <w:rtl w:val="0"/>
              </w:rPr>
              <w:t xml:space="preserve">Vehículo revisado con informe de inspección y certificado. </w:t>
            </w:r>
          </w:p>
          <w:p w:rsidR="00000000" w:rsidDel="00000000" w:rsidP="00000000" w:rsidRDefault="00000000" w:rsidRPr="00000000" w14:paraId="000000A4">
            <w:pPr>
              <w:spacing w:line="276" w:lineRule="auto"/>
              <w:jc w:val="both"/>
              <w:rPr>
                <w:rFonts w:ascii="Georgia" w:cs="Georgia" w:eastAsia="Georgia" w:hAnsi="Georgia"/>
                <w:highlight w:val="yellow"/>
              </w:rPr>
            </w:pPr>
            <w:r w:rsidDel="00000000" w:rsidR="00000000" w:rsidRPr="00000000">
              <w:rPr>
                <w:rFonts w:ascii="Georgia" w:cs="Georgia" w:eastAsia="Georgia" w:hAnsi="Georgia"/>
                <w:rtl w:val="0"/>
              </w:rPr>
              <w:t xml:space="preserve">Y en caso de estar </w:t>
            </w:r>
            <w:r w:rsidDel="00000000" w:rsidR="00000000" w:rsidRPr="00000000">
              <w:rPr>
                <w:rFonts w:ascii="Georgia" w:cs="Georgia" w:eastAsia="Georgia" w:hAnsi="Georgia"/>
                <w:rtl w:val="0"/>
              </w:rPr>
              <w:t xml:space="preserve">aprobado </w:t>
            </w:r>
            <w:r w:rsidDel="00000000" w:rsidR="00000000" w:rsidRPr="00000000">
              <w:rPr>
                <w:rFonts w:ascii="Georgia" w:cs="Georgia" w:eastAsia="Georgia" w:hAnsi="Georgia"/>
                <w:rtl w:val="0"/>
              </w:rPr>
              <w:t xml:space="preserve">Oblea</w:t>
            </w:r>
            <w:r w:rsidDel="00000000" w:rsidR="00000000" w:rsidRPr="00000000">
              <w:rPr>
                <w:rtl w:val="0"/>
              </w:rPr>
            </w:r>
          </w:p>
        </w:tc>
      </w:tr>
      <w:tr>
        <w:trPr>
          <w:cantSplit w:val="0"/>
          <w:trHeight w:val="260" w:hRule="atLeast"/>
          <w:tblHeader w:val="0"/>
        </w:trPr>
        <w:tc>
          <w:tcPr>
            <w:gridSpan w:val="3"/>
            <w:vMerge w:val="restart"/>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A9">
            <w:pPr>
              <w:spacing w:line="276" w:lineRule="auto"/>
              <w:ind w:left="1" w:firstLine="0"/>
              <w:jc w:val="both"/>
              <w:rPr>
                <w:rFonts w:ascii="Georgia" w:cs="Georgia" w:eastAsia="Georgia" w:hAnsi="Georgia"/>
              </w:rPr>
            </w:pPr>
            <w:r w:rsidDel="00000000" w:rsidR="00000000" w:rsidRPr="00000000">
              <w:rPr>
                <w:rFonts w:ascii="Georgia" w:cs="Georgia" w:eastAsia="Georgia" w:hAnsi="Georgia"/>
                <w:rtl w:val="0"/>
              </w:rPr>
              <w:t xml:space="preserve">Proveedores del Proceso e insumos que brinda cada uno </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AC">
            <w:pPr>
              <w:spacing w:line="276" w:lineRule="auto"/>
              <w:ind w:left="2" w:firstLine="0"/>
              <w:jc w:val="both"/>
              <w:rPr>
                <w:rFonts w:ascii="Georgia" w:cs="Georgia" w:eastAsia="Georgia" w:hAnsi="Georgia"/>
              </w:rPr>
            </w:pPr>
            <w:r w:rsidDel="00000000" w:rsidR="00000000" w:rsidRPr="00000000">
              <w:rPr>
                <w:rFonts w:ascii="Georgia" w:cs="Georgia" w:eastAsia="Georgia" w:hAnsi="Georgia"/>
                <w:rtl w:val="0"/>
              </w:rPr>
              <w:t xml:space="preserve">Proveedor </w:t>
            </w:r>
          </w:p>
        </w:tc>
        <w:tc>
          <w:tcPr>
            <w:gridSpan w:val="4"/>
            <w:tcBorders>
              <w:top w:color="000000" w:space="0" w:sz="4" w:val="single"/>
              <w:left w:color="000000" w:space="0" w:sz="4" w:val="single"/>
              <w:bottom w:color="000000" w:space="0" w:sz="4" w:val="single"/>
            </w:tcBorders>
            <w:shd w:fill="eeece1" w:val="clear"/>
          </w:tcPr>
          <w:p w:rsidR="00000000" w:rsidDel="00000000" w:rsidP="00000000" w:rsidRDefault="00000000" w:rsidRPr="00000000" w14:paraId="000000AD">
            <w:pPr>
              <w:spacing w:line="276" w:lineRule="auto"/>
              <w:jc w:val="both"/>
              <w:rPr>
                <w:rFonts w:ascii="Georgia" w:cs="Georgia" w:eastAsia="Georgia" w:hAnsi="Georgia"/>
              </w:rPr>
            </w:pPr>
            <w:r w:rsidDel="00000000" w:rsidR="00000000" w:rsidRPr="00000000">
              <w:rPr>
                <w:rFonts w:ascii="Georgia" w:cs="Georgia" w:eastAsia="Georgia" w:hAnsi="Georgia"/>
                <w:rtl w:val="0"/>
              </w:rPr>
              <w:t xml:space="preserve">Insumo</w:t>
            </w:r>
          </w:p>
        </w:tc>
      </w:tr>
      <w:tr>
        <w:trPr>
          <w:cantSplit w:val="0"/>
          <w:trHeight w:val="465"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B1">
            <w:pPr>
              <w:widowControl w:val="0"/>
              <w:spacing w:line="276"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160" w:line="276" w:lineRule="auto"/>
              <w:jc w:val="both"/>
              <w:rPr>
                <w:rFonts w:ascii="Georgia" w:cs="Georgia" w:eastAsia="Georgia" w:hAnsi="Georgia"/>
              </w:rPr>
            </w:pPr>
            <w:r w:rsidDel="00000000" w:rsidR="00000000" w:rsidRPr="00000000">
              <w:rPr>
                <w:rFonts w:ascii="Georgia" w:cs="Georgia" w:eastAsia="Georgia" w:hAnsi="Georgia"/>
                <w:rtl w:val="0"/>
              </w:rPr>
              <w:t xml:space="preserve">Compra de Insumos.</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160" w:line="276" w:lineRule="auto"/>
              <w:jc w:val="both"/>
              <w:rPr>
                <w:rFonts w:ascii="Georgia" w:cs="Georgia" w:eastAsia="Georgia" w:hAnsi="Georgia"/>
              </w:rPr>
            </w:pPr>
            <w:r w:rsidDel="00000000" w:rsidR="00000000" w:rsidRPr="00000000">
              <w:rPr>
                <w:rFonts w:ascii="Georgia" w:cs="Georgia" w:eastAsia="Georgia" w:hAnsi="Georgia"/>
                <w:rtl w:val="0"/>
              </w:rPr>
              <w:t xml:space="preserve">Adquisición de suministros para el funcionamiento.</w:t>
            </w:r>
          </w:p>
        </w:tc>
      </w:tr>
      <w:tr>
        <w:trPr>
          <w:cantSplit w:val="0"/>
          <w:trHeight w:val="465"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B9">
            <w:pPr>
              <w:widowControl w:val="0"/>
              <w:spacing w:line="276"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160" w:line="276" w:lineRule="auto"/>
              <w:jc w:val="both"/>
              <w:rPr>
                <w:rFonts w:ascii="Georgia" w:cs="Georgia" w:eastAsia="Georgia" w:hAnsi="Georgia"/>
              </w:rPr>
            </w:pPr>
            <w:r w:rsidDel="00000000" w:rsidR="00000000" w:rsidRPr="00000000">
              <w:rPr>
                <w:rFonts w:ascii="Georgia" w:cs="Georgia" w:eastAsia="Georgia" w:hAnsi="Georgia"/>
                <w:rtl w:val="0"/>
              </w:rPr>
              <w:t xml:space="preserve">Gestión de Turnos.</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160" w:line="276" w:lineRule="auto"/>
              <w:jc w:val="both"/>
              <w:rPr>
                <w:rFonts w:ascii="Georgia" w:cs="Georgia" w:eastAsia="Georgia" w:hAnsi="Georgia"/>
              </w:rPr>
            </w:pPr>
            <w:r w:rsidDel="00000000" w:rsidR="00000000" w:rsidRPr="00000000">
              <w:rPr>
                <w:rFonts w:ascii="Georgia" w:cs="Georgia" w:eastAsia="Georgia" w:hAnsi="Georgia"/>
                <w:rtl w:val="0"/>
              </w:rPr>
              <w:t xml:space="preserve">Vehículo a revisar</w:t>
            </w:r>
          </w:p>
        </w:tc>
      </w:tr>
      <w:tr>
        <w:trPr>
          <w:cantSplit w:val="0"/>
          <w:trHeight w:val="465"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C1">
            <w:pPr>
              <w:widowControl w:val="0"/>
              <w:spacing w:line="276"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160" w:line="276" w:lineRule="auto"/>
              <w:jc w:val="both"/>
              <w:rPr>
                <w:rFonts w:ascii="Georgia" w:cs="Georgia" w:eastAsia="Georgia" w:hAnsi="Georgia"/>
              </w:rPr>
            </w:pPr>
            <w:r w:rsidDel="00000000" w:rsidR="00000000" w:rsidRPr="00000000">
              <w:rPr>
                <w:rFonts w:ascii="Georgia" w:cs="Georgia" w:eastAsia="Georgia" w:hAnsi="Georgia"/>
                <w:rtl w:val="0"/>
              </w:rPr>
              <w:t xml:space="preserve">Establecimiento de servicios y tarifas según tipo de vehículo.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160" w:line="276" w:lineRule="auto"/>
              <w:jc w:val="both"/>
              <w:rPr>
                <w:rFonts w:ascii="Georgia" w:cs="Georgia" w:eastAsia="Georgia" w:hAnsi="Georgia"/>
              </w:rPr>
            </w:pPr>
            <w:r w:rsidDel="00000000" w:rsidR="00000000" w:rsidRPr="00000000">
              <w:rPr>
                <w:rFonts w:ascii="Georgia" w:cs="Georgia" w:eastAsia="Georgia" w:hAnsi="Georgia"/>
                <w:rtl w:val="0"/>
              </w:rPr>
              <w:t xml:space="preserve">Tarifas según clasificación de vehículo, listado de precio según el peso del rodado.</w:t>
            </w:r>
          </w:p>
        </w:tc>
      </w:tr>
      <w:tr>
        <w:trPr>
          <w:cantSplit w:val="0"/>
          <w:trHeight w:val="444.9326171874999"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C9">
            <w:pPr>
              <w:widowControl w:val="0"/>
              <w:spacing w:line="276"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160" w:line="276" w:lineRule="auto"/>
              <w:jc w:val="both"/>
              <w:rPr>
                <w:rFonts w:ascii="Georgia" w:cs="Georgia" w:eastAsia="Georgia" w:hAnsi="Georgia"/>
              </w:rPr>
            </w:pPr>
            <w:r w:rsidDel="00000000" w:rsidR="00000000" w:rsidRPr="00000000">
              <w:rPr>
                <w:rFonts w:ascii="Georgia" w:cs="Georgia" w:eastAsia="Georgia" w:hAnsi="Georgia"/>
                <w:rtl w:val="0"/>
              </w:rPr>
              <w:t xml:space="preserve">Control de obleas</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160" w:line="276" w:lineRule="auto"/>
              <w:jc w:val="both"/>
              <w:rPr>
                <w:rFonts w:ascii="Georgia" w:cs="Georgia" w:eastAsia="Georgia" w:hAnsi="Georgia"/>
              </w:rPr>
            </w:pPr>
            <w:r w:rsidDel="00000000" w:rsidR="00000000" w:rsidRPr="00000000">
              <w:rPr>
                <w:rFonts w:ascii="Georgia" w:cs="Georgia" w:eastAsia="Georgia" w:hAnsi="Georgia"/>
                <w:rtl w:val="0"/>
              </w:rPr>
              <w:t xml:space="preserve">Disponibilidad de obleas en el momento.</w:t>
            </w:r>
          </w:p>
        </w:tc>
      </w:tr>
      <w:tr>
        <w:trPr>
          <w:cantSplit w:val="0"/>
          <w:trHeight w:val="342.46630859374994" w:hRule="atLeast"/>
          <w:tblHeader w:val="0"/>
        </w:trPr>
        <w:tc>
          <w:tcPr>
            <w:gridSpan w:val="3"/>
            <w:vMerge w:val="restart"/>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D1">
            <w:pPr>
              <w:spacing w:line="276" w:lineRule="auto"/>
              <w:ind w:left="1" w:firstLine="0"/>
              <w:jc w:val="both"/>
              <w:rPr>
                <w:rFonts w:ascii="Georgia" w:cs="Georgia" w:eastAsia="Georgia" w:hAnsi="Georgia"/>
              </w:rPr>
            </w:pPr>
            <w:r w:rsidDel="00000000" w:rsidR="00000000" w:rsidRPr="00000000">
              <w:rPr>
                <w:rFonts w:ascii="Georgia" w:cs="Georgia" w:eastAsia="Georgia" w:hAnsi="Georgia"/>
                <w:rtl w:val="0"/>
              </w:rPr>
              <w:t xml:space="preserve">Recursos del Proceso </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D4">
            <w:pPr>
              <w:spacing w:after="160" w:line="276" w:lineRule="auto"/>
              <w:jc w:val="both"/>
              <w:rPr>
                <w:rFonts w:ascii="Georgia" w:cs="Georgia" w:eastAsia="Georgia" w:hAnsi="Georgia"/>
              </w:rPr>
            </w:pPr>
            <w:r w:rsidDel="00000000" w:rsidR="00000000" w:rsidRPr="00000000">
              <w:rPr>
                <w:rFonts w:ascii="Georgia" w:cs="Georgia" w:eastAsia="Georgia" w:hAnsi="Georgia"/>
                <w:rtl w:val="0"/>
              </w:rPr>
              <w:t xml:space="preserve">Humanos </w:t>
            </w:r>
          </w:p>
        </w:tc>
        <w:tc>
          <w:tcPr>
            <w:gridSpan w:val="4"/>
            <w:tcBorders>
              <w:top w:color="000000" w:space="0" w:sz="4" w:val="single"/>
              <w:left w:color="000000" w:space="0" w:sz="4" w:val="single"/>
              <w:bottom w:color="000000" w:space="0" w:sz="4" w:val="single"/>
            </w:tcBorders>
            <w:shd w:fill="eeece1" w:val="clear"/>
          </w:tcPr>
          <w:p w:rsidR="00000000" w:rsidDel="00000000" w:rsidP="00000000" w:rsidRDefault="00000000" w:rsidRPr="00000000" w14:paraId="000000D5">
            <w:pPr>
              <w:spacing w:after="160" w:line="276" w:lineRule="auto"/>
              <w:jc w:val="both"/>
              <w:rPr>
                <w:rFonts w:ascii="Georgia" w:cs="Georgia" w:eastAsia="Georgia" w:hAnsi="Georgia"/>
              </w:rPr>
            </w:pPr>
            <w:r w:rsidDel="00000000" w:rsidR="00000000" w:rsidRPr="00000000">
              <w:rPr>
                <w:rFonts w:ascii="Georgia" w:cs="Georgia" w:eastAsia="Georgia" w:hAnsi="Georgia"/>
                <w:rtl w:val="0"/>
              </w:rPr>
              <w:t xml:space="preserve">Materiales</w:t>
            </w:r>
          </w:p>
        </w:tc>
      </w:tr>
      <w:tr>
        <w:trPr>
          <w:cantSplit w:val="0"/>
          <w:trHeight w:val="900"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D9">
            <w:pPr>
              <w:widowControl w:val="0"/>
              <w:spacing w:line="276"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Inspectores.</w:t>
            </w:r>
          </w:p>
          <w:p w:rsidR="00000000" w:rsidDel="00000000" w:rsidP="00000000" w:rsidRDefault="00000000" w:rsidRPr="00000000" w14:paraId="000000DD">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Jefe de Supervisión.</w:t>
            </w:r>
          </w:p>
          <w:p w:rsidR="00000000" w:rsidDel="00000000" w:rsidP="00000000" w:rsidRDefault="00000000" w:rsidRPr="00000000" w14:paraId="000000DE">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Cajero</w:t>
            </w:r>
            <w:r w:rsidDel="00000000" w:rsidR="00000000" w:rsidRPr="00000000">
              <w:rPr>
                <w:rFonts w:ascii="Georgia" w:cs="Georgia" w:eastAsia="Georgia" w:hAnsi="Georgia"/>
                <w:rtl w:val="0"/>
              </w:rPr>
              <w:t xml:space="preserve">.</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Artefactos para realizar el control. </w:t>
            </w:r>
          </w:p>
          <w:p w:rsidR="00000000" w:rsidDel="00000000" w:rsidP="00000000" w:rsidRDefault="00000000" w:rsidRPr="00000000" w14:paraId="000000E0">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Máquinas automatizadas.</w:t>
            </w:r>
          </w:p>
        </w:tc>
      </w:tr>
      <w:tr>
        <w:trPr>
          <w:cantSplit w:val="0"/>
          <w:trHeight w:val="262" w:hRule="atLeast"/>
          <w:tblHeader w:val="0"/>
        </w:trPr>
        <w:tc>
          <w:tcPr>
            <w:gridSpan w:val="3"/>
            <w:vMerge w:val="restart"/>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E4">
            <w:pPr>
              <w:spacing w:line="276" w:lineRule="auto"/>
              <w:ind w:left="1" w:firstLine="0"/>
              <w:jc w:val="both"/>
              <w:rPr>
                <w:rFonts w:ascii="Georgia" w:cs="Georgia" w:eastAsia="Georgia" w:hAnsi="Georgia"/>
              </w:rPr>
            </w:pPr>
            <w:r w:rsidDel="00000000" w:rsidR="00000000" w:rsidRPr="00000000">
              <w:rPr>
                <w:rFonts w:ascii="Georgia" w:cs="Georgia" w:eastAsia="Georgia" w:hAnsi="Georgia"/>
                <w:rtl w:val="0"/>
              </w:rPr>
              <w:t xml:space="preserve">Formulario, registro e información del proceso </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E7">
            <w:pPr>
              <w:spacing w:after="160" w:line="276" w:lineRule="auto"/>
              <w:jc w:val="both"/>
              <w:rPr>
                <w:rFonts w:ascii="Georgia" w:cs="Georgia" w:eastAsia="Georgia" w:hAnsi="Georgia"/>
              </w:rPr>
            </w:pPr>
            <w:r w:rsidDel="00000000" w:rsidR="00000000" w:rsidRPr="00000000">
              <w:rPr>
                <w:rFonts w:ascii="Georgia" w:cs="Georgia" w:eastAsia="Georgia" w:hAnsi="Georgia"/>
                <w:rtl w:val="0"/>
              </w:rPr>
              <w:t xml:space="preserve">Formularios </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E8">
            <w:pPr>
              <w:spacing w:after="160" w:line="276" w:lineRule="auto"/>
              <w:jc w:val="both"/>
              <w:rPr>
                <w:rFonts w:ascii="Georgia" w:cs="Georgia" w:eastAsia="Georgia" w:hAnsi="Georgia"/>
              </w:rPr>
            </w:pPr>
            <w:r w:rsidDel="00000000" w:rsidR="00000000" w:rsidRPr="00000000">
              <w:rPr>
                <w:rFonts w:ascii="Georgia" w:cs="Georgia" w:eastAsia="Georgia" w:hAnsi="Georgia"/>
                <w:rtl w:val="0"/>
              </w:rPr>
              <w:t xml:space="preserve">Registros</w:t>
            </w:r>
          </w:p>
        </w:tc>
        <w:tc>
          <w:tcPr>
            <w:gridSpan w:val="3"/>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E9">
            <w:pPr>
              <w:spacing w:after="160" w:line="276" w:lineRule="auto"/>
              <w:jc w:val="both"/>
              <w:rPr>
                <w:rFonts w:ascii="Georgia" w:cs="Georgia" w:eastAsia="Georgia" w:hAnsi="Georgia"/>
              </w:rPr>
            </w:pPr>
            <w:r w:rsidDel="00000000" w:rsidR="00000000" w:rsidRPr="00000000">
              <w:rPr>
                <w:rFonts w:ascii="Georgia" w:cs="Georgia" w:eastAsia="Georgia" w:hAnsi="Georgia"/>
                <w:rtl w:val="0"/>
              </w:rPr>
              <w:t xml:space="preserve">Información</w:t>
            </w:r>
          </w:p>
        </w:tc>
      </w:tr>
      <w:tr>
        <w:trPr>
          <w:cantSplit w:val="0"/>
          <w:trHeight w:val="1024"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EC">
            <w:pPr>
              <w:widowControl w:val="0"/>
              <w:spacing w:line="276"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Oblea</w:t>
            </w:r>
          </w:p>
          <w:p w:rsidR="00000000" w:rsidDel="00000000" w:rsidP="00000000" w:rsidRDefault="00000000" w:rsidRPr="00000000" w14:paraId="000000F0">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Informe</w:t>
            </w:r>
          </w:p>
          <w:p w:rsidR="00000000" w:rsidDel="00000000" w:rsidP="00000000" w:rsidRDefault="00000000" w:rsidRPr="00000000" w14:paraId="000000F1">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Certificado VTV</w:t>
            </w:r>
          </w:p>
          <w:p w:rsidR="00000000" w:rsidDel="00000000" w:rsidP="00000000" w:rsidRDefault="00000000" w:rsidRPr="00000000" w14:paraId="000000F2">
            <w:pPr>
              <w:spacing w:after="160" w:line="276" w:lineRule="auto"/>
              <w:jc w:val="both"/>
              <w:rPr>
                <w:rFonts w:ascii="Georgia" w:cs="Georgia" w:eastAsia="Georgia" w:hAnsi="Georg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Registro de datos del titular y vehículo</w:t>
            </w:r>
          </w:p>
          <w:p w:rsidR="00000000" w:rsidDel="00000000" w:rsidP="00000000" w:rsidRDefault="00000000" w:rsidRPr="00000000" w14:paraId="000000F4">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Registro de datos sobre mediciones</w:t>
            </w:r>
          </w:p>
          <w:p w:rsidR="00000000" w:rsidDel="00000000" w:rsidP="00000000" w:rsidRDefault="00000000" w:rsidRPr="00000000" w14:paraId="000000F5">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Registro de Datos sobre Defectos visuales</w:t>
            </w:r>
          </w:p>
          <w:p w:rsidR="00000000" w:rsidDel="00000000" w:rsidP="00000000" w:rsidRDefault="00000000" w:rsidRPr="00000000" w14:paraId="000000F6">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Registro de turnos</w:t>
            </w:r>
          </w:p>
          <w:p w:rsidR="00000000" w:rsidDel="00000000" w:rsidP="00000000" w:rsidRDefault="00000000" w:rsidRPr="00000000" w14:paraId="000000F7">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Registro de informes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Listado de turnos</w:t>
            </w:r>
          </w:p>
          <w:p w:rsidR="00000000" w:rsidDel="00000000" w:rsidP="00000000" w:rsidRDefault="00000000" w:rsidRPr="00000000" w14:paraId="000000F9">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Listado de mediciones</w:t>
            </w:r>
          </w:p>
          <w:p w:rsidR="00000000" w:rsidDel="00000000" w:rsidP="00000000" w:rsidRDefault="00000000" w:rsidRPr="00000000" w14:paraId="000000FA">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Listado de parámetros.</w:t>
            </w:r>
          </w:p>
          <w:p w:rsidR="00000000" w:rsidDel="00000000" w:rsidP="00000000" w:rsidRDefault="00000000" w:rsidRPr="00000000" w14:paraId="000000FB">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Listado de control(Aprobado-Leve-Desaprobado)</w:t>
            </w:r>
          </w:p>
          <w:p w:rsidR="00000000" w:rsidDel="00000000" w:rsidP="00000000" w:rsidRDefault="00000000" w:rsidRPr="00000000" w14:paraId="000000FC">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Listado de los informes </w:t>
            </w:r>
          </w:p>
          <w:p w:rsidR="00000000" w:rsidDel="00000000" w:rsidP="00000000" w:rsidRDefault="00000000" w:rsidRPr="00000000" w14:paraId="000000FD">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Listado de defectos visuales.</w:t>
            </w:r>
          </w:p>
          <w:p w:rsidR="00000000" w:rsidDel="00000000" w:rsidP="00000000" w:rsidRDefault="00000000" w:rsidRPr="00000000" w14:paraId="000000FE">
            <w:pPr>
              <w:numPr>
                <w:ilvl w:val="0"/>
                <w:numId w:val="12"/>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Listado de obleas emitidas</w:t>
            </w:r>
          </w:p>
        </w:tc>
      </w:tr>
      <w:tr>
        <w:trPr>
          <w:cantSplit w:val="0"/>
          <w:trHeight w:val="2033" w:hRule="atLeast"/>
          <w:tblHeader w:val="0"/>
        </w:trPr>
        <w:tc>
          <w:tcPr>
            <w:gridSpan w:val="3"/>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01">
            <w:pPr>
              <w:spacing w:line="276" w:lineRule="auto"/>
              <w:ind w:left="1" w:firstLine="0"/>
              <w:jc w:val="both"/>
              <w:rPr>
                <w:rFonts w:ascii="Georgia" w:cs="Georgia" w:eastAsia="Georgia" w:hAnsi="Georgia"/>
              </w:rPr>
            </w:pPr>
            <w:r w:rsidDel="00000000" w:rsidR="00000000" w:rsidRPr="00000000">
              <w:rPr>
                <w:rFonts w:ascii="Georgia" w:cs="Georgia" w:eastAsia="Georgia" w:hAnsi="Georgia"/>
                <w:rtl w:val="0"/>
              </w:rPr>
              <w:t xml:space="preserve">Reglas de Negocio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numPr>
                <w:ilvl w:val="0"/>
                <w:numId w:val="8"/>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No se brindará el servicio, si no se presenta el titular del auto.</w:t>
            </w:r>
          </w:p>
          <w:p w:rsidR="00000000" w:rsidDel="00000000" w:rsidP="00000000" w:rsidRDefault="00000000" w:rsidRPr="00000000" w14:paraId="00000105">
            <w:pPr>
              <w:numPr>
                <w:ilvl w:val="0"/>
                <w:numId w:val="8"/>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Si el informe resulta en estado condicional, se especifica un lapso de 60 días hábiles para reparación de vehículo, en caso contrario se cancela el turno.</w:t>
            </w:r>
          </w:p>
          <w:p w:rsidR="00000000" w:rsidDel="00000000" w:rsidP="00000000" w:rsidRDefault="00000000" w:rsidRPr="00000000" w14:paraId="00000106">
            <w:pPr>
              <w:numPr>
                <w:ilvl w:val="0"/>
                <w:numId w:val="8"/>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En caso de defectos visuales graves, se le informará al cliente y se le otorgará un día hábil para la reparación de los daños. </w:t>
            </w:r>
          </w:p>
          <w:p w:rsidR="00000000" w:rsidDel="00000000" w:rsidP="00000000" w:rsidRDefault="00000000" w:rsidRPr="00000000" w14:paraId="00000107">
            <w:pPr>
              <w:numPr>
                <w:ilvl w:val="0"/>
                <w:numId w:val="8"/>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La oblea se otorgará únicamente a los aprobados.</w:t>
            </w:r>
            <w:r w:rsidDel="00000000" w:rsidR="00000000" w:rsidRPr="00000000">
              <w:rPr>
                <w:rtl w:val="0"/>
              </w:rPr>
            </w:r>
          </w:p>
          <w:p w:rsidR="00000000" w:rsidDel="00000000" w:rsidP="00000000" w:rsidRDefault="00000000" w:rsidRPr="00000000" w14:paraId="00000108">
            <w:pPr>
              <w:numPr>
                <w:ilvl w:val="0"/>
                <w:numId w:val="8"/>
              </w:numPr>
              <w:spacing w:after="160" w:line="276" w:lineRule="auto"/>
              <w:ind w:left="422" w:hanging="360"/>
              <w:jc w:val="both"/>
              <w:rPr>
                <w:rFonts w:ascii="Georgia" w:cs="Georgia" w:eastAsia="Georgia" w:hAnsi="Georgia"/>
              </w:rPr>
            </w:pPr>
            <w:r w:rsidDel="00000000" w:rsidR="00000000" w:rsidRPr="00000000">
              <w:rPr>
                <w:rFonts w:ascii="Georgia" w:cs="Georgia" w:eastAsia="Georgia" w:hAnsi="Georgia"/>
                <w:rtl w:val="0"/>
              </w:rPr>
              <w:t xml:space="preserve">El cliente recibirá un informe y un certificado con el resultado final de la inspección al final de la inspección</w:t>
            </w:r>
          </w:p>
        </w:tc>
      </w:tr>
      <w:tr>
        <w:trPr>
          <w:cantSplit w:val="0"/>
          <w:trHeight w:val="780" w:hRule="atLeast"/>
          <w:tblHeader w:val="0"/>
        </w:trPr>
        <w:tc>
          <w:tcPr>
            <w:gridSpan w:val="3"/>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0D">
            <w:pPr>
              <w:spacing w:line="276" w:lineRule="auto"/>
              <w:ind w:left="1" w:firstLine="0"/>
              <w:jc w:val="both"/>
              <w:rPr>
                <w:rFonts w:ascii="Georgia" w:cs="Georgia" w:eastAsia="Georgia" w:hAnsi="Georgia"/>
              </w:rPr>
            </w:pPr>
            <w:r w:rsidDel="00000000" w:rsidR="00000000" w:rsidRPr="00000000">
              <w:rPr>
                <w:rFonts w:ascii="Georgia" w:cs="Georgia" w:eastAsia="Georgia" w:hAnsi="Georgia"/>
                <w:rtl w:val="0"/>
              </w:rPr>
              <w:t xml:space="preserve">Restricciones</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numPr>
                <w:ilvl w:val="0"/>
                <w:numId w:val="9"/>
              </w:numPr>
              <w:spacing w:after="0" w:afterAutospacing="0" w:line="276"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Regulaciones impuestas AFIP</w:t>
            </w:r>
          </w:p>
          <w:p w:rsidR="00000000" w:rsidDel="00000000" w:rsidP="00000000" w:rsidRDefault="00000000" w:rsidRPr="00000000" w14:paraId="00000111">
            <w:pPr>
              <w:numPr>
                <w:ilvl w:val="0"/>
                <w:numId w:val="9"/>
              </w:numPr>
              <w:spacing w:after="160" w:line="276"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Regulaciones impuestas por Ente Regulador de transporte</w:t>
            </w:r>
          </w:p>
        </w:tc>
      </w:tr>
    </w:tbl>
    <w:p w:rsidR="00000000" w:rsidDel="00000000" w:rsidP="00000000" w:rsidRDefault="00000000" w:rsidRPr="00000000" w14:paraId="00000116">
      <w:pPr>
        <w:pStyle w:val="Heading2"/>
        <w:jc w:val="both"/>
        <w:rPr>
          <w:rFonts w:ascii="Georgia" w:cs="Georgia" w:eastAsia="Georgia" w:hAnsi="Georgia"/>
          <w:b w:val="1"/>
          <w:sz w:val="26"/>
          <w:szCs w:val="26"/>
        </w:rPr>
      </w:pPr>
      <w:bookmarkStart w:colFirst="0" w:colLast="0" w:name="_uhidzuhml1q3" w:id="11"/>
      <w:bookmarkEnd w:id="11"/>
      <w:r w:rsidDel="00000000" w:rsidR="00000000" w:rsidRPr="00000000">
        <w:rPr>
          <w:rtl w:val="0"/>
        </w:rPr>
      </w:r>
    </w:p>
    <w:p w:rsidR="00000000" w:rsidDel="00000000" w:rsidP="00000000" w:rsidRDefault="00000000" w:rsidRPr="00000000" w14:paraId="00000117">
      <w:pPr>
        <w:pStyle w:val="Heading2"/>
        <w:jc w:val="both"/>
        <w:rPr>
          <w:rFonts w:ascii="Georgia" w:cs="Georgia" w:eastAsia="Georgia" w:hAnsi="Georgia"/>
          <w:b w:val="1"/>
          <w:sz w:val="26"/>
          <w:szCs w:val="26"/>
        </w:rPr>
      </w:pPr>
      <w:bookmarkStart w:colFirst="0" w:colLast="0" w:name="_f83ldcgr2ckp" w:id="12"/>
      <w:bookmarkEnd w:id="12"/>
      <w:r w:rsidDel="00000000" w:rsidR="00000000" w:rsidRPr="00000000">
        <w:rPr>
          <w:rtl w:val="0"/>
        </w:rPr>
      </w:r>
    </w:p>
    <w:p w:rsidR="00000000" w:rsidDel="00000000" w:rsidP="00000000" w:rsidRDefault="00000000" w:rsidRPr="00000000" w14:paraId="00000118">
      <w:pPr>
        <w:pStyle w:val="Heading2"/>
        <w:jc w:val="both"/>
        <w:rPr>
          <w:rFonts w:ascii="Georgia" w:cs="Georgia" w:eastAsia="Georgia" w:hAnsi="Georgia"/>
          <w:b w:val="1"/>
          <w:sz w:val="26"/>
          <w:szCs w:val="26"/>
        </w:rPr>
      </w:pPr>
      <w:bookmarkStart w:colFirst="0" w:colLast="0" w:name="_4xl2j3usidwp" w:id="13"/>
      <w:bookmarkEnd w:id="13"/>
      <w:r w:rsidDel="00000000" w:rsidR="00000000" w:rsidRPr="00000000">
        <w:rPr>
          <w:rtl w:val="0"/>
        </w:rPr>
      </w:r>
    </w:p>
    <w:p w:rsidR="00000000" w:rsidDel="00000000" w:rsidP="00000000" w:rsidRDefault="00000000" w:rsidRPr="00000000" w14:paraId="00000119">
      <w:pPr>
        <w:pStyle w:val="Heading2"/>
        <w:jc w:val="both"/>
        <w:rPr>
          <w:rFonts w:ascii="Georgia" w:cs="Georgia" w:eastAsia="Georgia" w:hAnsi="Georgia"/>
          <w:b w:val="1"/>
          <w:sz w:val="26"/>
          <w:szCs w:val="26"/>
        </w:rPr>
      </w:pPr>
      <w:bookmarkStart w:colFirst="0" w:colLast="0" w:name="_lusswq70x0vc" w:id="14"/>
      <w:bookmarkEnd w:id="14"/>
      <w:r w:rsidDel="00000000" w:rsidR="00000000" w:rsidRPr="00000000">
        <w:rPr>
          <w:rtl w:val="0"/>
        </w:rPr>
      </w:r>
    </w:p>
    <w:p w:rsidR="00000000" w:rsidDel="00000000" w:rsidP="00000000" w:rsidRDefault="00000000" w:rsidRPr="00000000" w14:paraId="0000011A">
      <w:pPr>
        <w:pStyle w:val="Heading2"/>
        <w:jc w:val="both"/>
        <w:rPr>
          <w:rFonts w:ascii="Georgia" w:cs="Georgia" w:eastAsia="Georgia" w:hAnsi="Georgia"/>
          <w:b w:val="1"/>
          <w:sz w:val="26"/>
          <w:szCs w:val="26"/>
        </w:rPr>
      </w:pPr>
      <w:bookmarkStart w:colFirst="0" w:colLast="0" w:name="_659c56kkvxqw" w:id="15"/>
      <w:bookmarkEnd w:id="15"/>
      <w:r w:rsidDel="00000000" w:rsidR="00000000" w:rsidRPr="00000000">
        <w:rPr>
          <w:rtl w:val="0"/>
        </w:rPr>
      </w:r>
    </w:p>
    <w:p w:rsidR="00000000" w:rsidDel="00000000" w:rsidP="00000000" w:rsidRDefault="00000000" w:rsidRPr="00000000" w14:paraId="0000011B">
      <w:pPr>
        <w:pStyle w:val="Heading2"/>
        <w:jc w:val="both"/>
        <w:rPr>
          <w:rFonts w:ascii="Georgia" w:cs="Georgia" w:eastAsia="Georgia" w:hAnsi="Georgia"/>
          <w:b w:val="1"/>
          <w:sz w:val="26"/>
          <w:szCs w:val="26"/>
        </w:rPr>
      </w:pPr>
      <w:bookmarkStart w:colFirst="0" w:colLast="0" w:name="_nw82stqo2rq1" w:id="16"/>
      <w:bookmarkEnd w:id="16"/>
      <w:r w:rsidDel="00000000" w:rsidR="00000000" w:rsidRPr="00000000">
        <w:rPr>
          <w:rtl w:val="0"/>
        </w:rPr>
      </w:r>
    </w:p>
    <w:p w:rsidR="00000000" w:rsidDel="00000000" w:rsidP="00000000" w:rsidRDefault="00000000" w:rsidRPr="00000000" w14:paraId="0000011C">
      <w:pPr>
        <w:pStyle w:val="Heading2"/>
        <w:jc w:val="both"/>
        <w:rPr>
          <w:rFonts w:ascii="Georgia" w:cs="Georgia" w:eastAsia="Georgia" w:hAnsi="Georgia"/>
          <w:b w:val="1"/>
          <w:sz w:val="26"/>
          <w:szCs w:val="26"/>
        </w:rPr>
      </w:pPr>
      <w:bookmarkStart w:colFirst="0" w:colLast="0" w:name="_cxzdhktqj6sl" w:id="17"/>
      <w:bookmarkEnd w:id="17"/>
      <w:r w:rsidDel="00000000" w:rsidR="00000000" w:rsidRPr="00000000">
        <w:rPr>
          <w:rtl w:val="0"/>
        </w:rPr>
      </w:r>
    </w:p>
    <w:p w:rsidR="00000000" w:rsidDel="00000000" w:rsidP="00000000" w:rsidRDefault="00000000" w:rsidRPr="00000000" w14:paraId="0000011D">
      <w:pPr>
        <w:pStyle w:val="Heading2"/>
        <w:jc w:val="both"/>
        <w:rPr>
          <w:rFonts w:ascii="Georgia" w:cs="Georgia" w:eastAsia="Georgia" w:hAnsi="Georgia"/>
          <w:b w:val="1"/>
          <w:sz w:val="26"/>
          <w:szCs w:val="26"/>
        </w:rPr>
      </w:pPr>
      <w:bookmarkStart w:colFirst="0" w:colLast="0" w:name="_m1b1nwlkx05r" w:id="18"/>
      <w:bookmarkEnd w:id="18"/>
      <w:r w:rsidDel="00000000" w:rsidR="00000000" w:rsidRPr="00000000">
        <w:rPr>
          <w:rtl w:val="0"/>
        </w:rPr>
      </w:r>
    </w:p>
    <w:p w:rsidR="00000000" w:rsidDel="00000000" w:rsidP="00000000" w:rsidRDefault="00000000" w:rsidRPr="00000000" w14:paraId="0000011E">
      <w:pPr>
        <w:pStyle w:val="Heading2"/>
        <w:jc w:val="both"/>
        <w:rPr>
          <w:rFonts w:ascii="Georgia" w:cs="Georgia" w:eastAsia="Georgia" w:hAnsi="Georgia"/>
          <w:b w:val="1"/>
          <w:sz w:val="26"/>
          <w:szCs w:val="26"/>
        </w:rPr>
      </w:pPr>
      <w:bookmarkStart w:colFirst="0" w:colLast="0" w:name="_m3r0yre0v739" w:id="19"/>
      <w:bookmarkEnd w:id="19"/>
      <w:r w:rsidDel="00000000" w:rsidR="00000000" w:rsidRPr="00000000">
        <w:rPr>
          <w:rtl w:val="0"/>
        </w:rPr>
      </w:r>
    </w:p>
    <w:p w:rsidR="00000000" w:rsidDel="00000000" w:rsidP="00000000" w:rsidRDefault="00000000" w:rsidRPr="00000000" w14:paraId="0000011F">
      <w:pPr>
        <w:pStyle w:val="Heading2"/>
        <w:jc w:val="both"/>
        <w:rPr>
          <w:rFonts w:ascii="Georgia" w:cs="Georgia" w:eastAsia="Georgia" w:hAnsi="Georgia"/>
          <w:b w:val="1"/>
          <w:sz w:val="26"/>
          <w:szCs w:val="26"/>
        </w:rPr>
      </w:pPr>
      <w:bookmarkStart w:colFirst="0" w:colLast="0" w:name="_pmpv2335mz1d" w:id="20"/>
      <w:bookmarkEnd w:id="20"/>
      <w:r w:rsidDel="00000000" w:rsidR="00000000" w:rsidRPr="00000000">
        <w:rPr>
          <w:rtl w:val="0"/>
        </w:rPr>
      </w:r>
    </w:p>
    <w:p w:rsidR="00000000" w:rsidDel="00000000" w:rsidP="00000000" w:rsidRDefault="00000000" w:rsidRPr="00000000" w14:paraId="00000120">
      <w:pPr>
        <w:pStyle w:val="Heading2"/>
        <w:jc w:val="both"/>
        <w:rPr>
          <w:rFonts w:ascii="Georgia" w:cs="Georgia" w:eastAsia="Georgia" w:hAnsi="Georgia"/>
          <w:b w:val="1"/>
          <w:sz w:val="26"/>
          <w:szCs w:val="26"/>
        </w:rPr>
      </w:pPr>
      <w:bookmarkStart w:colFirst="0" w:colLast="0" w:name="_qp3zvbw6mysb" w:id="21"/>
      <w:bookmarkEnd w:id="21"/>
      <w:r w:rsidDel="00000000" w:rsidR="00000000" w:rsidRPr="00000000">
        <w:rPr>
          <w:rtl w:val="0"/>
        </w:rPr>
      </w:r>
    </w:p>
    <w:p w:rsidR="00000000" w:rsidDel="00000000" w:rsidP="00000000" w:rsidRDefault="00000000" w:rsidRPr="00000000" w14:paraId="00000121">
      <w:pPr>
        <w:pStyle w:val="Heading2"/>
        <w:jc w:val="both"/>
        <w:rPr>
          <w:rFonts w:ascii="Georgia" w:cs="Georgia" w:eastAsia="Georgia" w:hAnsi="Georgia"/>
          <w:b w:val="1"/>
          <w:sz w:val="26"/>
          <w:szCs w:val="26"/>
        </w:rPr>
      </w:pPr>
      <w:bookmarkStart w:colFirst="0" w:colLast="0" w:name="_94ktb3oukr43" w:id="22"/>
      <w:bookmarkEnd w:id="22"/>
      <w:r w:rsidDel="00000000" w:rsidR="00000000" w:rsidRPr="00000000">
        <w:rPr>
          <w:rtl w:val="0"/>
        </w:rPr>
      </w:r>
    </w:p>
    <w:p w:rsidR="00000000" w:rsidDel="00000000" w:rsidP="00000000" w:rsidRDefault="00000000" w:rsidRPr="00000000" w14:paraId="00000122">
      <w:pPr>
        <w:pStyle w:val="Heading2"/>
        <w:jc w:val="both"/>
        <w:rPr>
          <w:rFonts w:ascii="Georgia" w:cs="Georgia" w:eastAsia="Georgia" w:hAnsi="Georgia"/>
          <w:b w:val="1"/>
          <w:sz w:val="26"/>
          <w:szCs w:val="26"/>
        </w:rPr>
      </w:pPr>
      <w:bookmarkStart w:colFirst="0" w:colLast="0" w:name="_vzqk31afmnin" w:id="23"/>
      <w:bookmarkEnd w:id="23"/>
      <w:r w:rsidDel="00000000" w:rsidR="00000000" w:rsidRPr="00000000">
        <w:rPr>
          <w:rtl w:val="0"/>
        </w:rPr>
      </w:r>
    </w:p>
    <w:p w:rsidR="00000000" w:rsidDel="00000000" w:rsidP="00000000" w:rsidRDefault="00000000" w:rsidRPr="00000000" w14:paraId="00000123">
      <w:pPr>
        <w:pStyle w:val="Heading2"/>
        <w:jc w:val="both"/>
        <w:rPr>
          <w:rFonts w:ascii="Georgia" w:cs="Georgia" w:eastAsia="Georgia" w:hAnsi="Georgia"/>
          <w:b w:val="1"/>
          <w:sz w:val="26"/>
          <w:szCs w:val="26"/>
        </w:rPr>
      </w:pPr>
      <w:bookmarkStart w:colFirst="0" w:colLast="0" w:name="_r18spiln3mss" w:id="24"/>
      <w:bookmarkEnd w:id="24"/>
      <w:r w:rsidDel="00000000" w:rsidR="00000000" w:rsidRPr="00000000">
        <w:rPr>
          <w:rtl w:val="0"/>
        </w:rPr>
      </w:r>
    </w:p>
    <w:p w:rsidR="00000000" w:rsidDel="00000000" w:rsidP="00000000" w:rsidRDefault="00000000" w:rsidRPr="00000000" w14:paraId="00000124">
      <w:pPr>
        <w:pStyle w:val="Heading2"/>
        <w:jc w:val="both"/>
        <w:rPr>
          <w:rFonts w:ascii="Georgia" w:cs="Georgia" w:eastAsia="Georgia" w:hAnsi="Georgia"/>
          <w:b w:val="1"/>
          <w:sz w:val="26"/>
          <w:szCs w:val="26"/>
        </w:rPr>
      </w:pPr>
      <w:bookmarkStart w:colFirst="0" w:colLast="0" w:name="_kj9k2hu20dbp" w:id="25"/>
      <w:bookmarkEnd w:id="25"/>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2"/>
        <w:jc w:val="both"/>
        <w:rPr>
          <w:rFonts w:ascii="Georgia" w:cs="Georgia" w:eastAsia="Georgia" w:hAnsi="Georgia"/>
          <w:b w:val="1"/>
          <w:sz w:val="26"/>
          <w:szCs w:val="26"/>
        </w:rPr>
      </w:pPr>
      <w:bookmarkStart w:colFirst="0" w:colLast="0" w:name="_i7fnkmlzwncb" w:id="26"/>
      <w:bookmarkEnd w:id="26"/>
      <w:r w:rsidDel="00000000" w:rsidR="00000000" w:rsidRPr="00000000">
        <w:rPr>
          <w:rFonts w:ascii="Georgia" w:cs="Georgia" w:eastAsia="Georgia" w:hAnsi="Georgia"/>
          <w:b w:val="1"/>
          <w:sz w:val="26"/>
          <w:szCs w:val="26"/>
          <w:rtl w:val="0"/>
        </w:rPr>
        <w:t xml:space="preserve">BPMN Del Proceso De La Primera Verificación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drawing>
          <wp:inline distB="114300" distT="114300" distL="114300" distR="114300">
            <wp:extent cx="5731200" cy="2679700"/>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679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drawing>
          <wp:inline distB="114300" distT="114300" distL="114300" distR="114300">
            <wp:extent cx="5731200" cy="2425700"/>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drawing>
          <wp:inline distB="114300" distT="114300" distL="114300" distR="114300">
            <wp:extent cx="5731200" cy="29210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5731200" cy="1981200"/>
            <wp:effectExtent b="0" l="0" r="0" 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C">
      <w:pPr>
        <w:pStyle w:val="Heading1"/>
        <w:jc w:val="both"/>
        <w:rPr>
          <w:rFonts w:ascii="Georgia" w:cs="Georgia" w:eastAsia="Georgia" w:hAnsi="Georgia"/>
          <w:b w:val="1"/>
          <w:sz w:val="28"/>
          <w:szCs w:val="28"/>
        </w:rPr>
      </w:pPr>
      <w:bookmarkStart w:colFirst="0" w:colLast="0" w:name="_1y9yvupm134k" w:id="27"/>
      <w:bookmarkEnd w:id="27"/>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jc w:val="both"/>
        <w:rPr>
          <w:rFonts w:ascii="Georgia" w:cs="Georgia" w:eastAsia="Georgia" w:hAnsi="Georgia"/>
          <w:b w:val="1"/>
          <w:sz w:val="28"/>
          <w:szCs w:val="28"/>
        </w:rPr>
      </w:pPr>
      <w:bookmarkStart w:colFirst="0" w:colLast="0" w:name="_kvvklqn34lzd" w:id="28"/>
      <w:bookmarkEnd w:id="28"/>
      <w:r w:rsidDel="00000000" w:rsidR="00000000" w:rsidRPr="00000000">
        <w:rPr>
          <w:rFonts w:ascii="Georgia" w:cs="Georgia" w:eastAsia="Georgia" w:hAnsi="Georgia"/>
          <w:b w:val="1"/>
          <w:sz w:val="28"/>
          <w:szCs w:val="28"/>
          <w:rtl w:val="0"/>
        </w:rPr>
        <w:t xml:space="preserve">Entrega N°2 </w:t>
      </w:r>
    </w:p>
    <w:p w:rsidR="00000000" w:rsidDel="00000000" w:rsidP="00000000" w:rsidRDefault="00000000" w:rsidRPr="00000000" w14:paraId="0000012E">
      <w:pPr>
        <w:pStyle w:val="Heading1"/>
        <w:jc w:val="both"/>
        <w:rPr>
          <w:rFonts w:ascii="Georgia" w:cs="Georgia" w:eastAsia="Georgia" w:hAnsi="Georgia"/>
          <w:b w:val="1"/>
          <w:sz w:val="26"/>
          <w:szCs w:val="26"/>
        </w:rPr>
      </w:pPr>
      <w:bookmarkStart w:colFirst="0" w:colLast="0" w:name="_xkn157v32kma" w:id="29"/>
      <w:bookmarkEnd w:id="29"/>
      <w:r w:rsidDel="00000000" w:rsidR="00000000" w:rsidRPr="00000000">
        <w:rPr>
          <w:rFonts w:ascii="Georgia" w:cs="Georgia" w:eastAsia="Georgia" w:hAnsi="Georgia"/>
          <w:b w:val="1"/>
          <w:sz w:val="26"/>
          <w:szCs w:val="26"/>
          <w:rtl w:val="0"/>
        </w:rPr>
        <w:t xml:space="preserve">Introducción</w:t>
      </w:r>
    </w:p>
    <w:p w:rsidR="00000000" w:rsidDel="00000000" w:rsidP="00000000" w:rsidRDefault="00000000" w:rsidRPr="00000000" w14:paraId="0000012F">
      <w:pPr>
        <w:ind w:firstLine="720"/>
        <w:jc w:val="both"/>
        <w:rPr>
          <w:rFonts w:ascii="Georgia" w:cs="Georgia" w:eastAsia="Georgia" w:hAnsi="Georgia"/>
        </w:rPr>
      </w:pPr>
      <w:r w:rsidDel="00000000" w:rsidR="00000000" w:rsidRPr="00000000">
        <w:rPr>
          <w:rFonts w:ascii="Georgia" w:cs="Georgia" w:eastAsia="Georgia" w:hAnsi="Georgia"/>
          <w:rtl w:val="0"/>
        </w:rPr>
        <w:t xml:space="preserve">Está entrega tiene como finalidad detectar y esquematizar las clases presentes en el caso de estudio, a fin de entender mejor qué es lo que se espera del sistema, así como los atributos y métodos de cada clase. Además, se analizará cómo estas clases no operan de manera aislada, sino que se relacionan entre sí.</w:t>
      </w:r>
    </w:p>
    <w:p w:rsidR="00000000" w:rsidDel="00000000" w:rsidP="00000000" w:rsidRDefault="00000000" w:rsidRPr="00000000" w14:paraId="00000130">
      <w:pPr>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131">
      <w:pPr>
        <w:ind w:firstLine="720"/>
        <w:jc w:val="both"/>
        <w:rPr>
          <w:rFonts w:ascii="Georgia" w:cs="Georgia" w:eastAsia="Georgia" w:hAnsi="Georgia"/>
        </w:rPr>
      </w:pPr>
      <w:r w:rsidDel="00000000" w:rsidR="00000000" w:rsidRPr="00000000">
        <w:rPr>
          <w:rFonts w:ascii="Georgia" w:cs="Georgia" w:eastAsia="Georgia" w:hAnsi="Georgia"/>
          <w:rtl w:val="0"/>
        </w:rPr>
        <w:t xml:space="preserve">Para lograr esto aplicaremos los conocimientos y herramientas proporcionadas por el paradigma orientado a objetos.</w:t>
      </w:r>
    </w:p>
    <w:p w:rsidR="00000000" w:rsidDel="00000000" w:rsidP="00000000" w:rsidRDefault="00000000" w:rsidRPr="00000000" w14:paraId="00000132">
      <w:pPr>
        <w:pStyle w:val="Heading2"/>
        <w:jc w:val="both"/>
        <w:rPr>
          <w:rFonts w:ascii="Georgia" w:cs="Georgia" w:eastAsia="Georgia" w:hAnsi="Georgia"/>
          <w:b w:val="1"/>
          <w:sz w:val="26"/>
          <w:szCs w:val="26"/>
        </w:rPr>
      </w:pPr>
      <w:bookmarkStart w:colFirst="0" w:colLast="0" w:name="_74ezc0qkvuwz" w:id="30"/>
      <w:bookmarkEnd w:id="30"/>
      <w:r w:rsidDel="00000000" w:rsidR="00000000" w:rsidRPr="00000000">
        <w:rPr>
          <w:rFonts w:ascii="Georgia" w:cs="Georgia" w:eastAsia="Georgia" w:hAnsi="Georgia"/>
          <w:b w:val="1"/>
          <w:sz w:val="26"/>
          <w:szCs w:val="26"/>
          <w:rtl w:val="0"/>
        </w:rPr>
        <w:t xml:space="preserve">Diagrama de Clases</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drawing>
          <wp:inline distB="114300" distT="114300" distL="114300" distR="114300">
            <wp:extent cx="5731200" cy="400050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left="0"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136">
      <w:pPr>
        <w:ind w:left="0" w:firstLine="0"/>
        <w:rPr>
          <w:rFonts w:ascii="Georgia" w:cs="Georgia" w:eastAsia="Georgia" w:hAnsi="Georgia"/>
          <w:sz w:val="26"/>
          <w:szCs w:val="26"/>
        </w:rPr>
      </w:pPr>
      <w:r w:rsidDel="00000000" w:rsidR="00000000" w:rsidRPr="00000000">
        <w:rPr>
          <w:rFonts w:ascii="Georgia" w:cs="Georgia" w:eastAsia="Georgia" w:hAnsi="Georgia"/>
          <w:b w:val="1"/>
          <w:sz w:val="26"/>
          <w:szCs w:val="26"/>
          <w:rtl w:val="0"/>
        </w:rPr>
        <w:tab/>
      </w:r>
      <w:r w:rsidDel="00000000" w:rsidR="00000000" w:rsidRPr="00000000">
        <w:rPr>
          <w:rFonts w:ascii="Georgia" w:cs="Georgia" w:eastAsia="Georgia" w:hAnsi="Georgia"/>
          <w:rtl w:val="0"/>
        </w:rPr>
        <w:t xml:space="preserve">En caso de no poder visualizarlo correctamente, adjuntamos el link del diagrama de clases en formato de StarUML. </w:t>
      </w:r>
      <w:r w:rsidDel="00000000" w:rsidR="00000000" w:rsidRPr="00000000">
        <w:rPr>
          <w:rtl w:val="0"/>
        </w:rPr>
      </w:r>
    </w:p>
    <w:p w:rsidR="00000000" w:rsidDel="00000000" w:rsidP="00000000" w:rsidRDefault="00000000" w:rsidRPr="00000000" w14:paraId="00000137">
      <w:pPr>
        <w:ind w:left="0" w:firstLine="0"/>
        <w:rPr>
          <w:rFonts w:ascii="Georgia" w:cs="Georgia" w:eastAsia="Georgia" w:hAnsi="Georgia"/>
          <w:color w:val="0000ff"/>
          <w:sz w:val="26"/>
          <w:szCs w:val="26"/>
        </w:rPr>
      </w:pPr>
      <w:r w:rsidDel="00000000" w:rsidR="00000000" w:rsidRPr="00000000">
        <w:rPr>
          <w:rFonts w:ascii="Georgia" w:cs="Georgia" w:eastAsia="Georgia" w:hAnsi="Georgia"/>
          <w:color w:val="0000ff"/>
          <w:rtl w:val="0"/>
        </w:rPr>
        <w:t xml:space="preserve">https://drive.google.com/file/d/1ch9B6xtKFHCML_S5_aqGO-vqeQ_IyXux/view?usp=drive_link</w:t>
      </w:r>
      <w:r w:rsidDel="00000000" w:rsidR="00000000" w:rsidRPr="00000000">
        <w:rPr>
          <w:rtl w:val="0"/>
        </w:rPr>
      </w:r>
    </w:p>
    <w:p w:rsidR="00000000" w:rsidDel="00000000" w:rsidP="00000000" w:rsidRDefault="00000000" w:rsidRPr="00000000" w14:paraId="00000138">
      <w:pPr>
        <w:pStyle w:val="Heading1"/>
        <w:jc w:val="both"/>
        <w:rPr>
          <w:rFonts w:ascii="Georgia" w:cs="Georgia" w:eastAsia="Georgia" w:hAnsi="Georgia"/>
          <w:b w:val="1"/>
          <w:sz w:val="28"/>
          <w:szCs w:val="28"/>
        </w:rPr>
      </w:pPr>
      <w:bookmarkStart w:colFirst="0" w:colLast="0" w:name="_cg9re2t9vf6k" w:id="31"/>
      <w:bookmarkEnd w:id="31"/>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2"/>
        <w:jc w:val="both"/>
        <w:rPr/>
      </w:pPr>
      <w:bookmarkStart w:colFirst="0" w:colLast="0" w:name="_w18k53r3bo08" w:id="32"/>
      <w:bookmarkEnd w:id="32"/>
      <w:r w:rsidDel="00000000" w:rsidR="00000000" w:rsidRPr="00000000">
        <w:rPr>
          <w:rFonts w:ascii="Georgia" w:cs="Georgia" w:eastAsia="Georgia" w:hAnsi="Georgia"/>
          <w:b w:val="1"/>
          <w:sz w:val="24"/>
          <w:szCs w:val="24"/>
          <w:rtl w:val="0"/>
        </w:rPr>
        <w:t xml:space="preserve">Requerimientos Funcionales</w:t>
      </w:r>
      <w:r w:rsidDel="00000000" w:rsidR="00000000" w:rsidRPr="00000000">
        <w:rPr>
          <w:rtl w:val="0"/>
        </w:rPr>
      </w:r>
    </w:p>
    <w:p w:rsidR="00000000" w:rsidDel="00000000" w:rsidP="00000000" w:rsidRDefault="00000000" w:rsidRPr="00000000" w14:paraId="0000013A">
      <w:pPr>
        <w:ind w:firstLine="720"/>
        <w:jc w:val="both"/>
        <w:rPr>
          <w:rFonts w:ascii="Georgia" w:cs="Georgia" w:eastAsia="Georgia" w:hAnsi="Georgia"/>
        </w:rPr>
      </w:pPr>
      <w:r w:rsidDel="00000000" w:rsidR="00000000" w:rsidRPr="00000000">
        <w:rPr>
          <w:rFonts w:ascii="Georgia" w:cs="Georgia" w:eastAsia="Georgia" w:hAnsi="Georgia"/>
          <w:rtl w:val="0"/>
        </w:rPr>
        <w:t xml:space="preserve">Los requerimientos se pueden ordenar de manera que, no haga falta especificar cada tarea por separado si un grupo de tareas cumple un mismo objetivo. A continuación, realizamos el listado de Requerimientos funcionales sobre la primera verificación, referenciando a los requerimientos globales como RG y sus subitems como requerimientos detallados.</w:t>
      </w:r>
    </w:p>
    <w:p w:rsidR="00000000" w:rsidDel="00000000" w:rsidP="00000000" w:rsidRDefault="00000000" w:rsidRPr="00000000" w14:paraId="0000013B">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3C">
      <w:pPr>
        <w:numPr>
          <w:ilvl w:val="0"/>
          <w:numId w:val="7"/>
        </w:numPr>
        <w:ind w:left="72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 Administrar Vehículo (RG)</w:t>
      </w:r>
    </w:p>
    <w:p w:rsidR="00000000" w:rsidDel="00000000" w:rsidP="00000000" w:rsidRDefault="00000000" w:rsidRPr="00000000" w14:paraId="0000013D">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Registrar datos del Vehículo</w:t>
      </w:r>
    </w:p>
    <w:p w:rsidR="00000000" w:rsidDel="00000000" w:rsidP="00000000" w:rsidRDefault="00000000" w:rsidRPr="00000000" w14:paraId="0000013E">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Modificar datos del Vehículo</w:t>
      </w:r>
    </w:p>
    <w:p w:rsidR="00000000" w:rsidDel="00000000" w:rsidP="00000000" w:rsidRDefault="00000000" w:rsidRPr="00000000" w14:paraId="0000013F">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Consultar datos del Vehículo</w:t>
      </w:r>
    </w:p>
    <w:p w:rsidR="00000000" w:rsidDel="00000000" w:rsidP="00000000" w:rsidRDefault="00000000" w:rsidRPr="00000000" w14:paraId="00000140">
      <w:pPr>
        <w:ind w:left="144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141">
      <w:pPr>
        <w:numPr>
          <w:ilvl w:val="0"/>
          <w:numId w:val="7"/>
        </w:numPr>
        <w:ind w:left="72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Administrar Titular (RG)</w:t>
      </w:r>
    </w:p>
    <w:p w:rsidR="00000000" w:rsidDel="00000000" w:rsidP="00000000" w:rsidRDefault="00000000" w:rsidRPr="00000000" w14:paraId="00000142">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Registrar datos personales de Titular </w:t>
      </w:r>
    </w:p>
    <w:p w:rsidR="00000000" w:rsidDel="00000000" w:rsidP="00000000" w:rsidRDefault="00000000" w:rsidRPr="00000000" w14:paraId="00000143">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Modificar datos personales</w:t>
      </w:r>
    </w:p>
    <w:p w:rsidR="00000000" w:rsidDel="00000000" w:rsidP="00000000" w:rsidRDefault="00000000" w:rsidRPr="00000000" w14:paraId="00000144">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Consultar titular</w:t>
      </w:r>
    </w:p>
    <w:p w:rsidR="00000000" w:rsidDel="00000000" w:rsidP="00000000" w:rsidRDefault="00000000" w:rsidRPr="00000000" w14:paraId="00000145">
      <w:pPr>
        <w:ind w:left="144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146">
      <w:pPr>
        <w:numPr>
          <w:ilvl w:val="0"/>
          <w:numId w:val="7"/>
        </w:numPr>
        <w:ind w:left="72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Administrar Turnos (RG)</w:t>
      </w:r>
    </w:p>
    <w:p w:rsidR="00000000" w:rsidDel="00000000" w:rsidP="00000000" w:rsidRDefault="00000000" w:rsidRPr="00000000" w14:paraId="00000147">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Consultar disponibilidad de fechas y horarios</w:t>
      </w:r>
    </w:p>
    <w:p w:rsidR="00000000" w:rsidDel="00000000" w:rsidP="00000000" w:rsidRDefault="00000000" w:rsidRPr="00000000" w14:paraId="00000148">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Registrar turno </w:t>
      </w:r>
    </w:p>
    <w:p w:rsidR="00000000" w:rsidDel="00000000" w:rsidP="00000000" w:rsidRDefault="00000000" w:rsidRPr="00000000" w14:paraId="00000149">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Modificar turno</w:t>
      </w:r>
    </w:p>
    <w:p w:rsidR="00000000" w:rsidDel="00000000" w:rsidP="00000000" w:rsidRDefault="00000000" w:rsidRPr="00000000" w14:paraId="0000014A">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Consultar turno</w:t>
      </w:r>
    </w:p>
    <w:p w:rsidR="00000000" w:rsidDel="00000000" w:rsidP="00000000" w:rsidRDefault="00000000" w:rsidRPr="00000000" w14:paraId="0000014B">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Consultar documentación requerida</w:t>
      </w:r>
    </w:p>
    <w:p w:rsidR="00000000" w:rsidDel="00000000" w:rsidP="00000000" w:rsidRDefault="00000000" w:rsidRPr="00000000" w14:paraId="0000014C">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Validar documentación requerida</w:t>
      </w:r>
    </w:p>
    <w:p w:rsidR="00000000" w:rsidDel="00000000" w:rsidP="00000000" w:rsidRDefault="00000000" w:rsidRPr="00000000" w14:paraId="0000014D">
      <w:pPr>
        <w:ind w:left="144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14E">
      <w:pPr>
        <w:numPr>
          <w:ilvl w:val="0"/>
          <w:numId w:val="7"/>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Administrar Empleado (RG)</w:t>
      </w:r>
    </w:p>
    <w:p w:rsidR="00000000" w:rsidDel="00000000" w:rsidP="00000000" w:rsidRDefault="00000000" w:rsidRPr="00000000" w14:paraId="0000014F">
      <w:pPr>
        <w:numPr>
          <w:ilvl w:val="1"/>
          <w:numId w:val="7"/>
        </w:numPr>
        <w:ind w:left="1440" w:hanging="360"/>
        <w:jc w:val="both"/>
        <w:rPr>
          <w:rFonts w:ascii="Georgia" w:cs="Georgia" w:eastAsia="Georgia" w:hAnsi="Georgia"/>
          <w:u w:val="none"/>
        </w:rPr>
      </w:pPr>
      <w:r w:rsidDel="00000000" w:rsidR="00000000" w:rsidRPr="00000000">
        <w:rPr>
          <w:rFonts w:ascii="Georgia" w:cs="Georgia" w:eastAsia="Georgia" w:hAnsi="Georgia"/>
          <w:rtl w:val="0"/>
        </w:rPr>
        <w:t xml:space="preserve">Registrar datos del Empleado</w:t>
      </w:r>
    </w:p>
    <w:p w:rsidR="00000000" w:rsidDel="00000000" w:rsidP="00000000" w:rsidRDefault="00000000" w:rsidRPr="00000000" w14:paraId="00000150">
      <w:pPr>
        <w:numPr>
          <w:ilvl w:val="1"/>
          <w:numId w:val="7"/>
        </w:numPr>
        <w:ind w:left="1440" w:hanging="360"/>
        <w:jc w:val="both"/>
        <w:rPr>
          <w:rFonts w:ascii="Georgia" w:cs="Georgia" w:eastAsia="Georgia" w:hAnsi="Georgia"/>
          <w:u w:val="none"/>
        </w:rPr>
      </w:pPr>
      <w:r w:rsidDel="00000000" w:rsidR="00000000" w:rsidRPr="00000000">
        <w:rPr>
          <w:rFonts w:ascii="Georgia" w:cs="Georgia" w:eastAsia="Georgia" w:hAnsi="Georgia"/>
          <w:rtl w:val="0"/>
        </w:rPr>
        <w:t xml:space="preserve">Consultar datos del Empleado</w:t>
      </w:r>
    </w:p>
    <w:p w:rsidR="00000000" w:rsidDel="00000000" w:rsidP="00000000" w:rsidRDefault="00000000" w:rsidRPr="00000000" w14:paraId="00000151">
      <w:pPr>
        <w:numPr>
          <w:ilvl w:val="1"/>
          <w:numId w:val="7"/>
        </w:numPr>
        <w:ind w:left="1440" w:hanging="360"/>
        <w:jc w:val="both"/>
        <w:rPr>
          <w:rFonts w:ascii="Georgia" w:cs="Georgia" w:eastAsia="Georgia" w:hAnsi="Georgia"/>
          <w:u w:val="none"/>
        </w:rPr>
      </w:pPr>
      <w:r w:rsidDel="00000000" w:rsidR="00000000" w:rsidRPr="00000000">
        <w:rPr>
          <w:rFonts w:ascii="Georgia" w:cs="Georgia" w:eastAsia="Georgia" w:hAnsi="Georgia"/>
          <w:rtl w:val="0"/>
        </w:rPr>
        <w:t xml:space="preserve">Modificar datos del Empleado</w:t>
      </w:r>
    </w:p>
    <w:p w:rsidR="00000000" w:rsidDel="00000000" w:rsidP="00000000" w:rsidRDefault="00000000" w:rsidRPr="00000000" w14:paraId="00000152">
      <w:pPr>
        <w:ind w:left="144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153">
      <w:pPr>
        <w:numPr>
          <w:ilvl w:val="0"/>
          <w:numId w:val="7"/>
        </w:numPr>
        <w:ind w:left="72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Gestionar</w:t>
      </w:r>
      <w:r w:rsidDel="00000000" w:rsidR="00000000" w:rsidRPr="00000000">
        <w:rPr>
          <w:rFonts w:ascii="Georgia" w:cs="Georgia" w:eastAsia="Georgia" w:hAnsi="Georgia"/>
          <w:rtl w:val="0"/>
        </w:rPr>
        <w:t xml:space="preserve"> Mediciones (RG)</w:t>
      </w:r>
      <w:r w:rsidDel="00000000" w:rsidR="00000000" w:rsidRPr="00000000">
        <w:rPr>
          <w:rtl w:val="0"/>
        </w:rPr>
      </w:r>
    </w:p>
    <w:p w:rsidR="00000000" w:rsidDel="00000000" w:rsidP="00000000" w:rsidRDefault="00000000" w:rsidRPr="00000000" w14:paraId="00000154">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Registrar medición </w:t>
      </w:r>
    </w:p>
    <w:p w:rsidR="00000000" w:rsidDel="00000000" w:rsidP="00000000" w:rsidRDefault="00000000" w:rsidRPr="00000000" w14:paraId="00000155">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Registrar máquina</w:t>
      </w:r>
    </w:p>
    <w:p w:rsidR="00000000" w:rsidDel="00000000" w:rsidP="00000000" w:rsidRDefault="00000000" w:rsidRPr="00000000" w14:paraId="00000156">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Registrar sección </w:t>
      </w:r>
    </w:p>
    <w:p w:rsidR="00000000" w:rsidDel="00000000" w:rsidP="00000000" w:rsidRDefault="00000000" w:rsidRPr="00000000" w14:paraId="00000157">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Consultar medición</w:t>
      </w:r>
    </w:p>
    <w:p w:rsidR="00000000" w:rsidDel="00000000" w:rsidP="00000000" w:rsidRDefault="00000000" w:rsidRPr="00000000" w14:paraId="00000158">
      <w:pPr>
        <w:ind w:left="1440" w:firstLine="0"/>
        <w:jc w:val="both"/>
        <w:rPr>
          <w:rFonts w:ascii="Georgia" w:cs="Georgia" w:eastAsia="Georgia" w:hAnsi="Georgia"/>
          <w:highlight w:val="yellow"/>
        </w:rPr>
      </w:pPr>
      <w:r w:rsidDel="00000000" w:rsidR="00000000" w:rsidRPr="00000000">
        <w:rPr>
          <w:rtl w:val="0"/>
        </w:rPr>
      </w:r>
    </w:p>
    <w:p w:rsidR="00000000" w:rsidDel="00000000" w:rsidP="00000000" w:rsidRDefault="00000000" w:rsidRPr="00000000" w14:paraId="00000159">
      <w:pPr>
        <w:numPr>
          <w:ilvl w:val="0"/>
          <w:numId w:val="7"/>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Administrar oblea (RG)</w:t>
      </w:r>
    </w:p>
    <w:p w:rsidR="00000000" w:rsidDel="00000000" w:rsidP="00000000" w:rsidRDefault="00000000" w:rsidRPr="00000000" w14:paraId="0000015A">
      <w:pPr>
        <w:numPr>
          <w:ilvl w:val="1"/>
          <w:numId w:val="7"/>
        </w:numPr>
        <w:ind w:left="1440" w:hanging="360"/>
        <w:jc w:val="both"/>
        <w:rPr>
          <w:rFonts w:ascii="Georgia" w:cs="Georgia" w:eastAsia="Georgia" w:hAnsi="Georgia"/>
          <w:u w:val="none"/>
        </w:rPr>
      </w:pPr>
      <w:r w:rsidDel="00000000" w:rsidR="00000000" w:rsidRPr="00000000">
        <w:rPr>
          <w:rFonts w:ascii="Georgia" w:cs="Georgia" w:eastAsia="Georgia" w:hAnsi="Georgia"/>
          <w:rtl w:val="0"/>
        </w:rPr>
        <w:t xml:space="preserve">Registrar oblea</w:t>
      </w:r>
    </w:p>
    <w:p w:rsidR="00000000" w:rsidDel="00000000" w:rsidP="00000000" w:rsidRDefault="00000000" w:rsidRPr="00000000" w14:paraId="0000015B">
      <w:pPr>
        <w:numPr>
          <w:ilvl w:val="1"/>
          <w:numId w:val="7"/>
        </w:numPr>
        <w:ind w:left="1440" w:hanging="360"/>
        <w:jc w:val="both"/>
        <w:rPr>
          <w:rFonts w:ascii="Georgia" w:cs="Georgia" w:eastAsia="Georgia" w:hAnsi="Georgia"/>
          <w:u w:val="none"/>
        </w:rPr>
      </w:pPr>
      <w:r w:rsidDel="00000000" w:rsidR="00000000" w:rsidRPr="00000000">
        <w:rPr>
          <w:rFonts w:ascii="Georgia" w:cs="Georgia" w:eastAsia="Georgia" w:hAnsi="Georgia"/>
          <w:rtl w:val="0"/>
        </w:rPr>
        <w:t xml:space="preserve">Modificar oblea</w:t>
      </w:r>
    </w:p>
    <w:p w:rsidR="00000000" w:rsidDel="00000000" w:rsidP="00000000" w:rsidRDefault="00000000" w:rsidRPr="00000000" w14:paraId="0000015C">
      <w:pPr>
        <w:numPr>
          <w:ilvl w:val="1"/>
          <w:numId w:val="7"/>
        </w:numPr>
        <w:ind w:left="1440" w:hanging="360"/>
        <w:jc w:val="both"/>
        <w:rPr>
          <w:rFonts w:ascii="Georgia" w:cs="Georgia" w:eastAsia="Georgia" w:hAnsi="Georgia"/>
          <w:u w:val="none"/>
        </w:rPr>
      </w:pPr>
      <w:r w:rsidDel="00000000" w:rsidR="00000000" w:rsidRPr="00000000">
        <w:rPr>
          <w:rFonts w:ascii="Georgia" w:cs="Georgia" w:eastAsia="Georgia" w:hAnsi="Georgia"/>
          <w:rtl w:val="0"/>
        </w:rPr>
        <w:t xml:space="preserve">Consultar oblea</w:t>
      </w:r>
    </w:p>
    <w:p w:rsidR="00000000" w:rsidDel="00000000" w:rsidP="00000000" w:rsidRDefault="00000000" w:rsidRPr="00000000" w14:paraId="0000015D">
      <w:pPr>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15E">
      <w:pPr>
        <w:numPr>
          <w:ilvl w:val="0"/>
          <w:numId w:val="7"/>
        </w:numPr>
        <w:ind w:left="72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Gestionar revisión técnica (RG)</w:t>
      </w:r>
    </w:p>
    <w:p w:rsidR="00000000" w:rsidDel="00000000" w:rsidP="00000000" w:rsidRDefault="00000000" w:rsidRPr="00000000" w14:paraId="0000015F">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Registrar revisión</w:t>
      </w:r>
    </w:p>
    <w:p w:rsidR="00000000" w:rsidDel="00000000" w:rsidP="00000000" w:rsidRDefault="00000000" w:rsidRPr="00000000" w14:paraId="00000160">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Consultar fecha de vencimiento de oblea</w:t>
      </w:r>
    </w:p>
    <w:p w:rsidR="00000000" w:rsidDel="00000000" w:rsidP="00000000" w:rsidRDefault="00000000" w:rsidRPr="00000000" w14:paraId="00000161">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Consultar mediciones</w:t>
      </w:r>
    </w:p>
    <w:p w:rsidR="00000000" w:rsidDel="00000000" w:rsidP="00000000" w:rsidRDefault="00000000" w:rsidRPr="00000000" w14:paraId="00000162">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Consultar vehículo</w:t>
      </w:r>
    </w:p>
    <w:p w:rsidR="00000000" w:rsidDel="00000000" w:rsidP="00000000" w:rsidRDefault="00000000" w:rsidRPr="00000000" w14:paraId="00000163">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Registrar fecha de ingreso a revisión</w:t>
      </w:r>
    </w:p>
    <w:p w:rsidR="00000000" w:rsidDel="00000000" w:rsidP="00000000" w:rsidRDefault="00000000" w:rsidRPr="00000000" w14:paraId="00000164">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Consultar parámetros de control</w:t>
      </w:r>
    </w:p>
    <w:p w:rsidR="00000000" w:rsidDel="00000000" w:rsidP="00000000" w:rsidRDefault="00000000" w:rsidRPr="00000000" w14:paraId="00000165">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Comparar mediciones con parámetros</w:t>
      </w:r>
    </w:p>
    <w:p w:rsidR="00000000" w:rsidDel="00000000" w:rsidP="00000000" w:rsidRDefault="00000000" w:rsidRPr="00000000" w14:paraId="00000166">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Asignar estado de revisión</w:t>
      </w:r>
    </w:p>
    <w:p w:rsidR="00000000" w:rsidDel="00000000" w:rsidP="00000000" w:rsidRDefault="00000000" w:rsidRPr="00000000" w14:paraId="00000167">
      <w:pPr>
        <w:numPr>
          <w:ilvl w:val="1"/>
          <w:numId w:val="7"/>
        </w:numPr>
        <w:ind w:left="1440" w:hanging="360"/>
        <w:jc w:val="both"/>
        <w:rPr>
          <w:rFonts w:ascii="Georgia" w:cs="Georgia" w:eastAsia="Georgia" w:hAnsi="Georgia"/>
          <w:u w:val="none"/>
        </w:rPr>
      </w:pPr>
      <w:r w:rsidDel="00000000" w:rsidR="00000000" w:rsidRPr="00000000">
        <w:rPr>
          <w:rFonts w:ascii="Georgia" w:cs="Georgia" w:eastAsia="Georgia" w:hAnsi="Georgia"/>
          <w:rtl w:val="0"/>
        </w:rPr>
        <w:t xml:space="preserve">Asignar oblea a vehículo</w:t>
      </w:r>
    </w:p>
    <w:p w:rsidR="00000000" w:rsidDel="00000000" w:rsidP="00000000" w:rsidRDefault="00000000" w:rsidRPr="00000000" w14:paraId="00000168">
      <w:pPr>
        <w:numPr>
          <w:ilvl w:val="1"/>
          <w:numId w:val="7"/>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Generar y emitir oblea</w:t>
      </w:r>
    </w:p>
    <w:p w:rsidR="00000000" w:rsidDel="00000000" w:rsidP="00000000" w:rsidRDefault="00000000" w:rsidRPr="00000000" w14:paraId="00000169">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Generar y emitir informe de estado de revisión </w:t>
      </w:r>
    </w:p>
    <w:p w:rsidR="00000000" w:rsidDel="00000000" w:rsidP="00000000" w:rsidRDefault="00000000" w:rsidRPr="00000000" w14:paraId="0000016A">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Emitir certificado de VTV para cliente</w:t>
      </w:r>
    </w:p>
    <w:p w:rsidR="00000000" w:rsidDel="00000000" w:rsidP="00000000" w:rsidRDefault="00000000" w:rsidRPr="00000000" w14:paraId="0000016B">
      <w:pPr>
        <w:ind w:left="144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16C">
      <w:pPr>
        <w:numPr>
          <w:ilvl w:val="0"/>
          <w:numId w:val="7"/>
        </w:numPr>
        <w:ind w:left="72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Gestionar Cobro (RG)</w:t>
      </w:r>
    </w:p>
    <w:p w:rsidR="00000000" w:rsidDel="00000000" w:rsidP="00000000" w:rsidRDefault="00000000" w:rsidRPr="00000000" w14:paraId="0000016D">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Registrar cobro </w:t>
      </w:r>
    </w:p>
    <w:p w:rsidR="00000000" w:rsidDel="00000000" w:rsidP="00000000" w:rsidRDefault="00000000" w:rsidRPr="00000000" w14:paraId="0000016E">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Generar y emitir comprobante de pago</w:t>
      </w:r>
    </w:p>
    <w:p w:rsidR="00000000" w:rsidDel="00000000" w:rsidP="00000000" w:rsidRDefault="00000000" w:rsidRPr="00000000" w14:paraId="0000016F">
      <w:pPr>
        <w:ind w:left="144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170">
      <w:pPr>
        <w:numPr>
          <w:ilvl w:val="0"/>
          <w:numId w:val="7"/>
        </w:numPr>
        <w:ind w:left="72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Administrar defectos </w:t>
      </w:r>
      <w:commentRangeStart w:id="0"/>
      <w:r w:rsidDel="00000000" w:rsidR="00000000" w:rsidRPr="00000000">
        <w:rPr>
          <w:rFonts w:ascii="Georgia" w:cs="Georgia" w:eastAsia="Georgia" w:hAnsi="Georgia"/>
          <w:rtl w:val="0"/>
        </w:rPr>
        <w:t xml:space="preserve">visuales</w:t>
      </w:r>
      <w:commentRangeEnd w:id="0"/>
      <w:r w:rsidDel="00000000" w:rsidR="00000000" w:rsidRPr="00000000">
        <w:commentReference w:id="0"/>
      </w:r>
      <w:r w:rsidDel="00000000" w:rsidR="00000000" w:rsidRPr="00000000">
        <w:rPr>
          <w:rFonts w:ascii="Georgia" w:cs="Georgia" w:eastAsia="Georgia" w:hAnsi="Georgia"/>
          <w:rtl w:val="0"/>
        </w:rPr>
        <w:t xml:space="preserve"> (RG)</w:t>
      </w:r>
    </w:p>
    <w:p w:rsidR="00000000" w:rsidDel="00000000" w:rsidP="00000000" w:rsidRDefault="00000000" w:rsidRPr="00000000" w14:paraId="00000171">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Registrar defectos visuales</w:t>
      </w:r>
    </w:p>
    <w:p w:rsidR="00000000" w:rsidDel="00000000" w:rsidP="00000000" w:rsidRDefault="00000000" w:rsidRPr="00000000" w14:paraId="00000172">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Modificar defectos visuales</w:t>
      </w:r>
    </w:p>
    <w:p w:rsidR="00000000" w:rsidDel="00000000" w:rsidP="00000000" w:rsidRDefault="00000000" w:rsidRPr="00000000" w14:paraId="00000173">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Consultar defectos visuales</w:t>
      </w:r>
    </w:p>
    <w:p w:rsidR="00000000" w:rsidDel="00000000" w:rsidP="00000000" w:rsidRDefault="00000000" w:rsidRPr="00000000" w14:paraId="00000174">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Asignar estado al vehículo</w:t>
      </w:r>
    </w:p>
    <w:p w:rsidR="00000000" w:rsidDel="00000000" w:rsidP="00000000" w:rsidRDefault="00000000" w:rsidRPr="00000000" w14:paraId="00000175">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Emitir informe con defectos visuales</w:t>
      </w:r>
    </w:p>
    <w:p w:rsidR="00000000" w:rsidDel="00000000" w:rsidP="00000000" w:rsidRDefault="00000000" w:rsidRPr="00000000" w14:paraId="00000176">
      <w:pPr>
        <w:numPr>
          <w:ilvl w:val="1"/>
          <w:numId w:val="7"/>
        </w:numPr>
        <w:ind w:left="144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Asignar plazo para resolución de defectos</w:t>
      </w:r>
    </w:p>
    <w:p w:rsidR="00000000" w:rsidDel="00000000" w:rsidP="00000000" w:rsidRDefault="00000000" w:rsidRPr="00000000" w14:paraId="00000177">
      <w:pPr>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178">
      <w:pPr>
        <w:numPr>
          <w:ilvl w:val="0"/>
          <w:numId w:val="7"/>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Administrar Tarifa (RG)</w:t>
      </w:r>
    </w:p>
    <w:p w:rsidR="00000000" w:rsidDel="00000000" w:rsidP="00000000" w:rsidRDefault="00000000" w:rsidRPr="00000000" w14:paraId="00000179">
      <w:pPr>
        <w:numPr>
          <w:ilvl w:val="1"/>
          <w:numId w:val="7"/>
        </w:numPr>
        <w:ind w:left="1440" w:hanging="360"/>
        <w:jc w:val="both"/>
        <w:rPr>
          <w:rFonts w:ascii="Georgia" w:cs="Georgia" w:eastAsia="Georgia" w:hAnsi="Georgia"/>
          <w:u w:val="none"/>
        </w:rPr>
      </w:pPr>
      <w:r w:rsidDel="00000000" w:rsidR="00000000" w:rsidRPr="00000000">
        <w:rPr>
          <w:rFonts w:ascii="Georgia" w:cs="Georgia" w:eastAsia="Georgia" w:hAnsi="Georgia"/>
          <w:rtl w:val="0"/>
        </w:rPr>
        <w:t xml:space="preserve">Registrar tarifa</w:t>
      </w:r>
    </w:p>
    <w:p w:rsidR="00000000" w:rsidDel="00000000" w:rsidP="00000000" w:rsidRDefault="00000000" w:rsidRPr="00000000" w14:paraId="0000017A">
      <w:pPr>
        <w:numPr>
          <w:ilvl w:val="1"/>
          <w:numId w:val="7"/>
        </w:numPr>
        <w:ind w:left="1440" w:hanging="360"/>
        <w:jc w:val="both"/>
        <w:rPr>
          <w:rFonts w:ascii="Georgia" w:cs="Georgia" w:eastAsia="Georgia" w:hAnsi="Georgia"/>
          <w:u w:val="none"/>
        </w:rPr>
      </w:pPr>
      <w:r w:rsidDel="00000000" w:rsidR="00000000" w:rsidRPr="00000000">
        <w:rPr>
          <w:rFonts w:ascii="Georgia" w:cs="Georgia" w:eastAsia="Georgia" w:hAnsi="Georgia"/>
          <w:rtl w:val="0"/>
        </w:rPr>
        <w:t xml:space="preserve">Modificar tarifa</w:t>
      </w:r>
    </w:p>
    <w:p w:rsidR="00000000" w:rsidDel="00000000" w:rsidP="00000000" w:rsidRDefault="00000000" w:rsidRPr="00000000" w14:paraId="0000017B">
      <w:pPr>
        <w:numPr>
          <w:ilvl w:val="1"/>
          <w:numId w:val="7"/>
        </w:numPr>
        <w:ind w:left="1440" w:hanging="360"/>
        <w:jc w:val="both"/>
        <w:rPr>
          <w:rFonts w:ascii="Georgia" w:cs="Georgia" w:eastAsia="Georgia" w:hAnsi="Georgia"/>
          <w:u w:val="none"/>
        </w:rPr>
      </w:pPr>
      <w:r w:rsidDel="00000000" w:rsidR="00000000" w:rsidRPr="00000000">
        <w:rPr>
          <w:rFonts w:ascii="Georgia" w:cs="Georgia" w:eastAsia="Georgia" w:hAnsi="Georgia"/>
          <w:rtl w:val="0"/>
        </w:rPr>
        <w:t xml:space="preserve">Consultar tarifa</w:t>
      </w:r>
    </w:p>
    <w:p w:rsidR="00000000" w:rsidDel="00000000" w:rsidP="00000000" w:rsidRDefault="00000000" w:rsidRPr="00000000" w14:paraId="0000017C">
      <w:pPr>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17D">
      <w:pPr>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17E">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7F">
      <w:pPr>
        <w:jc w:val="both"/>
        <w:rPr>
          <w:rFonts w:ascii="Georgia" w:cs="Georgia" w:eastAsia="Georgia" w:hAnsi="Georgia"/>
        </w:rPr>
      </w:pPr>
      <w:r w:rsidDel="00000000" w:rsidR="00000000" w:rsidRPr="00000000">
        <w:rPr>
          <w:rFonts w:ascii="Georgia" w:cs="Georgia" w:eastAsia="Georgia" w:hAnsi="Georgia"/>
          <w:rtl w:val="0"/>
        </w:rPr>
        <w:t xml:space="preserve">gestionar turno,cobro, adm oblea, administrar precios de servicios, administrar empleados</w:t>
      </w:r>
    </w:p>
    <w:p w:rsidR="00000000" w:rsidDel="00000000" w:rsidP="00000000" w:rsidRDefault="00000000" w:rsidRPr="00000000" w14:paraId="00000180">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1">
      <w:pPr>
        <w:pStyle w:val="Heading2"/>
        <w:jc w:val="both"/>
        <w:rPr>
          <w:rFonts w:ascii="Georgia" w:cs="Georgia" w:eastAsia="Georgia" w:hAnsi="Georgia"/>
          <w:b w:val="1"/>
          <w:sz w:val="24"/>
          <w:szCs w:val="24"/>
        </w:rPr>
      </w:pPr>
      <w:bookmarkStart w:colFirst="0" w:colLast="0" w:name="_54k3frsof9i9" w:id="33"/>
      <w:bookmarkEnd w:id="33"/>
      <w:r w:rsidDel="00000000" w:rsidR="00000000" w:rsidRPr="00000000">
        <w:rPr>
          <w:rFonts w:ascii="Georgia" w:cs="Georgia" w:eastAsia="Georgia" w:hAnsi="Georgia"/>
          <w:b w:val="1"/>
          <w:sz w:val="24"/>
          <w:szCs w:val="24"/>
          <w:rtl w:val="0"/>
        </w:rPr>
        <w:t xml:space="preserve">Descripción Detallada de Requerimientos Funcionales</w:t>
      </w:r>
    </w:p>
    <w:p w:rsidR="00000000" w:rsidDel="00000000" w:rsidP="00000000" w:rsidRDefault="00000000" w:rsidRPr="00000000" w14:paraId="00000182">
      <w:pPr>
        <w:ind w:firstLine="720"/>
        <w:jc w:val="both"/>
        <w:rPr>
          <w:rFonts w:ascii="Georgia" w:cs="Georgia" w:eastAsia="Georgia" w:hAnsi="Georgia"/>
        </w:rPr>
      </w:pPr>
      <w:r w:rsidDel="00000000" w:rsidR="00000000" w:rsidRPr="00000000">
        <w:rPr>
          <w:rtl w:val="0"/>
        </w:rPr>
      </w:r>
    </w:p>
    <w:p w:rsidR="00000000" w:rsidDel="00000000" w:rsidP="00000000" w:rsidRDefault="00000000" w:rsidRPr="00000000" w14:paraId="00000183">
      <w:pPr>
        <w:ind w:firstLine="720"/>
        <w:jc w:val="both"/>
        <w:rPr>
          <w:rFonts w:ascii="Georgia" w:cs="Georgia" w:eastAsia="Georgia" w:hAnsi="Georgia"/>
        </w:rPr>
      </w:pPr>
      <w:r w:rsidDel="00000000" w:rsidR="00000000" w:rsidRPr="00000000">
        <w:rPr>
          <w:rFonts w:ascii="Georgia" w:cs="Georgia" w:eastAsia="Georgia" w:hAnsi="Georgia"/>
          <w:rtl w:val="0"/>
        </w:rPr>
        <w:t xml:space="preserve">Los requisitos funcionales describen el comportamiento que el software debe tener en términos de tareas y servicios de los usuarios. Siendo estos afectados por la arquitectura del software, pero sin describir o afectar en el diseño de esta.</w:t>
      </w:r>
    </w:p>
    <w:p w:rsidR="00000000" w:rsidDel="00000000" w:rsidP="00000000" w:rsidRDefault="00000000" w:rsidRPr="00000000" w14:paraId="00000184">
      <w:pPr>
        <w:ind w:firstLine="720"/>
        <w:jc w:val="both"/>
        <w:rPr>
          <w:rFonts w:ascii="Georgia" w:cs="Georgia" w:eastAsia="Georgia" w:hAnsi="Georgia"/>
        </w:rPr>
      </w:pPr>
      <w:r w:rsidDel="00000000" w:rsidR="00000000" w:rsidRPr="00000000">
        <w:rPr>
          <w:rFonts w:ascii="Georgia" w:cs="Georgia" w:eastAsia="Georgia" w:hAnsi="Georgia"/>
          <w:rtl w:val="0"/>
        </w:rPr>
        <w:t xml:space="preserve">Llevándolo a software, los requisitos funcionales, son el intercambio de información entre el usuario, el software y los medios de almacenamiento hasta que un objetivo específico sea alcanzado o la meta del usuario sea completada; tomando los resultados como insumos, pueden llegar a ser de utilidad en otras tareas para los usuarios con otras responsabilidades o en otro momento.</w:t>
      </w:r>
    </w:p>
    <w:p w:rsidR="00000000" w:rsidDel="00000000" w:rsidP="00000000" w:rsidRDefault="00000000" w:rsidRPr="00000000" w14:paraId="00000185">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6">
      <w:pPr>
        <w:pStyle w:val="Heading1"/>
        <w:jc w:val="both"/>
        <w:rPr>
          <w:rFonts w:ascii="Georgia" w:cs="Georgia" w:eastAsia="Georgia" w:hAnsi="Georgia"/>
          <w:b w:val="1"/>
          <w:sz w:val="28"/>
          <w:szCs w:val="28"/>
        </w:rPr>
      </w:pPr>
      <w:bookmarkStart w:colFirst="0" w:colLast="0" w:name="_qp18jzhdlh3y" w:id="34"/>
      <w:bookmarkEnd w:id="34"/>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1"/>
        <w:jc w:val="both"/>
        <w:rPr>
          <w:rFonts w:ascii="Georgia" w:cs="Georgia" w:eastAsia="Georgia" w:hAnsi="Georgia"/>
          <w:b w:val="1"/>
          <w:sz w:val="28"/>
          <w:szCs w:val="28"/>
        </w:rPr>
      </w:pPr>
      <w:bookmarkStart w:colFirst="0" w:colLast="0" w:name="_fuqy1mo2ubm6" w:id="35"/>
      <w:bookmarkEnd w:id="35"/>
      <w:r w:rsidDel="00000000" w:rsidR="00000000" w:rsidRPr="00000000">
        <w:rPr>
          <w:rtl w:val="0"/>
        </w:rPr>
      </w:r>
    </w:p>
    <w:p w:rsidR="00000000" w:rsidDel="00000000" w:rsidP="00000000" w:rsidRDefault="00000000" w:rsidRPr="00000000" w14:paraId="00000188">
      <w:pPr>
        <w:pStyle w:val="Heading1"/>
        <w:jc w:val="both"/>
        <w:rPr>
          <w:rFonts w:ascii="Georgia" w:cs="Georgia" w:eastAsia="Georgia" w:hAnsi="Georgia"/>
          <w:b w:val="1"/>
          <w:sz w:val="28"/>
          <w:szCs w:val="28"/>
        </w:rPr>
      </w:pPr>
      <w:bookmarkStart w:colFirst="0" w:colLast="0" w:name="_ow517b4yepfa" w:id="36"/>
      <w:bookmarkEnd w:id="36"/>
      <w:r w:rsidDel="00000000" w:rsidR="00000000" w:rsidRPr="00000000">
        <w:rPr>
          <w:rtl w:val="0"/>
        </w:rPr>
      </w:r>
    </w:p>
    <w:p w:rsidR="00000000" w:rsidDel="00000000" w:rsidP="00000000" w:rsidRDefault="00000000" w:rsidRPr="00000000" w14:paraId="00000189">
      <w:pPr>
        <w:pStyle w:val="Heading1"/>
        <w:jc w:val="both"/>
        <w:rPr>
          <w:rFonts w:ascii="Georgia" w:cs="Georgia" w:eastAsia="Georgia" w:hAnsi="Georgia"/>
          <w:b w:val="1"/>
          <w:sz w:val="28"/>
          <w:szCs w:val="28"/>
        </w:rPr>
      </w:pPr>
      <w:bookmarkStart w:colFirst="0" w:colLast="0" w:name="_r97cj689dd4q" w:id="37"/>
      <w:bookmarkEnd w:id="37"/>
      <w:r w:rsidDel="00000000" w:rsidR="00000000" w:rsidRPr="00000000">
        <w:rPr>
          <w:rtl w:val="0"/>
        </w:rPr>
      </w:r>
    </w:p>
    <w:p w:rsidR="00000000" w:rsidDel="00000000" w:rsidP="00000000" w:rsidRDefault="00000000" w:rsidRPr="00000000" w14:paraId="0000018A">
      <w:pPr>
        <w:pStyle w:val="Heading1"/>
        <w:jc w:val="both"/>
        <w:rPr>
          <w:rFonts w:ascii="Georgia" w:cs="Georgia" w:eastAsia="Georgia" w:hAnsi="Georgia"/>
          <w:b w:val="1"/>
          <w:sz w:val="28"/>
          <w:szCs w:val="28"/>
        </w:rPr>
      </w:pPr>
      <w:bookmarkStart w:colFirst="0" w:colLast="0" w:name="_v32xd484tgag" w:id="38"/>
      <w:bookmarkEnd w:id="38"/>
      <w:r w:rsidDel="00000000" w:rsidR="00000000" w:rsidRPr="00000000">
        <w:rPr>
          <w:rtl w:val="0"/>
        </w:rPr>
      </w:r>
    </w:p>
    <w:p w:rsidR="00000000" w:rsidDel="00000000" w:rsidP="00000000" w:rsidRDefault="00000000" w:rsidRPr="00000000" w14:paraId="0000018B">
      <w:pPr>
        <w:pStyle w:val="Heading1"/>
        <w:jc w:val="both"/>
        <w:rPr>
          <w:rFonts w:ascii="Georgia" w:cs="Georgia" w:eastAsia="Georgia" w:hAnsi="Georgia"/>
          <w:b w:val="1"/>
          <w:sz w:val="28"/>
          <w:szCs w:val="28"/>
        </w:rPr>
      </w:pPr>
      <w:bookmarkStart w:colFirst="0" w:colLast="0" w:name="_9wbet7kukwzi" w:id="39"/>
      <w:bookmarkEnd w:id="39"/>
      <w:r w:rsidDel="00000000" w:rsidR="00000000" w:rsidRPr="00000000">
        <w:rPr>
          <w:rtl w:val="0"/>
        </w:rPr>
      </w:r>
    </w:p>
    <w:p w:rsidR="00000000" w:rsidDel="00000000" w:rsidP="00000000" w:rsidRDefault="00000000" w:rsidRPr="00000000" w14:paraId="0000018C">
      <w:pPr>
        <w:pStyle w:val="Heading1"/>
        <w:jc w:val="both"/>
        <w:rPr>
          <w:rFonts w:ascii="Georgia" w:cs="Georgia" w:eastAsia="Georgia" w:hAnsi="Georgia"/>
          <w:b w:val="1"/>
          <w:sz w:val="28"/>
          <w:szCs w:val="28"/>
        </w:rPr>
      </w:pPr>
      <w:bookmarkStart w:colFirst="0" w:colLast="0" w:name="_gna1d5cmox1u" w:id="40"/>
      <w:bookmarkEnd w:id="40"/>
      <w:r w:rsidDel="00000000" w:rsidR="00000000" w:rsidRPr="00000000">
        <w:rPr>
          <w:rtl w:val="0"/>
        </w:rPr>
      </w:r>
    </w:p>
    <w:p w:rsidR="00000000" w:rsidDel="00000000" w:rsidP="00000000" w:rsidRDefault="00000000" w:rsidRPr="00000000" w14:paraId="0000018D">
      <w:pPr>
        <w:pStyle w:val="Heading1"/>
        <w:jc w:val="both"/>
        <w:rPr>
          <w:rFonts w:ascii="Georgia" w:cs="Georgia" w:eastAsia="Georgia" w:hAnsi="Georgia"/>
          <w:b w:val="1"/>
          <w:sz w:val="28"/>
          <w:szCs w:val="28"/>
        </w:rPr>
      </w:pPr>
      <w:bookmarkStart w:colFirst="0" w:colLast="0" w:name="_6vuni6q5hs7f" w:id="41"/>
      <w:bookmarkEnd w:id="41"/>
      <w:r w:rsidDel="00000000" w:rsidR="00000000" w:rsidRPr="00000000">
        <w:rPr>
          <w:rtl w:val="0"/>
        </w:rPr>
      </w:r>
    </w:p>
    <w:p w:rsidR="00000000" w:rsidDel="00000000" w:rsidP="00000000" w:rsidRDefault="00000000" w:rsidRPr="00000000" w14:paraId="0000018E">
      <w:pPr>
        <w:pStyle w:val="Heading1"/>
        <w:jc w:val="both"/>
        <w:rPr>
          <w:rFonts w:ascii="Georgia" w:cs="Georgia" w:eastAsia="Georgia" w:hAnsi="Georgia"/>
          <w:b w:val="1"/>
          <w:sz w:val="28"/>
          <w:szCs w:val="28"/>
        </w:rPr>
      </w:pPr>
      <w:bookmarkStart w:colFirst="0" w:colLast="0" w:name="_ovp88wv3e0bn" w:id="42"/>
      <w:bookmarkEnd w:id="42"/>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1"/>
        <w:jc w:val="both"/>
        <w:rPr>
          <w:rFonts w:ascii="Georgia" w:cs="Georgia" w:eastAsia="Georgia" w:hAnsi="Georgia"/>
          <w:b w:val="1"/>
          <w:sz w:val="28"/>
          <w:szCs w:val="28"/>
        </w:rPr>
      </w:pPr>
      <w:bookmarkStart w:colFirst="0" w:colLast="0" w:name="_ld5ixkkgx4k1" w:id="43"/>
      <w:bookmarkEnd w:id="43"/>
      <w:r w:rsidDel="00000000" w:rsidR="00000000" w:rsidRPr="00000000">
        <w:rPr>
          <w:rFonts w:ascii="Georgia" w:cs="Georgia" w:eastAsia="Georgia" w:hAnsi="Georgia"/>
          <w:b w:val="1"/>
          <w:sz w:val="28"/>
          <w:szCs w:val="28"/>
          <w:rtl w:val="0"/>
        </w:rPr>
        <w:t xml:space="preserve">BIBLIOGRAFÍA</w:t>
      </w:r>
    </w:p>
    <w:p w:rsidR="00000000" w:rsidDel="00000000" w:rsidP="00000000" w:rsidRDefault="00000000" w:rsidRPr="00000000" w14:paraId="000001A9">
      <w:pPr>
        <w:jc w:val="both"/>
        <w:rPr>
          <w:rFonts w:ascii="Georgia" w:cs="Georgia" w:eastAsia="Georgia" w:hAnsi="Georgia"/>
        </w:rPr>
      </w:pPr>
      <w:r w:rsidDel="00000000" w:rsidR="00000000" w:rsidRPr="00000000">
        <w:rPr>
          <w:rFonts w:ascii="Georgia" w:cs="Georgia" w:eastAsia="Georgia" w:hAnsi="Georgia"/>
          <w:rtl w:val="0"/>
        </w:rPr>
        <w:t xml:space="preserve">Entrega N° 1</w:t>
      </w:r>
    </w:p>
    <w:p w:rsidR="00000000" w:rsidDel="00000000" w:rsidP="00000000" w:rsidRDefault="00000000" w:rsidRPr="00000000" w14:paraId="000001AA">
      <w:pPr>
        <w:numPr>
          <w:ilvl w:val="0"/>
          <w:numId w:val="5"/>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Página Web de Applus: </w:t>
      </w:r>
    </w:p>
    <w:p w:rsidR="00000000" w:rsidDel="00000000" w:rsidP="00000000" w:rsidRDefault="00000000" w:rsidRPr="00000000" w14:paraId="000001AB">
      <w:pPr>
        <w:ind w:left="720" w:firstLine="0"/>
        <w:jc w:val="both"/>
        <w:rPr>
          <w:rFonts w:ascii="Georgia" w:cs="Georgia" w:eastAsia="Georgia" w:hAnsi="Georgia"/>
          <w:b w:val="1"/>
          <w:sz w:val="24"/>
          <w:szCs w:val="24"/>
        </w:rPr>
      </w:pPr>
      <w:hyperlink r:id="rId22">
        <w:r w:rsidDel="00000000" w:rsidR="00000000" w:rsidRPr="00000000">
          <w:rPr>
            <w:rFonts w:ascii="Georgia" w:cs="Georgia" w:eastAsia="Georgia" w:hAnsi="Georgia"/>
            <w:color w:val="1155cc"/>
            <w:u w:val="single"/>
            <w:rtl w:val="0"/>
          </w:rPr>
          <w:t xml:space="preserve">https://www.applusautomotive.com</w:t>
        </w:r>
      </w:hyperlink>
      <w:r w:rsidDel="00000000" w:rsidR="00000000" w:rsidRPr="00000000">
        <w:rPr>
          <w:rtl w:val="0"/>
        </w:rPr>
      </w:r>
    </w:p>
    <w:p w:rsidR="00000000" w:rsidDel="00000000" w:rsidP="00000000" w:rsidRDefault="00000000" w:rsidRPr="00000000" w14:paraId="000001AC">
      <w:pPr>
        <w:numPr>
          <w:ilvl w:val="0"/>
          <w:numId w:val="2"/>
        </w:numPr>
        <w:ind w:left="720" w:hanging="360"/>
        <w:jc w:val="both"/>
        <w:rPr>
          <w:rFonts w:ascii="Georgia" w:cs="Georgia" w:eastAsia="Georgia" w:hAnsi="Georgia"/>
          <w:b w:val="1"/>
          <w:sz w:val="24"/>
          <w:szCs w:val="24"/>
        </w:rPr>
      </w:pPr>
      <w:r w:rsidDel="00000000" w:rsidR="00000000" w:rsidRPr="00000000">
        <w:rPr>
          <w:rFonts w:ascii="Georgia" w:cs="Georgia" w:eastAsia="Georgia" w:hAnsi="Georgia"/>
          <w:rtl w:val="0"/>
        </w:rPr>
        <w:t xml:space="preserve">Material brindado por el equipo docente subido en el Campus Virtual sobre Reglas de Negocio y Mapa de Procesos.</w:t>
      </w:r>
    </w:p>
    <w:p w:rsidR="00000000" w:rsidDel="00000000" w:rsidP="00000000" w:rsidRDefault="00000000" w:rsidRPr="00000000" w14:paraId="000001AD">
      <w:pPr>
        <w:numPr>
          <w:ilvl w:val="0"/>
          <w:numId w:val="2"/>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Guía de referencia de BPMN.</w:t>
      </w:r>
    </w:p>
    <w:p w:rsidR="00000000" w:rsidDel="00000000" w:rsidP="00000000" w:rsidRDefault="00000000" w:rsidRPr="00000000" w14:paraId="000001AE">
      <w:pPr>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Entrega N°2</w:t>
      </w:r>
    </w:p>
    <w:p w:rsidR="00000000" w:rsidDel="00000000" w:rsidP="00000000" w:rsidRDefault="00000000" w:rsidRPr="00000000" w14:paraId="000001B0">
      <w:pPr>
        <w:numPr>
          <w:ilvl w:val="0"/>
          <w:numId w:val="6"/>
        </w:numPr>
        <w:shd w:fill="ffffff" w:val="clear"/>
        <w:ind w:left="720" w:hanging="360"/>
        <w:rPr>
          <w:rFonts w:ascii="Roboto" w:cs="Roboto" w:eastAsia="Roboto" w:hAnsi="Roboto"/>
          <w:color w:val="1d2125"/>
          <w:sz w:val="23"/>
          <w:szCs w:val="23"/>
        </w:rPr>
      </w:pPr>
      <w:r w:rsidDel="00000000" w:rsidR="00000000" w:rsidRPr="00000000">
        <w:rPr>
          <w:rFonts w:ascii="Georgia" w:cs="Georgia" w:eastAsia="Georgia" w:hAnsi="Georgia"/>
          <w:rtl w:val="0"/>
        </w:rPr>
        <w:t xml:space="preserve">Booch, G., Rumbaugh, J., Jacobson, I., Molina, J. J. G., &amp; Martínez, J. S. (2006). El lenguaje unificado de modelado: guía del usuario. 2da ed. Addison-Wesley. Cap 4 a 8 - 17 a 18 - 22</w:t>
      </w:r>
    </w:p>
    <w:p w:rsidR="00000000" w:rsidDel="00000000" w:rsidP="00000000" w:rsidRDefault="00000000" w:rsidRPr="00000000" w14:paraId="000001B1">
      <w:pPr>
        <w:numPr>
          <w:ilvl w:val="0"/>
          <w:numId w:val="6"/>
        </w:numPr>
        <w:shd w:fill="ffffff" w:val="clear"/>
        <w:ind w:left="720" w:hanging="360"/>
        <w:rPr>
          <w:rFonts w:ascii="Roboto" w:cs="Roboto" w:eastAsia="Roboto" w:hAnsi="Roboto"/>
          <w:color w:val="1d2125"/>
          <w:sz w:val="23"/>
          <w:szCs w:val="23"/>
        </w:rPr>
      </w:pPr>
      <w:r w:rsidDel="00000000" w:rsidR="00000000" w:rsidRPr="00000000">
        <w:rPr>
          <w:rFonts w:ascii="Georgia" w:cs="Georgia" w:eastAsia="Georgia" w:hAnsi="Georgia"/>
          <w:rtl w:val="0"/>
        </w:rPr>
        <w:t xml:space="preserve">Jacobson, I., Rumbaugh, J., &amp; Booch, G. (2007). El Lenguaje Unificado de Modelado, Manual de Referencia, 2/ed. Cap 4 - 5 - 6</w:t>
      </w:r>
      <w:r w:rsidDel="00000000" w:rsidR="00000000" w:rsidRPr="00000000">
        <w:rPr>
          <w:rtl w:val="0"/>
        </w:rPr>
      </w:r>
    </w:p>
    <w:p w:rsidR="00000000" w:rsidDel="00000000" w:rsidP="00000000" w:rsidRDefault="00000000" w:rsidRPr="00000000" w14:paraId="000001B2">
      <w:pPr>
        <w:numPr>
          <w:ilvl w:val="0"/>
          <w:numId w:val="6"/>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Material brindado por el equipo docente subido en el Campus Virtual sobre Diagrama de Clases</w:t>
      </w:r>
      <w:r w:rsidDel="00000000" w:rsidR="00000000" w:rsidRPr="00000000">
        <w:rPr>
          <w:rtl w:val="0"/>
        </w:rPr>
      </w:r>
    </w:p>
    <w:p w:rsidR="00000000" w:rsidDel="00000000" w:rsidP="00000000" w:rsidRDefault="00000000" w:rsidRPr="00000000" w14:paraId="000001B3">
      <w:pPr>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B4">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Entrega N°3</w:t>
      </w:r>
    </w:p>
    <w:p w:rsidR="00000000" w:rsidDel="00000000" w:rsidP="00000000" w:rsidRDefault="00000000" w:rsidRPr="00000000" w14:paraId="000001B5">
      <w:pPr>
        <w:numPr>
          <w:ilvl w:val="0"/>
          <w:numId w:val="4"/>
        </w:numPr>
        <w:ind w:left="720" w:hanging="360"/>
        <w:jc w:val="both"/>
        <w:rPr>
          <w:rFonts w:ascii="Georgia" w:cs="Georgia" w:eastAsia="Georgia" w:hAnsi="Georgia"/>
          <w:b w:val="1"/>
          <w:sz w:val="24"/>
          <w:szCs w:val="24"/>
        </w:rPr>
      </w:pPr>
      <w:r w:rsidDel="00000000" w:rsidR="00000000" w:rsidRPr="00000000">
        <w:rPr>
          <w:rFonts w:ascii="Georgia" w:cs="Georgia" w:eastAsia="Georgia" w:hAnsi="Georgia"/>
          <w:rtl w:val="0"/>
        </w:rPr>
        <w:t xml:space="preserve">Material brindado por el equipo docente subido en el Campus Virtual sobre Casos de uso</w:t>
      </w:r>
      <w:r w:rsidDel="00000000" w:rsidR="00000000" w:rsidRPr="00000000">
        <w:rPr>
          <w:rtl w:val="0"/>
        </w:rPr>
      </w:r>
    </w:p>
    <w:p w:rsidR="00000000" w:rsidDel="00000000" w:rsidP="00000000" w:rsidRDefault="00000000" w:rsidRPr="00000000" w14:paraId="000001B6">
      <w:pPr>
        <w:ind w:left="26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B7">
      <w:pPr>
        <w:spacing w:after="200" w:before="200" w:line="192.00000000000003" w:lineRule="auto"/>
        <w:jc w:val="both"/>
        <w:rPr>
          <w:rFonts w:ascii="Georgia" w:cs="Georgia" w:eastAsia="Georgia" w:hAnsi="Georgia"/>
          <w:b w:val="1"/>
          <w:sz w:val="26"/>
          <w:szCs w:val="26"/>
        </w:rPr>
      </w:pPr>
      <w:r w:rsidDel="00000000" w:rsidR="00000000" w:rsidRPr="00000000">
        <w:rPr>
          <w:rtl w:val="0"/>
        </w:rPr>
      </w:r>
    </w:p>
    <w:sectPr>
      <w:headerReference r:id="rId23" w:type="default"/>
      <w:headerReference r:id="rId24" w:type="first"/>
      <w:footerReference r:id="rId25" w:type="default"/>
      <w:footerReference r:id="rId26"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ictoria Petry" w:id="0" w:date="2024-09-29T23:48:55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caso de los defectos visuales se considera que el inspector los registra en una planilla la cual estará administrada para luego poder gestionar la revisión, al igual que los turnos ( datos dentro de la revisión)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rPr/>
    </w:pPr>
    <w:r w:rsidDel="00000000" w:rsidR="00000000" w:rsidRPr="00000000">
      <w:rPr>
        <w:color w:val="666666"/>
        <w:sz w:val="18"/>
        <w:szCs w:val="18"/>
        <w:rtl w:val="0"/>
      </w:rPr>
      <w:t xml:space="preserve">Maggi. – Mansilla. – Pereyra Argüello. – Petry. – Roldán. – Urzagaste. – Zandrino.</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spacing w:line="240" w:lineRule="auto"/>
      <w:rPr/>
    </w:pPr>
    <w:r w:rsidDel="00000000" w:rsidR="00000000" w:rsidRPr="00000000">
      <w:rPr>
        <w:b w:val="1"/>
        <w:sz w:val="24"/>
        <w:szCs w:val="24"/>
        <w:rtl w:val="0"/>
      </w:rPr>
      <w:t xml:space="preserve">  </w:t>
    </w:r>
    <w:r w:rsidDel="00000000" w:rsidR="00000000" w:rsidRPr="00000000">
      <w:rPr>
        <w:b w:val="1"/>
        <w:sz w:val="24"/>
        <w:szCs w:val="24"/>
      </w:rPr>
      <w:drawing>
        <wp:anchor allowOverlap="1" behindDoc="0" distB="57150" distT="57150" distL="57150" distR="57150" hidden="0" layoutInCell="1" locked="0" relativeHeight="0" simplePos="0">
          <wp:simplePos x="0" y="0"/>
          <wp:positionH relativeFrom="page">
            <wp:posOffset>209550</wp:posOffset>
          </wp:positionH>
          <wp:positionV relativeFrom="page">
            <wp:posOffset>104775</wp:posOffset>
          </wp:positionV>
          <wp:extent cx="704850" cy="721834"/>
          <wp:effectExtent b="0" l="0" r="0" t="0"/>
          <wp:wrapSquare wrapText="bothSides" distB="57150" distT="57150" distL="57150" distR="57150"/>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04850" cy="721834"/>
                  </a:xfrm>
                  <a:prstGeom prst="rect"/>
                  <a:ln/>
                </pic:spPr>
              </pic:pic>
            </a:graphicData>
          </a:graphic>
        </wp:anchor>
      </w:drawing>
    </w:r>
    <w:r w:rsidDel="00000000" w:rsidR="00000000" w:rsidRPr="00000000">
      <w:rPr>
        <w:b w:val="1"/>
        <w:sz w:val="24"/>
        <w:szCs w:val="24"/>
        <w:rtl w:val="0"/>
      </w:rPr>
      <w:t xml:space="preserve">Universidad Tecnológica Nacional Facultad Regional de Villa María</w:t>
    </w:r>
    <w:r w:rsidDel="00000000" w:rsidR="00000000" w:rsidRPr="00000000">
      <w:rPr>
        <w:rtl w:val="0"/>
      </w:rPr>
    </w:r>
  </w:p>
  <w:p w:rsidR="00000000" w:rsidDel="00000000" w:rsidP="00000000" w:rsidRDefault="00000000" w:rsidRPr="00000000" w14:paraId="000001B9">
    <w:pPr>
      <w:spacing w:lin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0"/>
      <w:numFmt w:val="bullet"/>
      <w:lvlText w:val="-"/>
      <w:lvlJc w:val="left"/>
      <w:pPr>
        <w:ind w:left="422" w:hanging="360"/>
      </w:pPr>
      <w:rPr>
        <w:rFonts w:ascii="Arial" w:cs="Arial" w:eastAsia="Arial" w:hAnsi="Arial"/>
        <w:b w:val="0"/>
      </w:rPr>
    </w:lvl>
    <w:lvl w:ilvl="1">
      <w:start w:val="1"/>
      <w:numFmt w:val="bullet"/>
      <w:lvlText w:val="o"/>
      <w:lvlJc w:val="left"/>
      <w:pPr>
        <w:ind w:left="1142" w:hanging="360.0000000000001"/>
      </w:pPr>
      <w:rPr>
        <w:rFonts w:ascii="Courier New" w:cs="Courier New" w:eastAsia="Courier New" w:hAnsi="Courier New"/>
      </w:rPr>
    </w:lvl>
    <w:lvl w:ilvl="2">
      <w:start w:val="1"/>
      <w:numFmt w:val="bullet"/>
      <w:lvlText w:val="▪"/>
      <w:lvlJc w:val="left"/>
      <w:pPr>
        <w:ind w:left="1862" w:hanging="360"/>
      </w:pPr>
      <w:rPr>
        <w:rFonts w:ascii="Noto Sans Symbols" w:cs="Noto Sans Symbols" w:eastAsia="Noto Sans Symbols" w:hAnsi="Noto Sans Symbols"/>
      </w:rPr>
    </w:lvl>
    <w:lvl w:ilvl="3">
      <w:start w:val="1"/>
      <w:numFmt w:val="bullet"/>
      <w:lvlText w:val="●"/>
      <w:lvlJc w:val="left"/>
      <w:pPr>
        <w:ind w:left="2582" w:hanging="360"/>
      </w:pPr>
      <w:rPr>
        <w:rFonts w:ascii="Noto Sans Symbols" w:cs="Noto Sans Symbols" w:eastAsia="Noto Sans Symbols" w:hAnsi="Noto Sans Symbols"/>
      </w:rPr>
    </w:lvl>
    <w:lvl w:ilvl="4">
      <w:start w:val="1"/>
      <w:numFmt w:val="bullet"/>
      <w:lvlText w:val="o"/>
      <w:lvlJc w:val="left"/>
      <w:pPr>
        <w:ind w:left="3302" w:hanging="360"/>
      </w:pPr>
      <w:rPr>
        <w:rFonts w:ascii="Courier New" w:cs="Courier New" w:eastAsia="Courier New" w:hAnsi="Courier New"/>
      </w:rPr>
    </w:lvl>
    <w:lvl w:ilvl="5">
      <w:start w:val="1"/>
      <w:numFmt w:val="bullet"/>
      <w:lvlText w:val="▪"/>
      <w:lvlJc w:val="left"/>
      <w:pPr>
        <w:ind w:left="4022" w:hanging="360"/>
      </w:pPr>
      <w:rPr>
        <w:rFonts w:ascii="Noto Sans Symbols" w:cs="Noto Sans Symbols" w:eastAsia="Noto Sans Symbols" w:hAnsi="Noto Sans Symbols"/>
      </w:rPr>
    </w:lvl>
    <w:lvl w:ilvl="6">
      <w:start w:val="1"/>
      <w:numFmt w:val="bullet"/>
      <w:lvlText w:val="●"/>
      <w:lvlJc w:val="left"/>
      <w:pPr>
        <w:ind w:left="4742" w:hanging="360"/>
      </w:pPr>
      <w:rPr>
        <w:rFonts w:ascii="Noto Sans Symbols" w:cs="Noto Sans Symbols" w:eastAsia="Noto Sans Symbols" w:hAnsi="Noto Sans Symbols"/>
      </w:rPr>
    </w:lvl>
    <w:lvl w:ilvl="7">
      <w:start w:val="1"/>
      <w:numFmt w:val="bullet"/>
      <w:lvlText w:val="o"/>
      <w:lvlJc w:val="left"/>
      <w:pPr>
        <w:ind w:left="5462" w:hanging="360"/>
      </w:pPr>
      <w:rPr>
        <w:rFonts w:ascii="Courier New" w:cs="Courier New" w:eastAsia="Courier New" w:hAnsi="Courier New"/>
      </w:rPr>
    </w:lvl>
    <w:lvl w:ilvl="8">
      <w:start w:val="1"/>
      <w:numFmt w:val="bullet"/>
      <w:lvlText w:val="▪"/>
      <w:lvlJc w:val="left"/>
      <w:pPr>
        <w:ind w:left="6182"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0"/>
      <w:numFmt w:val="bullet"/>
      <w:lvlText w:val="●"/>
      <w:lvlJc w:val="left"/>
      <w:pPr>
        <w:ind w:left="422" w:hanging="360"/>
      </w:pPr>
      <w:rPr>
        <w:rFonts w:ascii="Noto Sans Symbols" w:cs="Noto Sans Symbols" w:eastAsia="Noto Sans Symbols" w:hAnsi="Noto Sans Symbols"/>
      </w:rPr>
    </w:lvl>
    <w:lvl w:ilvl="1">
      <w:start w:val="1"/>
      <w:numFmt w:val="bullet"/>
      <w:lvlText w:val="o"/>
      <w:lvlJc w:val="left"/>
      <w:pPr>
        <w:ind w:left="1142" w:hanging="360"/>
      </w:pPr>
      <w:rPr>
        <w:rFonts w:ascii="Courier New" w:cs="Courier New" w:eastAsia="Courier New" w:hAnsi="Courier New"/>
      </w:rPr>
    </w:lvl>
    <w:lvl w:ilvl="2">
      <w:start w:val="1"/>
      <w:numFmt w:val="bullet"/>
      <w:lvlText w:val="▪"/>
      <w:lvlJc w:val="left"/>
      <w:pPr>
        <w:ind w:left="1862" w:hanging="360"/>
      </w:pPr>
      <w:rPr>
        <w:rFonts w:ascii="Noto Sans Symbols" w:cs="Noto Sans Symbols" w:eastAsia="Noto Sans Symbols" w:hAnsi="Noto Sans Symbols"/>
      </w:rPr>
    </w:lvl>
    <w:lvl w:ilvl="3">
      <w:start w:val="1"/>
      <w:numFmt w:val="bullet"/>
      <w:lvlText w:val="●"/>
      <w:lvlJc w:val="left"/>
      <w:pPr>
        <w:ind w:left="2582" w:hanging="360"/>
      </w:pPr>
      <w:rPr>
        <w:rFonts w:ascii="Noto Sans Symbols" w:cs="Noto Sans Symbols" w:eastAsia="Noto Sans Symbols" w:hAnsi="Noto Sans Symbols"/>
      </w:rPr>
    </w:lvl>
    <w:lvl w:ilvl="4">
      <w:start w:val="1"/>
      <w:numFmt w:val="bullet"/>
      <w:lvlText w:val="o"/>
      <w:lvlJc w:val="left"/>
      <w:pPr>
        <w:ind w:left="3302" w:hanging="360"/>
      </w:pPr>
      <w:rPr>
        <w:rFonts w:ascii="Courier New" w:cs="Courier New" w:eastAsia="Courier New" w:hAnsi="Courier New"/>
      </w:rPr>
    </w:lvl>
    <w:lvl w:ilvl="5">
      <w:start w:val="1"/>
      <w:numFmt w:val="bullet"/>
      <w:lvlText w:val="▪"/>
      <w:lvlJc w:val="left"/>
      <w:pPr>
        <w:ind w:left="4022" w:hanging="360"/>
      </w:pPr>
      <w:rPr>
        <w:rFonts w:ascii="Noto Sans Symbols" w:cs="Noto Sans Symbols" w:eastAsia="Noto Sans Symbols" w:hAnsi="Noto Sans Symbols"/>
      </w:rPr>
    </w:lvl>
    <w:lvl w:ilvl="6">
      <w:start w:val="1"/>
      <w:numFmt w:val="bullet"/>
      <w:lvlText w:val="●"/>
      <w:lvlJc w:val="left"/>
      <w:pPr>
        <w:ind w:left="4742" w:hanging="360"/>
      </w:pPr>
      <w:rPr>
        <w:rFonts w:ascii="Noto Sans Symbols" w:cs="Noto Sans Symbols" w:eastAsia="Noto Sans Symbols" w:hAnsi="Noto Sans Symbols"/>
      </w:rPr>
    </w:lvl>
    <w:lvl w:ilvl="7">
      <w:start w:val="1"/>
      <w:numFmt w:val="bullet"/>
      <w:lvlText w:val="o"/>
      <w:lvlJc w:val="left"/>
      <w:pPr>
        <w:ind w:left="5462" w:hanging="360"/>
      </w:pPr>
      <w:rPr>
        <w:rFonts w:ascii="Courier New" w:cs="Courier New" w:eastAsia="Courier New" w:hAnsi="Courier New"/>
      </w:rPr>
    </w:lvl>
    <w:lvl w:ilvl="8">
      <w:start w:val="1"/>
      <w:numFmt w:val="bullet"/>
      <w:lvlText w:val="▪"/>
      <w:lvlJc w:val="left"/>
      <w:pPr>
        <w:ind w:left="6182"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7.0" w:type="dxa"/>
        <w:left w:w="106.0" w:type="dxa"/>
        <w:bottom w:w="0.0" w:type="dxa"/>
        <w:right w:w="7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www.applusautomotive.com/global/es/news/applus+-automotive-consolida-su-presencia-en-latinoam%C3%A9rica-con-nuevos-contratos-en-argentina-y-chile" TargetMode="External"/><Relationship Id="rId21" Type="http://schemas.openxmlformats.org/officeDocument/2006/relationships/image" Target="media/image7.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pedromansilla154@gmail.com" TargetMode="External"/><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mailto:mateomaggi123@gmail.com" TargetMode="External"/><Relationship Id="rId11" Type="http://schemas.openxmlformats.org/officeDocument/2006/relationships/hyperlink" Target="mailto:victoriapetry12@gmail.com" TargetMode="External"/><Relationship Id="rId10" Type="http://schemas.openxmlformats.org/officeDocument/2006/relationships/hyperlink" Target="mailto:mpereyraarguello@gmail.com" TargetMode="External"/><Relationship Id="rId13" Type="http://schemas.openxmlformats.org/officeDocument/2006/relationships/hyperlink" Target="mailto:karenurzagaste100@gmail.com" TargetMode="External"/><Relationship Id="rId12" Type="http://schemas.openxmlformats.org/officeDocument/2006/relationships/hyperlink" Target="mailto:rlauty@gmail.com" TargetMode="External"/><Relationship Id="rId15" Type="http://schemas.openxmlformats.org/officeDocument/2006/relationships/hyperlink" Target="http://www.infovtv.com.ar:11360/" TargetMode="External"/><Relationship Id="rId14" Type="http://schemas.openxmlformats.org/officeDocument/2006/relationships/hyperlink" Target="mailto:felipezandrino80@gmail.com" TargetMode="External"/><Relationship Id="rId17" Type="http://schemas.openxmlformats.org/officeDocument/2006/relationships/image" Target="media/image3.png"/><Relationship Id="rId16" Type="http://schemas.openxmlformats.org/officeDocument/2006/relationships/image" Target="media/image8.png"/><Relationship Id="rId19" Type="http://schemas.openxmlformats.org/officeDocument/2006/relationships/image" Target="media/image2.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