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3604363"/>
        <w:docPartObj>
          <w:docPartGallery w:val="Cover Pages"/>
          <w:docPartUnique/>
        </w:docPartObj>
      </w:sdtPr>
      <w:sdtEndPr/>
      <w:sdtContent>
        <w:p w14:paraId="01DE1EBD" w14:textId="5E0862FC" w:rsidR="00F24514" w:rsidRDefault="00F24514"/>
        <w:p w14:paraId="62688CD4" w14:textId="46EBC599" w:rsidR="00F24514" w:rsidRDefault="00F2451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5157023" wp14:editId="01BC486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53A3583" w14:textId="7F8DEB3F" w:rsidR="00F24514" w:rsidRPr="009260B7" w:rsidRDefault="001C2D3E">
                                  <w:pPr>
                                    <w:rPr>
                                      <w:rFonts w:ascii="Bahnschrift" w:hAnsi="Bahnschrift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Bahnschrift" w:hAnsi="Bahnschrift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24514" w:rsidRPr="009260B7">
                                        <w:rPr>
                                          <w:rFonts w:ascii="Bahnschrift" w:hAnsi="Bahnschrift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Proyecto Final</w:t>
                                      </w:r>
                                    </w:sdtContent>
                                  </w:sdt>
                                  <w:r w:rsidR="00F24514" w:rsidRPr="009260B7">
                                    <w:rPr>
                                      <w:rFonts w:ascii="Bahnschrift" w:hAnsi="Bahnschrift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SQL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5157023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qd8bQUAAKk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3hAXpcqfUTBrdWhn6CLuMhVfqLJXagntdW9fdW6sgS+S8F+MfCcV2iPjWvHHsRTOdY6uFy&#10;NVzKIgQitQl0Ynq8rY0Pt6XOkpS5GSlfqHfgDXFG053DYpRrFmBCRuX/gBJhkhq6OaBE3EnJad+S&#10;Es0Df0YeRbmjGyyCOTdg5ELDGV3QTbvjjPZiYbddp+VWryJHvh2ARODXdLakY1DH49r3jyXQFDsG&#10;4QT+OEx/WntEIJ7j9NkRDf0RZfrcyJ2PovSZ0dRzxnEGzMgfxenzopPO6fOi6bhVA1Z0EugZKzLu&#10;QTv4n8yMsLVxMkP9veN5r2EnlHHETuB86j8H+tGMf3qNumw7/OH9GIVwmxE/5CdtbXuDqYyyYWSz&#10;S3acZRDotb0j7Xh3m82maRi9m27CpOUibNhPdh7RHK9hP00DMNgoMZbt8vW85jPgMvcZALk0N+jS&#10;wS5HBLvTjhGfdUx7ZEAezm8eOQbLswSiUnm2JvZAyXI0z1eJwzkk8zKVZsQj9OavJbA7aWYoA6CL&#10;aMlrxnQ7pV2PSZqZ0TzAQdp5QjdvvuF85g8Y+B7EZjbfruiDU3/N8/zwhe3mKwAAAP//AwBQSwME&#10;FAAGAAgAAAAhAEjB3GvaAAAABwEAAA8AAABkcnMvZG93bnJldi54bWxMj8FOwzAQRO9I/IO1SNyo&#10;HZBKFeJUKIgTB0ToBzjxkriN12nstOHv2XKBy2pHs5p9U2wXP4gTTtEF0pCtFAikNlhHnYbd5+vd&#10;BkRMhqwZAqGGb4ywLa+vCpPbcKYPPNWpExxCMTca+pTGXMrY9uhNXIURib2vMHmTWE6dtJM5c7gf&#10;5L1Sa+mNI/7QmxGrHttDPXsNYziGZn+MlX9rX9bvjtzjXFda394sz08gEi7p7xgu+IwOJTM1YSYb&#10;xaCBi6TfefHURrFueMuyhwxkWcj//OUPAAAA//8DAFBLAQItABQABgAIAAAAIQC2gziS/gAAAOEB&#10;AAATAAAAAAAAAAAAAAAAAAAAAABbQ29udGVudF9UeXBlc10ueG1sUEsBAi0AFAAGAAgAAAAhADj9&#10;If/WAAAAlAEAAAsAAAAAAAAAAAAAAAAALwEAAF9yZWxzLy5yZWxzUEsBAi0AFAAGAAgAAAAhALua&#10;p3xtBQAAqRMAAA4AAAAAAAAAAAAAAAAALgIAAGRycy9lMm9Eb2MueG1sUEsBAi0AFAAGAAgAAAAh&#10;AEjB3GvaAAAABwEAAA8AAAAAAAAAAAAAAAAAxwcAAGRycy9kb3ducmV2LnhtbFBLBQYAAAAABAAE&#10;APMAAADOCA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53A3583" w14:textId="7F8DEB3F" w:rsidR="00F24514" w:rsidRPr="009260B7" w:rsidRDefault="001C2D3E">
                            <w:pPr>
                              <w:rPr>
                                <w:rFonts w:ascii="Bahnschrift" w:hAnsi="Bahnschrift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Bahnschrift" w:hAnsi="Bahnschrift"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24514" w:rsidRPr="009260B7">
                                  <w:rPr>
                                    <w:rFonts w:ascii="Bahnschrift" w:hAnsi="Bahnschrift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Proyecto Final</w:t>
                                </w:r>
                              </w:sdtContent>
                            </w:sdt>
                            <w:r w:rsidR="00F24514" w:rsidRPr="009260B7">
                              <w:rPr>
                                <w:rFonts w:ascii="Bahnschrift" w:hAnsi="Bahnschrift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SQL</w:t>
                            </w:r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5D492B3" wp14:editId="270CC30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23E890" w14:textId="5024D026" w:rsidR="00F24514" w:rsidRPr="009260B7" w:rsidRDefault="001C2D3E">
                                <w:pPr>
                                  <w:pStyle w:val="Sinespaciado"/>
                                  <w:rPr>
                                    <w:rFonts w:ascii="Bahnschrift" w:hAnsi="Bahnschrift"/>
                                    <w:color w:val="7F7F7F" w:themeColor="text1" w:themeTint="80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" w:hAnsi="Bahnschrift"/>
                                      <w:caps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24514" w:rsidRPr="009260B7">
                                      <w:rPr>
                                        <w:rFonts w:ascii="Bahnschrift" w:hAnsi="Bahnschrift"/>
                                        <w:caps/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DNI: 45.175.053</w:t>
                                    </w:r>
                                  </w:sdtContent>
                                </w:sdt>
                                <w:r w:rsidR="00F24514" w:rsidRPr="009260B7">
                                  <w:rPr>
                                    <w:rFonts w:ascii="Bahnschrift" w:hAnsi="Bahnschrift"/>
                                    <w:caps/>
                                    <w:color w:val="7F7F7F" w:themeColor="text1" w:themeTint="80"/>
                                    <w:sz w:val="20"/>
                                    <w:szCs w:val="20"/>
                                    <w:lang w:val="es-ES"/>
                                  </w:rPr>
                                  <w:t> </w:t>
                                </w:r>
                                <w:r w:rsidR="00F24514" w:rsidRPr="009260B7">
                                  <w:rPr>
                                    <w:rFonts w:ascii="Bahnschrift" w:hAnsi="Bahnschrift"/>
                                    <w:color w:val="7F7F7F" w:themeColor="text1" w:themeTint="80"/>
                                    <w:sz w:val="20"/>
                                    <w:szCs w:val="20"/>
                                    <w:lang w:val="es-ES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rFonts w:ascii="Bahnschrift" w:hAnsi="Bahnschrift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24514" w:rsidRPr="009260B7">
                                      <w:rPr>
                                        <w:rFonts w:ascii="Bahnschrift" w:hAnsi="Bahnschrift"/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Comisión: 59410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D492B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14:paraId="5523E890" w14:textId="5024D026" w:rsidR="00F24514" w:rsidRPr="009260B7" w:rsidRDefault="001C2D3E">
                          <w:pPr>
                            <w:pStyle w:val="Sinespaciado"/>
                            <w:rPr>
                              <w:rFonts w:ascii="Bahnschrift" w:hAnsi="Bahnschrift"/>
                              <w:color w:val="7F7F7F" w:themeColor="text1" w:themeTint="80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Bahnschrift" w:hAnsi="Bahnschrift"/>
                                <w:caps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24514" w:rsidRPr="009260B7">
                                <w:rPr>
                                  <w:rFonts w:ascii="Bahnschrift" w:hAnsi="Bahnschrift"/>
                                  <w:cap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DNI: 45.175.053</w:t>
                              </w:r>
                            </w:sdtContent>
                          </w:sdt>
                          <w:r w:rsidR="00F24514" w:rsidRPr="009260B7">
                            <w:rPr>
                              <w:rFonts w:ascii="Bahnschrift" w:hAnsi="Bahnschrift"/>
                              <w:caps/>
                              <w:color w:val="7F7F7F" w:themeColor="text1" w:themeTint="80"/>
                              <w:sz w:val="20"/>
                              <w:szCs w:val="20"/>
                              <w:lang w:val="es-ES"/>
                            </w:rPr>
                            <w:t> </w:t>
                          </w:r>
                          <w:r w:rsidR="00F24514" w:rsidRPr="009260B7">
                            <w:rPr>
                              <w:rFonts w:ascii="Bahnschrift" w:hAnsi="Bahnschrift"/>
                              <w:color w:val="7F7F7F" w:themeColor="text1" w:themeTint="80"/>
                              <w:sz w:val="20"/>
                              <w:szCs w:val="20"/>
                              <w:lang w:val="es-ES"/>
                            </w:rPr>
                            <w:t>| </w:t>
                          </w:r>
                          <w:sdt>
                            <w:sdtPr>
                              <w:rPr>
                                <w:rFonts w:ascii="Bahnschrift" w:hAnsi="Bahnschrift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24514" w:rsidRPr="009260B7">
                                <w:rPr>
                                  <w:rFonts w:ascii="Bahnschrift" w:hAnsi="Bahnschrift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Comisión: 59410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A1F660" wp14:editId="737581C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9DAD75" w14:textId="2E80F3A6" w:rsidR="00F24514" w:rsidRDefault="00F2451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9260B7">
                                      <w:rPr>
                                        <w:rFonts w:ascii="Bahnschrift" w:hAnsi="Bahnschrift"/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>E-commerce de videojuegos</w:t>
                                    </w:r>
                                    <w:r w:rsidR="009C1450">
                                      <w:rPr>
                                        <w:rFonts w:ascii="Bahnschrift" w:hAnsi="Bahnschrift"/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 xml:space="preserve"> “Gamehub”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Bahnschrift" w:hAnsi="Bahnschrift"/>
                                    <w:caps/>
                                    <w:color w:val="5B9BD5" w:themeColor="accent5"/>
                                    <w:sz w:val="32"/>
                                    <w:szCs w:val="32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51456D8" w14:textId="663E1DDD" w:rsidR="00F24514" w:rsidRPr="009260B7" w:rsidRDefault="00F2451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rFonts w:ascii="Bahnschrift" w:hAnsi="Bahnschrift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9260B7">
                                      <w:rPr>
                                        <w:rFonts w:ascii="Bahnschrift" w:hAnsi="Bahnschrift"/>
                                        <w:caps/>
                                        <w:color w:val="5B9BD5" w:themeColor="accent5"/>
                                        <w:sz w:val="32"/>
                                        <w:szCs w:val="32"/>
                                      </w:rPr>
                                      <w:t>Lautaro Ezequiel Santillan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A1F660"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Bahnschrift" w:hAnsi="Bahnschrift"/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D9DAD75" w14:textId="2E80F3A6" w:rsidR="00F24514" w:rsidRDefault="00F24514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9260B7">
                                <w:rPr>
                                  <w:rFonts w:ascii="Bahnschrift" w:hAnsi="Bahnschrift"/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  <w:t>E-commerce de videojuegos</w:t>
                              </w:r>
                              <w:r w:rsidR="009C1450">
                                <w:rPr>
                                  <w:rFonts w:ascii="Bahnschrift" w:hAnsi="Bahnschrift"/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  <w:t xml:space="preserve"> “Gamehub”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Bahnschrift" w:hAnsi="Bahnschrift"/>
                              <w:caps/>
                              <w:color w:val="5B9BD5" w:themeColor="accent5"/>
                              <w:sz w:val="32"/>
                              <w:szCs w:val="32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51456D8" w14:textId="663E1DDD" w:rsidR="00F24514" w:rsidRPr="009260B7" w:rsidRDefault="00F24514">
                              <w:pPr>
                                <w:pStyle w:val="Sinespaciado"/>
                                <w:spacing w:before="40" w:after="40"/>
                                <w:rPr>
                                  <w:rFonts w:ascii="Bahnschrift" w:hAnsi="Bahnschrift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9260B7">
                                <w:rPr>
                                  <w:rFonts w:ascii="Bahnschrift" w:hAnsi="Bahnschrift"/>
                                  <w:caps/>
                                  <w:color w:val="5B9BD5" w:themeColor="accent5"/>
                                  <w:sz w:val="32"/>
                                  <w:szCs w:val="32"/>
                                </w:rPr>
                                <w:t>Lautaro Ezequiel Santillan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DFFFB37" wp14:editId="2B907EC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8-17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854612D" w14:textId="4581AEE7" w:rsidR="00F24514" w:rsidRDefault="00F2451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DFFFB37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A/4jCI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8-17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854612D" w14:textId="4581AEE7" w:rsidR="00F24514" w:rsidRDefault="00F24514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52E35BDA" w14:textId="77777777" w:rsidR="009C1450" w:rsidRPr="00E17C2F" w:rsidRDefault="009C1450" w:rsidP="000563AC">
      <w:pPr>
        <w:pStyle w:val="Ttulo1"/>
        <w:rPr>
          <w:rFonts w:ascii="Bahnschrift" w:eastAsia="Times New Roman" w:hAnsi="Bahnschrift"/>
          <w:b/>
          <w:bCs/>
          <w:sz w:val="36"/>
          <w:szCs w:val="36"/>
          <w:u w:val="double"/>
          <w:lang w:eastAsia="es-AR"/>
        </w:rPr>
      </w:pPr>
      <w:r w:rsidRPr="00E17C2F">
        <w:rPr>
          <w:rFonts w:ascii="Bahnschrift" w:eastAsia="Times New Roman" w:hAnsi="Bahnschrift"/>
          <w:b/>
          <w:bCs/>
          <w:sz w:val="36"/>
          <w:szCs w:val="36"/>
          <w:u w:val="double"/>
          <w:lang w:eastAsia="es-AR"/>
        </w:rPr>
        <w:lastRenderedPageBreak/>
        <w:t>Introducción</w:t>
      </w:r>
    </w:p>
    <w:p w14:paraId="7747A7AA" w14:textId="77777777" w:rsidR="009C1450" w:rsidRPr="009C1450" w:rsidRDefault="009C1450" w:rsidP="009C1450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lang w:eastAsia="es-AR"/>
        </w:rPr>
      </w:pPr>
      <w:r w:rsidRPr="009C1450">
        <w:rPr>
          <w:rFonts w:ascii="Bahnschrift" w:eastAsia="Times New Roman" w:hAnsi="Bahnschrift" w:cs="Times New Roman"/>
          <w:lang w:eastAsia="es-AR"/>
        </w:rPr>
        <w:t xml:space="preserve">El proyecto aborda el diseño y desarrollo de una base de datos para </w:t>
      </w:r>
      <w:r w:rsidRPr="009C1450">
        <w:rPr>
          <w:rFonts w:ascii="Bahnschrift" w:eastAsia="Times New Roman" w:hAnsi="Bahnschrift" w:cs="Times New Roman"/>
          <w:b/>
          <w:bCs/>
          <w:lang w:eastAsia="es-AR"/>
        </w:rPr>
        <w:t>GameHub</w:t>
      </w:r>
      <w:r w:rsidRPr="009C1450">
        <w:rPr>
          <w:rFonts w:ascii="Bahnschrift" w:eastAsia="Times New Roman" w:hAnsi="Bahnschrift" w:cs="Times New Roman"/>
          <w:lang w:eastAsia="es-AR"/>
        </w:rPr>
        <w:t>, un ecommerce especializado en la venta de videojuegos. La base de datos está diseñada para gestionar de manera eficiente la información clave, incluyendo productos (videojuegos), clientes, pedidos, plataformas, y categorías de videojuegos.</w:t>
      </w:r>
    </w:p>
    <w:p w14:paraId="12F80D10" w14:textId="77777777" w:rsidR="009C1450" w:rsidRPr="00763B54" w:rsidRDefault="009C1450" w:rsidP="009C1450">
      <w:pPr>
        <w:pStyle w:val="Ttulo2"/>
        <w:rPr>
          <w:rFonts w:ascii="Bahnschrift" w:eastAsia="Times New Roman" w:hAnsi="Bahnschrift"/>
          <w:b/>
          <w:bCs/>
          <w:sz w:val="28"/>
          <w:szCs w:val="28"/>
          <w:lang w:eastAsia="es-AR"/>
        </w:rPr>
      </w:pPr>
      <w:r w:rsidRPr="00763B54">
        <w:rPr>
          <w:rFonts w:ascii="Bahnschrift" w:eastAsia="Times New Roman" w:hAnsi="Bahnschrift"/>
          <w:b/>
          <w:bCs/>
          <w:sz w:val="28"/>
          <w:szCs w:val="28"/>
          <w:lang w:eastAsia="es-AR"/>
        </w:rPr>
        <w:t>Modelo de negocio</w:t>
      </w:r>
    </w:p>
    <w:p w14:paraId="5119CC4B" w14:textId="1536E11B" w:rsidR="009C1450" w:rsidRPr="009C1450" w:rsidRDefault="009C1450" w:rsidP="009C1450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lang w:eastAsia="es-AR"/>
        </w:rPr>
      </w:pPr>
      <w:r w:rsidRPr="009C1450">
        <w:rPr>
          <w:rFonts w:ascii="Bahnschrift" w:eastAsia="Times New Roman" w:hAnsi="Bahnschrift" w:cs="Times New Roman"/>
          <w:b/>
          <w:bCs/>
          <w:lang w:eastAsia="es-AR"/>
        </w:rPr>
        <w:t>GameHub</w:t>
      </w:r>
      <w:r w:rsidRPr="009C1450">
        <w:rPr>
          <w:rFonts w:ascii="Bahnschrift" w:eastAsia="Times New Roman" w:hAnsi="Bahnschrift" w:cs="Times New Roman"/>
          <w:lang w:eastAsia="es-AR"/>
        </w:rPr>
        <w:t xml:space="preserve"> es un ecommerce dedicado a la venta de videojuegos para diversas consolas y PC, ofreciendo una amplia gama de títulos en distintas categorías y plataformas.</w:t>
      </w:r>
    </w:p>
    <w:p w14:paraId="7AAECC2D" w14:textId="77777777" w:rsidR="009C1450" w:rsidRPr="00763B54" w:rsidRDefault="009C1450" w:rsidP="009C1450">
      <w:pPr>
        <w:pStyle w:val="Ttulo2"/>
        <w:rPr>
          <w:rFonts w:ascii="Bahnschrift" w:eastAsia="Times New Roman" w:hAnsi="Bahnschrift"/>
          <w:b/>
          <w:bCs/>
          <w:sz w:val="28"/>
          <w:szCs w:val="28"/>
          <w:lang w:eastAsia="es-AR"/>
        </w:rPr>
      </w:pPr>
      <w:r w:rsidRPr="00763B54">
        <w:rPr>
          <w:rFonts w:ascii="Bahnschrift" w:eastAsia="Times New Roman" w:hAnsi="Bahnschrift"/>
          <w:b/>
          <w:bCs/>
          <w:sz w:val="28"/>
          <w:szCs w:val="28"/>
          <w:lang w:eastAsia="es-AR"/>
        </w:rPr>
        <w:t>Planteamiento del problema</w:t>
      </w:r>
    </w:p>
    <w:p w14:paraId="75668FFD" w14:textId="71DAF64C" w:rsidR="009C1450" w:rsidRPr="009C1450" w:rsidRDefault="009C1450" w:rsidP="009C1450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lang w:eastAsia="es-AR"/>
        </w:rPr>
      </w:pPr>
      <w:r w:rsidRPr="009C1450">
        <w:rPr>
          <w:rFonts w:ascii="Bahnschrift" w:eastAsia="Times New Roman" w:hAnsi="Bahnschrift" w:cs="Times New Roman"/>
          <w:lang w:eastAsia="es-AR"/>
        </w:rPr>
        <w:t>En un entorno de ecommerce, la gestión eficiente de productos, pedidos, y clientes es crucial para el éxito del negocio. La falta de una base de datos bien estructurada puede llevar a errores en las transacciones, problemas con el inventario, y dificultades en la gestión de clientes. Este proyecto busca resolver estos problemas mediante el diseño de una base de datos que optimiza todos estos procesos.</w:t>
      </w:r>
    </w:p>
    <w:p w14:paraId="65BF3CE6" w14:textId="77777777" w:rsidR="009C1450" w:rsidRPr="00763B54" w:rsidRDefault="009C1450" w:rsidP="009C1450">
      <w:pPr>
        <w:pStyle w:val="Ttulo2"/>
        <w:rPr>
          <w:rFonts w:ascii="Bahnschrift" w:eastAsia="Times New Roman" w:hAnsi="Bahnschrift"/>
          <w:b/>
          <w:bCs/>
          <w:sz w:val="28"/>
          <w:szCs w:val="28"/>
          <w:lang w:eastAsia="es-AR"/>
        </w:rPr>
      </w:pPr>
      <w:r w:rsidRPr="00763B54">
        <w:rPr>
          <w:rFonts w:ascii="Bahnschrift" w:eastAsia="Times New Roman" w:hAnsi="Bahnschrift"/>
          <w:b/>
          <w:bCs/>
          <w:sz w:val="28"/>
          <w:szCs w:val="28"/>
          <w:lang w:eastAsia="es-AR"/>
        </w:rPr>
        <w:t>Objetivo</w:t>
      </w:r>
    </w:p>
    <w:p w14:paraId="6BDDEDD7" w14:textId="6652E562" w:rsidR="00793224" w:rsidRPr="009C1450" w:rsidRDefault="009C1450" w:rsidP="009C1450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s-AR"/>
        </w:rPr>
      </w:pPr>
      <w:r w:rsidRPr="009C1450">
        <w:rPr>
          <w:rFonts w:ascii="Bahnschrift" w:eastAsia="Times New Roman" w:hAnsi="Bahnschrift" w:cs="Times New Roman"/>
          <w:lang w:eastAsia="es-AR"/>
        </w:rPr>
        <w:t>El objetivo principal es crear una estructura de base de datos robusta que permita manejar eficientemente las transacciones de compra, administrar el inventario de videojuegos y gestionar la información de los clientes.</w:t>
      </w:r>
      <w:r w:rsidR="00793224">
        <w:rPr>
          <w:rFonts w:ascii="Bahnschrift" w:hAnsi="Bahnschrift"/>
        </w:rPr>
        <w:br w:type="page"/>
      </w:r>
    </w:p>
    <w:p w14:paraId="4DB8C4B0" w14:textId="6434B32A" w:rsidR="00793224" w:rsidRPr="00E17C2F" w:rsidRDefault="00B01BD0" w:rsidP="00B01BD0">
      <w:pPr>
        <w:pStyle w:val="Ttulo1"/>
        <w:spacing w:after="240"/>
        <w:jc w:val="center"/>
        <w:rPr>
          <w:rFonts w:ascii="Bahnschrift" w:hAnsi="Bahnschrift"/>
          <w:b/>
          <w:bCs/>
          <w:sz w:val="36"/>
          <w:szCs w:val="36"/>
          <w:u w:val="double"/>
        </w:rPr>
      </w:pPr>
      <w:r w:rsidRPr="00E17C2F">
        <w:rPr>
          <w:rFonts w:ascii="Bahnschrift" w:hAnsi="Bahnschrift"/>
          <w:b/>
          <w:bCs/>
          <w:noProof/>
          <w:color w:val="4472C4" w:themeColor="accent1"/>
          <w:sz w:val="36"/>
          <w:szCs w:val="36"/>
          <w:u w:val="double"/>
        </w:rPr>
        <w:lastRenderedPageBreak/>
        <w:drawing>
          <wp:anchor distT="0" distB="0" distL="114300" distR="114300" simplePos="0" relativeHeight="251664384" behindDoc="0" locked="0" layoutInCell="1" allowOverlap="1" wp14:anchorId="225A915C" wp14:editId="64BD95CE">
            <wp:simplePos x="0" y="0"/>
            <wp:positionH relativeFrom="margin">
              <wp:posOffset>-920115</wp:posOffset>
            </wp:positionH>
            <wp:positionV relativeFrom="paragraph">
              <wp:posOffset>601345</wp:posOffset>
            </wp:positionV>
            <wp:extent cx="7231380" cy="3238500"/>
            <wp:effectExtent l="76200" t="76200" r="140970" b="13335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1380" cy="3238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224" w:rsidRPr="00E17C2F">
        <w:rPr>
          <w:rFonts w:ascii="Bahnschrift" w:hAnsi="Bahnschrift"/>
          <w:b/>
          <w:bCs/>
          <w:sz w:val="36"/>
          <w:szCs w:val="36"/>
          <w:u w:val="double"/>
        </w:rPr>
        <w:t>Diagrama Entidad-Relación (DER)</w:t>
      </w:r>
    </w:p>
    <w:p w14:paraId="37B2220B" w14:textId="4C7E7D28" w:rsidR="00793224" w:rsidRDefault="00793224">
      <w:pPr>
        <w:rPr>
          <w:rFonts w:ascii="Bahnschrift" w:hAnsi="Bahnschrift"/>
          <w:b/>
          <w:bCs/>
          <w:color w:val="4472C4" w:themeColor="accent1"/>
          <w:sz w:val="32"/>
          <w:szCs w:val="32"/>
        </w:rPr>
      </w:pPr>
      <w:r>
        <w:rPr>
          <w:rFonts w:ascii="Bahnschrift" w:hAnsi="Bahnschrift"/>
          <w:b/>
          <w:bCs/>
          <w:color w:val="4472C4" w:themeColor="accent1"/>
          <w:sz w:val="32"/>
          <w:szCs w:val="32"/>
        </w:rPr>
        <w:br w:type="page"/>
      </w:r>
    </w:p>
    <w:p w14:paraId="0AE4318A" w14:textId="4658FB9F" w:rsidR="00B01BD0" w:rsidRPr="00E17C2F" w:rsidRDefault="00E17C2F" w:rsidP="00B01BD0">
      <w:pPr>
        <w:pStyle w:val="Ttulo1"/>
        <w:spacing w:after="240"/>
        <w:jc w:val="center"/>
        <w:rPr>
          <w:rFonts w:ascii="Bahnschrift" w:hAnsi="Bahnschrift"/>
          <w:b/>
          <w:bCs/>
          <w:sz w:val="36"/>
          <w:szCs w:val="36"/>
          <w:u w:val="double"/>
        </w:rPr>
      </w:pPr>
      <w:r w:rsidRPr="00E17C2F">
        <w:rPr>
          <w:rFonts w:ascii="Bahnschrift" w:hAnsi="Bahnschrift"/>
          <w:b/>
          <w:bCs/>
          <w:noProof/>
          <w:color w:val="4472C4" w:themeColor="accent1"/>
          <w:sz w:val="36"/>
          <w:szCs w:val="36"/>
          <w:u w:val="double"/>
        </w:rPr>
        <w:lastRenderedPageBreak/>
        <w:drawing>
          <wp:anchor distT="0" distB="0" distL="114300" distR="114300" simplePos="0" relativeHeight="251665408" behindDoc="0" locked="0" layoutInCell="1" allowOverlap="1" wp14:anchorId="594059EE" wp14:editId="4236E787">
            <wp:simplePos x="0" y="0"/>
            <wp:positionH relativeFrom="column">
              <wp:posOffset>-935355</wp:posOffset>
            </wp:positionH>
            <wp:positionV relativeFrom="paragraph">
              <wp:posOffset>456565</wp:posOffset>
            </wp:positionV>
            <wp:extent cx="7358904" cy="5059680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8053" cy="506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224" w:rsidRPr="00E17C2F">
        <w:rPr>
          <w:rFonts w:ascii="Bahnschrift" w:hAnsi="Bahnschrift"/>
          <w:b/>
          <w:bCs/>
          <w:sz w:val="36"/>
          <w:szCs w:val="36"/>
          <w:u w:val="double"/>
        </w:rPr>
        <w:t>Modelo Relacional</w:t>
      </w:r>
    </w:p>
    <w:p w14:paraId="1DACB9AB" w14:textId="43E1BE94" w:rsidR="00793224" w:rsidRDefault="00793224">
      <w:pPr>
        <w:rPr>
          <w:rFonts w:ascii="Bahnschrift" w:hAnsi="Bahnschrift"/>
          <w:b/>
          <w:bCs/>
          <w:color w:val="4472C4" w:themeColor="accent1"/>
          <w:sz w:val="32"/>
          <w:szCs w:val="32"/>
        </w:rPr>
      </w:pPr>
      <w:r>
        <w:rPr>
          <w:rFonts w:ascii="Bahnschrift" w:hAnsi="Bahnschrift"/>
          <w:b/>
          <w:bCs/>
          <w:color w:val="4472C4" w:themeColor="accent1"/>
          <w:sz w:val="32"/>
          <w:szCs w:val="32"/>
        </w:rPr>
        <w:br w:type="page"/>
      </w:r>
    </w:p>
    <w:p w14:paraId="3E95EC07" w14:textId="2AF5F6A8" w:rsidR="00515AE2" w:rsidRPr="00E17C2F" w:rsidRDefault="00793224" w:rsidP="00515AE2">
      <w:pPr>
        <w:pStyle w:val="Ttulo1"/>
        <w:jc w:val="center"/>
        <w:rPr>
          <w:rFonts w:ascii="Bahnschrift" w:hAnsi="Bahnschrift"/>
          <w:b/>
          <w:bCs/>
          <w:sz w:val="36"/>
          <w:szCs w:val="36"/>
          <w:u w:val="double"/>
        </w:rPr>
      </w:pPr>
      <w:r w:rsidRPr="00E17C2F">
        <w:rPr>
          <w:rFonts w:ascii="Bahnschrift" w:hAnsi="Bahnschrift"/>
          <w:b/>
          <w:bCs/>
          <w:sz w:val="36"/>
          <w:szCs w:val="36"/>
          <w:u w:val="double"/>
        </w:rPr>
        <w:lastRenderedPageBreak/>
        <w:t>Listado de las tablas</w:t>
      </w:r>
    </w:p>
    <w:tbl>
      <w:tblPr>
        <w:tblW w:w="11680" w:type="dxa"/>
        <w:tblInd w:w="-15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1860"/>
        <w:gridCol w:w="5960"/>
        <w:gridCol w:w="820"/>
        <w:gridCol w:w="1460"/>
      </w:tblGrid>
      <w:tr w:rsidR="00515AE2" w:rsidRPr="00515AE2" w14:paraId="181DD2C8" w14:textId="77777777" w:rsidTr="00515AE2">
        <w:trPr>
          <w:trHeight w:val="30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14:paraId="188CB006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TABLAS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5B9BD5"/>
            <w:noWrap/>
            <w:vAlign w:val="center"/>
            <w:hideMark/>
          </w:tcPr>
          <w:p w14:paraId="684983BC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CAMPOS</w:t>
            </w:r>
          </w:p>
        </w:tc>
        <w:tc>
          <w:tcPr>
            <w:tcW w:w="5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14:paraId="674FADEB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5B9BD5"/>
            <w:noWrap/>
            <w:vAlign w:val="center"/>
            <w:hideMark/>
          </w:tcPr>
          <w:p w14:paraId="76CFFC6A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PK / FK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14:paraId="24136BDD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TIPO DE DATO</w:t>
            </w:r>
          </w:p>
        </w:tc>
      </w:tr>
      <w:tr w:rsidR="00515AE2" w:rsidRPr="00515AE2" w14:paraId="03005533" w14:textId="77777777" w:rsidTr="00515AE2">
        <w:trPr>
          <w:trHeight w:val="288"/>
        </w:trPr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4B2BFFCC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Customer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11756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ID_Customer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94377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único del cliente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45CE0492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234CD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515AE2" w:rsidRPr="00515AE2" w14:paraId="6F8669ED" w14:textId="77777777" w:rsidTr="00515AE2">
        <w:trPr>
          <w:trHeight w:val="288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D125E6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7AE03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FirstName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BA88B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Nombre del cliente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DB549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094B9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75)</w:t>
            </w:r>
          </w:p>
        </w:tc>
      </w:tr>
      <w:tr w:rsidR="00515AE2" w:rsidRPr="00515AE2" w14:paraId="775E697C" w14:textId="77777777" w:rsidTr="00515AE2">
        <w:trPr>
          <w:trHeight w:val="288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9A9885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9DDB0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LastName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1A8BB1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Apellido del cliente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EE93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665F2F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75)</w:t>
            </w:r>
          </w:p>
        </w:tc>
      </w:tr>
      <w:tr w:rsidR="00515AE2" w:rsidRPr="00515AE2" w14:paraId="1FAC38FD" w14:textId="77777777" w:rsidTr="00515AE2">
        <w:trPr>
          <w:trHeight w:val="288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01AAF6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89561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DNI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78760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Número de identificación del cliente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13F3F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437C5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515AE2" w:rsidRPr="00515AE2" w14:paraId="36FD9784" w14:textId="77777777" w:rsidTr="00515AE2">
        <w:trPr>
          <w:trHeight w:val="288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131322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1D54B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Email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08533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Dirección de correo electrónico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2BF09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D77703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100)</w:t>
            </w:r>
          </w:p>
        </w:tc>
      </w:tr>
      <w:tr w:rsidR="00515AE2" w:rsidRPr="00515AE2" w14:paraId="18EF1186" w14:textId="77777777" w:rsidTr="00515AE2">
        <w:trPr>
          <w:trHeight w:val="288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AA6C4F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9E5DE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Location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46750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Zona de residencia del cliente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C56F5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0C840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100)</w:t>
            </w:r>
          </w:p>
        </w:tc>
      </w:tr>
      <w:tr w:rsidR="00515AE2" w:rsidRPr="00515AE2" w14:paraId="2D525BE5" w14:textId="77777777" w:rsidTr="00515AE2">
        <w:trPr>
          <w:trHeight w:val="288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800617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673FA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Phone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4C0C93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Número de contacto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B1334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6CADBF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20)</w:t>
            </w:r>
          </w:p>
        </w:tc>
      </w:tr>
      <w:tr w:rsidR="00515AE2" w:rsidRPr="00515AE2" w14:paraId="714303E8" w14:textId="77777777" w:rsidTr="00515AE2">
        <w:trPr>
          <w:trHeight w:val="30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9C1C0F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ED4A4F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ID_PaymentMethod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890E4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del método de pago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5A5A5"/>
            <w:noWrap/>
            <w:vAlign w:val="center"/>
            <w:hideMark/>
          </w:tcPr>
          <w:p w14:paraId="6AEB4CA6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863A1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515AE2" w:rsidRPr="00515AE2" w14:paraId="3970AE7E" w14:textId="77777777" w:rsidTr="00515AE2">
        <w:trPr>
          <w:trHeight w:val="288"/>
        </w:trPr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32F9D51E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PaymentMethod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1A0DD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ID_PaymentMethod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350444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único del método de pago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03F19792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080F9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515AE2" w:rsidRPr="00515AE2" w14:paraId="48377251" w14:textId="77777777" w:rsidTr="00515AE2">
        <w:trPr>
          <w:trHeight w:val="30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E2F00A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1F886C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Type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C17A71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Tipo de método de pago (Tarjeta de crédito/débito, PayPal, etc.)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830768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C01020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50)</w:t>
            </w:r>
          </w:p>
        </w:tc>
      </w:tr>
      <w:tr w:rsidR="00515AE2" w:rsidRPr="00515AE2" w14:paraId="721C8A3F" w14:textId="77777777" w:rsidTr="00515AE2">
        <w:trPr>
          <w:trHeight w:val="288"/>
        </w:trPr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12296D56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Order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442E6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ID_Order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75668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único del pedido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61DAC05A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21E2E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515AE2" w:rsidRPr="00515AE2" w14:paraId="34C00B2C" w14:textId="77777777" w:rsidTr="00515AE2">
        <w:trPr>
          <w:trHeight w:val="288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F0944A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5A908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OrderDate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E2830E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Fecha del pedido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A802F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46B94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DATE</w:t>
            </w:r>
          </w:p>
        </w:tc>
      </w:tr>
      <w:tr w:rsidR="00515AE2" w:rsidRPr="00515AE2" w14:paraId="786A0BA9" w14:textId="77777777" w:rsidTr="00515AE2">
        <w:trPr>
          <w:trHeight w:val="288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795AF2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2C617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State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62178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Estado actual del pedido (Pendiente o Entregado)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ECC84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8A837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ENUM</w:t>
            </w:r>
          </w:p>
        </w:tc>
      </w:tr>
      <w:tr w:rsidR="00515AE2" w:rsidRPr="00515AE2" w14:paraId="39F7B193" w14:textId="77777777" w:rsidTr="00515AE2">
        <w:trPr>
          <w:trHeight w:val="288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4E4FC1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64E3F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TotalAmount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48407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Monto total del pedido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9E2C7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DA4CA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DECIMAL</w:t>
            </w:r>
          </w:p>
        </w:tc>
      </w:tr>
      <w:tr w:rsidR="00515AE2" w:rsidRPr="00515AE2" w14:paraId="0EC2A59F" w14:textId="77777777" w:rsidTr="00515AE2">
        <w:trPr>
          <w:trHeight w:val="30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642639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1B4009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ID_Customer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745F55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del cliente que realizó el pedido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5A5A5"/>
            <w:noWrap/>
            <w:vAlign w:val="center"/>
            <w:hideMark/>
          </w:tcPr>
          <w:p w14:paraId="6679ECFC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566B8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515AE2" w:rsidRPr="00515AE2" w14:paraId="4EDC4BD7" w14:textId="77777777" w:rsidTr="00515AE2">
        <w:trPr>
          <w:trHeight w:val="288"/>
        </w:trPr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5C587324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VideoGame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616A0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ID_VideoGame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EDD34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único del videojuego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57D8EF01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55CE68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515AE2" w:rsidRPr="00515AE2" w14:paraId="1F3C5198" w14:textId="77777777" w:rsidTr="00515AE2">
        <w:trPr>
          <w:trHeight w:val="288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564BB2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2EEA4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Title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9D089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Título del videojuego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1F222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2DE70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100)</w:t>
            </w:r>
          </w:p>
        </w:tc>
      </w:tr>
      <w:tr w:rsidR="00515AE2" w:rsidRPr="00515AE2" w14:paraId="2295A01F" w14:textId="77777777" w:rsidTr="00515AE2">
        <w:trPr>
          <w:trHeight w:val="288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130510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636A4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Descriptions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B06C6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Breve descripción del videojuego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FA191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5DDAA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150)</w:t>
            </w:r>
          </w:p>
        </w:tc>
      </w:tr>
      <w:tr w:rsidR="00515AE2" w:rsidRPr="00515AE2" w14:paraId="48AFD84D" w14:textId="77777777" w:rsidTr="00515AE2">
        <w:trPr>
          <w:trHeight w:val="288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2C938F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5CE0A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ReleaseDate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DF71F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Fecha de lanzamiento del videojuego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E67E1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441A40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DATE</w:t>
            </w:r>
          </w:p>
        </w:tc>
      </w:tr>
      <w:tr w:rsidR="00515AE2" w:rsidRPr="00515AE2" w14:paraId="40C9CF40" w14:textId="77777777" w:rsidTr="00515AE2">
        <w:trPr>
          <w:trHeight w:val="288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09CDA7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344AE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Price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0E85DB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Precio del videojuego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1D058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1272C5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DECIMAL</w:t>
            </w:r>
          </w:p>
        </w:tc>
      </w:tr>
      <w:tr w:rsidR="00515AE2" w:rsidRPr="00515AE2" w14:paraId="7686BF72" w14:textId="77777777" w:rsidTr="00515AE2">
        <w:trPr>
          <w:trHeight w:val="288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20A25E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1BB01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Stock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FDA73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Cantidad de unidades disponibles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C3362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C2CFD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515AE2" w:rsidRPr="00515AE2" w14:paraId="570343E5" w14:textId="77777777" w:rsidTr="00515AE2">
        <w:trPr>
          <w:trHeight w:val="288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6B7AF1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83335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ID_Plataform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B17947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de la plataforma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14:paraId="358690E7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71CE48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515AE2" w:rsidRPr="00515AE2" w14:paraId="7341127F" w14:textId="77777777" w:rsidTr="00515AE2">
        <w:trPr>
          <w:trHeight w:val="30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509AAF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4AF408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ID_Category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80A32E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de la categoría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5A5A5"/>
            <w:noWrap/>
            <w:vAlign w:val="center"/>
            <w:hideMark/>
          </w:tcPr>
          <w:p w14:paraId="06011878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1477B3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515AE2" w:rsidRPr="00515AE2" w14:paraId="1FA3FC2F" w14:textId="77777777" w:rsidTr="00515AE2">
        <w:trPr>
          <w:trHeight w:val="288"/>
        </w:trPr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26F97BC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Plataform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CDC0B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ID_Plataform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32562F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único de la plataforma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3A2107CA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34AB7F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515AE2" w:rsidRPr="00515AE2" w14:paraId="7BA086F9" w14:textId="77777777" w:rsidTr="00515AE2">
        <w:trPr>
          <w:trHeight w:val="30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0E50C4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3D6A29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PlatformName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E8395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Nombre de la plataforma de juego (PS5/PS4/XBOX/PC/ETC)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AAB90E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A2455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15)</w:t>
            </w:r>
          </w:p>
        </w:tc>
      </w:tr>
      <w:tr w:rsidR="00515AE2" w:rsidRPr="00515AE2" w14:paraId="4F3A7A34" w14:textId="77777777" w:rsidTr="00515AE2">
        <w:trPr>
          <w:trHeight w:val="288"/>
        </w:trPr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58670434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Category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92193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ID_Category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9C058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único de la categoría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3AC4D5CD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ADE2F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515AE2" w:rsidRPr="00515AE2" w14:paraId="65E756A7" w14:textId="77777777" w:rsidTr="00515AE2">
        <w:trPr>
          <w:trHeight w:val="30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16F0186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A22FB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CategoryName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3CE4F4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Nombre de la categoría o género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84273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A1F7F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50)</w:t>
            </w:r>
          </w:p>
        </w:tc>
      </w:tr>
      <w:tr w:rsidR="00515AE2" w:rsidRPr="00515AE2" w14:paraId="3575A849" w14:textId="77777777" w:rsidTr="00515AE2">
        <w:trPr>
          <w:trHeight w:val="288"/>
        </w:trPr>
        <w:tc>
          <w:tcPr>
            <w:tcW w:w="158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76F426E5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OrderDetail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5246B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ID_OrderDetail</w:t>
            </w:r>
          </w:p>
        </w:tc>
        <w:tc>
          <w:tcPr>
            <w:tcW w:w="5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D2CEDA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único del detalle del pedido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0F563A98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PK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1291F0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515AE2" w:rsidRPr="00515AE2" w14:paraId="610B415A" w14:textId="77777777" w:rsidTr="00515AE2">
        <w:trPr>
          <w:trHeight w:val="288"/>
        </w:trPr>
        <w:tc>
          <w:tcPr>
            <w:tcW w:w="15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DC5DB59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CD594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ID_Order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1A4624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del pedido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14:paraId="15018F79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E9D7DD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515AE2" w:rsidRPr="00515AE2" w14:paraId="3A1505AC" w14:textId="77777777" w:rsidTr="00515AE2">
        <w:trPr>
          <w:trHeight w:val="288"/>
        </w:trPr>
        <w:tc>
          <w:tcPr>
            <w:tcW w:w="15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7D71482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6789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ID_VideoGame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2E856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del videojuego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14:paraId="3CB7DE7E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DF6AE7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515AE2" w:rsidRPr="00515AE2" w14:paraId="3F46EA90" w14:textId="77777777" w:rsidTr="00515AE2">
        <w:trPr>
          <w:trHeight w:val="288"/>
        </w:trPr>
        <w:tc>
          <w:tcPr>
            <w:tcW w:w="15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38764BC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0648E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Quantity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E5069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Cantidad de unidades compradas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A827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D2E279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515AE2" w:rsidRPr="00515AE2" w14:paraId="14B0D00C" w14:textId="77777777" w:rsidTr="00515AE2">
        <w:trPr>
          <w:trHeight w:val="288"/>
        </w:trPr>
        <w:tc>
          <w:tcPr>
            <w:tcW w:w="15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EA16F68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B9B22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UnitPrice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B4397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Precio del videojuego en el momento de la compra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CC256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825DA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DECIMAL</w:t>
            </w:r>
          </w:p>
        </w:tc>
      </w:tr>
      <w:tr w:rsidR="00515AE2" w:rsidRPr="00515AE2" w14:paraId="3596D0D1" w14:textId="77777777" w:rsidTr="00515AE2">
        <w:trPr>
          <w:trHeight w:val="300"/>
        </w:trPr>
        <w:tc>
          <w:tcPr>
            <w:tcW w:w="15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E2A2A82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DA861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Subtotal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213AFA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Subtotal de unidades compradas (Cantidad * Precio_Unitario)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042F7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5D5C6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DECIMAL</w:t>
            </w:r>
          </w:p>
        </w:tc>
      </w:tr>
      <w:tr w:rsidR="00515AE2" w:rsidRPr="00515AE2" w14:paraId="04AE73F9" w14:textId="77777777" w:rsidTr="00515AE2">
        <w:trPr>
          <w:trHeight w:val="288"/>
        </w:trPr>
        <w:tc>
          <w:tcPr>
            <w:tcW w:w="15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75D5AB21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StockAudit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2FC96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ID_Audit</w:t>
            </w:r>
          </w:p>
        </w:tc>
        <w:tc>
          <w:tcPr>
            <w:tcW w:w="5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70DA09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único del detalle del pedido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3469796A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PK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3B1F2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515AE2" w:rsidRPr="00515AE2" w14:paraId="3CD59818" w14:textId="77777777" w:rsidTr="00515AE2">
        <w:trPr>
          <w:trHeight w:val="288"/>
        </w:trPr>
        <w:tc>
          <w:tcPr>
            <w:tcW w:w="1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A3CFE1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BBF6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ID_VideoGame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9A24F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del videojuego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14:paraId="1F9497A7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AAB2D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515AE2" w:rsidRPr="00515AE2" w14:paraId="26D56BD6" w14:textId="77777777" w:rsidTr="00515AE2">
        <w:trPr>
          <w:trHeight w:val="288"/>
        </w:trPr>
        <w:tc>
          <w:tcPr>
            <w:tcW w:w="1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3893C7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A28F0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DateStUp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14B63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Fecha de actualización del stock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60AC2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75644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DATETIME</w:t>
            </w:r>
          </w:p>
        </w:tc>
      </w:tr>
      <w:tr w:rsidR="00515AE2" w:rsidRPr="00515AE2" w14:paraId="39C91C62" w14:textId="77777777" w:rsidTr="00515AE2">
        <w:trPr>
          <w:trHeight w:val="288"/>
        </w:trPr>
        <w:tc>
          <w:tcPr>
            <w:tcW w:w="1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96B167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0B342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OldStock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89A199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Stock del videojuego antes de la auditoría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95462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F6F95C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515AE2" w:rsidRPr="00515AE2" w14:paraId="24711F49" w14:textId="77777777" w:rsidTr="00515AE2">
        <w:trPr>
          <w:trHeight w:val="300"/>
        </w:trPr>
        <w:tc>
          <w:tcPr>
            <w:tcW w:w="1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52ACE5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BFD077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NewStock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AD480F" w14:textId="7676A983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Stock del videojuego después de la auditoría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B257B2" w14:textId="77777777" w:rsidR="00515AE2" w:rsidRPr="00515AE2" w:rsidRDefault="00515AE2" w:rsidP="00515AE2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DAFEE4" w14:textId="77777777" w:rsidR="00515AE2" w:rsidRPr="00515AE2" w:rsidRDefault="00515AE2" w:rsidP="00515AE2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515AE2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</w:tbl>
    <w:p w14:paraId="7302B8BB" w14:textId="5BBEB796" w:rsidR="00515AE2" w:rsidRDefault="00515AE2" w:rsidP="00C347C2">
      <w:pPr>
        <w:rPr>
          <w:rFonts w:ascii="Bahnschrift" w:hAnsi="Bahnschrift"/>
        </w:rPr>
      </w:pPr>
    </w:p>
    <w:p w14:paraId="6D20B46A" w14:textId="34C21FFE" w:rsidR="00C347C2" w:rsidRPr="00C347C2" w:rsidRDefault="00515AE2" w:rsidP="00C347C2">
      <w:pPr>
        <w:rPr>
          <w:rFonts w:ascii="Bahnschrift" w:hAnsi="Bahnschrift"/>
        </w:rPr>
      </w:pPr>
      <w:r>
        <w:rPr>
          <w:rFonts w:ascii="Bahnschrift" w:hAnsi="Bahnschrift"/>
        </w:rPr>
        <w:br w:type="page"/>
      </w:r>
      <w:r w:rsidR="00C347C2" w:rsidRPr="00C347C2">
        <w:rPr>
          <w:rFonts w:ascii="Bahnschrift" w:hAnsi="Bahnschrift"/>
        </w:rPr>
        <w:lastRenderedPageBreak/>
        <w:t>A continuación, encontrarás el enlace donde se han dispuesto los scripts para la creación de las tablas y la inserción de datos:</w:t>
      </w:r>
    </w:p>
    <w:p w14:paraId="4E201F1C" w14:textId="73697DC0" w:rsidR="00C347C2" w:rsidRDefault="00C347C2" w:rsidP="00C347C2">
      <w:pPr>
        <w:rPr>
          <w:rFonts w:ascii="Bahnschrift" w:hAnsi="Bahnschrift"/>
          <w:color w:val="4472C4" w:themeColor="accent1"/>
          <w:u w:val="single"/>
        </w:rPr>
      </w:pPr>
      <w:r w:rsidRPr="00C347C2">
        <w:rPr>
          <w:rFonts w:ascii="Segoe UI Emoji" w:hAnsi="Segoe UI Emoji" w:cs="Segoe UI Emoji"/>
        </w:rPr>
        <w:t>👉</w:t>
      </w:r>
      <w:r w:rsidRPr="00C347C2">
        <w:rPr>
          <w:rFonts w:ascii="Bahnschrift" w:hAnsi="Bahnschrift"/>
        </w:rPr>
        <w:t xml:space="preserve"> </w:t>
      </w:r>
      <w:hyperlink r:id="rId10" w:history="1">
        <w:r w:rsidRPr="00876238">
          <w:rPr>
            <w:rStyle w:val="Hipervnculo"/>
            <w:rFonts w:ascii="Bahnschrift" w:hAnsi="Bahnschrift"/>
          </w:rPr>
          <w:t>https://github.com/LautaroSantillan/Proyecto-Final--SQL-</w:t>
        </w:r>
        <w:proofErr w:type="spellStart"/>
        <w:r w:rsidRPr="00876238">
          <w:rPr>
            <w:rStyle w:val="Hipervnculo"/>
            <w:rFonts w:ascii="Bahnschrift" w:hAnsi="Bahnschrift"/>
          </w:rPr>
          <w:t>Coderhouse</w:t>
        </w:r>
        <w:proofErr w:type="spellEnd"/>
      </w:hyperlink>
      <w:r>
        <w:rPr>
          <w:rFonts w:ascii="Bahnschrift" w:hAnsi="Bahnschrift"/>
          <w:color w:val="4472C4" w:themeColor="accent1"/>
          <w:u w:val="single"/>
        </w:rPr>
        <w:br/>
      </w:r>
    </w:p>
    <w:p w14:paraId="28063B5D" w14:textId="7FB08196" w:rsidR="00C347C2" w:rsidRPr="00E17C2F" w:rsidRDefault="00763B54" w:rsidP="00763B54">
      <w:pPr>
        <w:pStyle w:val="Ttulo1"/>
        <w:spacing w:after="240"/>
        <w:jc w:val="center"/>
        <w:rPr>
          <w:rFonts w:ascii="Bahnschrift" w:hAnsi="Bahnschrift"/>
          <w:b/>
          <w:bCs/>
          <w:sz w:val="36"/>
          <w:szCs w:val="36"/>
          <w:u w:val="double"/>
        </w:rPr>
      </w:pPr>
      <w:r w:rsidRPr="00E17C2F">
        <w:rPr>
          <w:rFonts w:ascii="Bahnschrift" w:hAnsi="Bahnschrift"/>
          <w:b/>
          <w:bCs/>
          <w:sz w:val="36"/>
          <w:szCs w:val="36"/>
          <w:u w:val="double"/>
        </w:rPr>
        <w:t xml:space="preserve">Inserción con Importación de datos </w:t>
      </w:r>
    </w:p>
    <w:p w14:paraId="16A01F48" w14:textId="06A921A6" w:rsidR="00EE1F6D" w:rsidRDefault="00EE1F6D" w:rsidP="00EE1F6D">
      <w:pPr>
        <w:pStyle w:val="Prrafodelista"/>
        <w:numPr>
          <w:ilvl w:val="0"/>
          <w:numId w:val="5"/>
        </w:numPr>
        <w:rPr>
          <w:rFonts w:ascii="Bahnschrift" w:hAnsi="Bahnschrift"/>
        </w:rPr>
      </w:pPr>
      <w:r>
        <w:rPr>
          <w:rFonts w:ascii="Bahnschrift" w:hAnsi="Bahnschrift"/>
        </w:rPr>
        <w:t>Crear archivos como “banco” de datos que contengan toda la información que va a ser trasladada a la Base de Datos. En el caso de este proyecto son ‘</w:t>
      </w:r>
      <w:r>
        <w:rPr>
          <w:rFonts w:ascii="Bahnschrift" w:hAnsi="Bahnschrift"/>
          <w:b/>
          <w:bCs/>
        </w:rPr>
        <w:t>customer.csv</w:t>
      </w:r>
      <w:r>
        <w:rPr>
          <w:rFonts w:ascii="Bahnschrift" w:hAnsi="Bahnschrift"/>
        </w:rPr>
        <w:t>’, ‘</w:t>
      </w:r>
      <w:r>
        <w:rPr>
          <w:rFonts w:ascii="Bahnschrift" w:hAnsi="Bahnschrift"/>
          <w:b/>
          <w:bCs/>
        </w:rPr>
        <w:t>order.csv</w:t>
      </w:r>
      <w:r>
        <w:rPr>
          <w:rFonts w:ascii="Bahnschrift" w:hAnsi="Bahnschrift"/>
        </w:rPr>
        <w:t>’ y ‘</w:t>
      </w:r>
      <w:r>
        <w:rPr>
          <w:rFonts w:ascii="Bahnschrift" w:hAnsi="Bahnschrift"/>
          <w:b/>
          <w:bCs/>
        </w:rPr>
        <w:t>orderdetail.csv</w:t>
      </w:r>
      <w:r>
        <w:rPr>
          <w:rFonts w:ascii="Bahnschrift" w:hAnsi="Bahnschrift"/>
        </w:rPr>
        <w:t>’.</w:t>
      </w:r>
    </w:p>
    <w:p w14:paraId="217C8AF0" w14:textId="6076E5B1" w:rsidR="00EE1F6D" w:rsidRDefault="00EE1F6D" w:rsidP="00EE1F6D">
      <w:pPr>
        <w:pStyle w:val="Prrafodelista"/>
        <w:numPr>
          <w:ilvl w:val="0"/>
          <w:numId w:val="5"/>
        </w:numPr>
        <w:rPr>
          <w:rFonts w:ascii="Bahnschrift" w:hAnsi="Bahnschrift"/>
        </w:rPr>
      </w:pPr>
      <w:r>
        <w:rPr>
          <w:rFonts w:ascii="Bahnschrift" w:hAnsi="Bahnschrift"/>
        </w:rPr>
        <w:t>Luego seleccionar la tabla donde se le van a insertar los datos y con el click derecho luego seleccionar la opción de “</w:t>
      </w:r>
      <w:r>
        <w:rPr>
          <w:rFonts w:ascii="Bahnschrift" w:hAnsi="Bahnschrift"/>
          <w:b/>
          <w:bCs/>
        </w:rPr>
        <w:t>Table Data Import Wizard</w:t>
      </w:r>
      <w:r>
        <w:rPr>
          <w:rFonts w:ascii="Bahnschrift" w:hAnsi="Bahnschrift"/>
        </w:rPr>
        <w:t>”.</w:t>
      </w:r>
      <w:r>
        <w:rPr>
          <w:rFonts w:ascii="Bahnschrift" w:hAnsi="Bahnschrift"/>
          <w:noProof/>
        </w:rPr>
        <w:drawing>
          <wp:inline distT="0" distB="0" distL="0" distR="0" wp14:anchorId="253A708A" wp14:editId="3F93B912">
            <wp:extent cx="2209800" cy="1608243"/>
            <wp:effectExtent l="76200" t="76200" r="133350" b="12573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039" cy="16149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8C06BC" w14:textId="40D27FC4" w:rsidR="00EE1F6D" w:rsidRDefault="00EE1F6D" w:rsidP="00EE1F6D">
      <w:pPr>
        <w:pStyle w:val="Prrafodelista"/>
        <w:numPr>
          <w:ilvl w:val="0"/>
          <w:numId w:val="5"/>
        </w:numPr>
        <w:rPr>
          <w:rFonts w:ascii="Bahnschrift" w:hAnsi="Bahnschrift"/>
        </w:rPr>
      </w:pPr>
      <w:r>
        <w:rPr>
          <w:rFonts w:ascii="Bahnschrift" w:hAnsi="Bahnschrift"/>
        </w:rPr>
        <w:t>Luego seleccionar el path donde está alojado el archivo ‘</w:t>
      </w:r>
      <w:r w:rsidRPr="00EE1F6D">
        <w:rPr>
          <w:rFonts w:ascii="Bahnschrift" w:hAnsi="Bahnschrift"/>
          <w:b/>
          <w:bCs/>
        </w:rPr>
        <w:t>.csv’</w:t>
      </w:r>
      <w:r>
        <w:rPr>
          <w:rFonts w:ascii="Bahnschrift" w:hAnsi="Bahnschrift"/>
        </w:rPr>
        <w:t>.</w:t>
      </w:r>
    </w:p>
    <w:p w14:paraId="23B6701B" w14:textId="77777777" w:rsidR="00353387" w:rsidRDefault="00353387" w:rsidP="00353387">
      <w:pPr>
        <w:pStyle w:val="Prrafodelista"/>
        <w:numPr>
          <w:ilvl w:val="0"/>
          <w:numId w:val="5"/>
        </w:numPr>
        <w:rPr>
          <w:rFonts w:ascii="Bahnschrift" w:hAnsi="Bahnschrift"/>
        </w:rPr>
      </w:pPr>
      <w:r>
        <w:rPr>
          <w:rFonts w:ascii="Bahnschrift" w:hAnsi="Bahnschrift"/>
        </w:rPr>
        <w:t>A continuación, darle a next y seleccionar que quiere importar los datos a una tabla ya existente.</w:t>
      </w:r>
    </w:p>
    <w:p w14:paraId="0A12E0AD" w14:textId="1F6D5175" w:rsidR="00353387" w:rsidRDefault="00353387" w:rsidP="00353387">
      <w:pPr>
        <w:pStyle w:val="Prrafodelista"/>
        <w:rPr>
          <w:rFonts w:ascii="Bahnschrift" w:hAnsi="Bahnschrift"/>
        </w:rPr>
      </w:pPr>
      <w:r>
        <w:rPr>
          <w:rFonts w:ascii="Bahnschrift" w:hAnsi="Bahnschrift"/>
        </w:rPr>
        <w:t xml:space="preserve"> </w:t>
      </w:r>
      <w:r>
        <w:rPr>
          <w:rFonts w:ascii="Bahnschrift" w:hAnsi="Bahnschrift"/>
          <w:noProof/>
        </w:rPr>
        <w:drawing>
          <wp:inline distT="0" distB="0" distL="0" distR="0" wp14:anchorId="12AF4D92" wp14:editId="6517DE96">
            <wp:extent cx="2156460" cy="2405283"/>
            <wp:effectExtent l="76200" t="76200" r="129540" b="128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523" cy="24153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DABEB6" w14:textId="7C35ED62" w:rsidR="00353387" w:rsidRPr="00353387" w:rsidRDefault="00353387" w:rsidP="00353387">
      <w:pPr>
        <w:pStyle w:val="Prrafodelista"/>
        <w:rPr>
          <w:rFonts w:ascii="Bahnschrift" w:hAnsi="Bahnschrift"/>
        </w:rPr>
      </w:pPr>
      <w:r>
        <w:rPr>
          <w:rFonts w:ascii="Bahnschrift" w:hAnsi="Bahnschrift"/>
        </w:rPr>
        <w:t>Y seguir dándole al botón next hasta que cargue todo y realice la importación.</w:t>
      </w:r>
    </w:p>
    <w:p w14:paraId="57080026" w14:textId="74785233" w:rsidR="00353387" w:rsidRDefault="00353387" w:rsidP="00EE1F6D">
      <w:pPr>
        <w:pStyle w:val="Prrafodelista"/>
        <w:numPr>
          <w:ilvl w:val="0"/>
          <w:numId w:val="5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Una vez que termine la inserción de datos saltaran unos mensajes diciendo el tiempo que se </w:t>
      </w:r>
      <w:proofErr w:type="spellStart"/>
      <w:r>
        <w:rPr>
          <w:rFonts w:ascii="Bahnschrift" w:hAnsi="Bahnschrift"/>
        </w:rPr>
        <w:t>tardo</w:t>
      </w:r>
      <w:proofErr w:type="spellEnd"/>
      <w:r>
        <w:rPr>
          <w:rFonts w:ascii="Bahnschrift" w:hAnsi="Bahnschrift"/>
        </w:rPr>
        <w:t xml:space="preserve"> y cuantos registros se importaron, y listo.</w:t>
      </w:r>
    </w:p>
    <w:p w14:paraId="1F8432F2" w14:textId="31A5CA5E" w:rsidR="00353387" w:rsidRDefault="00353387" w:rsidP="00353387">
      <w:pPr>
        <w:pStyle w:val="Prrafodelista"/>
        <w:rPr>
          <w:rFonts w:ascii="Bahnschrift" w:hAnsi="Bahnschrift"/>
        </w:rPr>
      </w:pPr>
      <w:r>
        <w:rPr>
          <w:rFonts w:ascii="Bahnschrift" w:hAnsi="Bahnschrift"/>
          <w:noProof/>
        </w:rPr>
        <w:drawing>
          <wp:inline distT="0" distB="0" distL="0" distR="0" wp14:anchorId="18287D7F" wp14:editId="649ADBE7">
            <wp:extent cx="4853940" cy="731520"/>
            <wp:effectExtent l="76200" t="76200" r="137160" b="12573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731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3011B0" w14:textId="5BDF2A00" w:rsidR="008222F6" w:rsidRPr="00E17C2F" w:rsidRDefault="008222F6" w:rsidP="008222F6">
      <w:pPr>
        <w:pStyle w:val="Ttulo1"/>
        <w:spacing w:after="240"/>
        <w:jc w:val="center"/>
        <w:rPr>
          <w:rFonts w:ascii="Bahnschrift" w:hAnsi="Bahnschrift"/>
          <w:b/>
          <w:bCs/>
          <w:sz w:val="36"/>
          <w:szCs w:val="36"/>
          <w:u w:val="double"/>
        </w:rPr>
      </w:pPr>
      <w:r>
        <w:rPr>
          <w:rFonts w:ascii="Bahnschrift" w:hAnsi="Bahnschrift"/>
          <w:b/>
          <w:bCs/>
          <w:sz w:val="36"/>
          <w:szCs w:val="36"/>
          <w:u w:val="double"/>
        </w:rPr>
        <w:lastRenderedPageBreak/>
        <w:t>Listado de vistas, funciones, sp y triggers</w:t>
      </w:r>
      <w:r w:rsidRPr="00E17C2F">
        <w:rPr>
          <w:rFonts w:ascii="Bahnschrift" w:hAnsi="Bahnschrift"/>
          <w:b/>
          <w:bCs/>
          <w:sz w:val="36"/>
          <w:szCs w:val="36"/>
          <w:u w:val="double"/>
        </w:rPr>
        <w:t xml:space="preserve"> </w:t>
      </w:r>
    </w:p>
    <w:p w14:paraId="280B5D20" w14:textId="2B56A5E1" w:rsidR="008222F6" w:rsidRPr="00C73903" w:rsidRDefault="008222F6" w:rsidP="00C73903">
      <w:pPr>
        <w:pStyle w:val="Ttulo2"/>
        <w:spacing w:line="360" w:lineRule="auto"/>
        <w:rPr>
          <w:b/>
          <w:bCs/>
          <w:sz w:val="28"/>
          <w:szCs w:val="28"/>
        </w:rPr>
      </w:pPr>
      <w:r w:rsidRPr="00C73903">
        <w:rPr>
          <w:b/>
          <w:bCs/>
          <w:sz w:val="28"/>
          <w:szCs w:val="28"/>
        </w:rPr>
        <w:t>Vistas</w:t>
      </w:r>
    </w:p>
    <w:p w14:paraId="46867DCF" w14:textId="79B05458" w:rsidR="008222F6" w:rsidRPr="008222F6" w:rsidRDefault="008222F6" w:rsidP="008222F6">
      <w:pPr>
        <w:rPr>
          <w:rFonts w:ascii="Bahnschrift" w:hAnsi="Bahnschrift"/>
        </w:rPr>
      </w:pPr>
      <w:r w:rsidRPr="008222F6">
        <w:rPr>
          <w:rFonts w:ascii="Bahnschrift" w:hAnsi="Bahnschrift"/>
        </w:rPr>
        <w:t>vw_OrderSummary</w:t>
      </w:r>
    </w:p>
    <w:p w14:paraId="30953E13" w14:textId="77777777" w:rsidR="008222F6" w:rsidRPr="008222F6" w:rsidRDefault="008222F6" w:rsidP="008222F6">
      <w:pPr>
        <w:pStyle w:val="Prrafodelista"/>
        <w:numPr>
          <w:ilvl w:val="0"/>
          <w:numId w:val="6"/>
        </w:numPr>
        <w:rPr>
          <w:rFonts w:ascii="Bahnschrift" w:hAnsi="Bahnschrift"/>
        </w:rPr>
      </w:pPr>
      <w:r w:rsidRPr="008222F6">
        <w:rPr>
          <w:rFonts w:ascii="Bahnschrift" w:hAnsi="Bahnschrift"/>
        </w:rPr>
        <w:t>Objetivo: Mostrar un ranking de clientes basado en sus ventas acumuladas.</w:t>
      </w:r>
    </w:p>
    <w:p w14:paraId="687B2A81" w14:textId="77777777" w:rsidR="008222F6" w:rsidRPr="008222F6" w:rsidRDefault="008222F6" w:rsidP="008222F6">
      <w:pPr>
        <w:pStyle w:val="Prrafodelista"/>
        <w:numPr>
          <w:ilvl w:val="0"/>
          <w:numId w:val="6"/>
        </w:numPr>
        <w:rPr>
          <w:rFonts w:ascii="Bahnschrift" w:hAnsi="Bahnschrift"/>
        </w:rPr>
      </w:pPr>
      <w:r w:rsidRPr="008222F6">
        <w:rPr>
          <w:rFonts w:ascii="Bahnschrift" w:hAnsi="Bahnschrift"/>
        </w:rPr>
        <w:t>Descripción: Esta vista combina las tablas Customer y Order para mostrar un resumen de las ventas totales por cliente cuyo estado de pedido es "Delivered". Agrupa a los clientes por su ID y nombre completo, mostrando el total de ventas acumuladas en orden descendente.</w:t>
      </w:r>
    </w:p>
    <w:p w14:paraId="581A7B44" w14:textId="77777777" w:rsidR="008222F6" w:rsidRPr="008222F6" w:rsidRDefault="008222F6" w:rsidP="008222F6">
      <w:pPr>
        <w:pStyle w:val="Prrafodelista"/>
        <w:numPr>
          <w:ilvl w:val="0"/>
          <w:numId w:val="6"/>
        </w:numPr>
        <w:rPr>
          <w:rFonts w:ascii="Bahnschrift" w:hAnsi="Bahnschrift"/>
        </w:rPr>
      </w:pPr>
      <w:r w:rsidRPr="008222F6">
        <w:rPr>
          <w:rFonts w:ascii="Bahnschrift" w:hAnsi="Bahnschrift"/>
        </w:rPr>
        <w:t>Tablas involucradas: Customer, Order.</w:t>
      </w:r>
    </w:p>
    <w:p w14:paraId="5EE040C9" w14:textId="404617D0" w:rsidR="008222F6" w:rsidRPr="008222F6" w:rsidRDefault="008222F6" w:rsidP="008222F6">
      <w:pPr>
        <w:rPr>
          <w:rFonts w:ascii="Bahnschrift" w:hAnsi="Bahnschrift"/>
        </w:rPr>
      </w:pPr>
      <w:r w:rsidRPr="008222F6">
        <w:rPr>
          <w:rFonts w:ascii="Bahnschrift" w:hAnsi="Bahnschrift"/>
        </w:rPr>
        <w:t>vw_CustomerPayment</w:t>
      </w:r>
    </w:p>
    <w:p w14:paraId="5C223BB4" w14:textId="77777777" w:rsidR="008222F6" w:rsidRPr="008222F6" w:rsidRDefault="008222F6" w:rsidP="008222F6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 w:rsidRPr="008222F6">
        <w:rPr>
          <w:rFonts w:ascii="Bahnschrift" w:hAnsi="Bahnschrift"/>
        </w:rPr>
        <w:t>Objetivo: Visualizar los clientes junto con sus métodos de pago, útil para informes de facturación y ventas.</w:t>
      </w:r>
    </w:p>
    <w:p w14:paraId="28595CAE" w14:textId="77777777" w:rsidR="008222F6" w:rsidRPr="008222F6" w:rsidRDefault="008222F6" w:rsidP="008222F6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 w:rsidRPr="008222F6">
        <w:rPr>
          <w:rFonts w:ascii="Bahnschrift" w:hAnsi="Bahnschrift"/>
        </w:rPr>
        <w:t>Descripción: Esta vista muestra detalles de los clientes, como nombre, apellido y correo electrónico, junto con el tipo de método de pago que usan. Utiliza una unión entre Customer y PaymentMethod.</w:t>
      </w:r>
    </w:p>
    <w:p w14:paraId="07455575" w14:textId="77777777" w:rsidR="008222F6" w:rsidRPr="008222F6" w:rsidRDefault="008222F6" w:rsidP="008222F6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 w:rsidRPr="008222F6">
        <w:rPr>
          <w:rFonts w:ascii="Bahnschrift" w:hAnsi="Bahnschrift"/>
        </w:rPr>
        <w:t>Tablas involucradas: Customer, PaymentMethod.</w:t>
      </w:r>
    </w:p>
    <w:p w14:paraId="42853654" w14:textId="56C7BE64" w:rsidR="008222F6" w:rsidRPr="008222F6" w:rsidRDefault="008222F6" w:rsidP="008222F6">
      <w:pPr>
        <w:rPr>
          <w:rFonts w:ascii="Bahnschrift" w:hAnsi="Bahnschrift"/>
        </w:rPr>
      </w:pPr>
      <w:r w:rsidRPr="008222F6">
        <w:rPr>
          <w:rFonts w:ascii="Bahnschrift" w:hAnsi="Bahnschrift"/>
        </w:rPr>
        <w:t>vw_PendingOrders</w:t>
      </w:r>
    </w:p>
    <w:p w14:paraId="0B821720" w14:textId="77777777" w:rsidR="008222F6" w:rsidRPr="008222F6" w:rsidRDefault="008222F6" w:rsidP="008222F6">
      <w:pPr>
        <w:pStyle w:val="Prrafodelista"/>
        <w:numPr>
          <w:ilvl w:val="0"/>
          <w:numId w:val="8"/>
        </w:numPr>
        <w:rPr>
          <w:rFonts w:ascii="Bahnschrift" w:hAnsi="Bahnschrift"/>
        </w:rPr>
      </w:pPr>
      <w:r w:rsidRPr="008222F6">
        <w:rPr>
          <w:rFonts w:ascii="Bahnschrift" w:hAnsi="Bahnschrift"/>
        </w:rPr>
        <w:t>Objetivo: Listar todos los pedidos que aún están en estado "Pending".</w:t>
      </w:r>
    </w:p>
    <w:p w14:paraId="18BDDB9A" w14:textId="77777777" w:rsidR="008222F6" w:rsidRPr="008222F6" w:rsidRDefault="008222F6" w:rsidP="008222F6">
      <w:pPr>
        <w:pStyle w:val="Prrafodelista"/>
        <w:numPr>
          <w:ilvl w:val="0"/>
          <w:numId w:val="8"/>
        </w:numPr>
        <w:rPr>
          <w:rFonts w:ascii="Bahnschrift" w:hAnsi="Bahnschrift"/>
        </w:rPr>
      </w:pPr>
      <w:r w:rsidRPr="008222F6">
        <w:rPr>
          <w:rFonts w:ascii="Bahnschrift" w:hAnsi="Bahnschrift"/>
        </w:rPr>
        <w:t>Descripción: Muestra los pedidos en estado pendiente, junto con su fecha de creación, monto total y el nombre del cliente que realizó el pedido.</w:t>
      </w:r>
    </w:p>
    <w:p w14:paraId="469E6688" w14:textId="77777777" w:rsidR="008222F6" w:rsidRPr="008222F6" w:rsidRDefault="008222F6" w:rsidP="008222F6">
      <w:pPr>
        <w:pStyle w:val="Prrafodelista"/>
        <w:numPr>
          <w:ilvl w:val="0"/>
          <w:numId w:val="8"/>
        </w:numPr>
        <w:rPr>
          <w:rFonts w:ascii="Bahnschrift" w:hAnsi="Bahnschrift"/>
        </w:rPr>
      </w:pPr>
      <w:r w:rsidRPr="008222F6">
        <w:rPr>
          <w:rFonts w:ascii="Bahnschrift" w:hAnsi="Bahnschrift"/>
        </w:rPr>
        <w:t>Tablas involucradas: Order, Customer.</w:t>
      </w:r>
    </w:p>
    <w:p w14:paraId="61AB1229" w14:textId="26F137A9" w:rsidR="008222F6" w:rsidRPr="008222F6" w:rsidRDefault="008222F6" w:rsidP="008222F6">
      <w:pPr>
        <w:rPr>
          <w:rFonts w:ascii="Bahnschrift" w:hAnsi="Bahnschrift"/>
        </w:rPr>
      </w:pPr>
      <w:r w:rsidRPr="008222F6">
        <w:rPr>
          <w:rFonts w:ascii="Bahnschrift" w:hAnsi="Bahnschrift"/>
        </w:rPr>
        <w:t>vw_CostsCustomer_and_PaymentMethod</w:t>
      </w:r>
    </w:p>
    <w:p w14:paraId="7AE4A74D" w14:textId="77777777" w:rsidR="008222F6" w:rsidRPr="008222F6" w:rsidRDefault="008222F6" w:rsidP="008222F6">
      <w:pPr>
        <w:pStyle w:val="Prrafodelista"/>
        <w:numPr>
          <w:ilvl w:val="0"/>
          <w:numId w:val="9"/>
        </w:numPr>
        <w:rPr>
          <w:rFonts w:ascii="Bahnschrift" w:hAnsi="Bahnschrift"/>
        </w:rPr>
      </w:pPr>
      <w:r w:rsidRPr="008222F6">
        <w:rPr>
          <w:rFonts w:ascii="Bahnschrift" w:hAnsi="Bahnschrift"/>
        </w:rPr>
        <w:t>Objetivo: Proporcionar un informe de costos totales por cliente y método de pago, agrupado por mes.</w:t>
      </w:r>
    </w:p>
    <w:p w14:paraId="30F33134" w14:textId="77777777" w:rsidR="008222F6" w:rsidRPr="008222F6" w:rsidRDefault="008222F6" w:rsidP="008222F6">
      <w:pPr>
        <w:pStyle w:val="Prrafodelista"/>
        <w:numPr>
          <w:ilvl w:val="0"/>
          <w:numId w:val="9"/>
        </w:numPr>
        <w:rPr>
          <w:rFonts w:ascii="Bahnschrift" w:hAnsi="Bahnschrift"/>
        </w:rPr>
      </w:pPr>
      <w:r w:rsidRPr="008222F6">
        <w:rPr>
          <w:rFonts w:ascii="Bahnschrift" w:hAnsi="Bahnschrift"/>
        </w:rPr>
        <w:t>Descripción: Muestra un resumen mensual de los pedidos realizados por cada cliente, el método de pago utilizado, el costo total de los pedidos y la cantidad de pedidos realizados por cada cliente.</w:t>
      </w:r>
    </w:p>
    <w:p w14:paraId="7CB37805" w14:textId="77777777" w:rsidR="008222F6" w:rsidRPr="008222F6" w:rsidRDefault="008222F6" w:rsidP="008222F6">
      <w:pPr>
        <w:pStyle w:val="Prrafodelista"/>
        <w:numPr>
          <w:ilvl w:val="0"/>
          <w:numId w:val="9"/>
        </w:numPr>
        <w:rPr>
          <w:rFonts w:ascii="Bahnschrift" w:hAnsi="Bahnschrift"/>
        </w:rPr>
      </w:pPr>
      <w:r w:rsidRPr="008222F6">
        <w:rPr>
          <w:rFonts w:ascii="Bahnschrift" w:hAnsi="Bahnschrift"/>
        </w:rPr>
        <w:t>Tablas involucradas: Order, Customer, PaymentMethod.</w:t>
      </w:r>
    </w:p>
    <w:p w14:paraId="0C1059BF" w14:textId="1DE5D77B" w:rsidR="008222F6" w:rsidRPr="00C73903" w:rsidRDefault="008222F6" w:rsidP="00C73903">
      <w:pPr>
        <w:pStyle w:val="Ttulo2"/>
        <w:spacing w:line="360" w:lineRule="auto"/>
        <w:rPr>
          <w:b/>
          <w:bCs/>
          <w:sz w:val="28"/>
          <w:szCs w:val="28"/>
        </w:rPr>
      </w:pPr>
      <w:r w:rsidRPr="00C73903">
        <w:rPr>
          <w:b/>
          <w:bCs/>
          <w:sz w:val="28"/>
          <w:szCs w:val="28"/>
        </w:rPr>
        <w:t>Funciones</w:t>
      </w:r>
    </w:p>
    <w:p w14:paraId="0CB99D08" w14:textId="2FD92940" w:rsidR="008222F6" w:rsidRPr="008222F6" w:rsidRDefault="008222F6" w:rsidP="008222F6">
      <w:pPr>
        <w:rPr>
          <w:rFonts w:ascii="Bahnschrift" w:hAnsi="Bahnschrift"/>
        </w:rPr>
      </w:pPr>
      <w:r w:rsidRPr="008222F6">
        <w:rPr>
          <w:rFonts w:ascii="Bahnschrift" w:hAnsi="Bahnschrift"/>
        </w:rPr>
        <w:t>fn_TotalSalesByCustomer</w:t>
      </w:r>
    </w:p>
    <w:p w14:paraId="47C9E425" w14:textId="77777777" w:rsidR="008222F6" w:rsidRPr="008222F6" w:rsidRDefault="008222F6" w:rsidP="008222F6">
      <w:pPr>
        <w:pStyle w:val="Prrafodelista"/>
        <w:numPr>
          <w:ilvl w:val="0"/>
          <w:numId w:val="10"/>
        </w:numPr>
        <w:rPr>
          <w:rFonts w:ascii="Bahnschrift" w:hAnsi="Bahnschrift"/>
        </w:rPr>
      </w:pPr>
      <w:r w:rsidRPr="008222F6">
        <w:rPr>
          <w:rFonts w:ascii="Bahnschrift" w:hAnsi="Bahnschrift"/>
        </w:rPr>
        <w:t>Objetivo: Calcular el total de ventas realizadas por un cliente específico.</w:t>
      </w:r>
    </w:p>
    <w:p w14:paraId="274227AD" w14:textId="77777777" w:rsidR="008222F6" w:rsidRPr="008222F6" w:rsidRDefault="008222F6" w:rsidP="008222F6">
      <w:pPr>
        <w:pStyle w:val="Prrafodelista"/>
        <w:numPr>
          <w:ilvl w:val="0"/>
          <w:numId w:val="10"/>
        </w:numPr>
        <w:rPr>
          <w:rFonts w:ascii="Bahnschrift" w:hAnsi="Bahnschrift"/>
        </w:rPr>
      </w:pPr>
      <w:r w:rsidRPr="008222F6">
        <w:rPr>
          <w:rFonts w:ascii="Bahnschrift" w:hAnsi="Bahnschrift"/>
        </w:rPr>
        <w:t>Descripción: Recibe el ID del cliente como parámetro y devuelve el monto total de las ventas que ha realizado.</w:t>
      </w:r>
    </w:p>
    <w:p w14:paraId="2FF8CF39" w14:textId="77777777" w:rsidR="008222F6" w:rsidRPr="008222F6" w:rsidRDefault="008222F6" w:rsidP="008222F6">
      <w:pPr>
        <w:pStyle w:val="Prrafodelista"/>
        <w:numPr>
          <w:ilvl w:val="0"/>
          <w:numId w:val="10"/>
        </w:numPr>
        <w:rPr>
          <w:rFonts w:ascii="Bahnschrift" w:hAnsi="Bahnschrift"/>
        </w:rPr>
      </w:pPr>
      <w:r w:rsidRPr="008222F6">
        <w:rPr>
          <w:rFonts w:ascii="Bahnschrift" w:hAnsi="Bahnschrift"/>
        </w:rPr>
        <w:t>Tablas involucradas: Order.</w:t>
      </w:r>
    </w:p>
    <w:p w14:paraId="425CAC01" w14:textId="77777777" w:rsidR="00C73903" w:rsidRDefault="00C73903">
      <w:pPr>
        <w:rPr>
          <w:rFonts w:ascii="Bahnschrift" w:hAnsi="Bahnschrift"/>
        </w:rPr>
      </w:pPr>
      <w:r>
        <w:rPr>
          <w:rFonts w:ascii="Bahnschrift" w:hAnsi="Bahnschrift"/>
        </w:rPr>
        <w:br w:type="page"/>
      </w:r>
    </w:p>
    <w:p w14:paraId="6682FA5B" w14:textId="7D019FCE" w:rsidR="008222F6" w:rsidRPr="008222F6" w:rsidRDefault="008222F6" w:rsidP="008222F6">
      <w:pPr>
        <w:rPr>
          <w:rFonts w:ascii="Bahnschrift" w:hAnsi="Bahnschrift"/>
        </w:rPr>
      </w:pPr>
      <w:r w:rsidRPr="008222F6">
        <w:rPr>
          <w:rFonts w:ascii="Bahnschrift" w:hAnsi="Bahnschrift"/>
        </w:rPr>
        <w:lastRenderedPageBreak/>
        <w:t>fn_CalculateVIPDiscount</w:t>
      </w:r>
    </w:p>
    <w:p w14:paraId="49CB56D7" w14:textId="77777777" w:rsidR="008222F6" w:rsidRPr="00C73903" w:rsidRDefault="008222F6" w:rsidP="00C73903">
      <w:pPr>
        <w:pStyle w:val="Prrafodelista"/>
        <w:numPr>
          <w:ilvl w:val="0"/>
          <w:numId w:val="11"/>
        </w:numPr>
        <w:rPr>
          <w:rFonts w:ascii="Bahnschrift" w:hAnsi="Bahnschrift"/>
        </w:rPr>
      </w:pPr>
      <w:r w:rsidRPr="00C73903">
        <w:rPr>
          <w:rFonts w:ascii="Bahnschrift" w:hAnsi="Bahnschrift"/>
        </w:rPr>
        <w:t>Objetivo: Aplicar un descuento del 10% en el monto total de un pedido si el cliente tiene más de 5 pedidos.</w:t>
      </w:r>
    </w:p>
    <w:p w14:paraId="18CF5185" w14:textId="77777777" w:rsidR="008222F6" w:rsidRPr="00C73903" w:rsidRDefault="008222F6" w:rsidP="00C73903">
      <w:pPr>
        <w:pStyle w:val="Prrafodelista"/>
        <w:numPr>
          <w:ilvl w:val="0"/>
          <w:numId w:val="11"/>
        </w:numPr>
        <w:rPr>
          <w:rFonts w:ascii="Bahnschrift" w:hAnsi="Bahnschrift"/>
        </w:rPr>
      </w:pPr>
      <w:r w:rsidRPr="00C73903">
        <w:rPr>
          <w:rFonts w:ascii="Bahnschrift" w:hAnsi="Bahnschrift"/>
        </w:rPr>
        <w:t>Descripción: Recibe el ID del cliente y el monto total del pedido. Si el cliente ha realizado más de 5 pedidos, aplica un descuento del 10% al monto total, de lo contrario, no aplica ningún descuento.</w:t>
      </w:r>
    </w:p>
    <w:p w14:paraId="647725DE" w14:textId="77777777" w:rsidR="008222F6" w:rsidRPr="00C73903" w:rsidRDefault="008222F6" w:rsidP="00C73903">
      <w:pPr>
        <w:pStyle w:val="Prrafodelista"/>
        <w:numPr>
          <w:ilvl w:val="0"/>
          <w:numId w:val="11"/>
        </w:numPr>
        <w:rPr>
          <w:rFonts w:ascii="Bahnschrift" w:hAnsi="Bahnschrift"/>
        </w:rPr>
      </w:pPr>
      <w:r w:rsidRPr="00C73903">
        <w:rPr>
          <w:rFonts w:ascii="Bahnschrift" w:hAnsi="Bahnschrift"/>
        </w:rPr>
        <w:t>Tablas involucradas: Order.</w:t>
      </w:r>
    </w:p>
    <w:p w14:paraId="4A676F96" w14:textId="08AE739B" w:rsidR="008222F6" w:rsidRPr="008222F6" w:rsidRDefault="008222F6" w:rsidP="008222F6">
      <w:pPr>
        <w:rPr>
          <w:rFonts w:ascii="Bahnschrift" w:hAnsi="Bahnschrift"/>
        </w:rPr>
      </w:pPr>
      <w:r w:rsidRPr="008222F6">
        <w:rPr>
          <w:rFonts w:ascii="Bahnschrift" w:hAnsi="Bahnschrift"/>
        </w:rPr>
        <w:t>fn_ValidateEmail</w:t>
      </w:r>
    </w:p>
    <w:p w14:paraId="7D309C03" w14:textId="77777777" w:rsidR="008222F6" w:rsidRPr="00C73903" w:rsidRDefault="008222F6" w:rsidP="00C73903">
      <w:pPr>
        <w:pStyle w:val="Prrafodelista"/>
        <w:numPr>
          <w:ilvl w:val="0"/>
          <w:numId w:val="12"/>
        </w:numPr>
        <w:rPr>
          <w:rFonts w:ascii="Bahnschrift" w:hAnsi="Bahnschrift"/>
        </w:rPr>
      </w:pPr>
      <w:r w:rsidRPr="00C73903">
        <w:rPr>
          <w:rFonts w:ascii="Bahnschrift" w:hAnsi="Bahnschrift"/>
        </w:rPr>
        <w:t>Objetivo: Validar el formato del correo electrónico de un cliente.</w:t>
      </w:r>
    </w:p>
    <w:p w14:paraId="4CDE2D14" w14:textId="77777777" w:rsidR="008222F6" w:rsidRPr="00C73903" w:rsidRDefault="008222F6" w:rsidP="00C73903">
      <w:pPr>
        <w:pStyle w:val="Prrafodelista"/>
        <w:numPr>
          <w:ilvl w:val="0"/>
          <w:numId w:val="12"/>
        </w:numPr>
        <w:rPr>
          <w:rFonts w:ascii="Bahnschrift" w:hAnsi="Bahnschrift"/>
        </w:rPr>
      </w:pPr>
      <w:r w:rsidRPr="00C73903">
        <w:rPr>
          <w:rFonts w:ascii="Bahnschrift" w:hAnsi="Bahnschrift"/>
        </w:rPr>
        <w:t>Descripción: Si el correo electrónico contiene el dominio "@example", lo reemplaza automáticamente por "@gmail" para asegurarse de que el formato del correo sea válido.</w:t>
      </w:r>
    </w:p>
    <w:p w14:paraId="02743A33" w14:textId="77777777" w:rsidR="008222F6" w:rsidRPr="00C73903" w:rsidRDefault="008222F6" w:rsidP="00C73903">
      <w:pPr>
        <w:pStyle w:val="Prrafodelista"/>
        <w:numPr>
          <w:ilvl w:val="0"/>
          <w:numId w:val="12"/>
        </w:numPr>
        <w:rPr>
          <w:rFonts w:ascii="Bahnschrift" w:hAnsi="Bahnschrift"/>
        </w:rPr>
      </w:pPr>
      <w:r w:rsidRPr="00C73903">
        <w:rPr>
          <w:rFonts w:ascii="Bahnschrift" w:hAnsi="Bahnschrift"/>
        </w:rPr>
        <w:t>Tablas involucradas: Ninguna (es una validación de formato).</w:t>
      </w:r>
    </w:p>
    <w:p w14:paraId="3FE97983" w14:textId="22595992" w:rsidR="008222F6" w:rsidRPr="00C73903" w:rsidRDefault="00C73903" w:rsidP="00C73903">
      <w:pPr>
        <w:pStyle w:val="Ttulo2"/>
        <w:spacing w:line="360" w:lineRule="auto"/>
        <w:rPr>
          <w:b/>
          <w:bCs/>
          <w:sz w:val="28"/>
          <w:szCs w:val="28"/>
        </w:rPr>
      </w:pPr>
      <w:r w:rsidRPr="00C73903">
        <w:rPr>
          <w:b/>
          <w:bCs/>
          <w:sz w:val="28"/>
          <w:szCs w:val="28"/>
        </w:rPr>
        <w:t>Stored-Procedure</w:t>
      </w:r>
      <w:r w:rsidR="008222F6" w:rsidRPr="00C73903">
        <w:rPr>
          <w:b/>
          <w:bCs/>
          <w:sz w:val="28"/>
          <w:szCs w:val="28"/>
        </w:rPr>
        <w:t xml:space="preserve"> (SP):</w:t>
      </w:r>
    </w:p>
    <w:p w14:paraId="1E0A3B08" w14:textId="0321BC15" w:rsidR="008222F6" w:rsidRPr="008222F6" w:rsidRDefault="008222F6" w:rsidP="008222F6">
      <w:pPr>
        <w:rPr>
          <w:rFonts w:ascii="Bahnschrift" w:hAnsi="Bahnschrift"/>
        </w:rPr>
      </w:pPr>
      <w:r w:rsidRPr="008222F6">
        <w:rPr>
          <w:rFonts w:ascii="Bahnschrift" w:hAnsi="Bahnschrift"/>
        </w:rPr>
        <w:t>sp_UpdateOrderState</w:t>
      </w:r>
    </w:p>
    <w:p w14:paraId="098767F8" w14:textId="77777777" w:rsidR="008222F6" w:rsidRPr="00C73903" w:rsidRDefault="008222F6" w:rsidP="00C73903">
      <w:pPr>
        <w:pStyle w:val="Prrafodelista"/>
        <w:numPr>
          <w:ilvl w:val="0"/>
          <w:numId w:val="18"/>
        </w:numPr>
        <w:rPr>
          <w:rFonts w:ascii="Bahnschrift" w:hAnsi="Bahnschrift"/>
        </w:rPr>
      </w:pPr>
      <w:r w:rsidRPr="00C73903">
        <w:rPr>
          <w:rFonts w:ascii="Bahnschrift" w:hAnsi="Bahnschrift"/>
        </w:rPr>
        <w:t>Objetivo: Actualizar el estado de un pedido.</w:t>
      </w:r>
    </w:p>
    <w:p w14:paraId="2AAC4234" w14:textId="77777777" w:rsidR="008222F6" w:rsidRPr="00C73903" w:rsidRDefault="008222F6" w:rsidP="00C73903">
      <w:pPr>
        <w:pStyle w:val="Prrafodelista"/>
        <w:numPr>
          <w:ilvl w:val="0"/>
          <w:numId w:val="18"/>
        </w:numPr>
        <w:rPr>
          <w:rFonts w:ascii="Bahnschrift" w:hAnsi="Bahnschrift"/>
        </w:rPr>
      </w:pPr>
      <w:r w:rsidRPr="00C73903">
        <w:rPr>
          <w:rFonts w:ascii="Bahnschrift" w:hAnsi="Bahnschrift"/>
        </w:rPr>
        <w:t>Descripción: Permite actualizar el estado de un pedido a "Pending" o "Delivered". Si el nuevo estado es inválido, arroja un error.</w:t>
      </w:r>
    </w:p>
    <w:p w14:paraId="2D7485B4" w14:textId="77777777" w:rsidR="008222F6" w:rsidRPr="00C73903" w:rsidRDefault="008222F6" w:rsidP="00C73903">
      <w:pPr>
        <w:pStyle w:val="Prrafodelista"/>
        <w:numPr>
          <w:ilvl w:val="0"/>
          <w:numId w:val="18"/>
        </w:numPr>
        <w:rPr>
          <w:rFonts w:ascii="Bahnschrift" w:hAnsi="Bahnschrift"/>
        </w:rPr>
      </w:pPr>
      <w:r w:rsidRPr="00C73903">
        <w:rPr>
          <w:rFonts w:ascii="Bahnschrift" w:hAnsi="Bahnschrift"/>
        </w:rPr>
        <w:t>Tablas involucradas: Order.</w:t>
      </w:r>
    </w:p>
    <w:p w14:paraId="543C1537" w14:textId="276B29CD" w:rsidR="008222F6" w:rsidRPr="008222F6" w:rsidRDefault="008222F6" w:rsidP="008222F6">
      <w:pPr>
        <w:rPr>
          <w:rFonts w:ascii="Bahnschrift" w:hAnsi="Bahnschrift"/>
        </w:rPr>
      </w:pPr>
      <w:r w:rsidRPr="008222F6">
        <w:rPr>
          <w:rFonts w:ascii="Bahnschrift" w:hAnsi="Bahnschrift"/>
        </w:rPr>
        <w:t>sp_UpdateVideoGamePrice</w:t>
      </w:r>
    </w:p>
    <w:p w14:paraId="2006C988" w14:textId="77777777" w:rsidR="008222F6" w:rsidRPr="00C73903" w:rsidRDefault="008222F6" w:rsidP="00C73903">
      <w:pPr>
        <w:pStyle w:val="Prrafodelista"/>
        <w:numPr>
          <w:ilvl w:val="0"/>
          <w:numId w:val="17"/>
        </w:numPr>
        <w:rPr>
          <w:rFonts w:ascii="Bahnschrift" w:hAnsi="Bahnschrift"/>
        </w:rPr>
      </w:pPr>
      <w:r w:rsidRPr="00C73903">
        <w:rPr>
          <w:rFonts w:ascii="Bahnschrift" w:hAnsi="Bahnschrift"/>
        </w:rPr>
        <w:t>Objetivo: Actualizar el precio de un videojuego.</w:t>
      </w:r>
    </w:p>
    <w:p w14:paraId="3F6E251F" w14:textId="77777777" w:rsidR="008222F6" w:rsidRPr="00C73903" w:rsidRDefault="008222F6" w:rsidP="00C73903">
      <w:pPr>
        <w:pStyle w:val="Prrafodelista"/>
        <w:numPr>
          <w:ilvl w:val="0"/>
          <w:numId w:val="17"/>
        </w:numPr>
        <w:rPr>
          <w:rFonts w:ascii="Bahnschrift" w:hAnsi="Bahnschrift"/>
        </w:rPr>
      </w:pPr>
      <w:r w:rsidRPr="00C73903">
        <w:rPr>
          <w:rFonts w:ascii="Bahnschrift" w:hAnsi="Bahnschrift"/>
        </w:rPr>
        <w:t>Descripción: Recibe el ID del videojuego y el nuevo precio. Verifica que el nuevo precio sea mayor que el precio actual y mayor a cero, de lo contrario, arroja un error.</w:t>
      </w:r>
    </w:p>
    <w:p w14:paraId="7F92F15F" w14:textId="77777777" w:rsidR="008222F6" w:rsidRPr="00C73903" w:rsidRDefault="008222F6" w:rsidP="00C73903">
      <w:pPr>
        <w:pStyle w:val="Prrafodelista"/>
        <w:numPr>
          <w:ilvl w:val="0"/>
          <w:numId w:val="17"/>
        </w:numPr>
        <w:rPr>
          <w:rFonts w:ascii="Bahnschrift" w:hAnsi="Bahnschrift"/>
        </w:rPr>
      </w:pPr>
      <w:r w:rsidRPr="00C73903">
        <w:rPr>
          <w:rFonts w:ascii="Bahnschrift" w:hAnsi="Bahnschrift"/>
        </w:rPr>
        <w:t>Tablas involucradas: VideoGame.</w:t>
      </w:r>
    </w:p>
    <w:p w14:paraId="4342C4EB" w14:textId="0140035E" w:rsidR="008222F6" w:rsidRPr="00C73903" w:rsidRDefault="008222F6" w:rsidP="00C73903">
      <w:pPr>
        <w:pStyle w:val="Ttulo2"/>
        <w:spacing w:line="360" w:lineRule="auto"/>
        <w:rPr>
          <w:b/>
          <w:bCs/>
          <w:sz w:val="28"/>
          <w:szCs w:val="28"/>
        </w:rPr>
      </w:pPr>
      <w:r w:rsidRPr="00C73903">
        <w:rPr>
          <w:b/>
          <w:bCs/>
          <w:sz w:val="28"/>
          <w:szCs w:val="28"/>
        </w:rPr>
        <w:t>Triggers</w:t>
      </w:r>
    </w:p>
    <w:p w14:paraId="75226F6C" w14:textId="058C72E3" w:rsidR="008222F6" w:rsidRPr="008222F6" w:rsidRDefault="008222F6" w:rsidP="008222F6">
      <w:pPr>
        <w:rPr>
          <w:rFonts w:ascii="Bahnschrift" w:hAnsi="Bahnschrift"/>
        </w:rPr>
      </w:pPr>
      <w:r w:rsidRPr="008222F6">
        <w:rPr>
          <w:rFonts w:ascii="Bahnschrift" w:hAnsi="Bahnschrift"/>
        </w:rPr>
        <w:t>after_update_AuditStockChange</w:t>
      </w:r>
    </w:p>
    <w:p w14:paraId="4519813D" w14:textId="77777777" w:rsidR="008222F6" w:rsidRPr="00C73903" w:rsidRDefault="008222F6" w:rsidP="00C73903">
      <w:pPr>
        <w:pStyle w:val="Prrafodelista"/>
        <w:numPr>
          <w:ilvl w:val="0"/>
          <w:numId w:val="16"/>
        </w:numPr>
        <w:rPr>
          <w:rFonts w:ascii="Bahnschrift" w:hAnsi="Bahnschrift"/>
        </w:rPr>
      </w:pPr>
      <w:r w:rsidRPr="00C73903">
        <w:rPr>
          <w:rFonts w:ascii="Bahnschrift" w:hAnsi="Bahnschrift"/>
        </w:rPr>
        <w:t>Objetivo: Registrar los cambios de stock en la tabla StockAudit.</w:t>
      </w:r>
    </w:p>
    <w:p w14:paraId="7E7FD680" w14:textId="77777777" w:rsidR="008222F6" w:rsidRPr="00C73903" w:rsidRDefault="008222F6" w:rsidP="00C73903">
      <w:pPr>
        <w:pStyle w:val="Prrafodelista"/>
        <w:numPr>
          <w:ilvl w:val="0"/>
          <w:numId w:val="16"/>
        </w:numPr>
        <w:rPr>
          <w:rFonts w:ascii="Bahnschrift" w:hAnsi="Bahnschrift"/>
        </w:rPr>
      </w:pPr>
      <w:r w:rsidRPr="00C73903">
        <w:rPr>
          <w:rFonts w:ascii="Bahnschrift" w:hAnsi="Bahnschrift"/>
        </w:rPr>
        <w:t>Descripción: Cada vez que el stock de un videojuego es actualizado, se registra el cambio en una tabla de auditoría.</w:t>
      </w:r>
    </w:p>
    <w:p w14:paraId="0954E86F" w14:textId="77777777" w:rsidR="008222F6" w:rsidRPr="00C73903" w:rsidRDefault="008222F6" w:rsidP="00C73903">
      <w:pPr>
        <w:pStyle w:val="Prrafodelista"/>
        <w:numPr>
          <w:ilvl w:val="0"/>
          <w:numId w:val="16"/>
        </w:numPr>
        <w:rPr>
          <w:rFonts w:ascii="Bahnschrift" w:hAnsi="Bahnschrift"/>
        </w:rPr>
      </w:pPr>
      <w:r w:rsidRPr="00C73903">
        <w:rPr>
          <w:rFonts w:ascii="Bahnschrift" w:hAnsi="Bahnschrift"/>
        </w:rPr>
        <w:t>Tablas involucradas: VideoGame, StockAudit.</w:t>
      </w:r>
    </w:p>
    <w:p w14:paraId="6CE7762C" w14:textId="0D5FE69E" w:rsidR="008222F6" w:rsidRPr="008222F6" w:rsidRDefault="008222F6" w:rsidP="008222F6">
      <w:pPr>
        <w:rPr>
          <w:rFonts w:ascii="Bahnschrift" w:hAnsi="Bahnschrift"/>
        </w:rPr>
      </w:pPr>
      <w:r w:rsidRPr="008222F6">
        <w:rPr>
          <w:rFonts w:ascii="Bahnschrift" w:hAnsi="Bahnschrift"/>
        </w:rPr>
        <w:t>after_insert_ReduceStockAfterOrderDetail</w:t>
      </w:r>
    </w:p>
    <w:p w14:paraId="06AD7358" w14:textId="77777777" w:rsidR="008222F6" w:rsidRPr="00C73903" w:rsidRDefault="008222F6" w:rsidP="00C73903">
      <w:pPr>
        <w:pStyle w:val="Prrafodelista"/>
        <w:numPr>
          <w:ilvl w:val="0"/>
          <w:numId w:val="15"/>
        </w:numPr>
        <w:rPr>
          <w:rFonts w:ascii="Bahnschrift" w:hAnsi="Bahnschrift"/>
        </w:rPr>
      </w:pPr>
      <w:r w:rsidRPr="00C73903">
        <w:rPr>
          <w:rFonts w:ascii="Bahnschrift" w:hAnsi="Bahnschrift"/>
        </w:rPr>
        <w:t>Objetivo: Reducir el stock de un videojuego cuando se inserte un nuevo OrderDetail.</w:t>
      </w:r>
    </w:p>
    <w:p w14:paraId="472EA619" w14:textId="77777777" w:rsidR="008222F6" w:rsidRPr="00C73903" w:rsidRDefault="008222F6" w:rsidP="00C73903">
      <w:pPr>
        <w:pStyle w:val="Prrafodelista"/>
        <w:numPr>
          <w:ilvl w:val="0"/>
          <w:numId w:val="15"/>
        </w:numPr>
        <w:rPr>
          <w:rFonts w:ascii="Bahnschrift" w:hAnsi="Bahnschrift"/>
        </w:rPr>
      </w:pPr>
      <w:r w:rsidRPr="00C73903">
        <w:rPr>
          <w:rFonts w:ascii="Bahnschrift" w:hAnsi="Bahnschrift"/>
        </w:rPr>
        <w:t>Descripción: Cada vez que se inserta un detalle de pedido, el stock del videojuego correspondiente se reduce en función de la cantidad solicitada.</w:t>
      </w:r>
    </w:p>
    <w:p w14:paraId="63A6F096" w14:textId="77777777" w:rsidR="008222F6" w:rsidRPr="00C73903" w:rsidRDefault="008222F6" w:rsidP="00C73903">
      <w:pPr>
        <w:pStyle w:val="Prrafodelista"/>
        <w:numPr>
          <w:ilvl w:val="0"/>
          <w:numId w:val="15"/>
        </w:numPr>
        <w:rPr>
          <w:rFonts w:ascii="Bahnschrift" w:hAnsi="Bahnschrift"/>
        </w:rPr>
      </w:pPr>
      <w:r w:rsidRPr="00C73903">
        <w:rPr>
          <w:rFonts w:ascii="Bahnschrift" w:hAnsi="Bahnschrift"/>
        </w:rPr>
        <w:t>Tablas involucradas: OrderDetail, VideoGame.</w:t>
      </w:r>
    </w:p>
    <w:p w14:paraId="73E240CE" w14:textId="77777777" w:rsidR="00C73903" w:rsidRDefault="00C73903">
      <w:pPr>
        <w:rPr>
          <w:rFonts w:ascii="Bahnschrift" w:hAnsi="Bahnschrift"/>
        </w:rPr>
      </w:pPr>
      <w:r>
        <w:rPr>
          <w:rFonts w:ascii="Bahnschrift" w:hAnsi="Bahnschrift"/>
        </w:rPr>
        <w:br w:type="page"/>
      </w:r>
    </w:p>
    <w:p w14:paraId="43EB7411" w14:textId="58CE0D54" w:rsidR="008222F6" w:rsidRPr="008222F6" w:rsidRDefault="008222F6" w:rsidP="008222F6">
      <w:pPr>
        <w:rPr>
          <w:rFonts w:ascii="Bahnschrift" w:hAnsi="Bahnschrift"/>
        </w:rPr>
      </w:pPr>
      <w:r w:rsidRPr="008222F6">
        <w:rPr>
          <w:rFonts w:ascii="Bahnschrift" w:hAnsi="Bahnschrift"/>
        </w:rPr>
        <w:lastRenderedPageBreak/>
        <w:t>after_delete_RestoreStockAfterOrderDeletion</w:t>
      </w:r>
    </w:p>
    <w:p w14:paraId="3AD0885E" w14:textId="77777777" w:rsidR="008222F6" w:rsidRPr="00C73903" w:rsidRDefault="008222F6" w:rsidP="00C73903">
      <w:pPr>
        <w:pStyle w:val="Prrafodelista"/>
        <w:numPr>
          <w:ilvl w:val="0"/>
          <w:numId w:val="14"/>
        </w:numPr>
        <w:rPr>
          <w:rFonts w:ascii="Bahnschrift" w:hAnsi="Bahnschrift"/>
        </w:rPr>
      </w:pPr>
      <w:r w:rsidRPr="00C73903">
        <w:rPr>
          <w:rFonts w:ascii="Bahnschrift" w:hAnsi="Bahnschrift"/>
        </w:rPr>
        <w:t>Objetivo: Restaurar el stock de un videojuego cuando se elimina un detalle de pedido.</w:t>
      </w:r>
    </w:p>
    <w:p w14:paraId="6D0C4FF8" w14:textId="77777777" w:rsidR="008222F6" w:rsidRPr="00C73903" w:rsidRDefault="008222F6" w:rsidP="00C73903">
      <w:pPr>
        <w:pStyle w:val="Prrafodelista"/>
        <w:numPr>
          <w:ilvl w:val="0"/>
          <w:numId w:val="14"/>
        </w:numPr>
        <w:rPr>
          <w:rFonts w:ascii="Bahnschrift" w:hAnsi="Bahnschrift"/>
        </w:rPr>
      </w:pPr>
      <w:r w:rsidRPr="00C73903">
        <w:rPr>
          <w:rFonts w:ascii="Bahnschrift" w:hAnsi="Bahnschrift"/>
        </w:rPr>
        <w:t>Descripción: Cuando se elimina un registro de OrderDetail, el stock del videojuego se incrementa de acuerdo con la cantidad eliminada.</w:t>
      </w:r>
    </w:p>
    <w:p w14:paraId="0C64C46C" w14:textId="77777777" w:rsidR="008222F6" w:rsidRPr="00C73903" w:rsidRDefault="008222F6" w:rsidP="00C73903">
      <w:pPr>
        <w:pStyle w:val="Prrafodelista"/>
        <w:numPr>
          <w:ilvl w:val="0"/>
          <w:numId w:val="14"/>
        </w:numPr>
        <w:rPr>
          <w:rFonts w:ascii="Bahnschrift" w:hAnsi="Bahnschrift"/>
        </w:rPr>
      </w:pPr>
      <w:r w:rsidRPr="00C73903">
        <w:rPr>
          <w:rFonts w:ascii="Bahnschrift" w:hAnsi="Bahnschrift"/>
        </w:rPr>
        <w:t>Tablas involucradas: OrderDetail, VideoGame.</w:t>
      </w:r>
    </w:p>
    <w:p w14:paraId="1CCCF5B8" w14:textId="642D95CE" w:rsidR="008222F6" w:rsidRPr="008222F6" w:rsidRDefault="008222F6" w:rsidP="008222F6">
      <w:pPr>
        <w:rPr>
          <w:rFonts w:ascii="Bahnschrift" w:hAnsi="Bahnschrift"/>
        </w:rPr>
      </w:pPr>
      <w:r w:rsidRPr="008222F6">
        <w:rPr>
          <w:rFonts w:ascii="Bahnschrift" w:hAnsi="Bahnschrift"/>
        </w:rPr>
        <w:t>before_insert_CustomerEmail</w:t>
      </w:r>
    </w:p>
    <w:p w14:paraId="7DFB54A7" w14:textId="77777777" w:rsidR="008222F6" w:rsidRPr="00C73903" w:rsidRDefault="008222F6" w:rsidP="00C73903">
      <w:pPr>
        <w:pStyle w:val="Prrafodelista"/>
        <w:numPr>
          <w:ilvl w:val="0"/>
          <w:numId w:val="13"/>
        </w:numPr>
        <w:rPr>
          <w:rFonts w:ascii="Bahnschrift" w:hAnsi="Bahnschrift"/>
        </w:rPr>
      </w:pPr>
      <w:r w:rsidRPr="00C73903">
        <w:rPr>
          <w:rFonts w:ascii="Bahnschrift" w:hAnsi="Bahnschrift"/>
        </w:rPr>
        <w:t>Objetivo: Validar el formato del correo electrónico antes de insertar un nuevo cliente.</w:t>
      </w:r>
    </w:p>
    <w:p w14:paraId="2DEB8F71" w14:textId="77777777" w:rsidR="008222F6" w:rsidRPr="00C73903" w:rsidRDefault="008222F6" w:rsidP="00C73903">
      <w:pPr>
        <w:pStyle w:val="Prrafodelista"/>
        <w:numPr>
          <w:ilvl w:val="0"/>
          <w:numId w:val="13"/>
        </w:numPr>
        <w:rPr>
          <w:rFonts w:ascii="Bahnschrift" w:hAnsi="Bahnschrift"/>
        </w:rPr>
      </w:pPr>
      <w:r w:rsidRPr="00C73903">
        <w:rPr>
          <w:rFonts w:ascii="Bahnschrift" w:hAnsi="Bahnschrift"/>
        </w:rPr>
        <w:t>Descripción: Antes de insertar un nuevo cliente, verifica si el correo electrónico contiene "@example" y lo reemplaza por "@gmail".</w:t>
      </w:r>
    </w:p>
    <w:p w14:paraId="6391560A" w14:textId="1CFBE935" w:rsidR="00FE6702" w:rsidRDefault="008222F6" w:rsidP="00FE6702">
      <w:pPr>
        <w:pStyle w:val="Prrafodelista"/>
        <w:numPr>
          <w:ilvl w:val="0"/>
          <w:numId w:val="13"/>
        </w:numPr>
        <w:rPr>
          <w:rFonts w:ascii="Bahnschrift" w:hAnsi="Bahnschrift"/>
        </w:rPr>
      </w:pPr>
      <w:r w:rsidRPr="00C73903">
        <w:rPr>
          <w:rFonts w:ascii="Bahnschrift" w:hAnsi="Bahnschrift"/>
        </w:rPr>
        <w:t>Tablas involucradas: Customer.sss</w:t>
      </w:r>
    </w:p>
    <w:p w14:paraId="1D15AD0D" w14:textId="0497DD54" w:rsidR="00FE6702" w:rsidRPr="00E17C2F" w:rsidRDefault="00FE6702" w:rsidP="00FE6702">
      <w:pPr>
        <w:pStyle w:val="Ttulo1"/>
        <w:spacing w:after="240"/>
        <w:jc w:val="center"/>
        <w:rPr>
          <w:rFonts w:ascii="Bahnschrift" w:hAnsi="Bahnschrift"/>
          <w:b/>
          <w:bCs/>
          <w:sz w:val="36"/>
          <w:szCs w:val="36"/>
          <w:u w:val="double"/>
        </w:rPr>
      </w:pPr>
      <w:r>
        <w:rPr>
          <w:rFonts w:ascii="Bahnschrift" w:hAnsi="Bahnschrift"/>
          <w:b/>
          <w:bCs/>
          <w:sz w:val="36"/>
          <w:szCs w:val="36"/>
          <w:u w:val="double"/>
        </w:rPr>
        <w:t>Usuarios</w:t>
      </w:r>
      <w:r w:rsidRPr="00E17C2F">
        <w:rPr>
          <w:rFonts w:ascii="Bahnschrift" w:hAnsi="Bahnschrift"/>
          <w:b/>
          <w:bCs/>
          <w:sz w:val="36"/>
          <w:szCs w:val="36"/>
          <w:u w:val="double"/>
        </w:rPr>
        <w:t xml:space="preserve"> </w:t>
      </w:r>
      <w:r w:rsidR="00173E61">
        <w:rPr>
          <w:rFonts w:ascii="Bahnschrift" w:hAnsi="Bahnschrift"/>
          <w:b/>
          <w:bCs/>
          <w:sz w:val="36"/>
          <w:szCs w:val="36"/>
          <w:u w:val="double"/>
        </w:rPr>
        <w:t>y Comandos TCL</w:t>
      </w:r>
    </w:p>
    <w:p w14:paraId="34D4B8CE" w14:textId="600B4416" w:rsidR="00FE6702" w:rsidRPr="00FE6702" w:rsidRDefault="00FE6702" w:rsidP="00FE6702">
      <w:pPr>
        <w:pStyle w:val="Ttulo2"/>
        <w:spacing w:line="360" w:lineRule="auto"/>
        <w:rPr>
          <w:b/>
          <w:bCs/>
          <w:sz w:val="28"/>
          <w:szCs w:val="28"/>
        </w:rPr>
      </w:pPr>
      <w:r w:rsidRPr="00FE6702">
        <w:rPr>
          <w:b/>
          <w:bCs/>
          <w:sz w:val="28"/>
          <w:szCs w:val="28"/>
        </w:rPr>
        <w:t>En ‘</w:t>
      </w:r>
      <w:r w:rsidRPr="00FE6702">
        <w:rPr>
          <w:b/>
          <w:bCs/>
          <w:sz w:val="28"/>
          <w:szCs w:val="28"/>
        </w:rPr>
        <w:t>users-DCL.sql</w:t>
      </w:r>
      <w:r w:rsidRPr="00FE6702">
        <w:rPr>
          <w:b/>
          <w:bCs/>
          <w:sz w:val="28"/>
          <w:szCs w:val="28"/>
        </w:rPr>
        <w:t>’</w:t>
      </w:r>
    </w:p>
    <w:p w14:paraId="6861309C" w14:textId="77777777" w:rsidR="00FE6702" w:rsidRDefault="00FE6702" w:rsidP="00FE6702">
      <w:pPr>
        <w:rPr>
          <w:rFonts w:ascii="Bahnschrift" w:hAnsi="Bahnschrift"/>
        </w:rPr>
      </w:pPr>
      <w:r w:rsidRPr="00FE6702">
        <w:rPr>
          <w:rFonts w:ascii="Bahnschrift" w:hAnsi="Bahnschrift"/>
        </w:rPr>
        <w:t>Este script configura los usuarios de la base de datos y administra el acceso:</w:t>
      </w:r>
    </w:p>
    <w:p w14:paraId="59784B9C" w14:textId="66986802" w:rsidR="00FE6702" w:rsidRPr="00FE6702" w:rsidRDefault="00FE6702" w:rsidP="00FE6702">
      <w:pPr>
        <w:pStyle w:val="Prrafodelista"/>
        <w:numPr>
          <w:ilvl w:val="0"/>
          <w:numId w:val="20"/>
        </w:numPr>
        <w:rPr>
          <w:rFonts w:ascii="Bahnschrift" w:hAnsi="Bahnschrift"/>
        </w:rPr>
      </w:pPr>
      <w:r w:rsidRPr="00FE6702">
        <w:rPr>
          <w:rFonts w:ascii="Bahnschrift" w:hAnsi="Bahnschrift"/>
          <w:b/>
          <w:bCs/>
        </w:rPr>
        <w:t>master</w:t>
      </w:r>
      <w:r w:rsidRPr="00FE6702">
        <w:rPr>
          <w:rFonts w:ascii="Bahnschrift" w:hAnsi="Bahnschrift"/>
        </w:rPr>
        <w:t xml:space="preserve">: </w:t>
      </w:r>
      <w:r w:rsidR="00173E61" w:rsidRPr="00173E61">
        <w:rPr>
          <w:rFonts w:ascii="Bahnschrift" w:hAnsi="Bahnschrift"/>
        </w:rPr>
        <w:t xml:space="preserve">El usuario master tiene acceso completo sobre todas las tablas, vistas y funciones de la base de datos </w:t>
      </w:r>
      <w:r w:rsidR="00173E61" w:rsidRPr="00173E61">
        <w:rPr>
          <w:rFonts w:ascii="Bahnschrift" w:hAnsi="Bahnschrift"/>
        </w:rPr>
        <w:t>GameHub</w:t>
      </w:r>
      <w:r w:rsidR="00173E61" w:rsidRPr="00173E61">
        <w:rPr>
          <w:rFonts w:ascii="Bahnschrift" w:hAnsi="Bahnschrift"/>
        </w:rPr>
        <w:t>. Además, se le otorga la opción WITH GRANT OPTION para que pueda delegar permisos a otros usuarios.</w:t>
      </w:r>
    </w:p>
    <w:p w14:paraId="29BA48C9" w14:textId="6484DD72" w:rsidR="00FE6702" w:rsidRPr="00FE6702" w:rsidRDefault="00FE6702" w:rsidP="00FE6702">
      <w:pPr>
        <w:pStyle w:val="Prrafodelista"/>
        <w:numPr>
          <w:ilvl w:val="0"/>
          <w:numId w:val="20"/>
        </w:numPr>
        <w:rPr>
          <w:rFonts w:ascii="Bahnschrift" w:hAnsi="Bahnschrift"/>
        </w:rPr>
      </w:pPr>
      <w:r w:rsidRPr="00FE6702">
        <w:rPr>
          <w:rFonts w:ascii="Bahnschrift" w:hAnsi="Bahnschrift"/>
          <w:b/>
          <w:bCs/>
        </w:rPr>
        <w:t>user1</w:t>
      </w:r>
      <w:r w:rsidRPr="00FE6702">
        <w:rPr>
          <w:rFonts w:ascii="Bahnschrift" w:hAnsi="Bahnschrift"/>
        </w:rPr>
        <w:t xml:space="preserve">: </w:t>
      </w:r>
      <w:r w:rsidR="00173E61">
        <w:rPr>
          <w:rFonts w:ascii="Bahnschrift" w:hAnsi="Bahnschrift"/>
        </w:rPr>
        <w:t>F</w:t>
      </w:r>
      <w:r w:rsidR="00173E61" w:rsidRPr="00173E61">
        <w:rPr>
          <w:rFonts w:ascii="Bahnschrift" w:hAnsi="Bahnschrift"/>
        </w:rPr>
        <w:t>ue configurado con permisos específicos de lectura en tablas seleccionadas, vistas y funciones que permiten el análisis de datos de clientes y el monitoreo de órdenes. Posteriormente, se realizan las revocaciones de estos permisos y se elimina el usuario:</w:t>
      </w:r>
    </w:p>
    <w:p w14:paraId="6A87231B" w14:textId="0F006188" w:rsidR="00FE6702" w:rsidRPr="00FE6702" w:rsidRDefault="00FE6702" w:rsidP="00FE6702">
      <w:pPr>
        <w:rPr>
          <w:rFonts w:ascii="Bahnschrift" w:hAnsi="Bahnschrift"/>
        </w:rPr>
      </w:pPr>
      <w:r>
        <w:rPr>
          <w:rFonts w:ascii="Bahnschrift" w:hAnsi="Bahnschrift"/>
        </w:rPr>
        <w:t xml:space="preserve">Por ejemplo, para crear el usuario </w:t>
      </w:r>
      <w:r w:rsidRPr="00FE6702">
        <w:rPr>
          <w:rFonts w:ascii="Bahnschrift" w:hAnsi="Bahnschrift"/>
          <w:b/>
          <w:bCs/>
        </w:rPr>
        <w:t>master</w:t>
      </w:r>
      <w:r>
        <w:rPr>
          <w:rFonts w:ascii="Bahnschrift" w:hAnsi="Bahnschrift"/>
        </w:rPr>
        <w:t xml:space="preserve"> con todos los permisos se realizó así: </w:t>
      </w:r>
    </w:p>
    <w:p w14:paraId="79942E53" w14:textId="77777777" w:rsidR="00FE6702" w:rsidRPr="00FE6702" w:rsidRDefault="00FE6702" w:rsidP="00FE6702">
      <w:pPr>
        <w:rPr>
          <w:rFonts w:ascii="Bahnschrift" w:hAnsi="Bahnschrift"/>
        </w:rPr>
      </w:pPr>
      <w:r w:rsidRPr="00FE6702">
        <w:rPr>
          <w:rFonts w:ascii="Bahnschrift" w:hAnsi="Bahnschrift"/>
        </w:rPr>
        <w:t>CREATE USER 'master'@'localhost' IDENTIFIED BY 'passmaster123';</w:t>
      </w:r>
    </w:p>
    <w:p w14:paraId="072E5A11" w14:textId="44C225FB" w:rsidR="00FE6702" w:rsidRPr="00FE6702" w:rsidRDefault="00FE6702" w:rsidP="00FE6702">
      <w:pPr>
        <w:rPr>
          <w:rFonts w:ascii="Bahnschrift" w:hAnsi="Bahnschrift"/>
        </w:rPr>
      </w:pPr>
      <w:r w:rsidRPr="00FE6702">
        <w:rPr>
          <w:rFonts w:ascii="Bahnschrift" w:hAnsi="Bahnschrift"/>
        </w:rPr>
        <w:t>GRANT ALL PRIVILEGES ON gameHub.* TO 'master'@'localhost' WITH GRANT OPTION;</w:t>
      </w:r>
    </w:p>
    <w:p w14:paraId="4296AD42" w14:textId="0200CE0D" w:rsidR="00FE6702" w:rsidRPr="00FE6702" w:rsidRDefault="00FE6702" w:rsidP="00FE6702">
      <w:pPr>
        <w:pStyle w:val="Ttulo2"/>
        <w:spacing w:line="360" w:lineRule="auto"/>
        <w:rPr>
          <w:b/>
          <w:bCs/>
          <w:sz w:val="28"/>
          <w:szCs w:val="28"/>
        </w:rPr>
      </w:pPr>
      <w:r w:rsidRPr="00FE6702">
        <w:rPr>
          <w:b/>
          <w:bCs/>
          <w:sz w:val="28"/>
          <w:szCs w:val="28"/>
        </w:rPr>
        <w:t>En ‘user</w:t>
      </w:r>
      <w:r>
        <w:rPr>
          <w:b/>
          <w:bCs/>
          <w:sz w:val="28"/>
          <w:szCs w:val="28"/>
        </w:rPr>
        <w:t>1</w:t>
      </w:r>
      <w:r w:rsidRPr="00FE6702">
        <w:rPr>
          <w:b/>
          <w:bCs/>
          <w:sz w:val="28"/>
          <w:szCs w:val="28"/>
        </w:rPr>
        <w:t>sql’</w:t>
      </w:r>
    </w:p>
    <w:p w14:paraId="5BDF4D65" w14:textId="40CE3F3D" w:rsidR="00FE6702" w:rsidRDefault="00173E61" w:rsidP="00FE6702">
      <w:pPr>
        <w:rPr>
          <w:rFonts w:ascii="Bahnschrift" w:hAnsi="Bahnschrift"/>
        </w:rPr>
      </w:pPr>
      <w:r w:rsidRPr="00173E61">
        <w:rPr>
          <w:rFonts w:ascii="Bahnschrift" w:hAnsi="Bahnschrift"/>
        </w:rPr>
        <w:t>Este archivo realiza pruebas en transacciones mediante el uso de puntos de control (SAVEPOINT) y consulta de vistas y funciones específicas</w:t>
      </w:r>
      <w:r>
        <w:rPr>
          <w:rFonts w:ascii="Bahnschrift" w:hAnsi="Bahnschrift"/>
        </w:rPr>
        <w:t>.</w:t>
      </w:r>
    </w:p>
    <w:p w14:paraId="435CE545" w14:textId="1C03F99F" w:rsidR="00173E61" w:rsidRDefault="00173E61" w:rsidP="00FE6702">
      <w:pPr>
        <w:rPr>
          <w:rFonts w:ascii="Bahnschrift" w:hAnsi="Bahnschrift"/>
        </w:rPr>
      </w:pPr>
      <w:r w:rsidRPr="00173E61">
        <w:rPr>
          <w:rFonts w:ascii="Bahnschrift" w:hAnsi="Bahnschrift"/>
        </w:rPr>
        <w:t>Cada sección utiliza SAVEPOINT, COMMIT y ROLLBACK para definir una operación de consulta.</w:t>
      </w:r>
    </w:p>
    <w:p w14:paraId="4B052CFC" w14:textId="58BBCB46" w:rsidR="00FE6702" w:rsidRPr="00FE6702" w:rsidRDefault="00173E61" w:rsidP="00FE6702">
      <w:pPr>
        <w:rPr>
          <w:rFonts w:ascii="Bahnschrift" w:hAnsi="Bahnschrift"/>
        </w:rPr>
      </w:pPr>
      <w:r w:rsidRPr="00173E61">
        <w:rPr>
          <w:rFonts w:ascii="Bahnschrift" w:hAnsi="Bahnschrift"/>
        </w:rPr>
        <w:t xml:space="preserve">Esta implementación asegura la prueba de seguridad y control de datos en la base de datos </w:t>
      </w:r>
      <w:r w:rsidRPr="00173E61">
        <w:rPr>
          <w:rFonts w:ascii="Bahnschrift" w:hAnsi="Bahnschrift"/>
        </w:rPr>
        <w:t>GameHub</w:t>
      </w:r>
      <w:r w:rsidRPr="00173E61">
        <w:rPr>
          <w:rFonts w:ascii="Bahnschrift" w:hAnsi="Bahnschrift"/>
        </w:rPr>
        <w:t>.</w:t>
      </w:r>
    </w:p>
    <w:sectPr w:rsidR="00FE6702" w:rsidRPr="00FE6702" w:rsidSect="00982A1F"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15A38" w14:textId="77777777" w:rsidR="001C2D3E" w:rsidRDefault="001C2D3E" w:rsidP="005700A3">
      <w:pPr>
        <w:spacing w:after="0" w:line="240" w:lineRule="auto"/>
      </w:pPr>
      <w:r>
        <w:separator/>
      </w:r>
    </w:p>
  </w:endnote>
  <w:endnote w:type="continuationSeparator" w:id="0">
    <w:p w14:paraId="46A6758B" w14:textId="77777777" w:rsidR="001C2D3E" w:rsidRDefault="001C2D3E" w:rsidP="00570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B887B" w14:textId="77777777" w:rsidR="005700A3" w:rsidRDefault="005700A3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3C6A4810" w14:textId="77777777" w:rsidR="005700A3" w:rsidRDefault="005700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7960F" w14:textId="77777777" w:rsidR="001C2D3E" w:rsidRDefault="001C2D3E" w:rsidP="005700A3">
      <w:pPr>
        <w:spacing w:after="0" w:line="240" w:lineRule="auto"/>
      </w:pPr>
      <w:r>
        <w:separator/>
      </w:r>
    </w:p>
  </w:footnote>
  <w:footnote w:type="continuationSeparator" w:id="0">
    <w:p w14:paraId="54093164" w14:textId="77777777" w:rsidR="001C2D3E" w:rsidRDefault="001C2D3E" w:rsidP="00570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6515702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7" type="#_x0000_t75" style="width:11.25pt;height:11.25pt" o:bullet="t">
        <v:imagedata r:id="rId1" o:title="mso9CF6"/>
      </v:shape>
    </w:pict>
  </w:numPicBullet>
  <w:abstractNum w:abstractNumId="0" w15:restartNumberingAfterBreak="0">
    <w:nsid w:val="05AB15C3"/>
    <w:multiLevelType w:val="hybridMultilevel"/>
    <w:tmpl w:val="306C01DA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1543E"/>
    <w:multiLevelType w:val="hybridMultilevel"/>
    <w:tmpl w:val="4E96234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867B7"/>
    <w:multiLevelType w:val="hybridMultilevel"/>
    <w:tmpl w:val="3F5ABBE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11A26"/>
    <w:multiLevelType w:val="hybridMultilevel"/>
    <w:tmpl w:val="BE82252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B5D56"/>
    <w:multiLevelType w:val="hybridMultilevel"/>
    <w:tmpl w:val="03DE94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53733"/>
    <w:multiLevelType w:val="hybridMultilevel"/>
    <w:tmpl w:val="AE3A6C8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E43F2"/>
    <w:multiLevelType w:val="hybridMultilevel"/>
    <w:tmpl w:val="F03E09F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E2A08"/>
    <w:multiLevelType w:val="hybridMultilevel"/>
    <w:tmpl w:val="56E05C1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0F42F0"/>
    <w:multiLevelType w:val="hybridMultilevel"/>
    <w:tmpl w:val="8B8CE8F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6F2D6A"/>
    <w:multiLevelType w:val="hybridMultilevel"/>
    <w:tmpl w:val="292CC9B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C13D6"/>
    <w:multiLevelType w:val="hybridMultilevel"/>
    <w:tmpl w:val="550C14B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D87156"/>
    <w:multiLevelType w:val="hybridMultilevel"/>
    <w:tmpl w:val="7BA4A8D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4B6"/>
    <w:multiLevelType w:val="hybridMultilevel"/>
    <w:tmpl w:val="78D0554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C1480"/>
    <w:multiLevelType w:val="hybridMultilevel"/>
    <w:tmpl w:val="3DBEFAA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2E1837"/>
    <w:multiLevelType w:val="hybridMultilevel"/>
    <w:tmpl w:val="613A8AC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B61CE"/>
    <w:multiLevelType w:val="hybridMultilevel"/>
    <w:tmpl w:val="EAEC12D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135455"/>
    <w:multiLevelType w:val="hybridMultilevel"/>
    <w:tmpl w:val="0936A32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CA5931"/>
    <w:multiLevelType w:val="hybridMultilevel"/>
    <w:tmpl w:val="0F2A06C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BD5C12"/>
    <w:multiLevelType w:val="hybridMultilevel"/>
    <w:tmpl w:val="E3A6E71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3E363B"/>
    <w:multiLevelType w:val="hybridMultilevel"/>
    <w:tmpl w:val="7AEE75F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4"/>
  </w:num>
  <w:num w:numId="5">
    <w:abstractNumId w:val="3"/>
  </w:num>
  <w:num w:numId="6">
    <w:abstractNumId w:val="18"/>
  </w:num>
  <w:num w:numId="7">
    <w:abstractNumId w:val="15"/>
  </w:num>
  <w:num w:numId="8">
    <w:abstractNumId w:val="12"/>
  </w:num>
  <w:num w:numId="9">
    <w:abstractNumId w:val="1"/>
  </w:num>
  <w:num w:numId="10">
    <w:abstractNumId w:val="8"/>
  </w:num>
  <w:num w:numId="11">
    <w:abstractNumId w:val="13"/>
  </w:num>
  <w:num w:numId="12">
    <w:abstractNumId w:val="19"/>
  </w:num>
  <w:num w:numId="13">
    <w:abstractNumId w:val="5"/>
  </w:num>
  <w:num w:numId="14">
    <w:abstractNumId w:val="11"/>
  </w:num>
  <w:num w:numId="15">
    <w:abstractNumId w:val="10"/>
  </w:num>
  <w:num w:numId="16">
    <w:abstractNumId w:val="6"/>
  </w:num>
  <w:num w:numId="17">
    <w:abstractNumId w:val="14"/>
  </w:num>
  <w:num w:numId="18">
    <w:abstractNumId w:val="17"/>
  </w:num>
  <w:num w:numId="19">
    <w:abstractNumId w:val="1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1F"/>
    <w:rsid w:val="00046897"/>
    <w:rsid w:val="000563AC"/>
    <w:rsid w:val="000D37F4"/>
    <w:rsid w:val="00173E61"/>
    <w:rsid w:val="001C2D3E"/>
    <w:rsid w:val="001E0E39"/>
    <w:rsid w:val="00234106"/>
    <w:rsid w:val="0029317D"/>
    <w:rsid w:val="00353387"/>
    <w:rsid w:val="003B32D8"/>
    <w:rsid w:val="003C705E"/>
    <w:rsid w:val="00435247"/>
    <w:rsid w:val="0046521E"/>
    <w:rsid w:val="004B669C"/>
    <w:rsid w:val="00515AE2"/>
    <w:rsid w:val="005700A3"/>
    <w:rsid w:val="00723270"/>
    <w:rsid w:val="00763B54"/>
    <w:rsid w:val="0078047C"/>
    <w:rsid w:val="00793224"/>
    <w:rsid w:val="008222F6"/>
    <w:rsid w:val="00856BC9"/>
    <w:rsid w:val="009260B7"/>
    <w:rsid w:val="009357D9"/>
    <w:rsid w:val="00936748"/>
    <w:rsid w:val="009711AF"/>
    <w:rsid w:val="00982A1F"/>
    <w:rsid w:val="009C1450"/>
    <w:rsid w:val="00A14F40"/>
    <w:rsid w:val="00A5596E"/>
    <w:rsid w:val="00AC13AC"/>
    <w:rsid w:val="00B01BD0"/>
    <w:rsid w:val="00B705BD"/>
    <w:rsid w:val="00C347C2"/>
    <w:rsid w:val="00C73903"/>
    <w:rsid w:val="00CD4589"/>
    <w:rsid w:val="00DB3F74"/>
    <w:rsid w:val="00E17C2F"/>
    <w:rsid w:val="00EE1F6D"/>
    <w:rsid w:val="00F24514"/>
    <w:rsid w:val="00FE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57244"/>
  <w15:chartTrackingRefBased/>
  <w15:docId w15:val="{EE36871A-1F0D-4D0A-8910-F7636D06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6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66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66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82A1F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82A1F"/>
    <w:rPr>
      <w:rFonts w:eastAsiaTheme="minorEastAsia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4B6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66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B66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4B66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6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43524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700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0A3"/>
  </w:style>
  <w:style w:type="paragraph" w:styleId="Piedepgina">
    <w:name w:val="footer"/>
    <w:basedOn w:val="Normal"/>
    <w:link w:val="PiedepginaCar"/>
    <w:uiPriority w:val="99"/>
    <w:unhideWhenUsed/>
    <w:rsid w:val="005700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0A3"/>
  </w:style>
  <w:style w:type="character" w:styleId="Hipervnculo">
    <w:name w:val="Hyperlink"/>
    <w:basedOn w:val="Fuentedeprrafopredeter"/>
    <w:uiPriority w:val="99"/>
    <w:unhideWhenUsed/>
    <w:rsid w:val="00C347C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47C2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9C14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1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LautaroSantillan/Proyecto-Final--SQL-Coderhous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2024-08-17T00:00:00</PublishDate>
  <Abstract/>
  <CompanyAddress>Comisión: 59410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9</Pages>
  <Words>1512</Words>
  <Characters>8320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</vt:lpstr>
    </vt:vector>
  </TitlesOfParts>
  <Company>DNI: 45.175.053</Company>
  <LinksUpToDate>false</LinksUpToDate>
  <CharactersWithSpaces>9813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subject>E-commerce de videojuegos “Gamehub”</dc:subject>
  <dc:creator>Lautaro Ezequiel Santillan</dc:creator>
  <cp:keywords/>
  <dc:description/>
  <cp:lastModifiedBy>Lautaro Ezequiel Santillan</cp:lastModifiedBy>
  <cp:revision>40</cp:revision>
  <dcterms:created xsi:type="dcterms:W3CDTF">2024-08-17T17:13:00Z</dcterms:created>
  <dcterms:modified xsi:type="dcterms:W3CDTF">2024-10-27T19:19:00Z</dcterms:modified>
</cp:coreProperties>
</file>