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3604363"/>
        <w:docPartObj>
          <w:docPartGallery w:val="Cover Pages"/>
          <w:docPartUnique/>
        </w:docPartObj>
      </w:sdtPr>
      <w:sdtEndPr/>
      <w:sdtContent>
        <w:p w14:paraId="01DE1EBD" w14:textId="5E0862FC" w:rsidR="00F24514" w:rsidRDefault="00F24514"/>
        <w:p w14:paraId="62688CD4" w14:textId="46EBC599" w:rsidR="00F24514" w:rsidRDefault="00F2451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157023" wp14:editId="01BC486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53A3583" w14:textId="7F8DEB3F" w:rsidR="00F24514" w:rsidRPr="009260B7" w:rsidRDefault="00A5596E">
                                  <w:pPr>
                                    <w:rPr>
                                      <w:rFonts w:ascii="Bahnschrift" w:hAnsi="Bahnschrif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24514" w:rsidRPr="009260B7">
                                        <w:rPr>
                                          <w:rFonts w:ascii="Bahnschrift" w:hAnsi="Bahnschrift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Proyecto Final</w:t>
                                      </w:r>
                                    </w:sdtContent>
                                  </w:sdt>
                                  <w:r w:rsidR="00F24514" w:rsidRPr="009260B7">
                                    <w:rPr>
                                      <w:rFonts w:ascii="Bahnschrift" w:hAnsi="Bahnschrif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SQL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5157023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d8bQUAAKk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53A3583" w14:textId="7F8DEB3F" w:rsidR="00F24514" w:rsidRPr="009260B7" w:rsidRDefault="00A5596E">
                            <w:pPr>
                              <w:rPr>
                                <w:rFonts w:ascii="Bahnschrift" w:hAnsi="Bahnschrif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Bahnschrift" w:hAnsi="Bahnschrift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24514" w:rsidRPr="009260B7">
                                  <w:rPr>
                                    <w:rFonts w:ascii="Bahnschrift" w:hAnsi="Bahnschrift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Proyecto Final</w:t>
                                </w:r>
                              </w:sdtContent>
                            </w:sdt>
                            <w:r w:rsidR="00F24514" w:rsidRPr="009260B7">
                              <w:rPr>
                                <w:rFonts w:ascii="Bahnschrift" w:hAnsi="Bahnschrift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SQL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5D492B3" wp14:editId="270CC30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23E890" w14:textId="5024D026" w:rsidR="00F24514" w:rsidRPr="009260B7" w:rsidRDefault="00A5596E">
                                <w:pPr>
                                  <w:pStyle w:val="Sinespaciado"/>
                                  <w:rPr>
                                    <w:rFonts w:ascii="Bahnschrift" w:hAnsi="Bahnschrift"/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" w:hAnsi="Bahnschrift"/>
                                      <w:caps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24514" w:rsidRPr="009260B7">
                                      <w:rPr>
                                        <w:rFonts w:ascii="Bahnschrift" w:hAnsi="Bahnschrift"/>
                                        <w:caps/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DNI: 45.175.053</w:t>
                                    </w:r>
                                  </w:sdtContent>
                                </w:sdt>
                                <w:r w:rsidR="00F24514" w:rsidRPr="009260B7">
                                  <w:rPr>
                                    <w:rFonts w:ascii="Bahnschrift" w:hAnsi="Bahnschrift"/>
                                    <w:caps/>
                                    <w:color w:val="7F7F7F" w:themeColor="text1" w:themeTint="80"/>
                                    <w:sz w:val="20"/>
                                    <w:szCs w:val="20"/>
                                    <w:lang w:val="es-ES"/>
                                  </w:rPr>
                                  <w:t> </w:t>
                                </w:r>
                                <w:r w:rsidR="00F24514" w:rsidRPr="009260B7">
                                  <w:rPr>
                                    <w:rFonts w:ascii="Bahnschrift" w:hAnsi="Bahnschrift"/>
                                    <w:color w:val="7F7F7F" w:themeColor="text1" w:themeTint="80"/>
                                    <w:sz w:val="20"/>
                                    <w:szCs w:val="20"/>
                                    <w:lang w:val="es-ES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rFonts w:ascii="Bahnschrift" w:hAnsi="Bahnschrift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24514" w:rsidRPr="009260B7">
                                      <w:rPr>
                                        <w:rFonts w:ascii="Bahnschrift" w:hAnsi="Bahnschrift"/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Comisión: 59410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D492B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5523E890" w14:textId="5024D026" w:rsidR="00F24514" w:rsidRPr="009260B7" w:rsidRDefault="00A5596E">
                          <w:pPr>
                            <w:pStyle w:val="Sinespaciado"/>
                            <w:rPr>
                              <w:rFonts w:ascii="Bahnschrift" w:hAnsi="Bahnschrift"/>
                              <w:color w:val="7F7F7F" w:themeColor="text1" w:themeTint="8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Bahnschrift" w:hAnsi="Bahnschrift"/>
                                <w:caps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24514" w:rsidRPr="009260B7">
                                <w:rPr>
                                  <w:rFonts w:ascii="Bahnschrift" w:hAnsi="Bahnschrift"/>
                                  <w:cap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DNI: 45.175.053</w:t>
                              </w:r>
                            </w:sdtContent>
                          </w:sdt>
                          <w:r w:rsidR="00F24514" w:rsidRPr="009260B7">
                            <w:rPr>
                              <w:rFonts w:ascii="Bahnschrift" w:hAnsi="Bahnschrift"/>
                              <w:caps/>
                              <w:color w:val="7F7F7F" w:themeColor="text1" w:themeTint="80"/>
                              <w:sz w:val="20"/>
                              <w:szCs w:val="20"/>
                              <w:lang w:val="es-ES"/>
                            </w:rPr>
                            <w:t> </w:t>
                          </w:r>
                          <w:r w:rsidR="00F24514" w:rsidRPr="009260B7">
                            <w:rPr>
                              <w:rFonts w:ascii="Bahnschrift" w:hAnsi="Bahnschrift"/>
                              <w:color w:val="7F7F7F" w:themeColor="text1" w:themeTint="80"/>
                              <w:sz w:val="20"/>
                              <w:szCs w:val="20"/>
                              <w:lang w:val="es-ES"/>
                            </w:rPr>
                            <w:t>| </w:t>
                          </w:r>
                          <w:sdt>
                            <w:sdtPr>
                              <w:rPr>
                                <w:rFonts w:ascii="Bahnschrift" w:hAnsi="Bahnschrift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24514" w:rsidRPr="009260B7">
                                <w:rPr>
                                  <w:rFonts w:ascii="Bahnschrift" w:hAnsi="Bahnschrift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Comisión: 59410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A1F660" wp14:editId="737581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9DAD75" w14:textId="2E80F3A6" w:rsidR="00F24514" w:rsidRDefault="00F2451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9260B7">
                                      <w:rPr>
                                        <w:rFonts w:ascii="Bahnschrift" w:hAnsi="Bahnschrift"/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E-commerce de videojuegos</w:t>
                                    </w:r>
                                    <w:r w:rsidR="009C1450">
                                      <w:rPr>
                                        <w:rFonts w:ascii="Bahnschrift" w:hAnsi="Bahnschrift"/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 xml:space="preserve"> “Gamehub”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Bahnschrift" w:hAnsi="Bahnschrift"/>
                                    <w:caps/>
                                    <w:color w:val="5B9BD5" w:themeColor="accent5"/>
                                    <w:sz w:val="32"/>
                                    <w:szCs w:val="32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51456D8" w14:textId="663E1DDD" w:rsidR="00F24514" w:rsidRPr="009260B7" w:rsidRDefault="00F2451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rFonts w:ascii="Bahnschrift" w:hAnsi="Bahnschrift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9260B7">
                                      <w:rPr>
                                        <w:rFonts w:ascii="Bahnschrift" w:hAnsi="Bahnschrift"/>
                                        <w:caps/>
                                        <w:color w:val="5B9BD5" w:themeColor="accent5"/>
                                        <w:sz w:val="32"/>
                                        <w:szCs w:val="32"/>
                                      </w:rPr>
                                      <w:t>Lautaro Ezequiel Santillan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A1F660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Bahnschrift" w:hAnsi="Bahnschrift"/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D9DAD75" w14:textId="2E80F3A6" w:rsidR="00F24514" w:rsidRDefault="00F2451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9260B7">
                                <w:rPr>
                                  <w:rFonts w:ascii="Bahnschrift" w:hAnsi="Bahnschrift"/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t>E-commerce de videojuegos</w:t>
                              </w:r>
                              <w:r w:rsidR="009C1450">
                                <w:rPr>
                                  <w:rFonts w:ascii="Bahnschrift" w:hAnsi="Bahnschrift"/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t xml:space="preserve"> “Gamehub”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Bahnschrift" w:hAnsi="Bahnschrift"/>
                              <w:caps/>
                              <w:color w:val="5B9BD5" w:themeColor="accent5"/>
                              <w:sz w:val="32"/>
                              <w:szCs w:val="32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51456D8" w14:textId="663E1DDD" w:rsidR="00F24514" w:rsidRPr="009260B7" w:rsidRDefault="00F24514">
                              <w:pPr>
                                <w:pStyle w:val="Sinespaciado"/>
                                <w:spacing w:before="40" w:after="40"/>
                                <w:rPr>
                                  <w:rFonts w:ascii="Bahnschrift" w:hAnsi="Bahnschrift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9260B7">
                                <w:rPr>
                                  <w:rFonts w:ascii="Bahnschrift" w:hAnsi="Bahnschrift"/>
                                  <w:caps/>
                                  <w:color w:val="5B9BD5" w:themeColor="accent5"/>
                                  <w:sz w:val="32"/>
                                  <w:szCs w:val="32"/>
                                </w:rPr>
                                <w:t>Lautaro Ezequiel Santillan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DFFFB37" wp14:editId="2B907EC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8-17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54612D" w14:textId="4581AEE7" w:rsidR="00F24514" w:rsidRDefault="00F2451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DFFFB37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8-17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54612D" w14:textId="4581AEE7" w:rsidR="00F24514" w:rsidRDefault="00F24514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2E35BDA" w14:textId="77777777" w:rsidR="009C1450" w:rsidRPr="000563AC" w:rsidRDefault="009C1450" w:rsidP="000563AC">
      <w:pPr>
        <w:pStyle w:val="Ttulo1"/>
        <w:rPr>
          <w:rFonts w:ascii="Bahnschrift" w:eastAsia="Times New Roman" w:hAnsi="Bahnschrift"/>
          <w:b/>
          <w:bCs/>
          <w:lang w:eastAsia="es-AR"/>
        </w:rPr>
      </w:pPr>
      <w:r w:rsidRPr="000563AC">
        <w:rPr>
          <w:rFonts w:ascii="Bahnschrift" w:eastAsia="Times New Roman" w:hAnsi="Bahnschrift"/>
          <w:b/>
          <w:bCs/>
          <w:lang w:eastAsia="es-AR"/>
        </w:rPr>
        <w:lastRenderedPageBreak/>
        <w:t>Introducción</w:t>
      </w:r>
    </w:p>
    <w:p w14:paraId="7747A7AA" w14:textId="77777777" w:rsidR="009C1450" w:rsidRPr="009C1450" w:rsidRDefault="009C1450" w:rsidP="009C1450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lang w:eastAsia="es-AR"/>
        </w:rPr>
      </w:pPr>
      <w:r w:rsidRPr="009C1450">
        <w:rPr>
          <w:rFonts w:ascii="Bahnschrift" w:eastAsia="Times New Roman" w:hAnsi="Bahnschrift" w:cs="Times New Roman"/>
          <w:lang w:eastAsia="es-AR"/>
        </w:rPr>
        <w:t xml:space="preserve">El proyecto aborda el diseño y desarrollo de una base de datos para </w:t>
      </w:r>
      <w:r w:rsidRPr="009C1450">
        <w:rPr>
          <w:rFonts w:ascii="Bahnschrift" w:eastAsia="Times New Roman" w:hAnsi="Bahnschrift" w:cs="Times New Roman"/>
          <w:b/>
          <w:bCs/>
          <w:lang w:eastAsia="es-AR"/>
        </w:rPr>
        <w:t>GameHub</w:t>
      </w:r>
      <w:r w:rsidRPr="009C1450">
        <w:rPr>
          <w:rFonts w:ascii="Bahnschrift" w:eastAsia="Times New Roman" w:hAnsi="Bahnschrift" w:cs="Times New Roman"/>
          <w:lang w:eastAsia="es-AR"/>
        </w:rPr>
        <w:t>, un ecommerce especializado en la venta de videojuegos. La base de datos está diseñada para gestionar de manera eficiente la información clave, incluyendo productos (videojuegos), clientes, pedidos, plataformas, y categorías de videojuegos.</w:t>
      </w:r>
    </w:p>
    <w:p w14:paraId="12F80D10" w14:textId="77777777" w:rsidR="009C1450" w:rsidRPr="009C1450" w:rsidRDefault="009C1450" w:rsidP="009C1450">
      <w:pPr>
        <w:pStyle w:val="Ttulo2"/>
        <w:rPr>
          <w:rFonts w:ascii="Bahnschrift" w:eastAsia="Times New Roman" w:hAnsi="Bahnschrift"/>
          <w:b/>
          <w:bCs/>
          <w:sz w:val="32"/>
          <w:szCs w:val="32"/>
          <w:lang w:eastAsia="es-AR"/>
        </w:rPr>
      </w:pPr>
      <w:r w:rsidRPr="009C1450">
        <w:rPr>
          <w:rFonts w:ascii="Bahnschrift" w:eastAsia="Times New Roman" w:hAnsi="Bahnschrift"/>
          <w:b/>
          <w:bCs/>
          <w:sz w:val="32"/>
          <w:szCs w:val="32"/>
          <w:lang w:eastAsia="es-AR"/>
        </w:rPr>
        <w:t>Modelo de negocio</w:t>
      </w:r>
    </w:p>
    <w:p w14:paraId="5119CC4B" w14:textId="1536E11B" w:rsidR="009C1450" w:rsidRPr="009C1450" w:rsidRDefault="009C1450" w:rsidP="009C1450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lang w:eastAsia="es-AR"/>
        </w:rPr>
      </w:pPr>
      <w:r w:rsidRPr="009C1450">
        <w:rPr>
          <w:rFonts w:ascii="Bahnschrift" w:eastAsia="Times New Roman" w:hAnsi="Bahnschrift" w:cs="Times New Roman"/>
          <w:b/>
          <w:bCs/>
          <w:lang w:eastAsia="es-AR"/>
        </w:rPr>
        <w:t>GameHub</w:t>
      </w:r>
      <w:r w:rsidRPr="009C1450">
        <w:rPr>
          <w:rFonts w:ascii="Bahnschrift" w:eastAsia="Times New Roman" w:hAnsi="Bahnschrift" w:cs="Times New Roman"/>
          <w:lang w:eastAsia="es-AR"/>
        </w:rPr>
        <w:t xml:space="preserve"> es un ecommerce dedicado a la venta de videojuegos para diversas consolas y PC, ofreciendo una amplia gama de títulos en distintas categorías y plataformas.</w:t>
      </w:r>
    </w:p>
    <w:p w14:paraId="7AAECC2D" w14:textId="77777777" w:rsidR="009C1450" w:rsidRPr="009C1450" w:rsidRDefault="009C1450" w:rsidP="009C1450">
      <w:pPr>
        <w:pStyle w:val="Ttulo2"/>
        <w:rPr>
          <w:rFonts w:ascii="Bahnschrift" w:eastAsia="Times New Roman" w:hAnsi="Bahnschrift"/>
          <w:b/>
          <w:bCs/>
          <w:sz w:val="32"/>
          <w:szCs w:val="32"/>
          <w:lang w:eastAsia="es-AR"/>
        </w:rPr>
      </w:pPr>
      <w:r w:rsidRPr="009C1450">
        <w:rPr>
          <w:rFonts w:ascii="Bahnschrift" w:eastAsia="Times New Roman" w:hAnsi="Bahnschrift"/>
          <w:b/>
          <w:bCs/>
          <w:sz w:val="32"/>
          <w:szCs w:val="32"/>
          <w:lang w:eastAsia="es-AR"/>
        </w:rPr>
        <w:t>Planteamiento del problema</w:t>
      </w:r>
    </w:p>
    <w:p w14:paraId="75668FFD" w14:textId="71DAF64C" w:rsidR="009C1450" w:rsidRPr="009C1450" w:rsidRDefault="009C1450" w:rsidP="009C1450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lang w:eastAsia="es-AR"/>
        </w:rPr>
      </w:pPr>
      <w:r w:rsidRPr="009C1450">
        <w:rPr>
          <w:rFonts w:ascii="Bahnschrift" w:eastAsia="Times New Roman" w:hAnsi="Bahnschrift" w:cs="Times New Roman"/>
          <w:lang w:eastAsia="es-AR"/>
        </w:rPr>
        <w:t>En un entorno de ecommerce, la gestión eficiente de productos, pedidos, y clientes es crucial para el éxito del negocio. La falta de una base de datos bien estructurada puede llevar a errores en las transacciones, problemas con el inventario, y dificultades en la gestión de clientes. Este proyecto busca resolver estos problemas mediante el diseño de una base de datos que optimiza todos estos procesos.</w:t>
      </w:r>
    </w:p>
    <w:p w14:paraId="65BF3CE6" w14:textId="77777777" w:rsidR="009C1450" w:rsidRPr="009C1450" w:rsidRDefault="009C1450" w:rsidP="009C1450">
      <w:pPr>
        <w:pStyle w:val="Ttulo2"/>
        <w:rPr>
          <w:rFonts w:ascii="Bahnschrift" w:eastAsia="Times New Roman" w:hAnsi="Bahnschrift"/>
          <w:b/>
          <w:bCs/>
          <w:sz w:val="32"/>
          <w:szCs w:val="32"/>
          <w:lang w:eastAsia="es-AR"/>
        </w:rPr>
      </w:pPr>
      <w:r w:rsidRPr="009C1450">
        <w:rPr>
          <w:rFonts w:ascii="Bahnschrift" w:eastAsia="Times New Roman" w:hAnsi="Bahnschrift"/>
          <w:b/>
          <w:bCs/>
          <w:sz w:val="32"/>
          <w:szCs w:val="32"/>
          <w:lang w:eastAsia="es-AR"/>
        </w:rPr>
        <w:t>Objetivo</w:t>
      </w:r>
    </w:p>
    <w:p w14:paraId="6BDDEDD7" w14:textId="6652E562" w:rsidR="00793224" w:rsidRPr="009C1450" w:rsidRDefault="009C1450" w:rsidP="009C1450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s-AR"/>
        </w:rPr>
      </w:pPr>
      <w:r w:rsidRPr="009C1450">
        <w:rPr>
          <w:rFonts w:ascii="Bahnschrift" w:eastAsia="Times New Roman" w:hAnsi="Bahnschrift" w:cs="Times New Roman"/>
          <w:lang w:eastAsia="es-AR"/>
        </w:rPr>
        <w:t>El objetivo principal es crear una estructura de base de datos robusta que permita manejar eficientemente las transacciones de compra, administrar el inventario de videojuegos y gestionar la información de los clientes.</w:t>
      </w:r>
      <w:r w:rsidR="00793224">
        <w:rPr>
          <w:rFonts w:ascii="Bahnschrift" w:hAnsi="Bahnschrift"/>
        </w:rPr>
        <w:br w:type="page"/>
      </w:r>
    </w:p>
    <w:p w14:paraId="4DB8C4B0" w14:textId="6434B32A" w:rsidR="00793224" w:rsidRPr="00B01BD0" w:rsidRDefault="00B01BD0" w:rsidP="00B01BD0">
      <w:pPr>
        <w:pStyle w:val="Ttulo1"/>
        <w:spacing w:after="240"/>
        <w:jc w:val="center"/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  <w:noProof/>
          <w:color w:val="4472C4" w:themeColor="accent1"/>
        </w:rPr>
        <w:lastRenderedPageBreak/>
        <w:drawing>
          <wp:anchor distT="0" distB="0" distL="114300" distR="114300" simplePos="0" relativeHeight="251664384" behindDoc="0" locked="0" layoutInCell="1" allowOverlap="1" wp14:anchorId="225A915C" wp14:editId="266156FF">
            <wp:simplePos x="0" y="0"/>
            <wp:positionH relativeFrom="column">
              <wp:posOffset>-805815</wp:posOffset>
            </wp:positionH>
            <wp:positionV relativeFrom="paragraph">
              <wp:posOffset>578485</wp:posOffset>
            </wp:positionV>
            <wp:extent cx="7018020" cy="32385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224" w:rsidRPr="000563AC">
        <w:rPr>
          <w:rFonts w:ascii="Bahnschrift" w:hAnsi="Bahnschrift"/>
          <w:b/>
          <w:bCs/>
        </w:rPr>
        <w:t>Diagrama Entidad-Relación (DER)</w:t>
      </w:r>
    </w:p>
    <w:p w14:paraId="37B2220B" w14:textId="4C7E7D28" w:rsidR="00793224" w:rsidRDefault="00793224">
      <w:pPr>
        <w:rPr>
          <w:rFonts w:ascii="Bahnschrift" w:hAnsi="Bahnschrift"/>
          <w:b/>
          <w:bCs/>
          <w:color w:val="4472C4" w:themeColor="accent1"/>
          <w:sz w:val="32"/>
          <w:szCs w:val="32"/>
        </w:rPr>
      </w:pPr>
      <w:r>
        <w:rPr>
          <w:rFonts w:ascii="Bahnschrift" w:hAnsi="Bahnschrift"/>
          <w:b/>
          <w:bCs/>
          <w:color w:val="4472C4" w:themeColor="accent1"/>
          <w:sz w:val="32"/>
          <w:szCs w:val="32"/>
        </w:rPr>
        <w:br w:type="page"/>
      </w:r>
    </w:p>
    <w:p w14:paraId="0AE4318A" w14:textId="17578E6C" w:rsidR="00B01BD0" w:rsidRPr="00B01BD0" w:rsidRDefault="00793224" w:rsidP="00B01BD0">
      <w:pPr>
        <w:pStyle w:val="Ttulo1"/>
        <w:spacing w:after="240"/>
        <w:jc w:val="center"/>
        <w:rPr>
          <w:rFonts w:ascii="Bahnschrift" w:hAnsi="Bahnschrift"/>
          <w:b/>
          <w:bCs/>
        </w:rPr>
      </w:pPr>
      <w:r w:rsidRPr="000563AC">
        <w:rPr>
          <w:rFonts w:ascii="Bahnschrift" w:hAnsi="Bahnschrift"/>
          <w:b/>
          <w:bCs/>
        </w:rPr>
        <w:lastRenderedPageBreak/>
        <w:t>Modelo Relacional</w:t>
      </w:r>
    </w:p>
    <w:p w14:paraId="1DACB9AB" w14:textId="14FF80E1" w:rsidR="00793224" w:rsidRDefault="00B01BD0">
      <w:pPr>
        <w:rPr>
          <w:rFonts w:ascii="Bahnschrift" w:hAnsi="Bahnschrift"/>
          <w:b/>
          <w:bCs/>
          <w:color w:val="4472C4" w:themeColor="accent1"/>
          <w:sz w:val="32"/>
          <w:szCs w:val="32"/>
        </w:rPr>
      </w:pPr>
      <w:r>
        <w:rPr>
          <w:rFonts w:ascii="Bahnschrift" w:hAnsi="Bahnschrift"/>
          <w:b/>
          <w:bCs/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68D337FD" wp14:editId="04E3DE8F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6812280" cy="5029200"/>
            <wp:effectExtent l="0" t="0" r="762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28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224">
        <w:rPr>
          <w:rFonts w:ascii="Bahnschrift" w:hAnsi="Bahnschrift"/>
          <w:b/>
          <w:bCs/>
          <w:color w:val="4472C4" w:themeColor="accent1"/>
          <w:sz w:val="32"/>
          <w:szCs w:val="32"/>
        </w:rPr>
        <w:br w:type="page"/>
      </w:r>
    </w:p>
    <w:p w14:paraId="03546B97" w14:textId="17AE8839" w:rsidR="009357D9" w:rsidRPr="000563AC" w:rsidRDefault="00793224" w:rsidP="000563AC">
      <w:pPr>
        <w:pStyle w:val="Ttulo1"/>
        <w:jc w:val="center"/>
        <w:rPr>
          <w:rFonts w:ascii="Bahnschrift" w:hAnsi="Bahnschrift"/>
          <w:b/>
          <w:bCs/>
        </w:rPr>
      </w:pPr>
      <w:r w:rsidRPr="000563AC">
        <w:rPr>
          <w:rFonts w:ascii="Bahnschrift" w:hAnsi="Bahnschrift"/>
          <w:b/>
          <w:bCs/>
        </w:rPr>
        <w:lastRenderedPageBreak/>
        <w:t>Listado de las tablas</w:t>
      </w:r>
    </w:p>
    <w:tbl>
      <w:tblPr>
        <w:tblW w:w="11509" w:type="dxa"/>
        <w:tblInd w:w="-15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960"/>
        <w:gridCol w:w="5609"/>
        <w:gridCol w:w="820"/>
        <w:gridCol w:w="1460"/>
      </w:tblGrid>
      <w:tr w:rsidR="00B705BD" w:rsidRPr="00B705BD" w14:paraId="119422A1" w14:textId="77777777" w:rsidTr="00B705BD">
        <w:trPr>
          <w:trHeight w:val="300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bottom"/>
            <w:hideMark/>
          </w:tcPr>
          <w:p w14:paraId="4302DEBD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TABLAS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5B9BD5"/>
            <w:noWrap/>
            <w:vAlign w:val="center"/>
            <w:hideMark/>
          </w:tcPr>
          <w:p w14:paraId="6027C22A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CAMPOS</w:t>
            </w:r>
          </w:p>
        </w:tc>
        <w:tc>
          <w:tcPr>
            <w:tcW w:w="5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7050A65D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5B9BD5"/>
            <w:noWrap/>
            <w:vAlign w:val="center"/>
            <w:hideMark/>
          </w:tcPr>
          <w:p w14:paraId="610B2735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PK / FK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03EC0BFA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TIPO DE DATO</w:t>
            </w:r>
          </w:p>
        </w:tc>
      </w:tr>
      <w:tr w:rsidR="00B705BD" w:rsidRPr="00B705BD" w14:paraId="6D646CCF" w14:textId="77777777" w:rsidTr="00B705BD">
        <w:trPr>
          <w:trHeight w:val="288"/>
        </w:trPr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7B0145CA" w14:textId="2FA082B0" w:rsidR="00B705BD" w:rsidRPr="00B705BD" w:rsidRDefault="00936748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Customer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4546" w14:textId="527B570C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ID_C</w:t>
            </w:r>
            <w:r w:rsidR="00936748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ustomer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718809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del cliente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387CB9FB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F79D90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1D85C5BE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AF36B0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D096" w14:textId="7E2A2291" w:rsidR="00B705BD" w:rsidRPr="00B705BD" w:rsidRDefault="00936748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FirstName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3BCB62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Nombre del cliente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62D9D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40D705" w14:textId="5FFA9D9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75)</w:t>
            </w:r>
          </w:p>
        </w:tc>
      </w:tr>
      <w:tr w:rsidR="00B705BD" w:rsidRPr="00B705BD" w14:paraId="0DDFC82B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FFC538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BBDB" w14:textId="1A86C5B1" w:rsidR="00B705BD" w:rsidRPr="00B705BD" w:rsidRDefault="00936748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LastName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5C711D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Apellido del cliente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33FE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134235" w14:textId="42C0228F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75)</w:t>
            </w:r>
          </w:p>
        </w:tc>
      </w:tr>
      <w:tr w:rsidR="00B705BD" w:rsidRPr="00B705BD" w14:paraId="129B8E00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0ED61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FA3D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DNI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87AD63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Número de identificación del cliente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35D6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F3C364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36A4F178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A35217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301F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Email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EFE12A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Dirección de correo electrónico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DE22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A8AA0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100)</w:t>
            </w:r>
          </w:p>
        </w:tc>
      </w:tr>
      <w:tr w:rsidR="00B705BD" w:rsidRPr="00B705BD" w14:paraId="518A0460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D05E29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355F" w14:textId="472CCF26" w:rsidR="00B705BD" w:rsidRPr="00B705BD" w:rsidRDefault="00936748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Location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413555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Zona de residencia del cliente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7E414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E5CA2D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100)</w:t>
            </w:r>
          </w:p>
        </w:tc>
      </w:tr>
      <w:tr w:rsidR="00B705BD" w:rsidRPr="00B705BD" w14:paraId="23EFCED9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D6C399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A8D8F" w14:textId="48D40F05" w:rsidR="00B705BD" w:rsidRPr="00B705BD" w:rsidRDefault="00936748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Phone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B5A40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Número de contacto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19A4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683616" w14:textId="2C7C9B4C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20)</w:t>
            </w:r>
          </w:p>
        </w:tc>
      </w:tr>
      <w:tr w:rsidR="00B705BD" w:rsidRPr="00B705BD" w14:paraId="23ED8EC1" w14:textId="77777777" w:rsidTr="00B705BD">
        <w:trPr>
          <w:trHeight w:val="300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DF210A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35E0B" w14:textId="0577C283" w:rsidR="00B705BD" w:rsidRPr="00B705BD" w:rsidRDefault="00936748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936748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ID_PaymentMethod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B8492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del método de pago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5A5A5"/>
            <w:noWrap/>
            <w:vAlign w:val="center"/>
            <w:hideMark/>
          </w:tcPr>
          <w:p w14:paraId="1A598DD6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3187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45C95B7E" w14:textId="77777777" w:rsidTr="00B705BD">
        <w:trPr>
          <w:trHeight w:val="288"/>
        </w:trPr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B8A4493" w14:textId="31603B4E" w:rsidR="00B705BD" w:rsidRPr="00B705BD" w:rsidRDefault="00936748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936748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PaymentMethod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599AA" w14:textId="631CEF8B" w:rsidR="00B705BD" w:rsidRPr="00B705BD" w:rsidRDefault="00936748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936748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ID_PaymentMethod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94D5B7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del método de pago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3CD7A7D8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4EE58E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6E56F006" w14:textId="77777777" w:rsidTr="00B705BD">
        <w:trPr>
          <w:trHeight w:val="300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C7C19F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BCA3B" w14:textId="53AC1705" w:rsidR="00B705BD" w:rsidRPr="00B705BD" w:rsidRDefault="00936748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Type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69E844" w14:textId="5B7FC074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 xml:space="preserve">Tipo de método de pago (Tarjeta de crédito/débito, PayPal, </w:t>
            </w:r>
            <w:r w:rsidR="00936748"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etc.</w:t>
            </w: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004055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B10699" w14:textId="435E8C99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50)</w:t>
            </w:r>
          </w:p>
        </w:tc>
      </w:tr>
      <w:tr w:rsidR="00B705BD" w:rsidRPr="00B705BD" w14:paraId="1A40636A" w14:textId="77777777" w:rsidTr="00B705BD">
        <w:trPr>
          <w:trHeight w:val="288"/>
        </w:trPr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18430B38" w14:textId="11DC94DB" w:rsidR="00B705BD" w:rsidRPr="00B705BD" w:rsidRDefault="00936748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Order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32B1" w14:textId="7C12DCB8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</w:t>
            </w:r>
            <w:r w:rsidR="00936748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Order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2F97DA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del pedido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34E16116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56492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28055341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32869E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1C36" w14:textId="37A203DB" w:rsidR="00B705BD" w:rsidRPr="00B705BD" w:rsidRDefault="00936748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OrderDate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3E2207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Fecha del pedido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C3B4A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6B4A1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DATE</w:t>
            </w:r>
          </w:p>
        </w:tc>
      </w:tr>
      <w:tr w:rsidR="00B705BD" w:rsidRPr="00B705BD" w14:paraId="1A633803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57BFB9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179E" w14:textId="3FBA32AD" w:rsidR="00B705BD" w:rsidRPr="00B705BD" w:rsidRDefault="00936748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State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8DC22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Estado actual del pedido (Pendiente o Entregado)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EC72F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0C2E9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ENUM</w:t>
            </w:r>
          </w:p>
        </w:tc>
      </w:tr>
      <w:tr w:rsidR="00B705BD" w:rsidRPr="00B705BD" w14:paraId="1837C965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687B9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5786" w14:textId="21CAEA34" w:rsidR="00B705BD" w:rsidRPr="00B705BD" w:rsidRDefault="00936748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TotalAmount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7F6E3E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Monto total del pedido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53410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9B2719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DECIMAL</w:t>
            </w:r>
          </w:p>
        </w:tc>
      </w:tr>
      <w:tr w:rsidR="00B705BD" w:rsidRPr="00B705BD" w14:paraId="4AFBB591" w14:textId="77777777" w:rsidTr="00B705BD">
        <w:trPr>
          <w:trHeight w:val="300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35DCF7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ACF30" w14:textId="66A90B8D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</w:t>
            </w:r>
            <w:r w:rsidR="00936748" w:rsidRPr="00936748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Customer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9B4E03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del cliente que realizó el pedido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5A5A5"/>
            <w:noWrap/>
            <w:vAlign w:val="center"/>
            <w:hideMark/>
          </w:tcPr>
          <w:p w14:paraId="4D0CA04E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6EBAA8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3F4D2711" w14:textId="77777777" w:rsidTr="00B705BD">
        <w:trPr>
          <w:trHeight w:val="288"/>
        </w:trPr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3571634D" w14:textId="148B612D" w:rsidR="00B705BD" w:rsidRPr="00B705BD" w:rsidRDefault="00936748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VideoGame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62D4" w14:textId="5829B9E8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ID_Video</w:t>
            </w:r>
            <w:r w:rsidR="00936748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Game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0B416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76D8AC7C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5E075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0BA69AC3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E09E8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80D8" w14:textId="7AAE24DE" w:rsidR="00B705BD" w:rsidRPr="00B705BD" w:rsidRDefault="00936748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Title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B4D155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Título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F954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9D9D40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100)</w:t>
            </w:r>
          </w:p>
        </w:tc>
      </w:tr>
      <w:tr w:rsidR="00B705BD" w:rsidRPr="00B705BD" w14:paraId="3BF82ABE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8BDDB8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9C22" w14:textId="06815D71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Descrip</w:t>
            </w:r>
            <w:r w:rsidR="00936748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tions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039858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Breve descripción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8598F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90AAE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150)</w:t>
            </w:r>
          </w:p>
        </w:tc>
      </w:tr>
      <w:tr w:rsidR="00B705BD" w:rsidRPr="00B705BD" w14:paraId="1FB25D99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8C8CEC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01AB" w14:textId="3E0DB5B1" w:rsidR="00B705BD" w:rsidRPr="00B705BD" w:rsidRDefault="00936748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ReleaseDate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D7BEF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Fecha de lanzamiento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6966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59504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DATE</w:t>
            </w:r>
          </w:p>
        </w:tc>
      </w:tr>
      <w:tr w:rsidR="00B705BD" w:rsidRPr="00B705BD" w14:paraId="74D97102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BD7154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7214" w14:textId="5736AFE2" w:rsidR="00B705BD" w:rsidRPr="00B705BD" w:rsidRDefault="00936748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Price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72413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Precio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BE7BE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362FEC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DECIMAL</w:t>
            </w:r>
          </w:p>
        </w:tc>
      </w:tr>
      <w:tr w:rsidR="00B705BD" w:rsidRPr="00B705BD" w14:paraId="0BC47AFE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D158B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5D34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Stock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C7205C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Cantidad de unidades disponibles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1540C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2160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1B5AAC47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AF1155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A00D" w14:textId="7505FE74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</w:t>
            </w:r>
            <w:r w:rsidR="00936748" w:rsidRPr="00936748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Plataform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60F913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de la plataforma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04402C64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F3ADAE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14B2389A" w14:textId="77777777" w:rsidTr="00B705BD">
        <w:trPr>
          <w:trHeight w:val="300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8FDEE3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65BB2" w14:textId="2390DDF8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</w:t>
            </w:r>
            <w:r w:rsidR="00936748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Category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D87C1B" w14:textId="02B66088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 xml:space="preserve">Identificador de la </w:t>
            </w:r>
            <w:r w:rsidR="005700A3"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categoría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5A5A5"/>
            <w:noWrap/>
            <w:vAlign w:val="center"/>
            <w:hideMark/>
          </w:tcPr>
          <w:p w14:paraId="131DDEE2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FC2F5F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6A2C55D3" w14:textId="77777777" w:rsidTr="00B705BD">
        <w:trPr>
          <w:trHeight w:val="288"/>
        </w:trPr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432292A" w14:textId="1D448E66" w:rsidR="00B705BD" w:rsidRPr="00B705BD" w:rsidRDefault="00936748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Plataform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1F318" w14:textId="47185CDA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</w:t>
            </w:r>
            <w:r w:rsidR="00936748" w:rsidRPr="00936748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Plataform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B7BA75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 la plataforma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0678F313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11C7D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0AB36D49" w14:textId="77777777" w:rsidTr="00B705BD">
        <w:trPr>
          <w:trHeight w:val="300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E56DDF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4E545" w14:textId="7FA304AA" w:rsidR="00B705BD" w:rsidRPr="00B705BD" w:rsidRDefault="00936748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936748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PlatformName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CC5910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Nombre de la plataforma de juego (PS5/PS4/XBOX/PC/ETC)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81A236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38E4EE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15)</w:t>
            </w:r>
          </w:p>
        </w:tc>
      </w:tr>
      <w:tr w:rsidR="00B705BD" w:rsidRPr="00B705BD" w14:paraId="122EA5EC" w14:textId="77777777" w:rsidTr="00B705BD">
        <w:trPr>
          <w:trHeight w:val="288"/>
        </w:trPr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20742F83" w14:textId="7440CF7D" w:rsidR="00B705BD" w:rsidRPr="00B705BD" w:rsidRDefault="00936748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Category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F6B97" w14:textId="29B3439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</w:t>
            </w:r>
            <w:r w:rsidR="00936748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Category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DF3FC6" w14:textId="42F4CE0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 xml:space="preserve">Identificador único de la </w:t>
            </w:r>
            <w:r w:rsidR="005700A3"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categoría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309E4015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D457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32C8DE24" w14:textId="77777777" w:rsidTr="00B705BD">
        <w:trPr>
          <w:trHeight w:val="300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A01159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492A" w14:textId="4BFBE7C2" w:rsidR="00B705BD" w:rsidRPr="00B705BD" w:rsidRDefault="00936748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936748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CategoryName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F1B52F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Nombre de la categoría o género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0BFAF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86A730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50)</w:t>
            </w:r>
          </w:p>
        </w:tc>
      </w:tr>
      <w:tr w:rsidR="00B705BD" w:rsidRPr="00B705BD" w14:paraId="7A386404" w14:textId="77777777" w:rsidTr="00B705BD">
        <w:trPr>
          <w:trHeight w:val="288"/>
        </w:trPr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EFECEBD" w14:textId="2A3FFE8B" w:rsidR="00B705BD" w:rsidRPr="00B705BD" w:rsidRDefault="00936748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936748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OrderDetail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E0352" w14:textId="22EA70B0" w:rsidR="00B705BD" w:rsidRPr="00B705BD" w:rsidRDefault="00936748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936748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ID_OrderDetail</w:t>
            </w:r>
          </w:p>
        </w:tc>
        <w:tc>
          <w:tcPr>
            <w:tcW w:w="560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E258BF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del detalle del pedido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3573903F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719A47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0E46EE71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61DF9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B018" w14:textId="3BB9E90E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</w:t>
            </w:r>
            <w:r w:rsidR="00936748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Order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D24A34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del pedido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7D75A3A6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1413C3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7CDC3311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362D48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00E5" w14:textId="3C6746CE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</w:t>
            </w:r>
            <w:r w:rsidR="00936748"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Video</w:t>
            </w:r>
            <w:r w:rsidR="00936748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Game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530D9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513CF667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C5AF20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6473F67C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A00837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F554" w14:textId="3EE37189" w:rsidR="00B705BD" w:rsidRPr="00B705BD" w:rsidRDefault="00936748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Quantity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3B7F12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Cantidad de unidades compradas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68A1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6B6E50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0069D658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C3E3F7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4A4E" w14:textId="6AC961B2" w:rsidR="00B705BD" w:rsidRPr="00B705BD" w:rsidRDefault="00936748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UnitPrice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E8686D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Precio del videojuego en el momento de la compra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B127C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0106AC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DECIMAL</w:t>
            </w:r>
          </w:p>
        </w:tc>
      </w:tr>
      <w:tr w:rsidR="00B705BD" w:rsidRPr="00B705BD" w14:paraId="5C197FB3" w14:textId="77777777" w:rsidTr="00B705BD">
        <w:trPr>
          <w:trHeight w:val="300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50A9FC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61558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Subtotal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BDAF4D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Subtotal de unidades compradas (Cantidad * Precio_Unitario)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B1131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CF2DB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DECIMAL</w:t>
            </w:r>
          </w:p>
        </w:tc>
      </w:tr>
    </w:tbl>
    <w:p w14:paraId="6D20B46A" w14:textId="77777777" w:rsidR="00C347C2" w:rsidRPr="00C347C2" w:rsidRDefault="00C347C2" w:rsidP="00C347C2">
      <w:pPr>
        <w:rPr>
          <w:rFonts w:ascii="Bahnschrift" w:hAnsi="Bahnschrift"/>
        </w:rPr>
      </w:pPr>
      <w:r>
        <w:br/>
      </w:r>
      <w:r w:rsidRPr="00C347C2">
        <w:rPr>
          <w:rFonts w:ascii="Bahnschrift" w:hAnsi="Bahnschrift"/>
        </w:rPr>
        <w:t>A continuación, encontrarás el enlace donde se han dispuesto los scripts para la creación de las tablas y la inserción de datos:</w:t>
      </w:r>
    </w:p>
    <w:p w14:paraId="4E201F1C" w14:textId="73697DC0" w:rsidR="00C347C2" w:rsidRDefault="00C347C2" w:rsidP="00C347C2">
      <w:pPr>
        <w:rPr>
          <w:rFonts w:ascii="Bahnschrift" w:hAnsi="Bahnschrift"/>
          <w:color w:val="4472C4" w:themeColor="accent1"/>
          <w:u w:val="single"/>
        </w:rPr>
      </w:pPr>
      <w:r w:rsidRPr="00C347C2">
        <w:rPr>
          <w:rFonts w:ascii="Segoe UI Emoji" w:hAnsi="Segoe UI Emoji" w:cs="Segoe UI Emoji"/>
        </w:rPr>
        <w:t>👉</w:t>
      </w:r>
      <w:r w:rsidRPr="00C347C2">
        <w:rPr>
          <w:rFonts w:ascii="Bahnschrift" w:hAnsi="Bahnschrift"/>
        </w:rPr>
        <w:t xml:space="preserve"> </w:t>
      </w:r>
      <w:hyperlink r:id="rId10" w:history="1">
        <w:r w:rsidRPr="00876238">
          <w:rPr>
            <w:rStyle w:val="Hipervnculo"/>
            <w:rFonts w:ascii="Bahnschrift" w:hAnsi="Bahnschrift"/>
          </w:rPr>
          <w:t>https://github.com/LautaroSantillan/Proyecto-Final--SQL-Coderhouse</w:t>
        </w:r>
      </w:hyperlink>
      <w:r>
        <w:rPr>
          <w:rFonts w:ascii="Bahnschrift" w:hAnsi="Bahnschrift"/>
          <w:color w:val="4472C4" w:themeColor="accent1"/>
          <w:u w:val="single"/>
        </w:rPr>
        <w:br/>
      </w:r>
    </w:p>
    <w:p w14:paraId="28063B5D" w14:textId="68BBA544" w:rsidR="00C347C2" w:rsidRPr="00C347C2" w:rsidRDefault="00C347C2" w:rsidP="00C347C2">
      <w:pPr>
        <w:rPr>
          <w:rFonts w:ascii="Bahnschrift" w:hAnsi="Bahnschrift"/>
        </w:rPr>
      </w:pPr>
    </w:p>
    <w:sectPr w:rsidR="00C347C2" w:rsidRPr="00C347C2" w:rsidSect="00982A1F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36D58" w14:textId="77777777" w:rsidR="00A5596E" w:rsidRDefault="00A5596E" w:rsidP="005700A3">
      <w:pPr>
        <w:spacing w:after="0" w:line="240" w:lineRule="auto"/>
      </w:pPr>
      <w:r>
        <w:separator/>
      </w:r>
    </w:p>
  </w:endnote>
  <w:endnote w:type="continuationSeparator" w:id="0">
    <w:p w14:paraId="6DA1D963" w14:textId="77777777" w:rsidR="00A5596E" w:rsidRDefault="00A5596E" w:rsidP="00570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B887B" w14:textId="77777777" w:rsidR="005700A3" w:rsidRDefault="005700A3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3C6A4810" w14:textId="77777777" w:rsidR="005700A3" w:rsidRDefault="005700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D0CF3" w14:textId="77777777" w:rsidR="00A5596E" w:rsidRDefault="00A5596E" w:rsidP="005700A3">
      <w:pPr>
        <w:spacing w:after="0" w:line="240" w:lineRule="auto"/>
      </w:pPr>
      <w:r>
        <w:separator/>
      </w:r>
    </w:p>
  </w:footnote>
  <w:footnote w:type="continuationSeparator" w:id="0">
    <w:p w14:paraId="4A116E72" w14:textId="77777777" w:rsidR="00A5596E" w:rsidRDefault="00A5596E" w:rsidP="00570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867B7"/>
    <w:multiLevelType w:val="hybridMultilevel"/>
    <w:tmpl w:val="3F5ABBE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B5D56"/>
    <w:multiLevelType w:val="hybridMultilevel"/>
    <w:tmpl w:val="03DE94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E2A08"/>
    <w:multiLevelType w:val="hybridMultilevel"/>
    <w:tmpl w:val="56E05C1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F2D6A"/>
    <w:multiLevelType w:val="hybridMultilevel"/>
    <w:tmpl w:val="292CC9B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1F"/>
    <w:rsid w:val="00046897"/>
    <w:rsid w:val="000563AC"/>
    <w:rsid w:val="000D37F4"/>
    <w:rsid w:val="001E0E39"/>
    <w:rsid w:val="00234106"/>
    <w:rsid w:val="0029317D"/>
    <w:rsid w:val="003B32D8"/>
    <w:rsid w:val="00435247"/>
    <w:rsid w:val="0046521E"/>
    <w:rsid w:val="004B669C"/>
    <w:rsid w:val="005700A3"/>
    <w:rsid w:val="00723270"/>
    <w:rsid w:val="0078047C"/>
    <w:rsid w:val="00793224"/>
    <w:rsid w:val="00856BC9"/>
    <w:rsid w:val="009260B7"/>
    <w:rsid w:val="009357D9"/>
    <w:rsid w:val="00936748"/>
    <w:rsid w:val="009711AF"/>
    <w:rsid w:val="00982A1F"/>
    <w:rsid w:val="009C1450"/>
    <w:rsid w:val="00A14F40"/>
    <w:rsid w:val="00A5596E"/>
    <w:rsid w:val="00B01BD0"/>
    <w:rsid w:val="00B705BD"/>
    <w:rsid w:val="00C347C2"/>
    <w:rsid w:val="00DB3F74"/>
    <w:rsid w:val="00F2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57244"/>
  <w15:chartTrackingRefBased/>
  <w15:docId w15:val="{EE36871A-1F0D-4D0A-8910-F7636D06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6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66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66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82A1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82A1F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4B6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66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B66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4B66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6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352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00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0A3"/>
  </w:style>
  <w:style w:type="paragraph" w:styleId="Piedepgina">
    <w:name w:val="footer"/>
    <w:basedOn w:val="Normal"/>
    <w:link w:val="PiedepginaCar"/>
    <w:uiPriority w:val="99"/>
    <w:unhideWhenUsed/>
    <w:rsid w:val="005700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0A3"/>
  </w:style>
  <w:style w:type="character" w:styleId="Hipervnculo">
    <w:name w:val="Hyperlink"/>
    <w:basedOn w:val="Fuentedeprrafopredeter"/>
    <w:uiPriority w:val="99"/>
    <w:unhideWhenUsed/>
    <w:rsid w:val="00C347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47C2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9C14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1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utaroSantillan/Proyecto-Final--SQL-Coderhous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2024-08-17T00:00:00</PublishDate>
  <Abstract/>
  <CompanyAddress>Comisión: 59410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5</Pages>
  <Words>538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</vt:lpstr>
    </vt:vector>
  </TitlesOfParts>
  <Company>DNI: 45.175.053</Company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>E-commerce de videojuegos “Gamehub”</dc:subject>
  <dc:creator>Lautaro Ezequiel Santillan</dc:creator>
  <cp:keywords/>
  <dc:description/>
  <cp:lastModifiedBy>Lautaro Ezequiel Santillan</cp:lastModifiedBy>
  <cp:revision>34</cp:revision>
  <dcterms:created xsi:type="dcterms:W3CDTF">2024-08-17T17:13:00Z</dcterms:created>
  <dcterms:modified xsi:type="dcterms:W3CDTF">2024-08-25T00:34:00Z</dcterms:modified>
</cp:coreProperties>
</file>