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1FD" w:rsidRDefault="008F2872">
      <w:pPr>
        <w:widowControl w:val="0"/>
        <w:pBdr>
          <w:top w:val="nil"/>
          <w:left w:val="nil"/>
          <w:bottom w:val="nil"/>
          <w:right w:val="nil"/>
          <w:between w:val="nil"/>
        </w:pBdr>
        <w:spacing w:line="276" w:lineRule="auto"/>
        <w:ind w:left="0" w:hanging="2"/>
      </w:pPr>
      <w:r>
        <w:pict w14:anchorId="1DCA3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8240;visibility:hidden">
            <v:path o:extrusionok="t"/>
            <o:lock v:ext="edit" selection="t"/>
          </v:shape>
        </w:pict>
      </w:r>
    </w:p>
    <w:p w:rsidR="00D021FD" w:rsidRDefault="00D021FD">
      <w:pPr>
        <w:ind w:left="0" w:hanging="2"/>
        <w:rPr>
          <w:rFonts w:ascii="Arial" w:eastAsia="Arial" w:hAnsi="Arial" w:cs="Arial"/>
          <w:sz w:val="16"/>
          <w:szCs w:val="16"/>
        </w:rPr>
      </w:pPr>
    </w:p>
    <w:tbl>
      <w:tblPr>
        <w:tblStyle w:val="a"/>
        <w:tblW w:w="9923"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536"/>
      </w:tblGrid>
      <w:tr w:rsidR="00D021FD">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clear" w:color="auto" w:fill="737373"/>
            <w:vAlign w:val="center"/>
          </w:tcPr>
          <w:p w:rsidR="00D021FD" w:rsidRDefault="00A818D6">
            <w:pPr>
              <w:ind w:left="0" w:hanging="2"/>
              <w:jc w:val="center"/>
              <w:rPr>
                <w:rFonts w:ascii="Trebuchet MS" w:eastAsia="Trebuchet MS" w:hAnsi="Trebuchet MS" w:cs="Trebuchet MS"/>
                <w:color w:val="FFFFFF"/>
                <w:sz w:val="22"/>
                <w:szCs w:val="22"/>
              </w:rPr>
            </w:pPr>
            <w:r>
              <w:rPr>
                <w:rFonts w:ascii="Trebuchet MS" w:eastAsia="Trebuchet MS" w:hAnsi="Trebuchet MS" w:cs="Trebuchet MS"/>
                <w:color w:val="FFFFFF"/>
                <w:sz w:val="22"/>
                <w:szCs w:val="22"/>
              </w:rPr>
              <w:t xml:space="preserve">Colegio Universitario </w:t>
            </w:r>
            <w:r>
              <w:rPr>
                <w:rFonts w:ascii="Trebuchet MS" w:eastAsia="Trebuchet MS" w:hAnsi="Trebuchet MS" w:cs="Trebuchet MS"/>
                <w:b/>
                <w:color w:val="FFFFFF"/>
              </w:rPr>
              <w:t>IES</w:t>
            </w:r>
            <w:r>
              <w:rPr>
                <w:rFonts w:ascii="Trebuchet MS" w:eastAsia="Trebuchet MS" w:hAnsi="Trebuchet MS" w:cs="Trebuchet MS"/>
                <w:color w:val="FFFFFF"/>
                <w:sz w:val="22"/>
                <w:szCs w:val="22"/>
              </w:rPr>
              <w:t xml:space="preserve"> </w:t>
            </w:r>
            <w:r>
              <w:rPr>
                <w:rFonts w:ascii="Trebuchet MS" w:eastAsia="Trebuchet MS" w:hAnsi="Trebuchet MS" w:cs="Trebuchet MS"/>
                <w:i/>
                <w:color w:val="FFFFFF"/>
              </w:rPr>
              <w:t>S</w:t>
            </w:r>
            <w:r>
              <w:rPr>
                <w:rFonts w:ascii="Trebuchet MS" w:eastAsia="Trebuchet MS" w:hAnsi="Trebuchet MS" w:cs="Trebuchet MS"/>
                <w:i/>
                <w:color w:val="FFFFFF"/>
                <w:sz w:val="22"/>
                <w:szCs w:val="22"/>
              </w:rPr>
              <w:t>iglo 21</w:t>
            </w:r>
            <w:r>
              <w:rPr>
                <w:noProof/>
                <w:lang w:val="es-AR" w:eastAsia="es-AR"/>
              </w:rPr>
              <w:drawing>
                <wp:anchor distT="0" distB="0" distL="114300" distR="114300" simplePos="0" relativeHeight="251657216" behindDoc="0" locked="0" layoutInCell="1" hidden="0" allowOverlap="1">
                  <wp:simplePos x="0" y="0"/>
                  <wp:positionH relativeFrom="column">
                    <wp:posOffset>4863465</wp:posOffset>
                  </wp:positionH>
                  <wp:positionV relativeFrom="paragraph">
                    <wp:posOffset>-768349</wp:posOffset>
                  </wp:positionV>
                  <wp:extent cx="1188720" cy="76581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8720" cy="765810"/>
                          </a:xfrm>
                          <a:prstGeom prst="rect">
                            <a:avLst/>
                          </a:prstGeom>
                          <a:ln/>
                        </pic:spPr>
                      </pic:pic>
                    </a:graphicData>
                  </a:graphic>
                </wp:anchor>
              </w:drawing>
            </w:r>
          </w:p>
        </w:tc>
      </w:tr>
      <w:tr w:rsidR="00D021FD">
        <w:trPr>
          <w:cantSplit/>
          <w:trHeight w:val="527"/>
        </w:trPr>
        <w:tc>
          <w:tcPr>
            <w:tcW w:w="9923" w:type="dxa"/>
            <w:gridSpan w:val="2"/>
            <w:tcBorders>
              <w:top w:val="nil"/>
            </w:tcBorders>
          </w:tcPr>
          <w:p w:rsidR="00D021FD" w:rsidRDefault="00D021FD">
            <w:pPr>
              <w:keepNext/>
              <w:pBdr>
                <w:top w:val="nil"/>
                <w:left w:val="nil"/>
                <w:bottom w:val="nil"/>
                <w:right w:val="nil"/>
                <w:between w:val="nil"/>
              </w:pBdr>
              <w:spacing w:line="240" w:lineRule="auto"/>
              <w:jc w:val="center"/>
              <w:rPr>
                <w:rFonts w:ascii="Trebuchet MS" w:eastAsia="Trebuchet MS" w:hAnsi="Trebuchet MS" w:cs="Trebuchet MS"/>
                <w:b/>
                <w:color w:val="000000"/>
                <w:sz w:val="10"/>
                <w:szCs w:val="10"/>
              </w:rPr>
            </w:pPr>
          </w:p>
          <w:p w:rsidR="00D021FD" w:rsidRDefault="007E3EE8">
            <w:pPr>
              <w:keepNext/>
              <w:pBdr>
                <w:top w:val="nil"/>
                <w:left w:val="nil"/>
                <w:bottom w:val="nil"/>
                <w:right w:val="nil"/>
                <w:between w:val="nil"/>
              </w:pBdr>
              <w:spacing w:line="240" w:lineRule="auto"/>
              <w:ind w:left="0" w:hanging="2"/>
              <w:jc w:val="cente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SEGUNDA</w:t>
            </w:r>
            <w:r w:rsidR="00A818D6">
              <w:rPr>
                <w:rFonts w:ascii="Trebuchet MS" w:eastAsia="Trebuchet MS" w:hAnsi="Trebuchet MS" w:cs="Trebuchet MS"/>
                <w:b/>
                <w:color w:val="000000"/>
                <w:sz w:val="22"/>
                <w:szCs w:val="22"/>
              </w:rPr>
              <w:t xml:space="preserve"> INSTANCIA EVALUATIVA</w:t>
            </w:r>
          </w:p>
        </w:tc>
      </w:tr>
      <w:tr w:rsidR="00D021FD">
        <w:trPr>
          <w:trHeight w:val="454"/>
        </w:trPr>
        <w:tc>
          <w:tcPr>
            <w:tcW w:w="5387" w:type="dxa"/>
            <w:tcBorders>
              <w:top w:val="nil"/>
            </w:tcBorders>
            <w:vAlign w:val="center"/>
          </w:tcPr>
          <w:p w:rsidR="00D021FD" w:rsidRDefault="00A818D6">
            <w:pPr>
              <w:ind w:left="0" w:hanging="2"/>
              <w:jc w:val="both"/>
              <w:rPr>
                <w:rFonts w:ascii="Trebuchet MS" w:eastAsia="Trebuchet MS" w:hAnsi="Trebuchet MS" w:cs="Trebuchet MS"/>
              </w:rPr>
            </w:pPr>
            <w:r>
              <w:rPr>
                <w:rFonts w:ascii="Trebuchet MS" w:eastAsia="Trebuchet MS" w:hAnsi="Trebuchet MS" w:cs="Trebuchet MS"/>
                <w:b/>
              </w:rPr>
              <w:t>Materia:</w:t>
            </w:r>
            <w:r>
              <w:rPr>
                <w:rFonts w:ascii="Trebuchet MS" w:eastAsia="Trebuchet MS" w:hAnsi="Trebuchet MS" w:cs="Trebuchet MS"/>
              </w:rPr>
              <w:t xml:space="preserve"> </w:t>
            </w:r>
            <w:r>
              <w:rPr>
                <w:rFonts w:ascii="Verdana" w:eastAsia="Verdana" w:hAnsi="Verdana" w:cs="Verdana"/>
                <w:sz w:val="18"/>
                <w:szCs w:val="18"/>
              </w:rPr>
              <w:t>APRENDIZAJE AUTOMATICO I</w:t>
            </w:r>
          </w:p>
        </w:tc>
        <w:tc>
          <w:tcPr>
            <w:tcW w:w="4536" w:type="dxa"/>
            <w:tcBorders>
              <w:top w:val="nil"/>
            </w:tcBorders>
            <w:vAlign w:val="center"/>
          </w:tcPr>
          <w:p w:rsidR="00D021FD" w:rsidRDefault="00A818D6">
            <w:pPr>
              <w:ind w:left="0" w:hanging="2"/>
              <w:rPr>
                <w:rFonts w:ascii="Trebuchet MS" w:eastAsia="Trebuchet MS" w:hAnsi="Trebuchet MS" w:cs="Trebuchet MS"/>
              </w:rPr>
            </w:pPr>
            <w:r>
              <w:rPr>
                <w:rFonts w:ascii="Trebuchet MS" w:eastAsia="Trebuchet MS" w:hAnsi="Trebuchet MS" w:cs="Trebuchet MS"/>
                <w:b/>
              </w:rPr>
              <w:t>Tutor:</w:t>
            </w:r>
            <w:r>
              <w:rPr>
                <w:rFonts w:ascii="Trebuchet MS" w:eastAsia="Trebuchet MS" w:hAnsi="Trebuchet MS" w:cs="Trebuchet MS"/>
              </w:rPr>
              <w:t xml:space="preserve"> </w:t>
            </w:r>
            <w:r>
              <w:rPr>
                <w:rFonts w:ascii="Trebuchet MS" w:eastAsia="Trebuchet MS" w:hAnsi="Trebuchet MS" w:cs="Trebuchet MS"/>
                <w:sz w:val="20"/>
                <w:szCs w:val="20"/>
              </w:rPr>
              <w:t>LUIS GIANNASI</w:t>
            </w:r>
          </w:p>
        </w:tc>
      </w:tr>
      <w:tr w:rsidR="00D021FD">
        <w:trPr>
          <w:trHeight w:val="454"/>
        </w:trPr>
        <w:tc>
          <w:tcPr>
            <w:tcW w:w="5387" w:type="dxa"/>
            <w:vAlign w:val="center"/>
          </w:tcPr>
          <w:p w:rsidR="00D021FD" w:rsidRDefault="00A818D6">
            <w:pPr>
              <w:ind w:left="0" w:hanging="2"/>
              <w:jc w:val="both"/>
              <w:rPr>
                <w:rFonts w:ascii="Trebuchet MS" w:eastAsia="Trebuchet MS" w:hAnsi="Trebuchet MS" w:cs="Trebuchet MS"/>
              </w:rPr>
            </w:pPr>
            <w:r>
              <w:rPr>
                <w:rFonts w:ascii="Trebuchet MS" w:eastAsia="Trebuchet MS" w:hAnsi="Trebuchet MS" w:cs="Trebuchet MS"/>
                <w:b/>
              </w:rPr>
              <w:t>Modalidad:</w:t>
            </w:r>
            <w:r>
              <w:rPr>
                <w:rFonts w:ascii="Trebuchet MS" w:eastAsia="Trebuchet MS" w:hAnsi="Trebuchet MS" w:cs="Trebuchet MS"/>
              </w:rPr>
              <w:t xml:space="preserve"> </w:t>
            </w:r>
            <w:r>
              <w:rPr>
                <w:rFonts w:ascii="Trebuchet MS" w:eastAsia="Trebuchet MS" w:hAnsi="Trebuchet MS" w:cs="Trebuchet MS"/>
                <w:sz w:val="20"/>
                <w:szCs w:val="20"/>
              </w:rPr>
              <w:t>PRESENCIAL</w:t>
            </w:r>
          </w:p>
        </w:tc>
        <w:tc>
          <w:tcPr>
            <w:tcW w:w="4536" w:type="dxa"/>
            <w:vAlign w:val="center"/>
          </w:tcPr>
          <w:p w:rsidR="00D021FD" w:rsidRDefault="00A818D6">
            <w:pPr>
              <w:ind w:left="0" w:hanging="2"/>
              <w:jc w:val="both"/>
              <w:rPr>
                <w:rFonts w:ascii="Trebuchet MS" w:eastAsia="Trebuchet MS" w:hAnsi="Trebuchet MS" w:cs="Trebuchet MS"/>
              </w:rPr>
            </w:pPr>
            <w:r>
              <w:rPr>
                <w:rFonts w:ascii="Trebuchet MS" w:eastAsia="Trebuchet MS" w:hAnsi="Trebuchet MS" w:cs="Trebuchet MS"/>
                <w:b/>
              </w:rPr>
              <w:t xml:space="preserve">Fecha: </w:t>
            </w:r>
            <w:r w:rsidR="007E3EE8">
              <w:rPr>
                <w:rFonts w:ascii="Trebuchet MS" w:eastAsia="Trebuchet MS" w:hAnsi="Trebuchet MS" w:cs="Trebuchet MS"/>
                <w:sz w:val="20"/>
                <w:szCs w:val="20"/>
              </w:rPr>
              <w:t>22/06</w:t>
            </w:r>
            <w:r>
              <w:rPr>
                <w:rFonts w:ascii="Trebuchet MS" w:eastAsia="Trebuchet MS" w:hAnsi="Trebuchet MS" w:cs="Trebuchet MS"/>
                <w:sz w:val="20"/>
                <w:szCs w:val="20"/>
              </w:rPr>
              <w:t>/2022</w:t>
            </w:r>
          </w:p>
        </w:tc>
      </w:tr>
    </w:tbl>
    <w:p w:rsidR="00D021FD" w:rsidRDefault="00D021FD">
      <w:pPr>
        <w:ind w:left="0" w:hanging="2"/>
        <w:jc w:val="both"/>
        <w:rPr>
          <w:rFonts w:ascii="Trebuchet MS" w:eastAsia="Trebuchet MS" w:hAnsi="Trebuchet MS" w:cs="Trebuchet MS"/>
          <w:sz w:val="18"/>
          <w:szCs w:val="18"/>
        </w:rPr>
      </w:pPr>
    </w:p>
    <w:p w:rsidR="00D021FD" w:rsidRDefault="00A818D6">
      <w:pPr>
        <w:keepNext/>
        <w:pBdr>
          <w:top w:val="nil"/>
          <w:left w:val="nil"/>
          <w:bottom w:val="nil"/>
          <w:right w:val="nil"/>
          <w:between w:val="nil"/>
        </w:pBdr>
        <w:spacing w:line="240" w:lineRule="auto"/>
        <w:ind w:left="0" w:hanging="2"/>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Reservado para el alumno</w:t>
      </w:r>
    </w:p>
    <w:tbl>
      <w:tblPr>
        <w:tblStyle w:val="a0"/>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5"/>
      </w:tblGrid>
      <w:tr w:rsidR="00D021FD">
        <w:trPr>
          <w:trHeight w:val="454"/>
        </w:trPr>
        <w:tc>
          <w:tcPr>
            <w:tcW w:w="4320" w:type="dxa"/>
            <w:vAlign w:val="center"/>
          </w:tcPr>
          <w:p w:rsidR="00D021FD" w:rsidRDefault="00A818D6">
            <w:pPr>
              <w:ind w:left="0" w:hanging="2"/>
              <w:jc w:val="both"/>
              <w:rPr>
                <w:rFonts w:ascii="Trebuchet MS" w:eastAsia="Trebuchet MS" w:hAnsi="Trebuchet MS" w:cs="Trebuchet MS"/>
                <w:sz w:val="22"/>
                <w:szCs w:val="22"/>
              </w:rPr>
            </w:pPr>
            <w:r>
              <w:rPr>
                <w:rFonts w:ascii="Trebuchet MS" w:eastAsia="Trebuchet MS" w:hAnsi="Trebuchet MS" w:cs="Trebuchet MS"/>
                <w:b/>
              </w:rPr>
              <w:t>Alumno</w:t>
            </w:r>
            <w:r>
              <w:rPr>
                <w:rFonts w:ascii="Trebuchet MS" w:eastAsia="Trebuchet MS" w:hAnsi="Trebuchet MS" w:cs="Trebuchet MS"/>
                <w:sz w:val="22"/>
                <w:szCs w:val="22"/>
              </w:rPr>
              <w:t xml:space="preserve">: </w:t>
            </w:r>
            <w:r w:rsidR="006B33BD">
              <w:rPr>
                <w:rFonts w:ascii="Trebuchet MS" w:eastAsia="Trebuchet MS" w:hAnsi="Trebuchet MS" w:cs="Trebuchet MS"/>
                <w:sz w:val="22"/>
                <w:szCs w:val="22"/>
              </w:rPr>
              <w:t>Lautaro Santos Da Silveira</w:t>
            </w:r>
          </w:p>
        </w:tc>
        <w:tc>
          <w:tcPr>
            <w:tcW w:w="4325" w:type="dxa"/>
            <w:vAlign w:val="center"/>
          </w:tcPr>
          <w:p w:rsidR="00D021FD" w:rsidRDefault="00A818D6">
            <w:pPr>
              <w:ind w:left="0" w:hanging="2"/>
              <w:jc w:val="both"/>
              <w:rPr>
                <w:rFonts w:ascii="Trebuchet MS" w:eastAsia="Trebuchet MS" w:hAnsi="Trebuchet MS" w:cs="Trebuchet MS"/>
              </w:rPr>
            </w:pPr>
            <w:r>
              <w:rPr>
                <w:rFonts w:ascii="Trebuchet MS" w:eastAsia="Trebuchet MS" w:hAnsi="Trebuchet MS" w:cs="Trebuchet MS"/>
                <w:b/>
              </w:rPr>
              <w:t xml:space="preserve">Carrera: </w:t>
            </w:r>
            <w:r>
              <w:rPr>
                <w:rFonts w:ascii="Verdana" w:eastAsia="Verdana" w:hAnsi="Verdana" w:cs="Verdana"/>
                <w:sz w:val="18"/>
                <w:szCs w:val="18"/>
              </w:rPr>
              <w:t>INTELIGENCIA ARTIFICIAL</w:t>
            </w:r>
          </w:p>
        </w:tc>
      </w:tr>
      <w:tr w:rsidR="00D021FD">
        <w:trPr>
          <w:trHeight w:val="454"/>
        </w:trPr>
        <w:tc>
          <w:tcPr>
            <w:tcW w:w="4320" w:type="dxa"/>
            <w:vAlign w:val="center"/>
          </w:tcPr>
          <w:p w:rsidR="00D021FD" w:rsidRDefault="00A818D6">
            <w:pPr>
              <w:ind w:left="0" w:hanging="2"/>
              <w:jc w:val="both"/>
              <w:rPr>
                <w:rFonts w:ascii="Trebuchet MS" w:eastAsia="Trebuchet MS" w:hAnsi="Trebuchet MS" w:cs="Trebuchet MS"/>
                <w:sz w:val="22"/>
                <w:szCs w:val="22"/>
              </w:rPr>
            </w:pPr>
            <w:r>
              <w:rPr>
                <w:rFonts w:ascii="Trebuchet MS" w:eastAsia="Trebuchet MS" w:hAnsi="Trebuchet MS" w:cs="Trebuchet MS"/>
                <w:b/>
              </w:rPr>
              <w:t>DNI</w:t>
            </w:r>
            <w:r>
              <w:rPr>
                <w:rFonts w:ascii="Trebuchet MS" w:eastAsia="Trebuchet MS" w:hAnsi="Trebuchet MS" w:cs="Trebuchet MS"/>
                <w:sz w:val="22"/>
                <w:szCs w:val="22"/>
              </w:rPr>
              <w:t xml:space="preserve">: </w:t>
            </w:r>
            <w:r w:rsidR="006B33BD">
              <w:rPr>
                <w:rFonts w:ascii="Trebuchet MS" w:eastAsia="Trebuchet MS" w:hAnsi="Trebuchet MS" w:cs="Trebuchet MS"/>
                <w:sz w:val="22"/>
                <w:szCs w:val="22"/>
              </w:rPr>
              <w:t>43879787</w:t>
            </w:r>
            <w:bookmarkStart w:id="0" w:name="_GoBack"/>
            <w:bookmarkEnd w:id="0"/>
          </w:p>
        </w:tc>
        <w:tc>
          <w:tcPr>
            <w:tcW w:w="4325" w:type="dxa"/>
            <w:vAlign w:val="center"/>
          </w:tcPr>
          <w:p w:rsidR="00D021FD" w:rsidRDefault="00A818D6">
            <w:pPr>
              <w:ind w:left="0" w:hanging="2"/>
              <w:jc w:val="both"/>
              <w:rPr>
                <w:rFonts w:ascii="Trebuchet MS" w:eastAsia="Trebuchet MS" w:hAnsi="Trebuchet MS" w:cs="Trebuchet MS"/>
                <w:sz w:val="22"/>
                <w:szCs w:val="22"/>
              </w:rPr>
            </w:pPr>
            <w:r>
              <w:rPr>
                <w:rFonts w:ascii="Trebuchet MS" w:eastAsia="Trebuchet MS" w:hAnsi="Trebuchet MS" w:cs="Trebuchet MS"/>
                <w:b/>
              </w:rPr>
              <w:t>Localidad</w:t>
            </w:r>
            <w:r>
              <w:rPr>
                <w:rFonts w:ascii="Trebuchet MS" w:eastAsia="Trebuchet MS" w:hAnsi="Trebuchet MS" w:cs="Trebuchet MS"/>
                <w:sz w:val="22"/>
                <w:szCs w:val="22"/>
              </w:rPr>
              <w:t>: Córdoba</w:t>
            </w:r>
          </w:p>
        </w:tc>
      </w:tr>
    </w:tbl>
    <w:p w:rsidR="00D021FD" w:rsidRDefault="00D021FD">
      <w:pPr>
        <w:ind w:left="0" w:hanging="2"/>
        <w:jc w:val="both"/>
        <w:rPr>
          <w:sz w:val="22"/>
          <w:szCs w:val="22"/>
          <w:u w:val="single"/>
        </w:rPr>
      </w:pPr>
    </w:p>
    <w:p w:rsidR="00D021FD" w:rsidRDefault="00A818D6">
      <w:pPr>
        <w:keepNext/>
        <w:pBdr>
          <w:top w:val="nil"/>
          <w:left w:val="nil"/>
          <w:bottom w:val="nil"/>
          <w:right w:val="nil"/>
          <w:between w:val="nil"/>
        </w:pBdr>
        <w:spacing w:line="240" w:lineRule="auto"/>
        <w:ind w:left="0" w:hanging="2"/>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 xml:space="preserve">         Reservado para el docente</w:t>
      </w:r>
    </w:p>
    <w:tbl>
      <w:tblPr>
        <w:tblStyle w:val="a1"/>
        <w:tblW w:w="2693"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tblGrid>
      <w:tr w:rsidR="00D021FD">
        <w:trPr>
          <w:jc w:val="right"/>
        </w:trPr>
        <w:tc>
          <w:tcPr>
            <w:tcW w:w="2693" w:type="dxa"/>
          </w:tcPr>
          <w:p w:rsidR="00D021FD" w:rsidRDefault="00A818D6">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NOTA</w:t>
            </w:r>
          </w:p>
        </w:tc>
      </w:tr>
      <w:tr w:rsidR="00D021FD">
        <w:trPr>
          <w:trHeight w:val="851"/>
          <w:jc w:val="right"/>
        </w:trPr>
        <w:tc>
          <w:tcPr>
            <w:tcW w:w="2693" w:type="dxa"/>
          </w:tcPr>
          <w:p w:rsidR="00D021FD" w:rsidRDefault="00D021FD">
            <w:pPr>
              <w:ind w:left="0" w:hanging="2"/>
              <w:jc w:val="both"/>
              <w:rPr>
                <w:rFonts w:ascii="Trebuchet MS" w:eastAsia="Trebuchet MS" w:hAnsi="Trebuchet MS" w:cs="Trebuchet MS"/>
                <w:color w:val="0000FF"/>
                <w:sz w:val="22"/>
                <w:szCs w:val="22"/>
                <w:u w:val="single"/>
              </w:rPr>
            </w:pPr>
          </w:p>
        </w:tc>
      </w:tr>
    </w:tbl>
    <w:p w:rsidR="00D021FD" w:rsidRDefault="00D021FD">
      <w:pPr>
        <w:jc w:val="both"/>
        <w:rPr>
          <w:sz w:val="10"/>
          <w:szCs w:val="10"/>
          <w:u w:val="single"/>
        </w:rPr>
      </w:pPr>
    </w:p>
    <w:p w:rsidR="00D021FD" w:rsidRDefault="00D021FD">
      <w:pPr>
        <w:jc w:val="both"/>
        <w:rPr>
          <w:sz w:val="10"/>
          <w:szCs w:val="10"/>
          <w:u w:val="single"/>
        </w:rPr>
      </w:pPr>
    </w:p>
    <w:p w:rsidR="00D021FD" w:rsidRDefault="00A818D6">
      <w:pPr>
        <w:keepNext/>
        <w:pBdr>
          <w:top w:val="nil"/>
          <w:left w:val="nil"/>
          <w:bottom w:val="nil"/>
          <w:right w:val="nil"/>
          <w:between w:val="nil"/>
        </w:pBdr>
        <w:spacing w:line="240" w:lineRule="auto"/>
        <w:ind w:left="0" w:hanging="2"/>
        <w:jc w:val="cente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CONSIDERACIONES GENERALES</w:t>
      </w:r>
    </w:p>
    <w:p w:rsidR="00D021FD" w:rsidRDefault="00D021FD">
      <w:pPr>
        <w:ind w:left="0" w:hanging="2"/>
        <w:rPr>
          <w:rFonts w:ascii="Arial" w:eastAsia="Arial" w:hAnsi="Arial" w:cs="Arial"/>
        </w:rPr>
      </w:pPr>
    </w:p>
    <w:p w:rsidR="00D021FD" w:rsidRDefault="00D021FD">
      <w:pPr>
        <w:ind w:left="0" w:hanging="2"/>
        <w:rPr>
          <w:rFonts w:ascii="Arial" w:eastAsia="Arial" w:hAnsi="Arial" w:cs="Arial"/>
        </w:rPr>
      </w:pPr>
    </w:p>
    <w:p w:rsidR="00D021FD" w:rsidRDefault="00A818D6">
      <w:pPr>
        <w:pBdr>
          <w:top w:val="nil"/>
          <w:left w:val="nil"/>
          <w:bottom w:val="nil"/>
          <w:right w:val="nil"/>
          <w:between w:val="nil"/>
        </w:pBdr>
        <w:spacing w:after="140" w:line="264" w:lineRule="auto"/>
        <w:ind w:left="0" w:right="180" w:hanging="2"/>
        <w:jc w:val="both"/>
        <w:rPr>
          <w:rFonts w:ascii="Verdana" w:eastAsia="Verdana" w:hAnsi="Verdana" w:cs="Verdana"/>
          <w:b/>
          <w:color w:val="000000"/>
          <w:sz w:val="18"/>
          <w:szCs w:val="18"/>
        </w:rPr>
      </w:pPr>
      <w:r>
        <w:rPr>
          <w:rFonts w:ascii="Verdana" w:eastAsia="Verdana" w:hAnsi="Verdana" w:cs="Verdana"/>
          <w:b/>
          <w:color w:val="000000"/>
          <w:sz w:val="18"/>
          <w:szCs w:val="18"/>
        </w:rPr>
        <w:t>Objetivos.</w:t>
      </w:r>
    </w:p>
    <w:p w:rsidR="00D021FD" w:rsidRDefault="00A818D6">
      <w:pPr>
        <w:pBdr>
          <w:top w:val="nil"/>
          <w:left w:val="nil"/>
          <w:bottom w:val="nil"/>
          <w:right w:val="nil"/>
          <w:between w:val="nil"/>
        </w:pBdr>
        <w:spacing w:after="140" w:line="264" w:lineRule="auto"/>
        <w:ind w:left="0" w:right="18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Transferir los elementos necesarios para poder desarrollar software y utilizar herramientas que permitan recolección de datos mediante diversas metodologías desde internet, redes sociales, </w:t>
      </w:r>
      <w:proofErr w:type="spellStart"/>
      <w:r>
        <w:rPr>
          <w:rFonts w:ascii="Verdana" w:eastAsia="Verdana" w:hAnsi="Verdana" w:cs="Verdana"/>
          <w:color w:val="000000"/>
          <w:sz w:val="18"/>
          <w:szCs w:val="18"/>
        </w:rPr>
        <w:t>apis</w:t>
      </w:r>
      <w:proofErr w:type="spellEnd"/>
      <w:r>
        <w:rPr>
          <w:rFonts w:ascii="Verdana" w:eastAsia="Verdana" w:hAnsi="Verdana" w:cs="Verdana"/>
          <w:color w:val="000000"/>
          <w:sz w:val="18"/>
          <w:szCs w:val="18"/>
        </w:rPr>
        <w:t xml:space="preserve"> para su posterior visualización.</w:t>
      </w:r>
    </w:p>
    <w:p w:rsidR="00D021FD" w:rsidRDefault="00D021FD">
      <w:pPr>
        <w:ind w:left="0" w:hanging="2"/>
        <w:jc w:val="both"/>
        <w:rPr>
          <w:rFonts w:ascii="Verdana" w:eastAsia="Verdana" w:hAnsi="Verdana" w:cs="Verdana"/>
          <w:sz w:val="18"/>
          <w:szCs w:val="18"/>
        </w:rPr>
      </w:pPr>
    </w:p>
    <w:p w:rsidR="00D021FD" w:rsidRDefault="00A818D6">
      <w:pPr>
        <w:ind w:left="0" w:hanging="2"/>
        <w:rPr>
          <w:rFonts w:ascii="Verdana" w:eastAsia="Verdana" w:hAnsi="Verdana" w:cs="Verdana"/>
          <w:sz w:val="18"/>
          <w:szCs w:val="18"/>
        </w:rPr>
      </w:pPr>
      <w:r>
        <w:rPr>
          <w:rFonts w:ascii="Verdana" w:eastAsia="Verdana" w:hAnsi="Verdana" w:cs="Verdana"/>
          <w:b/>
          <w:sz w:val="18"/>
          <w:szCs w:val="18"/>
        </w:rPr>
        <w:t>Criterio de Evaluación.</w:t>
      </w:r>
    </w:p>
    <w:p w:rsidR="00D021FD" w:rsidRDefault="00A818D6">
      <w:pPr>
        <w:ind w:left="0" w:hanging="2"/>
        <w:jc w:val="both"/>
        <w:rPr>
          <w:rFonts w:ascii="Verdana" w:eastAsia="Verdana" w:hAnsi="Verdana" w:cs="Verdana"/>
          <w:sz w:val="18"/>
          <w:szCs w:val="18"/>
        </w:rPr>
      </w:pPr>
      <w:r>
        <w:rPr>
          <w:rFonts w:ascii="Verdana" w:eastAsia="Verdana" w:hAnsi="Verdana" w:cs="Verdana"/>
          <w:sz w:val="18"/>
          <w:szCs w:val="18"/>
        </w:rPr>
        <w:t>Se considerará la correcta ejecución del programa desarrollado, el cual debe presentarse libre de errores en tiempo de compilación. En el desarrollo de la aplicación solicitada serán considerados en cada tarea los siguientes puntos: Implementación de controles y validaciones solicitadas.  Diseño y funcionalidad requeridos. Ejecución de las operaciones de base de datos solicitadas.</w:t>
      </w:r>
    </w:p>
    <w:p w:rsidR="00D021FD" w:rsidRDefault="00D021FD">
      <w:pPr>
        <w:pBdr>
          <w:top w:val="nil"/>
          <w:left w:val="nil"/>
          <w:bottom w:val="nil"/>
          <w:right w:val="nil"/>
          <w:between w:val="nil"/>
        </w:pBdr>
        <w:spacing w:line="240" w:lineRule="auto"/>
        <w:ind w:left="0" w:hanging="2"/>
        <w:jc w:val="both"/>
        <w:rPr>
          <w:rFonts w:ascii="Verdana" w:eastAsia="Verdana" w:hAnsi="Verdana" w:cs="Verdana"/>
          <w:color w:val="000000"/>
          <w:sz w:val="18"/>
          <w:szCs w:val="18"/>
        </w:rPr>
      </w:pPr>
    </w:p>
    <w:p w:rsidR="00D021FD" w:rsidRDefault="00A818D6">
      <w:p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Modalidad de Evaluación.</w:t>
      </w:r>
    </w:p>
    <w:p w:rsidR="00D021FD" w:rsidRDefault="00A818D6">
      <w:p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Escrito e individual.</w:t>
      </w:r>
    </w:p>
    <w:p w:rsidR="00D021FD" w:rsidRDefault="00D021FD">
      <w:pPr>
        <w:keepNext/>
        <w:pBdr>
          <w:top w:val="nil"/>
          <w:left w:val="nil"/>
          <w:bottom w:val="nil"/>
          <w:right w:val="nil"/>
          <w:between w:val="nil"/>
        </w:pBdr>
        <w:spacing w:line="240" w:lineRule="auto"/>
        <w:ind w:left="0" w:hanging="2"/>
        <w:jc w:val="both"/>
        <w:rPr>
          <w:rFonts w:ascii="Comic Sans MS" w:eastAsia="Comic Sans MS" w:hAnsi="Comic Sans MS" w:cs="Comic Sans MS"/>
          <w:b/>
          <w:color w:val="000000"/>
          <w:sz w:val="20"/>
          <w:szCs w:val="20"/>
        </w:rPr>
      </w:pPr>
    </w:p>
    <w:p w:rsidR="00D021FD" w:rsidRDefault="00A818D6">
      <w:pPr>
        <w:pBdr>
          <w:top w:val="nil"/>
          <w:left w:val="nil"/>
          <w:bottom w:val="nil"/>
          <w:right w:val="nil"/>
          <w:between w:val="nil"/>
        </w:pBdr>
        <w:spacing w:line="240" w:lineRule="auto"/>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Puntaje.</w:t>
      </w:r>
      <w:r>
        <w:rPr>
          <w:rFonts w:ascii="Verdana" w:eastAsia="Verdana" w:hAnsi="Verdana" w:cs="Verdana"/>
          <w:b/>
          <w:color w:val="000000"/>
          <w:sz w:val="18"/>
          <w:szCs w:val="18"/>
        </w:rPr>
        <w:br/>
      </w:r>
      <w:r>
        <w:rPr>
          <w:rFonts w:ascii="Verdana" w:eastAsia="Verdana" w:hAnsi="Verdana" w:cs="Verdana"/>
          <w:color w:val="000000"/>
          <w:sz w:val="18"/>
          <w:szCs w:val="18"/>
        </w:rPr>
        <w:t>Para la aprobación del examen debe completarse como mínimo el 60% de lo solicitado. El puntaje es el siguiente: (50%) Tarea 1 - TEÓRICO. (50%) Tarea 2 - PRACTICO.</w:t>
      </w:r>
    </w:p>
    <w:p w:rsidR="00D021FD" w:rsidRDefault="00D021FD">
      <w:pPr>
        <w:ind w:left="0" w:hanging="2"/>
      </w:pPr>
    </w:p>
    <w:p w:rsidR="00D021FD" w:rsidRDefault="00D021FD">
      <w:pPr>
        <w:ind w:left="0" w:hanging="2"/>
      </w:pPr>
    </w:p>
    <w:tbl>
      <w:tblPr>
        <w:tblStyle w:val="a2"/>
        <w:tblW w:w="88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2"/>
        <w:gridCol w:w="636"/>
        <w:gridCol w:w="667"/>
        <w:gridCol w:w="669"/>
        <w:gridCol w:w="783"/>
        <w:gridCol w:w="736"/>
        <w:gridCol w:w="736"/>
        <w:gridCol w:w="1038"/>
        <w:gridCol w:w="757"/>
        <w:gridCol w:w="757"/>
        <w:gridCol w:w="1004"/>
      </w:tblGrid>
      <w:tr w:rsidR="00D021FD">
        <w:trPr>
          <w:trHeight w:val="55"/>
          <w:jc w:val="center"/>
        </w:trPr>
        <w:tc>
          <w:tcPr>
            <w:tcW w:w="1062"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Puntaje</w:t>
            </w:r>
          </w:p>
        </w:tc>
        <w:tc>
          <w:tcPr>
            <w:tcW w:w="6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1-24</w:t>
            </w:r>
          </w:p>
        </w:tc>
        <w:tc>
          <w:tcPr>
            <w:tcW w:w="667"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25-39</w:t>
            </w:r>
          </w:p>
        </w:tc>
        <w:tc>
          <w:tcPr>
            <w:tcW w:w="669"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40-54</w:t>
            </w:r>
          </w:p>
        </w:tc>
        <w:tc>
          <w:tcPr>
            <w:tcW w:w="783"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55-61</w:t>
            </w:r>
          </w:p>
        </w:tc>
        <w:tc>
          <w:tcPr>
            <w:tcW w:w="7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62-66</w:t>
            </w:r>
          </w:p>
        </w:tc>
        <w:tc>
          <w:tcPr>
            <w:tcW w:w="7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67-72</w:t>
            </w:r>
          </w:p>
        </w:tc>
        <w:tc>
          <w:tcPr>
            <w:tcW w:w="1038"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73-79</w:t>
            </w:r>
          </w:p>
        </w:tc>
        <w:tc>
          <w:tcPr>
            <w:tcW w:w="757"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80-87</w:t>
            </w:r>
          </w:p>
        </w:tc>
        <w:tc>
          <w:tcPr>
            <w:tcW w:w="757"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88-95</w:t>
            </w:r>
          </w:p>
        </w:tc>
        <w:tc>
          <w:tcPr>
            <w:tcW w:w="1004"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96-100</w:t>
            </w:r>
          </w:p>
        </w:tc>
      </w:tr>
      <w:tr w:rsidR="00D021FD">
        <w:trPr>
          <w:trHeight w:val="185"/>
          <w:jc w:val="center"/>
        </w:trPr>
        <w:tc>
          <w:tcPr>
            <w:tcW w:w="1062"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Nota</w:t>
            </w:r>
          </w:p>
        </w:tc>
        <w:tc>
          <w:tcPr>
            <w:tcW w:w="6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1</w:t>
            </w:r>
          </w:p>
        </w:tc>
        <w:tc>
          <w:tcPr>
            <w:tcW w:w="667"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2</w:t>
            </w:r>
          </w:p>
        </w:tc>
        <w:tc>
          <w:tcPr>
            <w:tcW w:w="669"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3</w:t>
            </w:r>
          </w:p>
        </w:tc>
        <w:tc>
          <w:tcPr>
            <w:tcW w:w="783"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4</w:t>
            </w:r>
          </w:p>
        </w:tc>
        <w:tc>
          <w:tcPr>
            <w:tcW w:w="7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5</w:t>
            </w:r>
          </w:p>
        </w:tc>
        <w:tc>
          <w:tcPr>
            <w:tcW w:w="736"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6</w:t>
            </w:r>
          </w:p>
        </w:tc>
        <w:tc>
          <w:tcPr>
            <w:tcW w:w="1038"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7</w:t>
            </w:r>
          </w:p>
        </w:tc>
        <w:tc>
          <w:tcPr>
            <w:tcW w:w="757"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8</w:t>
            </w:r>
          </w:p>
        </w:tc>
        <w:tc>
          <w:tcPr>
            <w:tcW w:w="757"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9</w:t>
            </w:r>
          </w:p>
        </w:tc>
        <w:tc>
          <w:tcPr>
            <w:tcW w:w="1004"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10</w:t>
            </w:r>
          </w:p>
        </w:tc>
      </w:tr>
      <w:tr w:rsidR="00D021FD">
        <w:trPr>
          <w:trHeight w:val="370"/>
          <w:jc w:val="center"/>
        </w:trPr>
        <w:tc>
          <w:tcPr>
            <w:tcW w:w="1062" w:type="dxa"/>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Valoración</w:t>
            </w:r>
          </w:p>
        </w:tc>
        <w:tc>
          <w:tcPr>
            <w:tcW w:w="1972" w:type="dxa"/>
            <w:gridSpan w:val="3"/>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Logro</w:t>
            </w:r>
          </w:p>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No satisfactorio</w:t>
            </w:r>
          </w:p>
        </w:tc>
        <w:tc>
          <w:tcPr>
            <w:tcW w:w="783"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Logro básico</w:t>
            </w:r>
          </w:p>
        </w:tc>
        <w:tc>
          <w:tcPr>
            <w:tcW w:w="1472" w:type="dxa"/>
            <w:gridSpan w:val="2"/>
            <w:shd w:val="clear" w:color="auto" w:fill="auto"/>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Logro satisfactorio</w:t>
            </w:r>
          </w:p>
        </w:tc>
        <w:tc>
          <w:tcPr>
            <w:tcW w:w="1038" w:type="dxa"/>
            <w:shd w:val="clear" w:color="auto" w:fill="92CDDC"/>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Logro</w:t>
            </w:r>
          </w:p>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Destacado</w:t>
            </w:r>
          </w:p>
        </w:tc>
        <w:tc>
          <w:tcPr>
            <w:tcW w:w="1514" w:type="dxa"/>
            <w:gridSpan w:val="2"/>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Logro</w:t>
            </w:r>
          </w:p>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Sobresaliente</w:t>
            </w:r>
          </w:p>
        </w:tc>
        <w:tc>
          <w:tcPr>
            <w:tcW w:w="1004" w:type="dxa"/>
            <w:vAlign w:val="center"/>
          </w:tcPr>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 xml:space="preserve">Logro </w:t>
            </w:r>
          </w:p>
          <w:p w:rsidR="00D021FD" w:rsidRDefault="00A818D6">
            <w:pPr>
              <w:ind w:left="0" w:hanging="2"/>
              <w:jc w:val="center"/>
              <w:rPr>
                <w:rFonts w:ascii="Trebuchet MS" w:eastAsia="Trebuchet MS" w:hAnsi="Trebuchet MS" w:cs="Trebuchet MS"/>
                <w:sz w:val="16"/>
                <w:szCs w:val="16"/>
              </w:rPr>
            </w:pPr>
            <w:r>
              <w:rPr>
                <w:rFonts w:ascii="Trebuchet MS" w:eastAsia="Trebuchet MS" w:hAnsi="Trebuchet MS" w:cs="Trebuchet MS"/>
                <w:sz w:val="16"/>
                <w:szCs w:val="16"/>
              </w:rPr>
              <w:t>Excelente</w:t>
            </w:r>
          </w:p>
        </w:tc>
      </w:tr>
    </w:tbl>
    <w:p w:rsidR="00D021FD" w:rsidRDefault="00D021FD">
      <w:pPr>
        <w:pBdr>
          <w:top w:val="nil"/>
          <w:left w:val="nil"/>
          <w:bottom w:val="nil"/>
          <w:right w:val="nil"/>
          <w:between w:val="nil"/>
        </w:pBdr>
        <w:spacing w:line="240" w:lineRule="auto"/>
        <w:ind w:left="0" w:hanging="2"/>
        <w:jc w:val="both"/>
        <w:rPr>
          <w:rFonts w:ascii="Verdana" w:eastAsia="Verdana" w:hAnsi="Verdana" w:cs="Verdana"/>
          <w:color w:val="000000"/>
          <w:sz w:val="18"/>
          <w:szCs w:val="18"/>
        </w:rPr>
      </w:pPr>
    </w:p>
    <w:sectPr w:rsidR="00D021FD">
      <w:footerReference w:type="default" r:id="rId8"/>
      <w:pgSz w:w="11907" w:h="16840"/>
      <w:pgMar w:top="1418" w:right="747" w:bottom="1418" w:left="1701" w:header="720" w:footer="141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72" w:rsidRDefault="008F2872">
      <w:pPr>
        <w:spacing w:line="240" w:lineRule="auto"/>
        <w:ind w:left="0" w:hanging="2"/>
      </w:pPr>
      <w:r>
        <w:separator/>
      </w:r>
    </w:p>
  </w:endnote>
  <w:endnote w:type="continuationSeparator" w:id="0">
    <w:p w:rsidR="008F2872" w:rsidRDefault="008F287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1FD" w:rsidRDefault="00A818D6">
    <w:pPr>
      <w:pBdr>
        <w:top w:val="single" w:sz="4" w:space="1" w:color="000000"/>
        <w:left w:val="nil"/>
        <w:bottom w:val="nil"/>
        <w:right w:val="nil"/>
        <w:between w:val="nil"/>
      </w:pBdr>
      <w:tabs>
        <w:tab w:val="center" w:pos="4419"/>
        <w:tab w:val="right" w:pos="8838"/>
      </w:tabs>
      <w:spacing w:line="240" w:lineRule="auto"/>
      <w:ind w:left="0" w:hanging="2"/>
      <w:jc w:val="right"/>
      <w:rPr>
        <w:color w:val="000000"/>
        <w:sz w:val="20"/>
        <w:szCs w:val="20"/>
      </w:rPr>
    </w:pPr>
    <w:r>
      <w:rPr>
        <w:color w:val="000000"/>
        <w:sz w:val="20"/>
        <w:szCs w:val="20"/>
      </w:rPr>
      <w:t xml:space="preserve">Página </w:t>
    </w:r>
    <w:r>
      <w:rPr>
        <w:color w:val="000000"/>
        <w:sz w:val="20"/>
        <w:szCs w:val="20"/>
      </w:rPr>
      <w:fldChar w:fldCharType="begin"/>
    </w:r>
    <w:r>
      <w:rPr>
        <w:color w:val="000000"/>
        <w:sz w:val="20"/>
        <w:szCs w:val="20"/>
      </w:rPr>
      <w:instrText>PAGE</w:instrText>
    </w:r>
    <w:r>
      <w:rPr>
        <w:color w:val="000000"/>
        <w:sz w:val="20"/>
        <w:szCs w:val="20"/>
      </w:rPr>
      <w:fldChar w:fldCharType="separate"/>
    </w:r>
    <w:r w:rsidR="006B33BD">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6B33BD">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72" w:rsidRDefault="008F2872">
      <w:pPr>
        <w:spacing w:line="240" w:lineRule="auto"/>
        <w:ind w:left="0" w:hanging="2"/>
      </w:pPr>
      <w:r>
        <w:separator/>
      </w:r>
    </w:p>
  </w:footnote>
  <w:footnote w:type="continuationSeparator" w:id="0">
    <w:p w:rsidR="008F2872" w:rsidRDefault="008F2872">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FD"/>
    <w:rsid w:val="006B33BD"/>
    <w:rsid w:val="007E3EE8"/>
    <w:rsid w:val="008F2872"/>
    <w:rsid w:val="00A818D6"/>
    <w:rsid w:val="00D0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7A941C"/>
  <w15:docId w15:val="{8C2DC313-894F-43DF-BA8B-27B5D0EE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spacing w:before="240" w:after="60"/>
    </w:pPr>
    <w:rPr>
      <w:rFonts w:ascii="Arial" w:hAnsi="Arial"/>
      <w:b/>
      <w:kern w:val="28"/>
      <w:sz w:val="28"/>
      <w:szCs w:val="2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ind w:left="426"/>
      <w:jc w:val="both"/>
      <w:outlineLvl w:val="2"/>
    </w:pPr>
    <w:rPr>
      <w:rFonts w:ascii="Comic Sans MS" w:hAnsi="Comic Sans MS"/>
      <w:b/>
      <w:sz w:val="20"/>
      <w:szCs w:val="20"/>
    </w:rPr>
  </w:style>
  <w:style w:type="paragraph" w:styleId="Ttulo4">
    <w:name w:val="heading 4"/>
    <w:basedOn w:val="Normal"/>
    <w:next w:val="Normal"/>
    <w:pPr>
      <w:keepNext/>
      <w:jc w:val="both"/>
      <w:outlineLvl w:val="3"/>
    </w:pPr>
    <w:rPr>
      <w:szCs w:val="20"/>
      <w:lang w:val="es-MX" w:eastAsia="en-US"/>
    </w:rPr>
  </w:style>
  <w:style w:type="paragraph" w:styleId="Ttulo5">
    <w:name w:val="heading 5"/>
    <w:basedOn w:val="Normal"/>
    <w:next w:val="Normal"/>
    <w:pPr>
      <w:keepNext/>
      <w:jc w:val="center"/>
      <w:outlineLvl w:val="4"/>
    </w:pPr>
    <w:rPr>
      <w:rFonts w:ascii="Verdana" w:hAnsi="Verdana"/>
      <w:b/>
      <w:spacing w:val="60"/>
      <w:sz w:val="22"/>
      <w:szCs w:val="20"/>
    </w:rPr>
  </w:style>
  <w:style w:type="paragraph" w:styleId="Ttulo6">
    <w:name w:val="heading 6"/>
    <w:basedOn w:val="Normal"/>
    <w:next w:val="Normal"/>
    <w:pPr>
      <w:keepNext/>
      <w:ind w:left="4111"/>
      <w:jc w:val="center"/>
      <w:outlineLvl w:val="5"/>
    </w:pPr>
    <w:rPr>
      <w:b/>
      <w:sz w:val="20"/>
      <w:szCs w:val="20"/>
    </w:rPr>
  </w:style>
  <w:style w:type="paragraph" w:styleId="Ttulo7">
    <w:name w:val="heading 7"/>
    <w:basedOn w:val="Normal"/>
    <w:next w:val="Normal"/>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Epgrafe">
    <w:name w:val="Epígrafe"/>
    <w:basedOn w:val="Normal"/>
    <w:next w:val="Normal"/>
    <w:rPr>
      <w:rFonts w:ascii="Tahoma" w:hAnsi="Tahoma"/>
      <w:szCs w:val="20"/>
    </w:rPr>
  </w:style>
  <w:style w:type="paragraph" w:styleId="Sangradetextonormal">
    <w:name w:val="Body Text Indent"/>
    <w:basedOn w:val="Normal"/>
    <w:pPr>
      <w:ind w:left="708"/>
    </w:pPr>
    <w:rPr>
      <w:sz w:val="26"/>
      <w:szCs w:val="20"/>
    </w:rPr>
  </w:style>
  <w:style w:type="paragraph" w:styleId="Sangra2detindependiente">
    <w:name w:val="Body Text Indent 2"/>
    <w:basedOn w:val="Normal"/>
    <w:pPr>
      <w:ind w:left="708"/>
    </w:pPr>
    <w:rPr>
      <w:color w:val="0000FF"/>
      <w:sz w:val="26"/>
      <w:szCs w:val="20"/>
    </w:rPr>
  </w:style>
  <w:style w:type="character" w:styleId="Hipervnculo">
    <w:name w:val="Hyperlink"/>
    <w:rPr>
      <w:color w:val="0000FF"/>
      <w:w w:val="100"/>
      <w:position w:val="-1"/>
      <w:u w:val="single"/>
      <w:effect w:val="none"/>
      <w:vertAlign w:val="baseline"/>
      <w:cs w:val="0"/>
      <w:em w:val="none"/>
    </w:rPr>
  </w:style>
  <w:style w:type="paragraph" w:styleId="Piedepgina">
    <w:name w:val="footer"/>
    <w:basedOn w:val="Normal"/>
    <w:pPr>
      <w:tabs>
        <w:tab w:val="center" w:pos="4419"/>
        <w:tab w:val="right" w:pos="8838"/>
      </w:tabs>
    </w:pPr>
    <w:rPr>
      <w:sz w:val="26"/>
      <w:szCs w:val="20"/>
    </w:rPr>
  </w:style>
  <w:style w:type="paragraph" w:styleId="Sangra3detindependiente">
    <w:name w:val="Body Text Indent 3"/>
    <w:basedOn w:val="Normal"/>
    <w:pPr>
      <w:ind w:left="720"/>
      <w:jc w:val="both"/>
    </w:pPr>
  </w:style>
  <w:style w:type="paragraph" w:styleId="Textoindependiente3">
    <w:name w:val="Body Text 3"/>
    <w:basedOn w:val="Normal"/>
    <w:rPr>
      <w:rFonts w:ascii="Arial" w:hAnsi="Arial"/>
      <w:i/>
    </w:rPr>
  </w:style>
  <w:style w:type="paragraph" w:styleId="Textoindependiente">
    <w:name w:val="Body Text"/>
    <w:basedOn w:val="Normal"/>
    <w:rPr>
      <w:rFonts w:ascii="Trebuchet MS" w:hAnsi="Trebuchet MS"/>
      <w:color w:val="0000FF"/>
    </w:rPr>
  </w:style>
  <w:style w:type="paragraph" w:styleId="Textoindependiente2">
    <w:name w:val="Body Text 2"/>
    <w:basedOn w:val="Normal"/>
    <w:pPr>
      <w:autoSpaceDE w:val="0"/>
      <w:autoSpaceDN w:val="0"/>
      <w:adjustRightInd w:val="0"/>
      <w:spacing w:after="140" w:line="280" w:lineRule="atLeast"/>
      <w:ind w:right="180"/>
    </w:pPr>
    <w:rPr>
      <w:rFonts w:ascii="Verdana" w:hAnsi="Verdana"/>
      <w:b/>
      <w:noProof/>
      <w:sz w:val="18"/>
    </w:rPr>
  </w:style>
  <w:style w:type="paragraph" w:styleId="TDC9">
    <w:name w:val="toc 9"/>
    <w:basedOn w:val="Normal"/>
    <w:next w:val="Normal"/>
    <w:pPr>
      <w:tabs>
        <w:tab w:val="right" w:leader="dot" w:pos="8504"/>
      </w:tabs>
      <w:ind w:left="1600"/>
    </w:pPr>
    <w:rPr>
      <w:sz w:val="18"/>
    </w:rPr>
  </w:style>
  <w:style w:type="paragraph" w:styleId="Encabezado">
    <w:name w:val="header"/>
    <w:basedOn w:val="Normal"/>
    <w:pPr>
      <w:tabs>
        <w:tab w:val="center" w:pos="4419"/>
        <w:tab w:val="right" w:pos="8838"/>
      </w:tabs>
    </w:pPr>
    <w:rPr>
      <w:sz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NKM0X5GPpF0IDYpS4hleTTmBvg==">AMUW2mXMkkBkYl0HkbwbmnywYK/MVejr0euJ42/ul43m3sYkKWchX3evQdRsDdDOlU37CJkAS8vFOc80DkK5PA9sKqyXVZde+rNC1+G/nwYsZ5F94zmQs1M=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1235</Characters>
  <Application>Microsoft Office Word</Application>
  <DocSecurity>0</DocSecurity>
  <Lines>10</Lines>
  <Paragraphs>2</Paragraphs>
  <ScaleCrop>false</ScaleCrop>
  <Company>InKulpado666</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Eugenio Carrizo</dc:creator>
  <cp:lastModifiedBy>Usuario</cp:lastModifiedBy>
  <cp:revision>3</cp:revision>
  <dcterms:created xsi:type="dcterms:W3CDTF">2022-05-13T18:04:00Z</dcterms:created>
  <dcterms:modified xsi:type="dcterms:W3CDTF">2022-06-21T17:24:00Z</dcterms:modified>
</cp:coreProperties>
</file>