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Table des matières</w:t>
          </w:r>
        </w:p>
        <w:p w14:paraId="699A2567" w14:textId="27BF7CDC" w:rsidR="00A93004"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26323747" w:history="1">
            <w:r w:rsidR="00A93004" w:rsidRPr="009F09CA">
              <w:rPr>
                <w:rStyle w:val="Lienhypertexte"/>
                <w:noProof/>
              </w:rPr>
              <w:t>2</w:t>
            </w:r>
            <w:r w:rsidR="00A93004">
              <w:rPr>
                <w:rFonts w:asciiTheme="minorHAnsi" w:eastAsiaTheme="minorEastAsia" w:hAnsiTheme="minorHAnsi" w:cstheme="minorBidi"/>
                <w:b w:val="0"/>
                <w:bCs w:val="0"/>
                <w:caps w:val="0"/>
                <w:noProof/>
                <w:sz w:val="22"/>
                <w:szCs w:val="22"/>
                <w:shd w:val="clear" w:color="auto" w:fill="auto"/>
                <w:lang w:eastAsia="fr-CH"/>
              </w:rPr>
              <w:tab/>
            </w:r>
            <w:r w:rsidR="00A93004" w:rsidRPr="009F09CA">
              <w:rPr>
                <w:rStyle w:val="Lienhypertexte"/>
                <w:noProof/>
              </w:rPr>
              <w:t>Partie 1</w:t>
            </w:r>
            <w:r w:rsidR="00A93004">
              <w:rPr>
                <w:noProof/>
                <w:webHidden/>
              </w:rPr>
              <w:tab/>
            </w:r>
            <w:r w:rsidR="00A93004">
              <w:rPr>
                <w:noProof/>
                <w:webHidden/>
              </w:rPr>
              <w:fldChar w:fldCharType="begin"/>
            </w:r>
            <w:r w:rsidR="00A93004">
              <w:rPr>
                <w:noProof/>
                <w:webHidden/>
              </w:rPr>
              <w:instrText xml:space="preserve"> PAGEREF _Toc526323747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5999E26B" w14:textId="102BAE6A" w:rsidR="00A93004" w:rsidRDefault="0027519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48" w:history="1">
            <w:r w:rsidR="00A93004" w:rsidRPr="009F09CA">
              <w:rPr>
                <w:rStyle w:val="Lienhypertexte"/>
                <w:noProof/>
              </w:rPr>
              <w:t>2.1</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Casino de Montreux</w:t>
            </w:r>
            <w:r w:rsidR="00A93004">
              <w:rPr>
                <w:noProof/>
                <w:webHidden/>
              </w:rPr>
              <w:tab/>
            </w:r>
            <w:r w:rsidR="00A93004">
              <w:rPr>
                <w:noProof/>
                <w:webHidden/>
              </w:rPr>
              <w:fldChar w:fldCharType="begin"/>
            </w:r>
            <w:r w:rsidR="00A93004">
              <w:rPr>
                <w:noProof/>
                <w:webHidden/>
              </w:rPr>
              <w:instrText xml:space="preserve"> PAGEREF _Toc526323748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7F900254" w14:textId="01EBE7B9"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49" w:history="1">
            <w:r w:rsidR="00A93004" w:rsidRPr="009F09CA">
              <w:rPr>
                <w:rStyle w:val="Lienhypertexte"/>
                <w:noProof/>
              </w:rPr>
              <w:t>2.1.1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Introduction</w:t>
            </w:r>
            <w:r w:rsidR="00A93004">
              <w:rPr>
                <w:noProof/>
                <w:webHidden/>
              </w:rPr>
              <w:tab/>
            </w:r>
            <w:r w:rsidR="00A93004">
              <w:rPr>
                <w:noProof/>
                <w:webHidden/>
              </w:rPr>
              <w:fldChar w:fldCharType="begin"/>
            </w:r>
            <w:r w:rsidR="00A93004">
              <w:rPr>
                <w:noProof/>
                <w:webHidden/>
              </w:rPr>
              <w:instrText xml:space="preserve"> PAGEREF _Toc526323749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52B63A17" w14:textId="56819578"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0" w:history="1">
            <w:r w:rsidR="00A93004" w:rsidRPr="009F09CA">
              <w:rPr>
                <w:rStyle w:val="Lienhypertexte"/>
                <w:noProof/>
              </w:rPr>
              <w:t>2.1.2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Traitement de données.</w:t>
            </w:r>
            <w:r w:rsidR="00A93004">
              <w:rPr>
                <w:noProof/>
                <w:webHidden/>
              </w:rPr>
              <w:tab/>
            </w:r>
            <w:r w:rsidR="00A93004">
              <w:rPr>
                <w:noProof/>
                <w:webHidden/>
              </w:rPr>
              <w:fldChar w:fldCharType="begin"/>
            </w:r>
            <w:r w:rsidR="00A93004">
              <w:rPr>
                <w:noProof/>
                <w:webHidden/>
              </w:rPr>
              <w:instrText xml:space="preserve"> PAGEREF _Toc526323750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33DF5BA6" w14:textId="3C69F33A"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1" w:history="1">
            <w:r w:rsidR="00A93004" w:rsidRPr="009F09CA">
              <w:rPr>
                <w:rStyle w:val="Lienhypertexte"/>
                <w:noProof/>
              </w:rPr>
              <w:t>2.1.3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Actions et mesures prises.</w:t>
            </w:r>
            <w:r w:rsidR="00A93004">
              <w:rPr>
                <w:noProof/>
                <w:webHidden/>
              </w:rPr>
              <w:tab/>
            </w:r>
            <w:r w:rsidR="00A93004">
              <w:rPr>
                <w:noProof/>
                <w:webHidden/>
              </w:rPr>
              <w:fldChar w:fldCharType="begin"/>
            </w:r>
            <w:r w:rsidR="00A93004">
              <w:rPr>
                <w:noProof/>
                <w:webHidden/>
              </w:rPr>
              <w:instrText xml:space="preserve"> PAGEREF _Toc526323751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1ACBBA3C" w14:textId="1E1E408D"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2" w:history="1">
            <w:r w:rsidR="00A93004" w:rsidRPr="009F09CA">
              <w:rPr>
                <w:rStyle w:val="Lienhypertexte"/>
                <w:noProof/>
              </w:rPr>
              <w:t>2.1.4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Techniques de protections des données.</w:t>
            </w:r>
            <w:r w:rsidR="00A93004">
              <w:rPr>
                <w:noProof/>
                <w:webHidden/>
              </w:rPr>
              <w:tab/>
            </w:r>
            <w:r w:rsidR="00A93004">
              <w:rPr>
                <w:noProof/>
                <w:webHidden/>
              </w:rPr>
              <w:fldChar w:fldCharType="begin"/>
            </w:r>
            <w:r w:rsidR="00A93004">
              <w:rPr>
                <w:noProof/>
                <w:webHidden/>
              </w:rPr>
              <w:instrText xml:space="preserve"> PAGEREF _Toc526323752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14B45BDA" w14:textId="3584FDF7" w:rsidR="00A93004" w:rsidRDefault="0027519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53" w:history="1">
            <w:r w:rsidR="00A93004" w:rsidRPr="009F09CA">
              <w:rPr>
                <w:rStyle w:val="Lienhypertexte"/>
                <w:noProof/>
              </w:rPr>
              <w:t>2.2</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La Loterie Romande</w:t>
            </w:r>
            <w:r w:rsidR="00A93004">
              <w:rPr>
                <w:noProof/>
                <w:webHidden/>
              </w:rPr>
              <w:tab/>
            </w:r>
            <w:r w:rsidR="00A93004">
              <w:rPr>
                <w:noProof/>
                <w:webHidden/>
              </w:rPr>
              <w:fldChar w:fldCharType="begin"/>
            </w:r>
            <w:r w:rsidR="00A93004">
              <w:rPr>
                <w:noProof/>
                <w:webHidden/>
              </w:rPr>
              <w:instrText xml:space="preserve"> PAGEREF _Toc526323753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66347BAE" w14:textId="2706D863"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4" w:history="1">
            <w:r w:rsidR="00A93004" w:rsidRPr="009F09CA">
              <w:rPr>
                <w:rStyle w:val="Lienhypertexte"/>
                <w:noProof/>
              </w:rPr>
              <w:t>2.2.1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Introduction</w:t>
            </w:r>
            <w:r w:rsidR="00A93004">
              <w:rPr>
                <w:noProof/>
                <w:webHidden/>
              </w:rPr>
              <w:tab/>
            </w:r>
            <w:r w:rsidR="00A93004">
              <w:rPr>
                <w:noProof/>
                <w:webHidden/>
              </w:rPr>
              <w:fldChar w:fldCharType="begin"/>
            </w:r>
            <w:r w:rsidR="00A93004">
              <w:rPr>
                <w:noProof/>
                <w:webHidden/>
              </w:rPr>
              <w:instrText xml:space="preserve"> PAGEREF _Toc526323754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0679B8FA" w14:textId="221F40F8"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5" w:history="1">
            <w:r w:rsidR="00A93004" w:rsidRPr="009F09CA">
              <w:rPr>
                <w:rStyle w:val="Lienhypertexte"/>
                <w:noProof/>
              </w:rPr>
              <w:t>2.2.2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Les données au sein de la Loterie Romande</w:t>
            </w:r>
            <w:r w:rsidR="00A93004">
              <w:rPr>
                <w:noProof/>
                <w:webHidden/>
              </w:rPr>
              <w:tab/>
            </w:r>
            <w:r w:rsidR="00A93004">
              <w:rPr>
                <w:noProof/>
                <w:webHidden/>
              </w:rPr>
              <w:fldChar w:fldCharType="begin"/>
            </w:r>
            <w:r w:rsidR="00A93004">
              <w:rPr>
                <w:noProof/>
                <w:webHidden/>
              </w:rPr>
              <w:instrText xml:space="preserve"> PAGEREF _Toc526323755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06B9FE7B" w14:textId="05816A88"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6" w:history="1">
            <w:r w:rsidR="00A93004" w:rsidRPr="009F09CA">
              <w:rPr>
                <w:rStyle w:val="Lienhypertexte"/>
                <w:noProof/>
              </w:rPr>
              <w:t>2.2.3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Actions et mesures</w:t>
            </w:r>
            <w:r w:rsidR="00A93004">
              <w:rPr>
                <w:noProof/>
                <w:webHidden/>
              </w:rPr>
              <w:tab/>
            </w:r>
            <w:r w:rsidR="00A93004">
              <w:rPr>
                <w:noProof/>
                <w:webHidden/>
              </w:rPr>
              <w:fldChar w:fldCharType="begin"/>
            </w:r>
            <w:r w:rsidR="00A93004">
              <w:rPr>
                <w:noProof/>
                <w:webHidden/>
              </w:rPr>
              <w:instrText xml:space="preserve"> PAGEREF _Toc526323756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286455E1" w14:textId="78F38FD8"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57" w:history="1">
            <w:r w:rsidR="00A93004" w:rsidRPr="009F09CA">
              <w:rPr>
                <w:rStyle w:val="Lienhypertexte"/>
                <w:noProof/>
              </w:rPr>
              <w:t>2.2.3.1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Protections logiques</w:t>
            </w:r>
            <w:r w:rsidR="00A93004">
              <w:rPr>
                <w:noProof/>
                <w:webHidden/>
              </w:rPr>
              <w:tab/>
            </w:r>
            <w:r w:rsidR="00A93004">
              <w:rPr>
                <w:noProof/>
                <w:webHidden/>
              </w:rPr>
              <w:fldChar w:fldCharType="begin"/>
            </w:r>
            <w:r w:rsidR="00A93004">
              <w:rPr>
                <w:noProof/>
                <w:webHidden/>
              </w:rPr>
              <w:instrText xml:space="preserve"> PAGEREF _Toc526323757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2C3F5E20" w14:textId="02089197"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58" w:history="1">
            <w:r w:rsidR="00A93004" w:rsidRPr="009F09CA">
              <w:rPr>
                <w:rStyle w:val="Lienhypertexte"/>
                <w:noProof/>
              </w:rPr>
              <w:t>2.2.3.2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Protections techniques</w:t>
            </w:r>
            <w:r w:rsidR="00A93004">
              <w:rPr>
                <w:noProof/>
                <w:webHidden/>
              </w:rPr>
              <w:tab/>
            </w:r>
            <w:r w:rsidR="00A93004">
              <w:rPr>
                <w:noProof/>
                <w:webHidden/>
              </w:rPr>
              <w:fldChar w:fldCharType="begin"/>
            </w:r>
            <w:r w:rsidR="00A93004">
              <w:rPr>
                <w:noProof/>
                <w:webHidden/>
              </w:rPr>
              <w:instrText xml:space="preserve"> PAGEREF _Toc526323758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160AACBF" w14:textId="1B1256F7"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9" w:history="1">
            <w:r w:rsidR="00A93004" w:rsidRPr="009F09CA">
              <w:rPr>
                <w:rStyle w:val="Lienhypertexte"/>
                <w:noProof/>
              </w:rPr>
              <w:t>2.2.4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Stratégies de sauvegardes</w:t>
            </w:r>
            <w:r w:rsidR="00A93004">
              <w:rPr>
                <w:noProof/>
                <w:webHidden/>
              </w:rPr>
              <w:tab/>
            </w:r>
            <w:r w:rsidR="00A93004">
              <w:rPr>
                <w:noProof/>
                <w:webHidden/>
              </w:rPr>
              <w:fldChar w:fldCharType="begin"/>
            </w:r>
            <w:r w:rsidR="00A93004">
              <w:rPr>
                <w:noProof/>
                <w:webHidden/>
              </w:rPr>
              <w:instrText xml:space="preserve"> PAGEREF _Toc526323759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3291DAED" w14:textId="6DDA3868"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0" w:history="1">
            <w:r w:rsidR="00A93004" w:rsidRPr="009F09CA">
              <w:rPr>
                <w:rStyle w:val="Lienhypertexte"/>
                <w:noProof/>
              </w:rPr>
              <w:t>2.2.4.1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Infrastructures</w:t>
            </w:r>
            <w:r w:rsidR="00A93004">
              <w:rPr>
                <w:noProof/>
                <w:webHidden/>
              </w:rPr>
              <w:tab/>
            </w:r>
            <w:r w:rsidR="00A93004">
              <w:rPr>
                <w:noProof/>
                <w:webHidden/>
              </w:rPr>
              <w:fldChar w:fldCharType="begin"/>
            </w:r>
            <w:r w:rsidR="00A93004">
              <w:rPr>
                <w:noProof/>
                <w:webHidden/>
              </w:rPr>
              <w:instrText xml:space="preserve"> PAGEREF _Toc526323760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20889123" w14:textId="2986A732"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1" w:history="1">
            <w:r w:rsidR="00A93004" w:rsidRPr="009F09CA">
              <w:rPr>
                <w:rStyle w:val="Lienhypertexte"/>
                <w:noProof/>
              </w:rPr>
              <w:t>2.2.4.2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Technique de sauvegarde d’un serveur physique</w:t>
            </w:r>
            <w:r w:rsidR="00A93004">
              <w:rPr>
                <w:noProof/>
                <w:webHidden/>
              </w:rPr>
              <w:tab/>
            </w:r>
            <w:r w:rsidR="00A93004">
              <w:rPr>
                <w:noProof/>
                <w:webHidden/>
              </w:rPr>
              <w:fldChar w:fldCharType="begin"/>
            </w:r>
            <w:r w:rsidR="00A93004">
              <w:rPr>
                <w:noProof/>
                <w:webHidden/>
              </w:rPr>
              <w:instrText xml:space="preserve"> PAGEREF _Toc526323761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3234B9CB" w14:textId="0548A6E8"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2" w:history="1">
            <w:r w:rsidR="00A93004" w:rsidRPr="009F09CA">
              <w:rPr>
                <w:rStyle w:val="Lienhypertexte"/>
                <w:noProof/>
              </w:rPr>
              <w:t>2.2.4.3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Technique de sauvegarde d’un serveur virtuel</w:t>
            </w:r>
            <w:r w:rsidR="00A93004">
              <w:rPr>
                <w:noProof/>
                <w:webHidden/>
              </w:rPr>
              <w:tab/>
            </w:r>
            <w:r w:rsidR="00A93004">
              <w:rPr>
                <w:noProof/>
                <w:webHidden/>
              </w:rPr>
              <w:fldChar w:fldCharType="begin"/>
            </w:r>
            <w:r w:rsidR="00A93004">
              <w:rPr>
                <w:noProof/>
                <w:webHidden/>
              </w:rPr>
              <w:instrText xml:space="preserve"> PAGEREF _Toc526323762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2BC85E90" w14:textId="42C62DCE"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3" w:history="1">
            <w:r w:rsidR="00A93004" w:rsidRPr="009F09CA">
              <w:rPr>
                <w:rStyle w:val="Lienhypertexte"/>
                <w:noProof/>
              </w:rPr>
              <w:t>2.2.4.4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Stratégie de conservation des sauvegardes</w:t>
            </w:r>
            <w:r w:rsidR="00A93004">
              <w:rPr>
                <w:noProof/>
                <w:webHidden/>
              </w:rPr>
              <w:tab/>
            </w:r>
            <w:r w:rsidR="00A93004">
              <w:rPr>
                <w:noProof/>
                <w:webHidden/>
              </w:rPr>
              <w:fldChar w:fldCharType="begin"/>
            </w:r>
            <w:r w:rsidR="00A93004">
              <w:rPr>
                <w:noProof/>
                <w:webHidden/>
              </w:rPr>
              <w:instrText xml:space="preserve"> PAGEREF _Toc526323763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40E08E88" w14:textId="5F219841" w:rsidR="00A93004" w:rsidRDefault="0027519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64" w:history="1">
            <w:r w:rsidR="00A93004" w:rsidRPr="009F09CA">
              <w:rPr>
                <w:rStyle w:val="Lienhypertexte"/>
                <w:noProof/>
              </w:rPr>
              <w:t>2.3</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VTX</w:t>
            </w:r>
            <w:r w:rsidR="00A93004">
              <w:rPr>
                <w:noProof/>
                <w:webHidden/>
              </w:rPr>
              <w:tab/>
            </w:r>
            <w:r w:rsidR="00A93004">
              <w:rPr>
                <w:noProof/>
                <w:webHidden/>
              </w:rPr>
              <w:fldChar w:fldCharType="begin"/>
            </w:r>
            <w:r w:rsidR="00A93004">
              <w:rPr>
                <w:noProof/>
                <w:webHidden/>
              </w:rPr>
              <w:instrText xml:space="preserve"> PAGEREF _Toc526323764 \h </w:instrText>
            </w:r>
            <w:r w:rsidR="00A93004">
              <w:rPr>
                <w:noProof/>
                <w:webHidden/>
              </w:rPr>
            </w:r>
            <w:r w:rsidR="00A93004">
              <w:rPr>
                <w:noProof/>
                <w:webHidden/>
              </w:rPr>
              <w:fldChar w:fldCharType="separate"/>
            </w:r>
            <w:r w:rsidR="00A93004">
              <w:rPr>
                <w:noProof/>
                <w:webHidden/>
              </w:rPr>
              <w:t>12</w:t>
            </w:r>
            <w:r w:rsidR="00A93004">
              <w:rPr>
                <w:noProof/>
                <w:webHidden/>
              </w:rPr>
              <w:fldChar w:fldCharType="end"/>
            </w:r>
          </w:hyperlink>
        </w:p>
        <w:p w14:paraId="01C8D78B" w14:textId="2E1958E5"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5" w:history="1">
            <w:r w:rsidR="00A93004" w:rsidRPr="009F09CA">
              <w:rPr>
                <w:rStyle w:val="Lienhypertexte"/>
                <w:noProof/>
              </w:rPr>
              <w:t>2.3.1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Introduction</w:t>
            </w:r>
            <w:r w:rsidR="00A93004">
              <w:rPr>
                <w:noProof/>
                <w:webHidden/>
              </w:rPr>
              <w:tab/>
            </w:r>
            <w:r w:rsidR="00A93004">
              <w:rPr>
                <w:noProof/>
                <w:webHidden/>
              </w:rPr>
              <w:fldChar w:fldCharType="begin"/>
            </w:r>
            <w:r w:rsidR="00A93004">
              <w:rPr>
                <w:noProof/>
                <w:webHidden/>
              </w:rPr>
              <w:instrText xml:space="preserve"> PAGEREF _Toc526323765 \h </w:instrText>
            </w:r>
            <w:r w:rsidR="00A93004">
              <w:rPr>
                <w:noProof/>
                <w:webHidden/>
              </w:rPr>
            </w:r>
            <w:r w:rsidR="00A93004">
              <w:rPr>
                <w:noProof/>
                <w:webHidden/>
              </w:rPr>
              <w:fldChar w:fldCharType="separate"/>
            </w:r>
            <w:r w:rsidR="00A93004">
              <w:rPr>
                <w:noProof/>
                <w:webHidden/>
              </w:rPr>
              <w:t>12</w:t>
            </w:r>
            <w:r w:rsidR="00A93004">
              <w:rPr>
                <w:noProof/>
                <w:webHidden/>
              </w:rPr>
              <w:fldChar w:fldCharType="end"/>
            </w:r>
          </w:hyperlink>
        </w:p>
        <w:p w14:paraId="1101A4B3" w14:textId="0D4D2439"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6" w:history="1">
            <w:r w:rsidR="00A93004" w:rsidRPr="009F09CA">
              <w:rPr>
                <w:rStyle w:val="Lienhypertexte"/>
                <w:noProof/>
              </w:rPr>
              <w:t>2.3.2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Les techniques utilisées</w:t>
            </w:r>
            <w:r w:rsidR="00A93004">
              <w:rPr>
                <w:noProof/>
                <w:webHidden/>
              </w:rPr>
              <w:tab/>
            </w:r>
            <w:r w:rsidR="00A93004">
              <w:rPr>
                <w:noProof/>
                <w:webHidden/>
              </w:rPr>
              <w:fldChar w:fldCharType="begin"/>
            </w:r>
            <w:r w:rsidR="00A93004">
              <w:rPr>
                <w:noProof/>
                <w:webHidden/>
              </w:rPr>
              <w:instrText xml:space="preserve"> PAGEREF _Toc526323766 \h </w:instrText>
            </w:r>
            <w:r w:rsidR="00A93004">
              <w:rPr>
                <w:noProof/>
                <w:webHidden/>
              </w:rPr>
            </w:r>
            <w:r w:rsidR="00A93004">
              <w:rPr>
                <w:noProof/>
                <w:webHidden/>
              </w:rPr>
              <w:fldChar w:fldCharType="separate"/>
            </w:r>
            <w:r w:rsidR="00A93004">
              <w:rPr>
                <w:noProof/>
                <w:webHidden/>
              </w:rPr>
              <w:t>12</w:t>
            </w:r>
            <w:r w:rsidR="00A93004">
              <w:rPr>
                <w:noProof/>
                <w:webHidden/>
              </w:rPr>
              <w:fldChar w:fldCharType="end"/>
            </w:r>
          </w:hyperlink>
        </w:p>
        <w:p w14:paraId="07181929" w14:textId="6AA8028C" w:rsidR="00A93004" w:rsidRDefault="0027519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67" w:history="1">
            <w:r w:rsidR="00A93004" w:rsidRPr="009F09CA">
              <w:rPr>
                <w:rStyle w:val="Lienhypertexte"/>
                <w:noProof/>
              </w:rPr>
              <w:t>2.4</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Université de Lausanne</w:t>
            </w:r>
            <w:r w:rsidR="00A93004">
              <w:rPr>
                <w:noProof/>
                <w:webHidden/>
              </w:rPr>
              <w:tab/>
            </w:r>
            <w:r w:rsidR="00A93004">
              <w:rPr>
                <w:noProof/>
                <w:webHidden/>
              </w:rPr>
              <w:fldChar w:fldCharType="begin"/>
            </w:r>
            <w:r w:rsidR="00A93004">
              <w:rPr>
                <w:noProof/>
                <w:webHidden/>
              </w:rPr>
              <w:instrText xml:space="preserve"> PAGEREF _Toc526323767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4289F1DE" w14:textId="23CE7798"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8" w:history="1">
            <w:r w:rsidR="00A93004" w:rsidRPr="009F09CA">
              <w:rPr>
                <w:rStyle w:val="Lienhypertexte"/>
                <w:noProof/>
              </w:rPr>
              <w:t>2.4.1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Présentation entreprise</w:t>
            </w:r>
            <w:r w:rsidR="00A93004">
              <w:rPr>
                <w:noProof/>
                <w:webHidden/>
              </w:rPr>
              <w:tab/>
            </w:r>
            <w:r w:rsidR="00A93004">
              <w:rPr>
                <w:noProof/>
                <w:webHidden/>
              </w:rPr>
              <w:fldChar w:fldCharType="begin"/>
            </w:r>
            <w:r w:rsidR="00A93004">
              <w:rPr>
                <w:noProof/>
                <w:webHidden/>
              </w:rPr>
              <w:instrText xml:space="preserve"> PAGEREF _Toc526323768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41109F6D" w14:textId="0EF460AC"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9" w:history="1">
            <w:r w:rsidR="00A93004" w:rsidRPr="009F09CA">
              <w:rPr>
                <w:rStyle w:val="Lienhypertexte"/>
                <w:noProof/>
              </w:rPr>
              <w:t>2.4.2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Présentation du système</w:t>
            </w:r>
            <w:r w:rsidR="00A93004">
              <w:rPr>
                <w:noProof/>
                <w:webHidden/>
              </w:rPr>
              <w:tab/>
            </w:r>
            <w:r w:rsidR="00A93004">
              <w:rPr>
                <w:noProof/>
                <w:webHidden/>
              </w:rPr>
              <w:fldChar w:fldCharType="begin"/>
            </w:r>
            <w:r w:rsidR="00A93004">
              <w:rPr>
                <w:noProof/>
                <w:webHidden/>
              </w:rPr>
              <w:instrText xml:space="preserve"> PAGEREF _Toc526323769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35C0E0E8" w14:textId="6386BF04"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0" w:history="1">
            <w:r w:rsidR="00A93004" w:rsidRPr="009F09CA">
              <w:rPr>
                <w:rStyle w:val="Lienhypertexte"/>
                <w:noProof/>
              </w:rPr>
              <w:t>2.4.3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Les techniques et technologies utilisés</w:t>
            </w:r>
            <w:r w:rsidR="00A93004">
              <w:rPr>
                <w:noProof/>
                <w:webHidden/>
              </w:rPr>
              <w:tab/>
            </w:r>
            <w:r w:rsidR="00A93004">
              <w:rPr>
                <w:noProof/>
                <w:webHidden/>
              </w:rPr>
              <w:fldChar w:fldCharType="begin"/>
            </w:r>
            <w:r w:rsidR="00A93004">
              <w:rPr>
                <w:noProof/>
                <w:webHidden/>
              </w:rPr>
              <w:instrText xml:space="preserve"> PAGEREF _Toc526323770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4380E29F" w14:textId="5A9DC8A9"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1" w:history="1">
            <w:r w:rsidR="00A93004" w:rsidRPr="009F09CA">
              <w:rPr>
                <w:rStyle w:val="Lienhypertexte"/>
                <w:noProof/>
              </w:rPr>
              <w:t>2.4.4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w:t>
            </w:r>
            <w:r w:rsidR="00A93004">
              <w:rPr>
                <w:noProof/>
                <w:webHidden/>
              </w:rPr>
              <w:tab/>
            </w:r>
            <w:r w:rsidR="00A93004">
              <w:rPr>
                <w:noProof/>
                <w:webHidden/>
              </w:rPr>
              <w:fldChar w:fldCharType="begin"/>
            </w:r>
            <w:r w:rsidR="00A93004">
              <w:rPr>
                <w:noProof/>
                <w:webHidden/>
              </w:rPr>
              <w:instrText xml:space="preserve"> PAGEREF _Toc526323771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4282CC65" w14:textId="1B4E79F2"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2" w:history="1">
            <w:r w:rsidR="00A93004" w:rsidRPr="009F09CA">
              <w:rPr>
                <w:rStyle w:val="Lienhypertexte"/>
                <w:noProof/>
              </w:rPr>
              <w:t>2.4.5</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Avamar</w:t>
            </w:r>
            <w:r w:rsidR="00A93004">
              <w:rPr>
                <w:noProof/>
                <w:webHidden/>
              </w:rPr>
              <w:tab/>
            </w:r>
            <w:r w:rsidR="00A93004">
              <w:rPr>
                <w:noProof/>
                <w:webHidden/>
              </w:rPr>
              <w:fldChar w:fldCharType="begin"/>
            </w:r>
            <w:r w:rsidR="00A93004">
              <w:rPr>
                <w:noProof/>
                <w:webHidden/>
              </w:rPr>
              <w:instrText xml:space="preserve"> PAGEREF _Toc526323772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2EE82857" w14:textId="5E8368EB"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3" w:history="1">
            <w:r w:rsidR="00A93004" w:rsidRPr="009F09CA">
              <w:rPr>
                <w:rStyle w:val="Lienhypertexte"/>
                <w:noProof/>
              </w:rPr>
              <w:t>2.4.6</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Networker</w:t>
            </w:r>
            <w:r w:rsidR="00A93004">
              <w:rPr>
                <w:noProof/>
                <w:webHidden/>
              </w:rPr>
              <w:tab/>
            </w:r>
            <w:r w:rsidR="00A93004">
              <w:rPr>
                <w:noProof/>
                <w:webHidden/>
              </w:rPr>
              <w:fldChar w:fldCharType="begin"/>
            </w:r>
            <w:r w:rsidR="00A93004">
              <w:rPr>
                <w:noProof/>
                <w:webHidden/>
              </w:rPr>
              <w:instrText xml:space="preserve"> PAGEREF _Toc526323773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1B606FCB" w14:textId="5F3A776E"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4" w:history="1">
            <w:r w:rsidR="00A93004" w:rsidRPr="009F09CA">
              <w:rPr>
                <w:rStyle w:val="Lienhypertexte"/>
                <w:noProof/>
              </w:rPr>
              <w:t>2.4.7</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Point de restauration ou historique des fichiers</w:t>
            </w:r>
            <w:r w:rsidR="00A93004">
              <w:rPr>
                <w:noProof/>
                <w:webHidden/>
              </w:rPr>
              <w:tab/>
            </w:r>
            <w:r w:rsidR="00A93004">
              <w:rPr>
                <w:noProof/>
                <w:webHidden/>
              </w:rPr>
              <w:fldChar w:fldCharType="begin"/>
            </w:r>
            <w:r w:rsidR="00A93004">
              <w:rPr>
                <w:noProof/>
                <w:webHidden/>
              </w:rPr>
              <w:instrText xml:space="preserve"> PAGEREF _Toc526323774 \h </w:instrText>
            </w:r>
            <w:r w:rsidR="00A93004">
              <w:rPr>
                <w:noProof/>
                <w:webHidden/>
              </w:rPr>
            </w:r>
            <w:r w:rsidR="00A93004">
              <w:rPr>
                <w:noProof/>
                <w:webHidden/>
              </w:rPr>
              <w:fldChar w:fldCharType="separate"/>
            </w:r>
            <w:r w:rsidR="00A93004">
              <w:rPr>
                <w:noProof/>
                <w:webHidden/>
              </w:rPr>
              <w:t>15</w:t>
            </w:r>
            <w:r w:rsidR="00A93004">
              <w:rPr>
                <w:noProof/>
                <w:webHidden/>
              </w:rPr>
              <w:fldChar w:fldCharType="end"/>
            </w:r>
          </w:hyperlink>
        </w:p>
        <w:p w14:paraId="5DAD7E95" w14:textId="4D0DAB90"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5" w:history="1">
            <w:r w:rsidR="00A93004" w:rsidRPr="009F09CA">
              <w:rPr>
                <w:rStyle w:val="Lienhypertexte"/>
                <w:noProof/>
              </w:rPr>
              <w:t>2.4.8</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Crash Plan</w:t>
            </w:r>
            <w:r w:rsidR="00A93004">
              <w:rPr>
                <w:noProof/>
                <w:webHidden/>
              </w:rPr>
              <w:tab/>
            </w:r>
            <w:r w:rsidR="00A93004">
              <w:rPr>
                <w:noProof/>
                <w:webHidden/>
              </w:rPr>
              <w:fldChar w:fldCharType="begin"/>
            </w:r>
            <w:r w:rsidR="00A93004">
              <w:rPr>
                <w:noProof/>
                <w:webHidden/>
              </w:rPr>
              <w:instrText xml:space="preserve"> PAGEREF _Toc526323775 \h </w:instrText>
            </w:r>
            <w:r w:rsidR="00A93004">
              <w:rPr>
                <w:noProof/>
                <w:webHidden/>
              </w:rPr>
            </w:r>
            <w:r w:rsidR="00A93004">
              <w:rPr>
                <w:noProof/>
                <w:webHidden/>
              </w:rPr>
              <w:fldChar w:fldCharType="separate"/>
            </w:r>
            <w:r w:rsidR="00A93004">
              <w:rPr>
                <w:noProof/>
                <w:webHidden/>
              </w:rPr>
              <w:t>15</w:t>
            </w:r>
            <w:r w:rsidR="00A93004">
              <w:rPr>
                <w:noProof/>
                <w:webHidden/>
              </w:rPr>
              <w:fldChar w:fldCharType="end"/>
            </w:r>
          </w:hyperlink>
        </w:p>
        <w:p w14:paraId="63DE110A" w14:textId="58D234CE"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6" w:history="1">
            <w:r w:rsidR="00A93004" w:rsidRPr="009F09CA">
              <w:rPr>
                <w:rStyle w:val="Lienhypertexte"/>
                <w:noProof/>
              </w:rPr>
              <w:t>2.4.9</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Cluster</w:t>
            </w:r>
            <w:r w:rsidR="00A93004">
              <w:rPr>
                <w:noProof/>
                <w:webHidden/>
              </w:rPr>
              <w:tab/>
            </w:r>
            <w:r w:rsidR="00A93004">
              <w:rPr>
                <w:noProof/>
                <w:webHidden/>
              </w:rPr>
              <w:fldChar w:fldCharType="begin"/>
            </w:r>
            <w:r w:rsidR="00A93004">
              <w:rPr>
                <w:noProof/>
                <w:webHidden/>
              </w:rPr>
              <w:instrText xml:space="preserve"> PAGEREF _Toc526323776 \h </w:instrText>
            </w:r>
            <w:r w:rsidR="00A93004">
              <w:rPr>
                <w:noProof/>
                <w:webHidden/>
              </w:rPr>
            </w:r>
            <w:r w:rsidR="00A93004">
              <w:rPr>
                <w:noProof/>
                <w:webHidden/>
              </w:rPr>
              <w:fldChar w:fldCharType="separate"/>
            </w:r>
            <w:r w:rsidR="00A93004">
              <w:rPr>
                <w:noProof/>
                <w:webHidden/>
              </w:rPr>
              <w:t>15</w:t>
            </w:r>
            <w:r w:rsidR="00A93004">
              <w:rPr>
                <w:noProof/>
                <w:webHidden/>
              </w:rPr>
              <w:fldChar w:fldCharType="end"/>
            </w:r>
          </w:hyperlink>
        </w:p>
        <w:p w14:paraId="59409096" w14:textId="28E614BD"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7" w:history="1">
            <w:r w:rsidR="00A93004" w:rsidRPr="009F09CA">
              <w:rPr>
                <w:rStyle w:val="Lienhypertexte"/>
                <w:noProof/>
              </w:rPr>
              <w:t>2.4.10</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déduplication</w:t>
            </w:r>
            <w:r w:rsidR="00A93004">
              <w:rPr>
                <w:noProof/>
                <w:webHidden/>
              </w:rPr>
              <w:tab/>
            </w:r>
            <w:r w:rsidR="00A93004">
              <w:rPr>
                <w:noProof/>
                <w:webHidden/>
              </w:rPr>
              <w:fldChar w:fldCharType="begin"/>
            </w:r>
            <w:r w:rsidR="00A93004">
              <w:rPr>
                <w:noProof/>
                <w:webHidden/>
              </w:rPr>
              <w:instrText xml:space="preserve"> PAGEREF _Toc526323777 \h </w:instrText>
            </w:r>
            <w:r w:rsidR="00A93004">
              <w:rPr>
                <w:noProof/>
                <w:webHidden/>
              </w:rPr>
            </w:r>
            <w:r w:rsidR="00A93004">
              <w:rPr>
                <w:noProof/>
                <w:webHidden/>
              </w:rPr>
              <w:fldChar w:fldCharType="separate"/>
            </w:r>
            <w:r w:rsidR="00A93004">
              <w:rPr>
                <w:noProof/>
                <w:webHidden/>
              </w:rPr>
              <w:t>15</w:t>
            </w:r>
            <w:r w:rsidR="00A93004">
              <w:rPr>
                <w:noProof/>
                <w:webHidden/>
              </w:rPr>
              <w:fldChar w:fldCharType="end"/>
            </w:r>
          </w:hyperlink>
        </w:p>
        <w:p w14:paraId="1CF7B02C" w14:textId="2C1F5A5A"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8" w:history="1">
            <w:r w:rsidR="00A93004" w:rsidRPr="009F09CA">
              <w:rPr>
                <w:rStyle w:val="Lienhypertexte"/>
                <w:noProof/>
              </w:rPr>
              <w:t>2.4.11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sécurité des données</w:t>
            </w:r>
            <w:r w:rsidR="00A93004">
              <w:rPr>
                <w:noProof/>
                <w:webHidden/>
              </w:rPr>
              <w:tab/>
            </w:r>
            <w:r w:rsidR="00A93004">
              <w:rPr>
                <w:noProof/>
                <w:webHidden/>
              </w:rPr>
              <w:fldChar w:fldCharType="begin"/>
            </w:r>
            <w:r w:rsidR="00A93004">
              <w:rPr>
                <w:noProof/>
                <w:webHidden/>
              </w:rPr>
              <w:instrText xml:space="preserve"> PAGEREF _Toc526323778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652E4E1E" w14:textId="3FB04CA0" w:rsidR="00A93004" w:rsidRDefault="00275197">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79" w:history="1">
            <w:r w:rsidR="00A93004" w:rsidRPr="009F09CA">
              <w:rPr>
                <w:rStyle w:val="Lienhypertexte"/>
                <w:noProof/>
              </w:rPr>
              <w:t>2.4.11.1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raid</w:t>
            </w:r>
            <w:r w:rsidR="00A93004">
              <w:rPr>
                <w:noProof/>
                <w:webHidden/>
              </w:rPr>
              <w:tab/>
            </w:r>
            <w:r w:rsidR="00A93004">
              <w:rPr>
                <w:noProof/>
                <w:webHidden/>
              </w:rPr>
              <w:fldChar w:fldCharType="begin"/>
            </w:r>
            <w:r w:rsidR="00A93004">
              <w:rPr>
                <w:noProof/>
                <w:webHidden/>
              </w:rPr>
              <w:instrText xml:space="preserve"> PAGEREF _Toc526323779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3C77AF56" w14:textId="23CC9E0A" w:rsidR="00A93004" w:rsidRDefault="00275197">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80" w:history="1">
            <w:r w:rsidR="00A93004" w:rsidRPr="009F09CA">
              <w:rPr>
                <w:rStyle w:val="Lienhypertexte"/>
                <w:noProof/>
              </w:rPr>
              <w:t>2.4.11.2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En cas d’évènement majeur</w:t>
            </w:r>
            <w:r w:rsidR="00A93004">
              <w:rPr>
                <w:noProof/>
                <w:webHidden/>
              </w:rPr>
              <w:tab/>
            </w:r>
            <w:r w:rsidR="00A93004">
              <w:rPr>
                <w:noProof/>
                <w:webHidden/>
              </w:rPr>
              <w:fldChar w:fldCharType="begin"/>
            </w:r>
            <w:r w:rsidR="00A93004">
              <w:rPr>
                <w:noProof/>
                <w:webHidden/>
              </w:rPr>
              <w:instrText xml:space="preserve"> PAGEREF _Toc526323780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568E594C" w14:textId="7456169A" w:rsidR="00A93004" w:rsidRDefault="00275197">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81" w:history="1">
            <w:r w:rsidR="00A93004" w:rsidRPr="009F09CA">
              <w:rPr>
                <w:rStyle w:val="Lienhypertexte"/>
                <w:noProof/>
              </w:rPr>
              <w:t>2.4.11.3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Accès des données</w:t>
            </w:r>
            <w:r w:rsidR="00A93004">
              <w:rPr>
                <w:noProof/>
                <w:webHidden/>
              </w:rPr>
              <w:tab/>
            </w:r>
            <w:r w:rsidR="00A93004">
              <w:rPr>
                <w:noProof/>
                <w:webHidden/>
              </w:rPr>
              <w:fldChar w:fldCharType="begin"/>
            </w:r>
            <w:r w:rsidR="00A93004">
              <w:rPr>
                <w:noProof/>
                <w:webHidden/>
              </w:rPr>
              <w:instrText xml:space="preserve"> PAGEREF _Toc526323781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2E049765" w14:textId="0D8137A3" w:rsidR="00A93004" w:rsidRDefault="00275197">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82" w:history="1">
            <w:r w:rsidR="00A93004" w:rsidRPr="009F09CA">
              <w:rPr>
                <w:rStyle w:val="Lienhypertexte"/>
                <w:noProof/>
              </w:rPr>
              <w:t>2.4.11.4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NAS</w:t>
            </w:r>
            <w:r w:rsidR="00A93004">
              <w:rPr>
                <w:noProof/>
                <w:webHidden/>
              </w:rPr>
              <w:tab/>
            </w:r>
            <w:r w:rsidR="00A93004">
              <w:rPr>
                <w:noProof/>
                <w:webHidden/>
              </w:rPr>
              <w:fldChar w:fldCharType="begin"/>
            </w:r>
            <w:r w:rsidR="00A93004">
              <w:rPr>
                <w:noProof/>
                <w:webHidden/>
              </w:rPr>
              <w:instrText xml:space="preserve"> PAGEREF _Toc526323782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0130CEEB" w14:textId="4CF61325"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83" w:history="1">
            <w:r w:rsidR="00A93004" w:rsidRPr="009F09CA">
              <w:rPr>
                <w:rStyle w:val="Lienhypertexte"/>
                <w:noProof/>
              </w:rPr>
              <w:t>2.4.12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Les stratégies en cas de récupération</w:t>
            </w:r>
            <w:r w:rsidR="00A93004">
              <w:rPr>
                <w:noProof/>
                <w:webHidden/>
              </w:rPr>
              <w:tab/>
            </w:r>
            <w:r w:rsidR="00A93004">
              <w:rPr>
                <w:noProof/>
                <w:webHidden/>
              </w:rPr>
              <w:fldChar w:fldCharType="begin"/>
            </w:r>
            <w:r w:rsidR="00A93004">
              <w:rPr>
                <w:noProof/>
                <w:webHidden/>
              </w:rPr>
              <w:instrText xml:space="preserve"> PAGEREF _Toc526323783 \h </w:instrText>
            </w:r>
            <w:r w:rsidR="00A93004">
              <w:rPr>
                <w:noProof/>
                <w:webHidden/>
              </w:rPr>
            </w:r>
            <w:r w:rsidR="00A93004">
              <w:rPr>
                <w:noProof/>
                <w:webHidden/>
              </w:rPr>
              <w:fldChar w:fldCharType="separate"/>
            </w:r>
            <w:r w:rsidR="00A93004">
              <w:rPr>
                <w:noProof/>
                <w:webHidden/>
              </w:rPr>
              <w:t>17</w:t>
            </w:r>
            <w:r w:rsidR="00A93004">
              <w:rPr>
                <w:noProof/>
                <w:webHidden/>
              </w:rPr>
              <w:fldChar w:fldCharType="end"/>
            </w:r>
          </w:hyperlink>
        </w:p>
        <w:p w14:paraId="487EBCF3" w14:textId="189D6CD4" w:rsidR="00A93004" w:rsidRDefault="00275197">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6323784" w:history="1">
            <w:r w:rsidR="00A93004" w:rsidRPr="009F09CA">
              <w:rPr>
                <w:rStyle w:val="Lienhypertexte"/>
                <w:noProof/>
              </w:rPr>
              <w:t>3</w:t>
            </w:r>
            <w:r w:rsidR="00A93004">
              <w:rPr>
                <w:rFonts w:asciiTheme="minorHAnsi" w:eastAsiaTheme="minorEastAsia" w:hAnsiTheme="minorHAnsi" w:cstheme="minorBidi"/>
                <w:b w:val="0"/>
                <w:bCs w:val="0"/>
                <w:caps w:val="0"/>
                <w:noProof/>
                <w:sz w:val="22"/>
                <w:szCs w:val="22"/>
                <w:shd w:val="clear" w:color="auto" w:fill="auto"/>
                <w:lang w:eastAsia="fr-CH"/>
              </w:rPr>
              <w:tab/>
            </w:r>
            <w:r w:rsidR="00A93004" w:rsidRPr="009F09CA">
              <w:rPr>
                <w:rStyle w:val="Lienhypertexte"/>
                <w:noProof/>
              </w:rPr>
              <w:t>Partie 2</w:t>
            </w:r>
            <w:r w:rsidR="00A93004">
              <w:rPr>
                <w:noProof/>
                <w:webHidden/>
              </w:rPr>
              <w:tab/>
            </w:r>
            <w:r w:rsidR="00A93004">
              <w:rPr>
                <w:noProof/>
                <w:webHidden/>
              </w:rPr>
              <w:fldChar w:fldCharType="begin"/>
            </w:r>
            <w:r w:rsidR="00A93004">
              <w:rPr>
                <w:noProof/>
                <w:webHidden/>
              </w:rPr>
              <w:instrText xml:space="preserve"> PAGEREF _Toc526323784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41239D3B" w14:textId="6886C63D" w:rsidR="00A93004" w:rsidRDefault="0027519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85" w:history="1">
            <w:r w:rsidR="00A93004" w:rsidRPr="009F09CA">
              <w:rPr>
                <w:rStyle w:val="Lienhypertexte"/>
                <w:noProof/>
              </w:rPr>
              <w:t>3.1</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Lois sur les protections des données</w:t>
            </w:r>
            <w:r w:rsidR="00A93004">
              <w:rPr>
                <w:noProof/>
                <w:webHidden/>
              </w:rPr>
              <w:tab/>
            </w:r>
            <w:r w:rsidR="00A93004">
              <w:rPr>
                <w:noProof/>
                <w:webHidden/>
              </w:rPr>
              <w:fldChar w:fldCharType="begin"/>
            </w:r>
            <w:r w:rsidR="00A93004">
              <w:rPr>
                <w:noProof/>
                <w:webHidden/>
              </w:rPr>
              <w:instrText xml:space="preserve"> PAGEREF _Toc526323785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0E53B568" w14:textId="4D528AC2"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86" w:history="1">
            <w:r w:rsidR="00A93004" w:rsidRPr="009F09CA">
              <w:rPr>
                <w:rStyle w:val="Lienhypertexte"/>
                <w:noProof/>
              </w:rPr>
              <w:t>3.1.1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LPD</w:t>
            </w:r>
            <w:r w:rsidR="00A93004">
              <w:rPr>
                <w:noProof/>
                <w:webHidden/>
              </w:rPr>
              <w:tab/>
            </w:r>
            <w:r w:rsidR="00A93004">
              <w:rPr>
                <w:noProof/>
                <w:webHidden/>
              </w:rPr>
              <w:fldChar w:fldCharType="begin"/>
            </w:r>
            <w:r w:rsidR="00A93004">
              <w:rPr>
                <w:noProof/>
                <w:webHidden/>
              </w:rPr>
              <w:instrText xml:space="preserve"> PAGEREF _Toc526323786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3C630982" w14:textId="4C1EFF6D"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87" w:history="1">
            <w:r w:rsidR="00A93004" w:rsidRPr="009F09CA">
              <w:rPr>
                <w:rStyle w:val="Lienhypertexte"/>
                <w:noProof/>
              </w:rPr>
              <w:t>3.1.2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RGPD</w:t>
            </w:r>
            <w:r w:rsidR="00A93004">
              <w:rPr>
                <w:noProof/>
                <w:webHidden/>
              </w:rPr>
              <w:tab/>
            </w:r>
            <w:r w:rsidR="00A93004">
              <w:rPr>
                <w:noProof/>
                <w:webHidden/>
              </w:rPr>
              <w:fldChar w:fldCharType="begin"/>
            </w:r>
            <w:r w:rsidR="00A93004">
              <w:rPr>
                <w:noProof/>
                <w:webHidden/>
              </w:rPr>
              <w:instrText xml:space="preserve"> PAGEREF _Toc526323787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3E7098F1" w14:textId="4C55236B"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88" w:history="1">
            <w:r w:rsidR="00A93004" w:rsidRPr="009F09CA">
              <w:rPr>
                <w:rStyle w:val="Lienhypertexte"/>
                <w:noProof/>
              </w:rPr>
              <w:t>3.1.2.1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Première chose à se demander : Qu’est qu’une donnée personnelle ?</w:t>
            </w:r>
            <w:r w:rsidR="00A93004">
              <w:rPr>
                <w:noProof/>
                <w:webHidden/>
              </w:rPr>
              <w:tab/>
            </w:r>
            <w:r w:rsidR="00A93004">
              <w:rPr>
                <w:noProof/>
                <w:webHidden/>
              </w:rPr>
              <w:fldChar w:fldCharType="begin"/>
            </w:r>
            <w:r w:rsidR="00A93004">
              <w:rPr>
                <w:noProof/>
                <w:webHidden/>
              </w:rPr>
              <w:instrText xml:space="preserve"> PAGEREF _Toc526323788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00A831CB" w14:textId="1003CD5C"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89" w:history="1">
            <w:r w:rsidR="00A93004" w:rsidRPr="009F09CA">
              <w:rPr>
                <w:rStyle w:val="Lienhypertexte"/>
                <w:noProof/>
              </w:rPr>
              <w:t>3.1.2.2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En vrai, à quoi servent ces deux lois ?</w:t>
            </w:r>
            <w:r w:rsidR="00A93004">
              <w:rPr>
                <w:noProof/>
                <w:webHidden/>
              </w:rPr>
              <w:tab/>
            </w:r>
            <w:r w:rsidR="00A93004">
              <w:rPr>
                <w:noProof/>
                <w:webHidden/>
              </w:rPr>
              <w:fldChar w:fldCharType="begin"/>
            </w:r>
            <w:r w:rsidR="00A93004">
              <w:rPr>
                <w:noProof/>
                <w:webHidden/>
              </w:rPr>
              <w:instrText xml:space="preserve"> PAGEREF _Toc526323789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4F8ADCDC" w14:textId="4C5BC786"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90" w:history="1">
            <w:r w:rsidR="00A93004" w:rsidRPr="009F09CA">
              <w:rPr>
                <w:rStyle w:val="Lienhypertexte"/>
                <w:noProof/>
              </w:rPr>
              <w:t>3.1.2.3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Qui est concerné ?</w:t>
            </w:r>
            <w:r w:rsidR="00A93004">
              <w:rPr>
                <w:noProof/>
                <w:webHidden/>
              </w:rPr>
              <w:tab/>
            </w:r>
            <w:r w:rsidR="00A93004">
              <w:rPr>
                <w:noProof/>
                <w:webHidden/>
              </w:rPr>
              <w:fldChar w:fldCharType="begin"/>
            </w:r>
            <w:r w:rsidR="00A93004">
              <w:rPr>
                <w:noProof/>
                <w:webHidden/>
              </w:rPr>
              <w:instrText xml:space="preserve"> PAGEREF _Toc526323790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1D47D2E5" w14:textId="6EC6B06F"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1" w:history="1">
            <w:r w:rsidR="00A93004" w:rsidRPr="009F09CA">
              <w:rPr>
                <w:rStyle w:val="Lienhypertexte"/>
                <w:noProof/>
              </w:rPr>
              <w:t>3.1.3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Mise en conformité</w:t>
            </w:r>
            <w:r w:rsidR="00A93004">
              <w:rPr>
                <w:noProof/>
                <w:webHidden/>
              </w:rPr>
              <w:tab/>
            </w:r>
            <w:r w:rsidR="00A93004">
              <w:rPr>
                <w:noProof/>
                <w:webHidden/>
              </w:rPr>
              <w:fldChar w:fldCharType="begin"/>
            </w:r>
            <w:r w:rsidR="00A93004">
              <w:rPr>
                <w:noProof/>
                <w:webHidden/>
              </w:rPr>
              <w:instrText xml:space="preserve"> PAGEREF _Toc526323791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67725A81" w14:textId="3FD83D0E"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2" w:history="1">
            <w:r w:rsidR="00A93004" w:rsidRPr="009F09CA">
              <w:rPr>
                <w:rStyle w:val="Lienhypertexte"/>
                <w:noProof/>
              </w:rPr>
              <w:t>3.1.4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Organisation et actions :</w:t>
            </w:r>
            <w:r w:rsidR="00A93004">
              <w:rPr>
                <w:noProof/>
                <w:webHidden/>
              </w:rPr>
              <w:tab/>
            </w:r>
            <w:r w:rsidR="00A93004">
              <w:rPr>
                <w:noProof/>
                <w:webHidden/>
              </w:rPr>
              <w:fldChar w:fldCharType="begin"/>
            </w:r>
            <w:r w:rsidR="00A93004">
              <w:rPr>
                <w:noProof/>
                <w:webHidden/>
              </w:rPr>
              <w:instrText xml:space="preserve"> PAGEREF _Toc526323792 \h </w:instrText>
            </w:r>
            <w:r w:rsidR="00A93004">
              <w:rPr>
                <w:noProof/>
                <w:webHidden/>
              </w:rPr>
            </w:r>
            <w:r w:rsidR="00A93004">
              <w:rPr>
                <w:noProof/>
                <w:webHidden/>
              </w:rPr>
              <w:fldChar w:fldCharType="separate"/>
            </w:r>
            <w:r w:rsidR="00A93004">
              <w:rPr>
                <w:noProof/>
                <w:webHidden/>
              </w:rPr>
              <w:t>19</w:t>
            </w:r>
            <w:r w:rsidR="00A93004">
              <w:rPr>
                <w:noProof/>
                <w:webHidden/>
              </w:rPr>
              <w:fldChar w:fldCharType="end"/>
            </w:r>
          </w:hyperlink>
        </w:p>
        <w:p w14:paraId="2906F35C" w14:textId="4397F01C"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3" w:history="1">
            <w:r w:rsidR="00A93004" w:rsidRPr="009F09CA">
              <w:rPr>
                <w:rStyle w:val="Lienhypertexte"/>
                <w:noProof/>
              </w:rPr>
              <w:t>3.1.5</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Mesures techniques adéquates</w:t>
            </w:r>
            <w:r w:rsidR="00A93004">
              <w:rPr>
                <w:noProof/>
                <w:webHidden/>
              </w:rPr>
              <w:tab/>
            </w:r>
            <w:r w:rsidR="00A93004">
              <w:rPr>
                <w:noProof/>
                <w:webHidden/>
              </w:rPr>
              <w:fldChar w:fldCharType="begin"/>
            </w:r>
            <w:r w:rsidR="00A93004">
              <w:rPr>
                <w:noProof/>
                <w:webHidden/>
              </w:rPr>
              <w:instrText xml:space="preserve"> PAGEREF _Toc526323793 \h </w:instrText>
            </w:r>
            <w:r w:rsidR="00A93004">
              <w:rPr>
                <w:noProof/>
                <w:webHidden/>
              </w:rPr>
            </w:r>
            <w:r w:rsidR="00A93004">
              <w:rPr>
                <w:noProof/>
                <w:webHidden/>
              </w:rPr>
              <w:fldChar w:fldCharType="separate"/>
            </w:r>
            <w:r w:rsidR="00A93004">
              <w:rPr>
                <w:noProof/>
                <w:webHidden/>
              </w:rPr>
              <w:t>19</w:t>
            </w:r>
            <w:r w:rsidR="00A93004">
              <w:rPr>
                <w:noProof/>
                <w:webHidden/>
              </w:rPr>
              <w:fldChar w:fldCharType="end"/>
            </w:r>
          </w:hyperlink>
        </w:p>
        <w:p w14:paraId="0AB2EADD" w14:textId="6D45F3D0" w:rsidR="00A93004" w:rsidRDefault="0027519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94" w:history="1">
            <w:r w:rsidR="00A93004" w:rsidRPr="009F09CA">
              <w:rPr>
                <w:rStyle w:val="Lienhypertexte"/>
                <w:noProof/>
              </w:rPr>
              <w:t>3.2</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Les disques durs et le systèmes RAIDs</w:t>
            </w:r>
            <w:r w:rsidR="00A93004">
              <w:rPr>
                <w:noProof/>
                <w:webHidden/>
              </w:rPr>
              <w:tab/>
            </w:r>
            <w:r w:rsidR="00A93004">
              <w:rPr>
                <w:noProof/>
                <w:webHidden/>
              </w:rPr>
              <w:fldChar w:fldCharType="begin"/>
            </w:r>
            <w:r w:rsidR="00A93004">
              <w:rPr>
                <w:noProof/>
                <w:webHidden/>
              </w:rPr>
              <w:instrText xml:space="preserve"> PAGEREF _Toc526323794 \h </w:instrText>
            </w:r>
            <w:r w:rsidR="00A93004">
              <w:rPr>
                <w:noProof/>
                <w:webHidden/>
              </w:rPr>
            </w:r>
            <w:r w:rsidR="00A93004">
              <w:rPr>
                <w:noProof/>
                <w:webHidden/>
              </w:rPr>
              <w:fldChar w:fldCharType="separate"/>
            </w:r>
            <w:r w:rsidR="00A93004">
              <w:rPr>
                <w:noProof/>
                <w:webHidden/>
              </w:rPr>
              <w:t>20</w:t>
            </w:r>
            <w:r w:rsidR="00A93004">
              <w:rPr>
                <w:noProof/>
                <w:webHidden/>
              </w:rPr>
              <w:fldChar w:fldCharType="end"/>
            </w:r>
          </w:hyperlink>
        </w:p>
        <w:p w14:paraId="0CE8DCFB" w14:textId="42A3AD3C"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5" w:history="1">
            <w:r w:rsidR="00A93004" w:rsidRPr="009F09CA">
              <w:rPr>
                <w:rStyle w:val="Lienhypertexte"/>
                <w:noProof/>
              </w:rPr>
              <w:t>3.2.1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Logiciel et matériel</w:t>
            </w:r>
            <w:r w:rsidR="00A93004">
              <w:rPr>
                <w:noProof/>
                <w:webHidden/>
              </w:rPr>
              <w:tab/>
            </w:r>
            <w:r w:rsidR="00A93004">
              <w:rPr>
                <w:noProof/>
                <w:webHidden/>
              </w:rPr>
              <w:fldChar w:fldCharType="begin"/>
            </w:r>
            <w:r w:rsidR="00A93004">
              <w:rPr>
                <w:noProof/>
                <w:webHidden/>
              </w:rPr>
              <w:instrText xml:space="preserve"> PAGEREF _Toc526323795 \h </w:instrText>
            </w:r>
            <w:r w:rsidR="00A93004">
              <w:rPr>
                <w:noProof/>
                <w:webHidden/>
              </w:rPr>
            </w:r>
            <w:r w:rsidR="00A93004">
              <w:rPr>
                <w:noProof/>
                <w:webHidden/>
              </w:rPr>
              <w:fldChar w:fldCharType="separate"/>
            </w:r>
            <w:r w:rsidR="00A93004">
              <w:rPr>
                <w:noProof/>
                <w:webHidden/>
              </w:rPr>
              <w:t>20</w:t>
            </w:r>
            <w:r w:rsidR="00A93004">
              <w:rPr>
                <w:noProof/>
                <w:webHidden/>
              </w:rPr>
              <w:fldChar w:fldCharType="end"/>
            </w:r>
          </w:hyperlink>
        </w:p>
        <w:p w14:paraId="5C72419A" w14:textId="18839F68"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96" w:history="1">
            <w:r w:rsidR="00A93004" w:rsidRPr="009F09CA">
              <w:rPr>
                <w:rStyle w:val="Lienhypertexte"/>
                <w:noProof/>
              </w:rPr>
              <w:t>3.2.1.1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matériel</w:t>
            </w:r>
            <w:r w:rsidR="00A93004">
              <w:rPr>
                <w:noProof/>
                <w:webHidden/>
              </w:rPr>
              <w:tab/>
            </w:r>
            <w:r w:rsidR="00A93004">
              <w:rPr>
                <w:noProof/>
                <w:webHidden/>
              </w:rPr>
              <w:fldChar w:fldCharType="begin"/>
            </w:r>
            <w:r w:rsidR="00A93004">
              <w:rPr>
                <w:noProof/>
                <w:webHidden/>
              </w:rPr>
              <w:instrText xml:space="preserve"> PAGEREF _Toc526323796 \h </w:instrText>
            </w:r>
            <w:r w:rsidR="00A93004">
              <w:rPr>
                <w:noProof/>
                <w:webHidden/>
              </w:rPr>
            </w:r>
            <w:r w:rsidR="00A93004">
              <w:rPr>
                <w:noProof/>
                <w:webHidden/>
              </w:rPr>
              <w:fldChar w:fldCharType="separate"/>
            </w:r>
            <w:r w:rsidR="00A93004">
              <w:rPr>
                <w:noProof/>
                <w:webHidden/>
              </w:rPr>
              <w:t>20</w:t>
            </w:r>
            <w:r w:rsidR="00A93004">
              <w:rPr>
                <w:noProof/>
                <w:webHidden/>
              </w:rPr>
              <w:fldChar w:fldCharType="end"/>
            </w:r>
          </w:hyperlink>
        </w:p>
        <w:p w14:paraId="264BA888" w14:textId="28D80F70"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97" w:history="1">
            <w:r w:rsidR="00A93004" w:rsidRPr="009F09CA">
              <w:rPr>
                <w:rStyle w:val="Lienhypertexte"/>
                <w:noProof/>
              </w:rPr>
              <w:t>3.2.1.2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Logiciel</w:t>
            </w:r>
            <w:r w:rsidR="00A93004">
              <w:rPr>
                <w:noProof/>
                <w:webHidden/>
              </w:rPr>
              <w:tab/>
            </w:r>
            <w:r w:rsidR="00A93004">
              <w:rPr>
                <w:noProof/>
                <w:webHidden/>
              </w:rPr>
              <w:fldChar w:fldCharType="begin"/>
            </w:r>
            <w:r w:rsidR="00A93004">
              <w:rPr>
                <w:noProof/>
                <w:webHidden/>
              </w:rPr>
              <w:instrText xml:space="preserve"> PAGEREF _Toc526323797 \h </w:instrText>
            </w:r>
            <w:r w:rsidR="00A93004">
              <w:rPr>
                <w:noProof/>
                <w:webHidden/>
              </w:rPr>
            </w:r>
            <w:r w:rsidR="00A93004">
              <w:rPr>
                <w:noProof/>
                <w:webHidden/>
              </w:rPr>
              <w:fldChar w:fldCharType="separate"/>
            </w:r>
            <w:r w:rsidR="00A93004">
              <w:rPr>
                <w:noProof/>
                <w:webHidden/>
              </w:rPr>
              <w:t>21</w:t>
            </w:r>
            <w:r w:rsidR="00A93004">
              <w:rPr>
                <w:noProof/>
                <w:webHidden/>
              </w:rPr>
              <w:fldChar w:fldCharType="end"/>
            </w:r>
          </w:hyperlink>
        </w:p>
        <w:p w14:paraId="3F8D3F59" w14:textId="4247AC50"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8" w:history="1">
            <w:r w:rsidR="00A93004" w:rsidRPr="009F09CA">
              <w:rPr>
                <w:rStyle w:val="Lienhypertexte"/>
                <w:noProof/>
                <w:lang w:val="en-GB"/>
              </w:rPr>
              <w:t>3.2.2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lang w:val="en-GB"/>
              </w:rPr>
              <w:t>Le JBOD (Just A Bunch Of Disks):</w:t>
            </w:r>
            <w:r w:rsidR="00A93004">
              <w:rPr>
                <w:noProof/>
                <w:webHidden/>
              </w:rPr>
              <w:tab/>
            </w:r>
            <w:r w:rsidR="00A93004">
              <w:rPr>
                <w:noProof/>
                <w:webHidden/>
              </w:rPr>
              <w:fldChar w:fldCharType="begin"/>
            </w:r>
            <w:r w:rsidR="00A93004">
              <w:rPr>
                <w:noProof/>
                <w:webHidden/>
              </w:rPr>
              <w:instrText xml:space="preserve"> PAGEREF _Toc526323798 \h </w:instrText>
            </w:r>
            <w:r w:rsidR="00A93004">
              <w:rPr>
                <w:noProof/>
                <w:webHidden/>
              </w:rPr>
            </w:r>
            <w:r w:rsidR="00A93004">
              <w:rPr>
                <w:noProof/>
                <w:webHidden/>
              </w:rPr>
              <w:fldChar w:fldCharType="separate"/>
            </w:r>
            <w:r w:rsidR="00A93004">
              <w:rPr>
                <w:noProof/>
                <w:webHidden/>
              </w:rPr>
              <w:t>21</w:t>
            </w:r>
            <w:r w:rsidR="00A93004">
              <w:rPr>
                <w:noProof/>
                <w:webHidden/>
              </w:rPr>
              <w:fldChar w:fldCharType="end"/>
            </w:r>
          </w:hyperlink>
        </w:p>
        <w:p w14:paraId="28C42049" w14:textId="213FD637"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9" w:history="1">
            <w:r w:rsidR="00A93004" w:rsidRPr="009F09CA">
              <w:rPr>
                <w:rStyle w:val="Lienhypertexte"/>
                <w:noProof/>
              </w:rPr>
              <w:t>3.2.3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0 (entrelacement) :</w:t>
            </w:r>
            <w:r w:rsidR="00A93004">
              <w:rPr>
                <w:noProof/>
                <w:webHidden/>
              </w:rPr>
              <w:tab/>
            </w:r>
            <w:r w:rsidR="00A93004">
              <w:rPr>
                <w:noProof/>
                <w:webHidden/>
              </w:rPr>
              <w:fldChar w:fldCharType="begin"/>
            </w:r>
            <w:r w:rsidR="00A93004">
              <w:rPr>
                <w:noProof/>
                <w:webHidden/>
              </w:rPr>
              <w:instrText xml:space="preserve"> PAGEREF _Toc526323799 \h </w:instrText>
            </w:r>
            <w:r w:rsidR="00A93004">
              <w:rPr>
                <w:noProof/>
                <w:webHidden/>
              </w:rPr>
            </w:r>
            <w:r w:rsidR="00A93004">
              <w:rPr>
                <w:noProof/>
                <w:webHidden/>
              </w:rPr>
              <w:fldChar w:fldCharType="separate"/>
            </w:r>
            <w:r w:rsidR="00A93004">
              <w:rPr>
                <w:noProof/>
                <w:webHidden/>
              </w:rPr>
              <w:t>21</w:t>
            </w:r>
            <w:r w:rsidR="00A93004">
              <w:rPr>
                <w:noProof/>
                <w:webHidden/>
              </w:rPr>
              <w:fldChar w:fldCharType="end"/>
            </w:r>
          </w:hyperlink>
        </w:p>
        <w:p w14:paraId="07175A07" w14:textId="4989A077"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0" w:history="1">
            <w:r w:rsidR="00A93004" w:rsidRPr="009F09CA">
              <w:rPr>
                <w:rStyle w:val="Lienhypertexte"/>
                <w:noProof/>
              </w:rPr>
              <w:t>3.2.4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1 (écriture miroir) :</w:t>
            </w:r>
            <w:r w:rsidR="00A93004">
              <w:rPr>
                <w:noProof/>
                <w:webHidden/>
              </w:rPr>
              <w:tab/>
            </w:r>
            <w:r w:rsidR="00A93004">
              <w:rPr>
                <w:noProof/>
                <w:webHidden/>
              </w:rPr>
              <w:fldChar w:fldCharType="begin"/>
            </w:r>
            <w:r w:rsidR="00A93004">
              <w:rPr>
                <w:noProof/>
                <w:webHidden/>
              </w:rPr>
              <w:instrText xml:space="preserve"> PAGEREF _Toc526323800 \h </w:instrText>
            </w:r>
            <w:r w:rsidR="00A93004">
              <w:rPr>
                <w:noProof/>
                <w:webHidden/>
              </w:rPr>
            </w:r>
            <w:r w:rsidR="00A93004">
              <w:rPr>
                <w:noProof/>
                <w:webHidden/>
              </w:rPr>
              <w:fldChar w:fldCharType="separate"/>
            </w:r>
            <w:r w:rsidR="00A93004">
              <w:rPr>
                <w:noProof/>
                <w:webHidden/>
              </w:rPr>
              <w:t>22</w:t>
            </w:r>
            <w:r w:rsidR="00A93004">
              <w:rPr>
                <w:noProof/>
                <w:webHidden/>
              </w:rPr>
              <w:fldChar w:fldCharType="end"/>
            </w:r>
          </w:hyperlink>
        </w:p>
        <w:p w14:paraId="25E5794A" w14:textId="79E4CAC1"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1" w:history="1">
            <w:r w:rsidR="00A93004" w:rsidRPr="009F09CA">
              <w:rPr>
                <w:rStyle w:val="Lienhypertexte"/>
                <w:noProof/>
              </w:rPr>
              <w:t>3.2.5</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1E (écriture miroir entrelacée) :</w:t>
            </w:r>
            <w:r w:rsidR="00A93004">
              <w:rPr>
                <w:noProof/>
                <w:webHidden/>
              </w:rPr>
              <w:tab/>
            </w:r>
            <w:r w:rsidR="00A93004">
              <w:rPr>
                <w:noProof/>
                <w:webHidden/>
              </w:rPr>
              <w:fldChar w:fldCharType="begin"/>
            </w:r>
            <w:r w:rsidR="00A93004">
              <w:rPr>
                <w:noProof/>
                <w:webHidden/>
              </w:rPr>
              <w:instrText xml:space="preserve"> PAGEREF _Toc526323801 \h </w:instrText>
            </w:r>
            <w:r w:rsidR="00A93004">
              <w:rPr>
                <w:noProof/>
                <w:webHidden/>
              </w:rPr>
            </w:r>
            <w:r w:rsidR="00A93004">
              <w:rPr>
                <w:noProof/>
                <w:webHidden/>
              </w:rPr>
              <w:fldChar w:fldCharType="separate"/>
            </w:r>
            <w:r w:rsidR="00A93004">
              <w:rPr>
                <w:noProof/>
                <w:webHidden/>
              </w:rPr>
              <w:t>22</w:t>
            </w:r>
            <w:r w:rsidR="00A93004">
              <w:rPr>
                <w:noProof/>
                <w:webHidden/>
              </w:rPr>
              <w:fldChar w:fldCharType="end"/>
            </w:r>
          </w:hyperlink>
        </w:p>
        <w:p w14:paraId="6F6ACEF1" w14:textId="7C11BEF7"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2" w:history="1">
            <w:r w:rsidR="00A93004" w:rsidRPr="009F09CA">
              <w:rPr>
                <w:rStyle w:val="Lienhypertexte"/>
                <w:noProof/>
              </w:rPr>
              <w:t>3.2.6</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5 (entrelacement avec parité) :</w:t>
            </w:r>
            <w:r w:rsidR="00A93004">
              <w:rPr>
                <w:noProof/>
                <w:webHidden/>
              </w:rPr>
              <w:tab/>
            </w:r>
            <w:r w:rsidR="00A93004">
              <w:rPr>
                <w:noProof/>
                <w:webHidden/>
              </w:rPr>
              <w:fldChar w:fldCharType="begin"/>
            </w:r>
            <w:r w:rsidR="00A93004">
              <w:rPr>
                <w:noProof/>
                <w:webHidden/>
              </w:rPr>
              <w:instrText xml:space="preserve"> PAGEREF _Toc526323802 \h </w:instrText>
            </w:r>
            <w:r w:rsidR="00A93004">
              <w:rPr>
                <w:noProof/>
                <w:webHidden/>
              </w:rPr>
            </w:r>
            <w:r w:rsidR="00A93004">
              <w:rPr>
                <w:noProof/>
                <w:webHidden/>
              </w:rPr>
              <w:fldChar w:fldCharType="separate"/>
            </w:r>
            <w:r w:rsidR="00A93004">
              <w:rPr>
                <w:noProof/>
                <w:webHidden/>
              </w:rPr>
              <w:t>22</w:t>
            </w:r>
            <w:r w:rsidR="00A93004">
              <w:rPr>
                <w:noProof/>
                <w:webHidden/>
              </w:rPr>
              <w:fldChar w:fldCharType="end"/>
            </w:r>
          </w:hyperlink>
        </w:p>
        <w:p w14:paraId="6F91E331" w14:textId="191FCD8A"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3" w:history="1">
            <w:r w:rsidR="00A93004" w:rsidRPr="009F09CA">
              <w:rPr>
                <w:rStyle w:val="Lienhypertexte"/>
                <w:noProof/>
              </w:rPr>
              <w:t>3.2.7</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6 (entrelacement avec double parité) :</w:t>
            </w:r>
            <w:r w:rsidR="00A93004">
              <w:rPr>
                <w:noProof/>
                <w:webHidden/>
              </w:rPr>
              <w:tab/>
            </w:r>
            <w:r w:rsidR="00A93004">
              <w:rPr>
                <w:noProof/>
                <w:webHidden/>
              </w:rPr>
              <w:fldChar w:fldCharType="begin"/>
            </w:r>
            <w:r w:rsidR="00A93004">
              <w:rPr>
                <w:noProof/>
                <w:webHidden/>
              </w:rPr>
              <w:instrText xml:space="preserve"> PAGEREF _Toc526323803 \h </w:instrText>
            </w:r>
            <w:r w:rsidR="00A93004">
              <w:rPr>
                <w:noProof/>
                <w:webHidden/>
              </w:rPr>
            </w:r>
            <w:r w:rsidR="00A93004">
              <w:rPr>
                <w:noProof/>
                <w:webHidden/>
              </w:rPr>
              <w:fldChar w:fldCharType="separate"/>
            </w:r>
            <w:r w:rsidR="00A93004">
              <w:rPr>
                <w:noProof/>
                <w:webHidden/>
              </w:rPr>
              <w:t>22</w:t>
            </w:r>
            <w:r w:rsidR="00A93004">
              <w:rPr>
                <w:noProof/>
                <w:webHidden/>
              </w:rPr>
              <w:fldChar w:fldCharType="end"/>
            </w:r>
          </w:hyperlink>
        </w:p>
        <w:p w14:paraId="4AC5C184" w14:textId="3909442A"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4" w:history="1">
            <w:r w:rsidR="00A93004" w:rsidRPr="009F09CA">
              <w:rPr>
                <w:rStyle w:val="Lienhypertexte"/>
                <w:noProof/>
              </w:rPr>
              <w:t>3.2.8</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10 (ensembles RAID 1 entrelacés) :</w:t>
            </w:r>
            <w:r w:rsidR="00A93004">
              <w:rPr>
                <w:noProof/>
                <w:webHidden/>
              </w:rPr>
              <w:tab/>
            </w:r>
            <w:r w:rsidR="00A93004">
              <w:rPr>
                <w:noProof/>
                <w:webHidden/>
              </w:rPr>
              <w:fldChar w:fldCharType="begin"/>
            </w:r>
            <w:r w:rsidR="00A93004">
              <w:rPr>
                <w:noProof/>
                <w:webHidden/>
              </w:rPr>
              <w:instrText xml:space="preserve"> PAGEREF _Toc526323804 \h </w:instrText>
            </w:r>
            <w:r w:rsidR="00A93004">
              <w:rPr>
                <w:noProof/>
                <w:webHidden/>
              </w:rPr>
            </w:r>
            <w:r w:rsidR="00A93004">
              <w:rPr>
                <w:noProof/>
                <w:webHidden/>
              </w:rPr>
              <w:fldChar w:fldCharType="separate"/>
            </w:r>
            <w:r w:rsidR="00A93004">
              <w:rPr>
                <w:noProof/>
                <w:webHidden/>
              </w:rPr>
              <w:t>23</w:t>
            </w:r>
            <w:r w:rsidR="00A93004">
              <w:rPr>
                <w:noProof/>
                <w:webHidden/>
              </w:rPr>
              <w:fldChar w:fldCharType="end"/>
            </w:r>
          </w:hyperlink>
        </w:p>
        <w:p w14:paraId="1F9DC264" w14:textId="221D99E0"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5" w:history="1">
            <w:r w:rsidR="00A93004" w:rsidRPr="009F09CA">
              <w:rPr>
                <w:rStyle w:val="Lienhypertexte"/>
                <w:noProof/>
              </w:rPr>
              <w:t>3.2.9</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50 (ensembles RAID 5 entrelacés) :</w:t>
            </w:r>
            <w:r w:rsidR="00A93004">
              <w:rPr>
                <w:noProof/>
                <w:webHidden/>
              </w:rPr>
              <w:tab/>
            </w:r>
            <w:r w:rsidR="00A93004">
              <w:rPr>
                <w:noProof/>
                <w:webHidden/>
              </w:rPr>
              <w:fldChar w:fldCharType="begin"/>
            </w:r>
            <w:r w:rsidR="00A93004">
              <w:rPr>
                <w:noProof/>
                <w:webHidden/>
              </w:rPr>
              <w:instrText xml:space="preserve"> PAGEREF _Toc526323805 \h </w:instrText>
            </w:r>
            <w:r w:rsidR="00A93004">
              <w:rPr>
                <w:noProof/>
                <w:webHidden/>
              </w:rPr>
            </w:r>
            <w:r w:rsidR="00A93004">
              <w:rPr>
                <w:noProof/>
                <w:webHidden/>
              </w:rPr>
              <w:fldChar w:fldCharType="separate"/>
            </w:r>
            <w:r w:rsidR="00A93004">
              <w:rPr>
                <w:noProof/>
                <w:webHidden/>
              </w:rPr>
              <w:t>23</w:t>
            </w:r>
            <w:r w:rsidR="00A93004">
              <w:rPr>
                <w:noProof/>
                <w:webHidden/>
              </w:rPr>
              <w:fldChar w:fldCharType="end"/>
            </w:r>
          </w:hyperlink>
        </w:p>
        <w:p w14:paraId="02373D37" w14:textId="31359422"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6" w:history="1">
            <w:r w:rsidR="00A93004" w:rsidRPr="009F09CA">
              <w:rPr>
                <w:rStyle w:val="Lienhypertexte"/>
                <w:noProof/>
              </w:rPr>
              <w:t>3.2.10</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60 (ensembles RAID 6 entrelacés) :</w:t>
            </w:r>
            <w:r w:rsidR="00A93004">
              <w:rPr>
                <w:noProof/>
                <w:webHidden/>
              </w:rPr>
              <w:tab/>
            </w:r>
            <w:r w:rsidR="00A93004">
              <w:rPr>
                <w:noProof/>
                <w:webHidden/>
              </w:rPr>
              <w:fldChar w:fldCharType="begin"/>
            </w:r>
            <w:r w:rsidR="00A93004">
              <w:rPr>
                <w:noProof/>
                <w:webHidden/>
              </w:rPr>
              <w:instrText xml:space="preserve"> PAGEREF _Toc526323806 \h </w:instrText>
            </w:r>
            <w:r w:rsidR="00A93004">
              <w:rPr>
                <w:noProof/>
                <w:webHidden/>
              </w:rPr>
            </w:r>
            <w:r w:rsidR="00A93004">
              <w:rPr>
                <w:noProof/>
                <w:webHidden/>
              </w:rPr>
              <w:fldChar w:fldCharType="separate"/>
            </w:r>
            <w:r w:rsidR="00A93004">
              <w:rPr>
                <w:noProof/>
                <w:webHidden/>
              </w:rPr>
              <w:t>23</w:t>
            </w:r>
            <w:r w:rsidR="00A93004">
              <w:rPr>
                <w:noProof/>
                <w:webHidden/>
              </w:rPr>
              <w:fldChar w:fldCharType="end"/>
            </w:r>
          </w:hyperlink>
        </w:p>
        <w:p w14:paraId="1C341404" w14:textId="48C6BE6F" w:rsidR="00A93004" w:rsidRDefault="0027519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807" w:history="1">
            <w:r w:rsidR="00A93004" w:rsidRPr="009F09CA">
              <w:rPr>
                <w:rStyle w:val="Lienhypertexte"/>
                <w:noProof/>
              </w:rPr>
              <w:t>3.3</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Les différents systèmes de stockages</w:t>
            </w:r>
            <w:r w:rsidR="00A93004">
              <w:rPr>
                <w:noProof/>
                <w:webHidden/>
              </w:rPr>
              <w:tab/>
            </w:r>
            <w:r w:rsidR="00A93004">
              <w:rPr>
                <w:noProof/>
                <w:webHidden/>
              </w:rPr>
              <w:fldChar w:fldCharType="begin"/>
            </w:r>
            <w:r w:rsidR="00A93004">
              <w:rPr>
                <w:noProof/>
                <w:webHidden/>
              </w:rPr>
              <w:instrText xml:space="preserve"> PAGEREF _Toc526323807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14F0974E" w14:textId="093D541A"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8" w:history="1">
            <w:r w:rsidR="00A93004" w:rsidRPr="009F09CA">
              <w:rPr>
                <w:rStyle w:val="Lienhypertexte"/>
                <w:noProof/>
              </w:rPr>
              <w:t>3.3.1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Première génération</w:t>
            </w:r>
            <w:r w:rsidR="00A93004">
              <w:rPr>
                <w:noProof/>
                <w:webHidden/>
              </w:rPr>
              <w:tab/>
            </w:r>
            <w:r w:rsidR="00A93004">
              <w:rPr>
                <w:noProof/>
                <w:webHidden/>
              </w:rPr>
              <w:fldChar w:fldCharType="begin"/>
            </w:r>
            <w:r w:rsidR="00A93004">
              <w:rPr>
                <w:noProof/>
                <w:webHidden/>
              </w:rPr>
              <w:instrText xml:space="preserve"> PAGEREF _Toc526323808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6CE93824" w14:textId="33DD20AD"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09" w:history="1">
            <w:r w:rsidR="00A93004" w:rsidRPr="009F09CA">
              <w:rPr>
                <w:rStyle w:val="Lienhypertexte"/>
                <w:noProof/>
              </w:rPr>
              <w:t>3.3.1.1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carte perforée</w:t>
            </w:r>
            <w:r w:rsidR="00A93004">
              <w:rPr>
                <w:noProof/>
                <w:webHidden/>
              </w:rPr>
              <w:tab/>
            </w:r>
            <w:r w:rsidR="00A93004">
              <w:rPr>
                <w:noProof/>
                <w:webHidden/>
              </w:rPr>
              <w:fldChar w:fldCharType="begin"/>
            </w:r>
            <w:r w:rsidR="00A93004">
              <w:rPr>
                <w:noProof/>
                <w:webHidden/>
              </w:rPr>
              <w:instrText xml:space="preserve"> PAGEREF _Toc526323809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4A1BAEBE" w14:textId="4D95AF17"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0" w:history="1">
            <w:r w:rsidR="00A93004" w:rsidRPr="009F09CA">
              <w:rPr>
                <w:rStyle w:val="Lienhypertexte"/>
                <w:noProof/>
              </w:rPr>
              <w:t>3.3.1.2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ruban perforé</w:t>
            </w:r>
            <w:r w:rsidR="00A93004">
              <w:rPr>
                <w:noProof/>
                <w:webHidden/>
              </w:rPr>
              <w:tab/>
            </w:r>
            <w:r w:rsidR="00A93004">
              <w:rPr>
                <w:noProof/>
                <w:webHidden/>
              </w:rPr>
              <w:fldChar w:fldCharType="begin"/>
            </w:r>
            <w:r w:rsidR="00A93004">
              <w:rPr>
                <w:noProof/>
                <w:webHidden/>
              </w:rPr>
              <w:instrText xml:space="preserve"> PAGEREF _Toc526323810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230B9DFF" w14:textId="2DE182C4"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11" w:history="1">
            <w:r w:rsidR="00A93004" w:rsidRPr="009F09CA">
              <w:rPr>
                <w:rStyle w:val="Lienhypertexte"/>
                <w:noProof/>
              </w:rPr>
              <w:t>3.3.2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Deuxième génération</w:t>
            </w:r>
            <w:r w:rsidR="00A93004">
              <w:rPr>
                <w:noProof/>
                <w:webHidden/>
              </w:rPr>
              <w:tab/>
            </w:r>
            <w:r w:rsidR="00A93004">
              <w:rPr>
                <w:noProof/>
                <w:webHidden/>
              </w:rPr>
              <w:fldChar w:fldCharType="begin"/>
            </w:r>
            <w:r w:rsidR="00A93004">
              <w:rPr>
                <w:noProof/>
                <w:webHidden/>
              </w:rPr>
              <w:instrText xml:space="preserve"> PAGEREF _Toc526323811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0FB8F37E" w14:textId="6C58EB3E"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2" w:history="1">
            <w:r w:rsidR="00A93004" w:rsidRPr="009F09CA">
              <w:rPr>
                <w:rStyle w:val="Lienhypertexte"/>
                <w:noProof/>
              </w:rPr>
              <w:t>3.3.2.1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bande magnétique</w:t>
            </w:r>
            <w:r w:rsidR="00A93004">
              <w:rPr>
                <w:noProof/>
                <w:webHidden/>
              </w:rPr>
              <w:tab/>
            </w:r>
            <w:r w:rsidR="00A93004">
              <w:rPr>
                <w:noProof/>
                <w:webHidden/>
              </w:rPr>
              <w:fldChar w:fldCharType="begin"/>
            </w:r>
            <w:r w:rsidR="00A93004">
              <w:rPr>
                <w:noProof/>
                <w:webHidden/>
              </w:rPr>
              <w:instrText xml:space="preserve"> PAGEREF _Toc526323812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4561D08F" w14:textId="30CDB98A"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3" w:history="1">
            <w:r w:rsidR="00A93004" w:rsidRPr="009F09CA">
              <w:rPr>
                <w:rStyle w:val="Lienhypertexte"/>
                <w:noProof/>
              </w:rPr>
              <w:t>3.3.2.2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cassette</w:t>
            </w:r>
            <w:r w:rsidR="00A93004">
              <w:rPr>
                <w:noProof/>
                <w:webHidden/>
              </w:rPr>
              <w:tab/>
            </w:r>
            <w:r w:rsidR="00A93004">
              <w:rPr>
                <w:noProof/>
                <w:webHidden/>
              </w:rPr>
              <w:fldChar w:fldCharType="begin"/>
            </w:r>
            <w:r w:rsidR="00A93004">
              <w:rPr>
                <w:noProof/>
                <w:webHidden/>
              </w:rPr>
              <w:instrText xml:space="preserve"> PAGEREF _Toc526323813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548AE919" w14:textId="06167778"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4" w:history="1">
            <w:r w:rsidR="00A93004" w:rsidRPr="009F09CA">
              <w:rPr>
                <w:rStyle w:val="Lienhypertexte"/>
                <w:noProof/>
              </w:rPr>
              <w:t>3.3.2.3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disque dur</w:t>
            </w:r>
            <w:r w:rsidR="00A93004">
              <w:rPr>
                <w:noProof/>
                <w:webHidden/>
              </w:rPr>
              <w:tab/>
            </w:r>
            <w:r w:rsidR="00A93004">
              <w:rPr>
                <w:noProof/>
                <w:webHidden/>
              </w:rPr>
              <w:fldChar w:fldCharType="begin"/>
            </w:r>
            <w:r w:rsidR="00A93004">
              <w:rPr>
                <w:noProof/>
                <w:webHidden/>
              </w:rPr>
              <w:instrText xml:space="preserve"> PAGEREF _Toc526323814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701D342E" w14:textId="07F88C4E"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5" w:history="1">
            <w:r w:rsidR="00A93004" w:rsidRPr="009F09CA">
              <w:rPr>
                <w:rStyle w:val="Lienhypertexte"/>
                <w:noProof/>
              </w:rPr>
              <w:t>3.3.2.4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disquette</w:t>
            </w:r>
            <w:r w:rsidR="00A93004">
              <w:rPr>
                <w:noProof/>
                <w:webHidden/>
              </w:rPr>
              <w:tab/>
            </w:r>
            <w:r w:rsidR="00A93004">
              <w:rPr>
                <w:noProof/>
                <w:webHidden/>
              </w:rPr>
              <w:fldChar w:fldCharType="begin"/>
            </w:r>
            <w:r w:rsidR="00A93004">
              <w:rPr>
                <w:noProof/>
                <w:webHidden/>
              </w:rPr>
              <w:instrText xml:space="preserve"> PAGEREF _Toc526323815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2B67A938" w14:textId="145106D1"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16" w:history="1">
            <w:r w:rsidR="00A93004" w:rsidRPr="009F09CA">
              <w:rPr>
                <w:rStyle w:val="Lienhypertexte"/>
                <w:noProof/>
              </w:rPr>
              <w:t>3.3.3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Troisième génération</w:t>
            </w:r>
            <w:r w:rsidR="00A93004">
              <w:rPr>
                <w:noProof/>
                <w:webHidden/>
              </w:rPr>
              <w:tab/>
            </w:r>
            <w:r w:rsidR="00A93004">
              <w:rPr>
                <w:noProof/>
                <w:webHidden/>
              </w:rPr>
              <w:fldChar w:fldCharType="begin"/>
            </w:r>
            <w:r w:rsidR="00A93004">
              <w:rPr>
                <w:noProof/>
                <w:webHidden/>
              </w:rPr>
              <w:instrText xml:space="preserve"> PAGEREF _Toc526323816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42D3A162" w14:textId="654C6A41"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7" w:history="1">
            <w:r w:rsidR="00A93004" w:rsidRPr="009F09CA">
              <w:rPr>
                <w:rStyle w:val="Lienhypertexte"/>
                <w:noProof/>
              </w:rPr>
              <w:t>3.3.3.1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disque compact</w:t>
            </w:r>
            <w:r w:rsidR="00A93004">
              <w:rPr>
                <w:noProof/>
                <w:webHidden/>
              </w:rPr>
              <w:tab/>
            </w:r>
            <w:r w:rsidR="00A93004">
              <w:rPr>
                <w:noProof/>
                <w:webHidden/>
              </w:rPr>
              <w:fldChar w:fldCharType="begin"/>
            </w:r>
            <w:r w:rsidR="00A93004">
              <w:rPr>
                <w:noProof/>
                <w:webHidden/>
              </w:rPr>
              <w:instrText xml:space="preserve"> PAGEREF _Toc526323817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4BE316D9" w14:textId="3319F7BE"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8" w:history="1">
            <w:r w:rsidR="00A93004" w:rsidRPr="009F09CA">
              <w:rPr>
                <w:rStyle w:val="Lienhypertexte"/>
                <w:noProof/>
              </w:rPr>
              <w:t>3.3.3.2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DVD</w:t>
            </w:r>
            <w:r w:rsidR="00A93004">
              <w:rPr>
                <w:noProof/>
                <w:webHidden/>
              </w:rPr>
              <w:tab/>
            </w:r>
            <w:r w:rsidR="00A93004">
              <w:rPr>
                <w:noProof/>
                <w:webHidden/>
              </w:rPr>
              <w:fldChar w:fldCharType="begin"/>
            </w:r>
            <w:r w:rsidR="00A93004">
              <w:rPr>
                <w:noProof/>
                <w:webHidden/>
              </w:rPr>
              <w:instrText xml:space="preserve"> PAGEREF _Toc526323818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61F07266" w14:textId="1D7E4499"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9" w:history="1">
            <w:r w:rsidR="00A93004" w:rsidRPr="009F09CA">
              <w:rPr>
                <w:rStyle w:val="Lienhypertexte"/>
                <w:noProof/>
              </w:rPr>
              <w:t>3.3.3.3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Blu-ray</w:t>
            </w:r>
            <w:r w:rsidR="00A93004">
              <w:rPr>
                <w:noProof/>
                <w:webHidden/>
              </w:rPr>
              <w:tab/>
            </w:r>
            <w:r w:rsidR="00A93004">
              <w:rPr>
                <w:noProof/>
                <w:webHidden/>
              </w:rPr>
              <w:fldChar w:fldCharType="begin"/>
            </w:r>
            <w:r w:rsidR="00A93004">
              <w:rPr>
                <w:noProof/>
                <w:webHidden/>
              </w:rPr>
              <w:instrText xml:space="preserve"> PAGEREF _Toc526323819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60619EA6" w14:textId="542BC9AF" w:rsidR="00A93004" w:rsidRDefault="0027519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20" w:history="1">
            <w:r w:rsidR="00A93004" w:rsidRPr="009F09CA">
              <w:rPr>
                <w:rStyle w:val="Lienhypertexte"/>
                <w:noProof/>
              </w:rPr>
              <w:t>3.3.4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Quatrième génération</w:t>
            </w:r>
            <w:r w:rsidR="00A93004">
              <w:rPr>
                <w:noProof/>
                <w:webHidden/>
              </w:rPr>
              <w:tab/>
            </w:r>
            <w:r w:rsidR="00A93004">
              <w:rPr>
                <w:noProof/>
                <w:webHidden/>
              </w:rPr>
              <w:fldChar w:fldCharType="begin"/>
            </w:r>
            <w:r w:rsidR="00A93004">
              <w:rPr>
                <w:noProof/>
                <w:webHidden/>
              </w:rPr>
              <w:instrText xml:space="preserve"> PAGEREF _Toc526323820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1C104037" w14:textId="70A5BADA"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21" w:history="1">
            <w:r w:rsidR="00A93004" w:rsidRPr="009F09CA">
              <w:rPr>
                <w:rStyle w:val="Lienhypertexte"/>
                <w:noProof/>
              </w:rPr>
              <w:t>3.3.4.1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clé USB</w:t>
            </w:r>
            <w:r w:rsidR="00A93004">
              <w:rPr>
                <w:noProof/>
                <w:webHidden/>
              </w:rPr>
              <w:tab/>
            </w:r>
            <w:r w:rsidR="00A93004">
              <w:rPr>
                <w:noProof/>
                <w:webHidden/>
              </w:rPr>
              <w:fldChar w:fldCharType="begin"/>
            </w:r>
            <w:r w:rsidR="00A93004">
              <w:rPr>
                <w:noProof/>
                <w:webHidden/>
              </w:rPr>
              <w:instrText xml:space="preserve"> PAGEREF _Toc526323821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367C45C3" w14:textId="0E13EF45"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22" w:history="1">
            <w:r w:rsidR="00A93004" w:rsidRPr="009F09CA">
              <w:rPr>
                <w:rStyle w:val="Lienhypertexte"/>
                <w:noProof/>
              </w:rPr>
              <w:t>3.3.4.2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carte SD</w:t>
            </w:r>
            <w:r w:rsidR="00A93004">
              <w:rPr>
                <w:noProof/>
                <w:webHidden/>
              </w:rPr>
              <w:tab/>
            </w:r>
            <w:r w:rsidR="00A93004">
              <w:rPr>
                <w:noProof/>
                <w:webHidden/>
              </w:rPr>
              <w:fldChar w:fldCharType="begin"/>
            </w:r>
            <w:r w:rsidR="00A93004">
              <w:rPr>
                <w:noProof/>
                <w:webHidden/>
              </w:rPr>
              <w:instrText xml:space="preserve"> PAGEREF _Toc526323822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588D2421" w14:textId="06A56BCC" w:rsidR="00A93004" w:rsidRDefault="0027519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23" w:history="1">
            <w:r w:rsidR="00A93004" w:rsidRPr="009F09CA">
              <w:rPr>
                <w:rStyle w:val="Lienhypertexte"/>
                <w:noProof/>
              </w:rPr>
              <w:t>3.3.4.3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carte microSD</w:t>
            </w:r>
            <w:r w:rsidR="00A93004">
              <w:rPr>
                <w:noProof/>
                <w:webHidden/>
              </w:rPr>
              <w:tab/>
            </w:r>
            <w:r w:rsidR="00A93004">
              <w:rPr>
                <w:noProof/>
                <w:webHidden/>
              </w:rPr>
              <w:fldChar w:fldCharType="begin"/>
            </w:r>
            <w:r w:rsidR="00A93004">
              <w:rPr>
                <w:noProof/>
                <w:webHidden/>
              </w:rPr>
              <w:instrText xml:space="preserve"> PAGEREF _Toc526323823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39AFDB1C" w14:textId="5754AF4C" w:rsidR="00A93004" w:rsidRDefault="00275197">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6323824" w:history="1">
            <w:r w:rsidR="00A93004" w:rsidRPr="009F09CA">
              <w:rPr>
                <w:rStyle w:val="Lienhypertexte"/>
                <w:noProof/>
                <w:lang w:eastAsia="fr-CH"/>
              </w:rPr>
              <w:t>4</w:t>
            </w:r>
            <w:r w:rsidR="00A93004">
              <w:rPr>
                <w:rFonts w:asciiTheme="minorHAnsi" w:eastAsiaTheme="minorEastAsia" w:hAnsiTheme="minorHAnsi" w:cstheme="minorBidi"/>
                <w:b w:val="0"/>
                <w:bCs w:val="0"/>
                <w:caps w:val="0"/>
                <w:noProof/>
                <w:sz w:val="22"/>
                <w:szCs w:val="22"/>
                <w:shd w:val="clear" w:color="auto" w:fill="auto"/>
                <w:lang w:eastAsia="fr-CH"/>
              </w:rPr>
              <w:tab/>
            </w:r>
            <w:r w:rsidR="00A93004" w:rsidRPr="009F09CA">
              <w:rPr>
                <w:rStyle w:val="Lienhypertexte"/>
                <w:noProof/>
                <w:lang w:eastAsia="fr-CH"/>
              </w:rPr>
              <w:t>Partie 3</w:t>
            </w:r>
            <w:r w:rsidR="00A93004">
              <w:rPr>
                <w:noProof/>
                <w:webHidden/>
              </w:rPr>
              <w:tab/>
            </w:r>
            <w:r w:rsidR="00A93004">
              <w:rPr>
                <w:noProof/>
                <w:webHidden/>
              </w:rPr>
              <w:fldChar w:fldCharType="begin"/>
            </w:r>
            <w:r w:rsidR="00A93004">
              <w:rPr>
                <w:noProof/>
                <w:webHidden/>
              </w:rPr>
              <w:instrText xml:space="preserve"> PAGEREF _Toc526323824 \h </w:instrText>
            </w:r>
            <w:r w:rsidR="00A93004">
              <w:rPr>
                <w:noProof/>
                <w:webHidden/>
              </w:rPr>
            </w:r>
            <w:r w:rsidR="00A93004">
              <w:rPr>
                <w:noProof/>
                <w:webHidden/>
              </w:rPr>
              <w:fldChar w:fldCharType="separate"/>
            </w:r>
            <w:r w:rsidR="00A93004">
              <w:rPr>
                <w:noProof/>
                <w:webHidden/>
              </w:rPr>
              <w:t>25</w:t>
            </w:r>
            <w:r w:rsidR="00A93004">
              <w:rPr>
                <w:noProof/>
                <w:webHidden/>
              </w:rPr>
              <w:fldChar w:fldCharType="end"/>
            </w:r>
          </w:hyperlink>
        </w:p>
        <w:p w14:paraId="56D70317" w14:textId="6E2AD463" w:rsidR="005131E4" w:rsidRDefault="00213D03">
          <w:r>
            <w:rPr>
              <w:b/>
              <w:bCs/>
              <w:noProof/>
              <w:sz w:val="24"/>
              <w:szCs w:val="24"/>
              <w:u w:val="single"/>
              <w:lang w:val="fr-FR"/>
            </w:rPr>
            <w:fldChar w:fldCharType="end"/>
          </w:r>
        </w:p>
      </w:sdtContent>
    </w:sdt>
    <w:p w14:paraId="132AED9D" w14:textId="0EE902CB" w:rsidR="001D5B90" w:rsidRPr="00F67BCD" w:rsidRDefault="001D5B90" w:rsidP="00F67BCD">
      <w:pPr>
        <w:rPr>
          <w:rFonts w:eastAsiaTheme="minorEastAsia"/>
          <w:color w:val="5A5A5A" w:themeColor="text1" w:themeTint="A5"/>
          <w:spacing w:val="15"/>
          <w:sz w:val="32"/>
          <w:lang w:eastAsia="fr-CH"/>
        </w:rPr>
      </w:pPr>
    </w:p>
    <w:p w14:paraId="72251443" w14:textId="77777777" w:rsidR="00213D03" w:rsidRDefault="00213D03" w:rsidP="005B5B89">
      <w:pPr>
        <w:pStyle w:val="Titre"/>
        <w:sectPr w:rsidR="00213D03" w:rsidSect="00213D03">
          <w:footnotePr>
            <w:numRestart w:val="eachPage"/>
          </w:footnotePr>
          <w:pgSz w:w="11906" w:h="16838" w:code="9"/>
          <w:pgMar w:top="1418" w:right="1418" w:bottom="1418" w:left="1418" w:header="709" w:footer="709" w:gutter="0"/>
          <w:cols w:space="708"/>
          <w:docGrid w:linePitch="360"/>
        </w:sectPr>
      </w:pPr>
    </w:p>
    <w:p w14:paraId="2C040536" w14:textId="20E7A802" w:rsidR="005B5B89" w:rsidRDefault="00EF2BF6" w:rsidP="005B5B89">
      <w:pPr>
        <w:pStyle w:val="Titre"/>
      </w:pPr>
      <w:r>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0D7B4C35" w:rsidR="00A97195" w:rsidRDefault="00A97195" w:rsidP="00A72687">
      <w:pPr>
        <w:pStyle w:val="Titre1"/>
        <w:pageBreakBefore/>
      </w:pPr>
      <w:bookmarkStart w:id="0" w:name="_Toc526323747"/>
      <w:r>
        <w:lastRenderedPageBreak/>
        <w:t>Partie 1</w:t>
      </w:r>
      <w:bookmarkEnd w:id="0"/>
    </w:p>
    <w:p w14:paraId="70EA5695" w14:textId="6BA3D46B" w:rsidR="00765A24" w:rsidRPr="009C0B1E" w:rsidRDefault="00765A24" w:rsidP="00AE41E3">
      <w:pPr>
        <w:pStyle w:val="Titre2"/>
      </w:pPr>
      <w:bookmarkStart w:id="1" w:name="_Toc526323748"/>
      <w:r w:rsidRPr="009C0B1E">
        <w:t>Casino de Montreux</w:t>
      </w:r>
      <w:r w:rsidR="00006F5D">
        <w:rPr>
          <w:rStyle w:val="Appelnotedebasdep"/>
        </w:rPr>
        <w:footnoteReference w:id="1"/>
      </w:r>
      <w:bookmarkEnd w:id="1"/>
    </w:p>
    <w:p w14:paraId="690874F5" w14:textId="694463BC" w:rsidR="00765A24" w:rsidRPr="000F2ACE" w:rsidRDefault="00377A1C" w:rsidP="00A97195">
      <w:pPr>
        <w:pStyle w:val="Titre3"/>
      </w:pPr>
      <w:bookmarkStart w:id="2" w:name="_Toc526323749"/>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A97195" w:rsidRDefault="00C82B46" w:rsidP="00C82B46">
      <w:pPr>
        <w:pStyle w:val="Titre3"/>
      </w:pPr>
      <w:bookmarkStart w:id="3" w:name="_Toc524881887"/>
      <w:bookmarkStart w:id="4" w:name="_Toc526323750"/>
      <w:r>
        <w:t>Traitement de données.</w:t>
      </w:r>
      <w:bookmarkEnd w:id="3"/>
      <w:bookmarkEnd w:id="4"/>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5" w:name="_Toc524881888"/>
      <w:bookmarkStart w:id="6" w:name="_Toc526323751"/>
      <w:r w:rsidRPr="000F2ACE">
        <w:t>Actions et mesures prises.</w:t>
      </w:r>
      <w:bookmarkEnd w:id="5"/>
      <w:bookmarkEnd w:id="6"/>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7" w:name="_Toc524881889"/>
      <w:bookmarkStart w:id="8" w:name="_Toc526323752"/>
      <w:r>
        <w:t>Techniques de protections des données.</w:t>
      </w:r>
      <w:bookmarkEnd w:id="7"/>
      <w:bookmarkEnd w:id="8"/>
    </w:p>
    <w:p w14:paraId="3849B86D" w14:textId="7AB3755E" w:rsidR="00C82B46" w:rsidRDefault="00C82B46" w:rsidP="00C82B46">
      <w:r>
        <w:t>La sécurité des données est déjà en place avec des backups journaliers, clustering, firewall, portes sécurisées, identifiants avec mot de passe, entre autres.</w:t>
      </w:r>
      <w:r>
        <w:br/>
      </w:r>
      <w:r w:rsidRPr="00ED54AC">
        <w:rPr>
          <w:color w:val="000000" w:themeColor="text1"/>
        </w:rPr>
        <w:t>On utilise aussi les Raids 1 et 1+0, cette technique assure la protection des données de la baie de disques (SAN) avec une redondance permanente.</w:t>
      </w:r>
    </w:p>
    <w:p w14:paraId="1CDEC16F" w14:textId="41D56918" w:rsidR="00425E2E" w:rsidRDefault="006C4B44" w:rsidP="00952C48">
      <w:pPr>
        <w:pageBreakBefore/>
        <w:jc w:val="center"/>
      </w:pPr>
      <w:r w:rsidRPr="00C01154">
        <w:rPr>
          <w:rStyle w:val="TitreCar"/>
        </w:rPr>
        <w:lastRenderedPageBreak/>
        <w:t>La Loterie Romande</w:t>
      </w:r>
      <w:r w:rsidR="00080AB5">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219pt">
            <v:imagedata r:id="rId12" o:title="10_LoRo15_RVB"/>
          </v:shape>
        </w:pict>
      </w:r>
      <w:r>
        <w:br w:type="page"/>
      </w:r>
    </w:p>
    <w:p w14:paraId="3465EB90" w14:textId="716F01FD" w:rsidR="00425E2E" w:rsidRPr="00AE41E3" w:rsidRDefault="00425E2E" w:rsidP="00AE41E3">
      <w:pPr>
        <w:pStyle w:val="Titre2"/>
      </w:pPr>
      <w:bookmarkStart w:id="9" w:name="_Toc526323753"/>
      <w:r w:rsidRPr="00AE41E3">
        <w:lastRenderedPageBreak/>
        <w:t>La Loterie Romande</w:t>
      </w:r>
      <w:r w:rsidR="00006F5D" w:rsidRPr="00AE41E3">
        <w:rPr>
          <w:rStyle w:val="Appelnotedebasdep"/>
        </w:rPr>
        <w:footnoteReference w:id="2"/>
      </w:r>
      <w:bookmarkEnd w:id="9"/>
    </w:p>
    <w:p w14:paraId="450ACA87" w14:textId="24752983" w:rsidR="00425E2E" w:rsidRDefault="00425E2E" w:rsidP="00A97195">
      <w:pPr>
        <w:pStyle w:val="Titre3"/>
      </w:pPr>
      <w:bookmarkStart w:id="10" w:name="_Toc526323754"/>
      <w:r>
        <w:t>Introduction</w:t>
      </w:r>
      <w:bookmarkEnd w:id="10"/>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1" w:name="_Toc526323755"/>
      <w:r>
        <w:t xml:space="preserve">Les données </w:t>
      </w:r>
      <w:r w:rsidR="005C5226">
        <w:t>au sein</w:t>
      </w:r>
      <w:r>
        <w:t xml:space="preserve"> de la Loterie Romande</w:t>
      </w:r>
      <w:bookmarkEnd w:id="11"/>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2" w:name="_Toc526323756"/>
      <w:r w:rsidRPr="00D66CF5">
        <w:t>Actions et mesures</w:t>
      </w:r>
      <w:bookmarkEnd w:id="12"/>
    </w:p>
    <w:p w14:paraId="05FD7BA7" w14:textId="3941DED4" w:rsidR="006E3384" w:rsidRPr="003C32A4" w:rsidRDefault="006E3384" w:rsidP="00DA6430">
      <w:pPr>
        <w:pStyle w:val="Titre4"/>
      </w:pPr>
      <w:bookmarkStart w:id="13" w:name="_Toc526323757"/>
      <w:r w:rsidRPr="003C32A4">
        <w:t>Protections logiques</w:t>
      </w:r>
      <w:bookmarkEnd w:id="13"/>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4" w:name="_Toc526323758"/>
      <w:r w:rsidRPr="00D66CF5">
        <w:t>Protections techniques</w:t>
      </w:r>
      <w:bookmarkEnd w:id="14"/>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5A1D9C5D" w:rsidR="0012748E" w:rsidRPr="0012748E" w:rsidRDefault="005B5B89" w:rsidP="00B4398D">
      <w:pPr>
        <w:pStyle w:val="Titre3"/>
      </w:pPr>
      <w:bookmarkStart w:id="15" w:name="_Toc526323759"/>
      <w:r>
        <w:lastRenderedPageBreak/>
        <w:t>Stratégies de sauvegardes</w:t>
      </w:r>
      <w:bookmarkEnd w:id="15"/>
    </w:p>
    <w:p w14:paraId="35C093A7" w14:textId="2FC3051E" w:rsidR="005B5B89" w:rsidRDefault="005B5B89" w:rsidP="00DA6430">
      <w:pPr>
        <w:pStyle w:val="Titre4"/>
      </w:pPr>
      <w:r>
        <w:t xml:space="preserve"> </w:t>
      </w:r>
      <w:bookmarkStart w:id="16" w:name="_Toc526323760"/>
      <w:r w:rsidR="002A5532">
        <w:t>Infrastructures</w:t>
      </w:r>
      <w:bookmarkEnd w:id="16"/>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EA4CDF" w:rsidRDefault="00EA4CDF"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">
                  <v:imagedata r:id="rId14" o:title=""/>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EA4CDF" w:rsidRDefault="00EA4CDF"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EA4CDF" w:rsidRDefault="00EA4CDF"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">
                  <v:imagedata r:id="rId14" o:title=""/>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EA4CDF" w:rsidRDefault="00EA4CDF"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3E972"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EA4CDF" w:rsidRDefault="00EA4CDF"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">
                  <v:imagedata r:id="rId14" o:title=""/>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EA4CDF" w:rsidRDefault="00EA4CDF"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EA4CDF" w:rsidRDefault="00EA4CDF"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">
                  <v:imagedata r:id="rId14" o:title=""/>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EA4CDF" w:rsidRDefault="00EA4CDF"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23008"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EA4CDF" w:rsidRDefault="00EA4CDF"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EA4CDF" w:rsidRDefault="00EA4CDF"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domains</w:t>
      </w:r>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EA4CDF" w:rsidRDefault="00EA4CDF"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EA4CDF" w:rsidRDefault="00EA4CDF"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EA4CDF" w:rsidRDefault="00EA4CDF"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EA4CDF" w:rsidRDefault="00EA4CDF"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266F6101" w:rsidR="00FF49A1" w:rsidRPr="00ED54AC" w:rsidRDefault="00FF49A1" w:rsidP="00FF49A1">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23871A1A" w14:textId="76343A29" w:rsidR="000E55E1" w:rsidRDefault="00A76554" w:rsidP="00DA6430">
      <w:pPr>
        <w:pStyle w:val="Titre4"/>
      </w:pPr>
      <w:bookmarkStart w:id="17" w:name="_Toc526323761"/>
      <w:r>
        <w:t>Technique</w:t>
      </w:r>
      <w:r w:rsidR="00585833">
        <w:t xml:space="preserve"> de s</w:t>
      </w:r>
      <w:r>
        <w:t>auvegarde d’un serveur physique</w:t>
      </w:r>
      <w:bookmarkEnd w:id="17"/>
      <w:r>
        <w:t xml:space="preserve"> </w:t>
      </w:r>
    </w:p>
    <w:p w14:paraId="4CA82736" w14:textId="77777777" w:rsidR="00BD54BE" w:rsidRPr="00BD54BE" w:rsidRDefault="00BD54BE" w:rsidP="00BD54BE"/>
    <w:p w14:paraId="662CFE47" w14:textId="69F5273E" w:rsidR="00BD54BE" w:rsidRDefault="0061211D" w:rsidP="00DA6430">
      <w:pPr>
        <w:pStyle w:val="Titre4"/>
      </w:pPr>
      <w:bookmarkStart w:id="18" w:name="_Toc526323762"/>
      <w:r>
        <w:t>Technique de sauvegarde d’un serveur virtuel</w:t>
      </w:r>
      <w:bookmarkEnd w:id="18"/>
    </w:p>
    <w:p w14:paraId="7CEF738D" w14:textId="77777777" w:rsidR="00BD54BE" w:rsidRPr="00BD54BE" w:rsidRDefault="00BD54BE" w:rsidP="00BD54BE"/>
    <w:p w14:paraId="32C5F7F9" w14:textId="2FCF6547" w:rsidR="000E55E1" w:rsidRDefault="000E55E1" w:rsidP="00DA6430">
      <w:pPr>
        <w:pStyle w:val="Titre4"/>
      </w:pPr>
      <w:bookmarkStart w:id="19" w:name="_Toc526323763"/>
      <w:r>
        <w:t>Stratégie de conservation des sauvegardes</w:t>
      </w:r>
      <w:bookmarkEnd w:id="19"/>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0.95pt;height:243.3pt" o:ole="">
            <v:imagedata r:id="rId17" o:title=""/>
          </v:shape>
          <o:OLEObject Type="Embed" ProgID="Visio.Drawing.15" ShapeID="_x0000_i1026" DrawAspect="Content" ObjectID="_1600344179"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3EE1A7AB" w:rsidR="000C0F9C" w:rsidRDefault="000C0F9C" w:rsidP="00AE41E3">
      <w:pPr>
        <w:pStyle w:val="Titre2"/>
      </w:pPr>
      <w:bookmarkStart w:id="20" w:name="_Toc526323764"/>
      <w:r>
        <w:lastRenderedPageBreak/>
        <w:t>VTX</w:t>
      </w:r>
      <w:r w:rsidR="00635EF9">
        <w:rPr>
          <w:rStyle w:val="Appelnotedebasdep"/>
        </w:rPr>
        <w:footnoteReference w:id="3"/>
      </w:r>
      <w:bookmarkEnd w:id="20"/>
    </w:p>
    <w:p w14:paraId="10F34C89" w14:textId="0E9C71D5" w:rsidR="000C0F9C" w:rsidRPr="000C0F9C" w:rsidRDefault="000C0F9C" w:rsidP="00A97195">
      <w:pPr>
        <w:pStyle w:val="Titre3"/>
      </w:pPr>
      <w:bookmarkStart w:id="21" w:name="_Toc526323765"/>
      <w:r>
        <w:t>Introduction</w:t>
      </w:r>
      <w:bookmarkEnd w:id="21"/>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w:t>
      </w:r>
      <w:proofErr w:type="spellStart"/>
      <w:r w:rsidR="005428AB">
        <w:t>Videotex</w:t>
      </w:r>
      <w:proofErr w:type="spellEnd"/>
      <w:r w:rsidR="005428AB">
        <w:t xml:space="preserve">.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721B87C7" w:rsidR="00975EB0" w:rsidRDefault="00975EB0" w:rsidP="00A97195">
      <w:pPr>
        <w:pStyle w:val="Titre3"/>
      </w:pPr>
      <w:bookmarkStart w:id="22" w:name="_Toc526323766"/>
      <w:r>
        <w:t>Les techniques utilisées</w:t>
      </w:r>
      <w:bookmarkEnd w:id="22"/>
    </w:p>
    <w:p w14:paraId="3E20682C" w14:textId="5B7F4DCF" w:rsidR="000C0F9C" w:rsidRDefault="000C0F9C" w:rsidP="00242F35">
      <w:r>
        <w:t xml:space="preserve">Pour conserver nos données nous utilisons comme technologie Bacula / </w:t>
      </w:r>
      <w:proofErr w:type="spellStart"/>
      <w:r>
        <w:t>Veam</w:t>
      </w:r>
      <w:proofErr w:type="spellEnd"/>
      <w:r>
        <w:t xml:space="preserve">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491D56B2" w:rsidR="005C5226" w:rsidRDefault="005C5226" w:rsidP="00AE41E3">
      <w:pPr>
        <w:pStyle w:val="Titre2"/>
      </w:pPr>
      <w:bookmarkStart w:id="23" w:name="_Toc526323767"/>
      <w:r>
        <w:lastRenderedPageBreak/>
        <w:t>Université de Lausanne</w:t>
      </w:r>
      <w:r w:rsidR="00D55A95">
        <w:rPr>
          <w:rStyle w:val="Appelnotedebasdep"/>
        </w:rPr>
        <w:footnoteReference w:id="4"/>
      </w:r>
      <w:bookmarkEnd w:id="23"/>
    </w:p>
    <w:p w14:paraId="1732F1DB" w14:textId="03276DB9" w:rsidR="00724DF3" w:rsidRPr="00267C23" w:rsidRDefault="00724DF3" w:rsidP="00724DF3">
      <w:pPr>
        <w:pStyle w:val="Titre3"/>
      </w:pPr>
      <w:bookmarkStart w:id="24" w:name="_Toc526323768"/>
      <w:r w:rsidRPr="00267C23">
        <w:t>Présentation entreprise</w:t>
      </w:r>
      <w:bookmarkEnd w:id="24"/>
    </w:p>
    <w:p w14:paraId="5F92722B" w14:textId="77777777" w:rsidR="00852E8B" w:rsidRPr="00A71C39" w:rsidRDefault="00852E8B" w:rsidP="00852E8B">
      <w:pPr>
        <w:rPr>
          <w:color w:val="538135" w:themeColor="accent6" w:themeShade="BF"/>
        </w:rPr>
      </w:pPr>
      <w:r w:rsidRPr="00267C23">
        <w:t xml:space="preserve">L’Université de Lausanne, bâtiment dédié aux étudiants, professeurs et chercheurs universitaires, est un bâtiment </w:t>
      </w:r>
      <w:proofErr w:type="gramStart"/>
      <w:r w:rsidRPr="00267C23">
        <w:t>qui regroupes pas</w:t>
      </w:r>
      <w:proofErr w:type="gramEnd"/>
      <w:r w:rsidRPr="00267C23">
        <w:t xml:space="preserve">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 xml:space="preserve">Nous </w:t>
      </w:r>
      <w:r w:rsidRPr="00C82B46">
        <w:t>respectons la LPD et la GDPR car nous avons des employés qui habitent sur le territoire européen (hors suisse).</w:t>
      </w:r>
    </w:p>
    <w:p w14:paraId="5F6577D0" w14:textId="78F09EE5" w:rsidR="00724DF3" w:rsidRPr="00267C23" w:rsidRDefault="00724DF3" w:rsidP="00724DF3">
      <w:pPr>
        <w:pStyle w:val="Titre3"/>
      </w:pPr>
      <w:bookmarkStart w:id="25" w:name="_Toc526323769"/>
      <w:r w:rsidRPr="00267C23">
        <w:t>Présentation du système</w:t>
      </w:r>
      <w:bookmarkEnd w:id="25"/>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ED54AC" w:rsidRDefault="00852E8B" w:rsidP="00852E8B">
      <w:pPr>
        <w:spacing w:after="0" w:line="240" w:lineRule="auto"/>
        <w:rPr>
          <w:color w:val="000000" w:themeColor="text1"/>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w:t>
      </w:r>
      <w:r w:rsidRPr="00ED54AC">
        <w:rPr>
          <w:color w:val="000000" w:themeColor="text1"/>
        </w:rPr>
        <w:t>Les fichiers sont stockés sur deux NAS qui font un total de 1.28 Pb.</w:t>
      </w:r>
    </w:p>
    <w:p w14:paraId="06E9869D" w14:textId="77777777" w:rsidR="00852E8B" w:rsidRPr="00ED54AC" w:rsidRDefault="00852E8B" w:rsidP="00852E8B">
      <w:pPr>
        <w:spacing w:after="0" w:line="240" w:lineRule="auto"/>
        <w:rPr>
          <w:color w:val="000000" w:themeColor="text1"/>
        </w:rPr>
      </w:pPr>
      <w:r w:rsidRPr="00ED54AC">
        <w:rPr>
          <w:color w:val="000000" w:themeColor="text1"/>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505608E" w:rsidR="00724DF3" w:rsidRDefault="00724DF3" w:rsidP="00724DF3">
      <w:pPr>
        <w:pStyle w:val="Titre3"/>
      </w:pPr>
      <w:bookmarkStart w:id="26" w:name="_Toc526323770"/>
      <w:r w:rsidRPr="00267C23">
        <w:t>Les techniques et technologies utilisés</w:t>
      </w:r>
      <w:bookmarkEnd w:id="26"/>
    </w:p>
    <w:p w14:paraId="4A2097CC" w14:textId="4D74D23A" w:rsidR="00852E8B" w:rsidRDefault="00852E8B" w:rsidP="00852E8B">
      <w:r>
        <w:t xml:space="preserve">L’UNIL possède plusieurs technologies pour effectuer les sauvegardes des différentes machines (poste de travail, serveur, serveur virtualisé). Pour régler les différents problèmes de </w:t>
      </w:r>
      <w:r w:rsidR="003510BF">
        <w:t>sauvegarde, les</w:t>
      </w:r>
      <w:r>
        <w:t xml:space="preserve"> techniques</w:t>
      </w:r>
      <w:r w:rsidR="00CD3B85">
        <w:t>, technologies</w:t>
      </w:r>
      <w:r>
        <w:t xml:space="preserve"> et les logiciels utilisés sont les suivan</w:t>
      </w:r>
      <w:r w:rsidR="00CD3B85">
        <w:t xml:space="preserve">tes : Raid, Networker, </w:t>
      </w:r>
      <w:proofErr w:type="spellStart"/>
      <w:r w:rsidR="00CD3B85">
        <w:t>Avamar</w:t>
      </w:r>
      <w:proofErr w:type="spellEnd"/>
      <w:r w:rsidR="00CD3B85">
        <w:t xml:space="preserve">, </w:t>
      </w:r>
      <w:r>
        <w:t>point</w:t>
      </w:r>
      <w:r w:rsidR="00CD3B85">
        <w:t xml:space="preserve"> de restauration, Crash Plan, cluster, déduplication.</w:t>
      </w:r>
    </w:p>
    <w:p w14:paraId="5F6C51A9" w14:textId="02DCCE63" w:rsidR="00852E8B" w:rsidRDefault="00852E8B" w:rsidP="00852E8B">
      <w:pPr>
        <w:pStyle w:val="Titre3"/>
      </w:pPr>
      <w:bookmarkStart w:id="27" w:name="_Toc526323771"/>
      <w:r>
        <w:t>Raid</w:t>
      </w:r>
      <w:bookmarkEnd w:id="27"/>
      <w:r>
        <w:t xml:space="preserve"> </w:t>
      </w:r>
    </w:p>
    <w:p w14:paraId="5985B774" w14:textId="77777777" w:rsidR="00852E8B" w:rsidRPr="00ED54AC" w:rsidRDefault="00852E8B" w:rsidP="00852E8B">
      <w:pPr>
        <w:rPr>
          <w:color w:val="000000" w:themeColor="text1"/>
        </w:rPr>
      </w:pPr>
      <w:r w:rsidRPr="00ED54AC">
        <w:rPr>
          <w:color w:val="000000" w:themeColor="text1"/>
        </w:rPr>
        <w:t xml:space="preserve">Pour éviter les défaillances hardware, l’UNIL utilise la technologie Raid. Il permet de se prémunir de la perte de données si l’un des équipements connaissait une avarie. Ce point sera plus détaillé dans la partie de sécurité des données. </w:t>
      </w:r>
    </w:p>
    <w:p w14:paraId="79DBCF07" w14:textId="48F487B9" w:rsidR="00852E8B" w:rsidRDefault="00852E8B" w:rsidP="00852E8B">
      <w:pPr>
        <w:pStyle w:val="Titre3"/>
      </w:pPr>
      <w:bookmarkStart w:id="28" w:name="_Toc526323772"/>
      <w:proofErr w:type="spellStart"/>
      <w:r>
        <w:t>Avamar</w:t>
      </w:r>
      <w:bookmarkEnd w:id="28"/>
      <w:proofErr w:type="spellEnd"/>
    </w:p>
    <w:p w14:paraId="00A24359" w14:textId="313A7074" w:rsidR="00852E8B" w:rsidRPr="00ED54AC" w:rsidRDefault="00852E8B" w:rsidP="00852E8B">
      <w:pPr>
        <w:rPr>
          <w:color w:val="000000" w:themeColor="text1"/>
        </w:rPr>
      </w:pPr>
      <w:r>
        <w:t xml:space="preserve">Pour permettre une restauration extrêmement rapide d’un serveur, le logiciel </w:t>
      </w:r>
      <w:proofErr w:type="spellStart"/>
      <w:r>
        <w:t>Avamar</w:t>
      </w:r>
      <w:proofErr w:type="spellEnd"/>
      <w:r>
        <w:t xml:space="preserve"> est utilisé pour les sauvegardes ponctuelles des images </w:t>
      </w:r>
      <w:r w:rsidR="003510BF">
        <w:t>des machines virtualisées</w:t>
      </w:r>
      <w:r>
        <w:t xml:space="preserve">. Il sauvegarde 150 machines critiques. Il effectue une image de chaque </w:t>
      </w:r>
      <w:proofErr w:type="spellStart"/>
      <w:r>
        <w:t>VMs</w:t>
      </w:r>
      <w:proofErr w:type="spellEnd"/>
      <w:r>
        <w:t xml:space="preserve"> de manière quotidienne, sauf le samedi. La rétention des sauvegardes est de 7 jours </w:t>
      </w:r>
      <w:r w:rsidRPr="00ED54AC">
        <w:rPr>
          <w:color w:val="000000" w:themeColor="text1"/>
        </w:rPr>
        <w:t xml:space="preserve">et </w:t>
      </w:r>
      <w:r w:rsidR="00ED54AC">
        <w:rPr>
          <w:color w:val="000000" w:themeColor="text1"/>
        </w:rPr>
        <w:t>l</w:t>
      </w:r>
      <w:r w:rsidRPr="00ED54AC">
        <w:rPr>
          <w:color w:val="000000" w:themeColor="text1"/>
        </w:rPr>
        <w:t>e RPO maximum est de 24 heures.</w:t>
      </w:r>
    </w:p>
    <w:p w14:paraId="6BFE4DEC" w14:textId="05BAD412" w:rsidR="00852E8B" w:rsidRDefault="00852E8B" w:rsidP="00852E8B">
      <w:pPr>
        <w:pStyle w:val="Titre3"/>
      </w:pPr>
      <w:bookmarkStart w:id="29" w:name="_Toc526323773"/>
      <w:r>
        <w:t>Networker</w:t>
      </w:r>
      <w:bookmarkEnd w:id="29"/>
    </w:p>
    <w:p w14:paraId="146F9047" w14:textId="218E6692" w:rsidR="00852E8B" w:rsidRDefault="00852E8B" w:rsidP="00852E8B">
      <w:r>
        <w:t xml:space="preserve">Networker permet de </w:t>
      </w:r>
      <w:proofErr w:type="gramStart"/>
      <w:r>
        <w:t>complémenté</w:t>
      </w:r>
      <w:proofErr w:type="gramEnd"/>
      <w:r>
        <w:t xml:space="preserve"> </w:t>
      </w:r>
      <w:proofErr w:type="spellStart"/>
      <w:r>
        <w:t>Avamar</w:t>
      </w:r>
      <w:proofErr w:type="spellEnd"/>
      <w:r>
        <w:t>,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w:t>
      </w:r>
      <w:proofErr w:type="spellStart"/>
      <w:r>
        <w:t>Level</w:t>
      </w:r>
      <w:proofErr w:type="spellEnd"/>
      <w:r>
        <w:t xml:space="preserve"> agreement). </w:t>
      </w:r>
    </w:p>
    <w:p w14:paraId="4601019E" w14:textId="10CA19A8" w:rsidR="00852E8B" w:rsidRDefault="00852E8B" w:rsidP="00852E8B">
      <w:r>
        <w:t>Il est également utilisé pour sauvegarder les données du serveur Microsoft exchange de manière particulière.</w:t>
      </w:r>
    </w:p>
    <w:p w14:paraId="2FA7F758" w14:textId="7C0C2C4E" w:rsidR="00852E8B" w:rsidRPr="00B61DE3" w:rsidRDefault="00852E8B" w:rsidP="00852E8B">
      <w:r>
        <w:lastRenderedPageBreak/>
        <w:t xml:space="preserve">Un </w:t>
      </w:r>
      <w:proofErr w:type="spellStart"/>
      <w:r>
        <w:t>Recover</w:t>
      </w:r>
      <w:proofErr w:type="spellEnd"/>
      <w:r>
        <w:t xml:space="preserve"> Point </w:t>
      </w:r>
      <w:r w:rsidR="00080AB5">
        <w:t>Objective (</w:t>
      </w:r>
      <w:r>
        <w:t xml:space="preserve">RPO) d’un maximum de 24 heures pour les fichiers et un RPO maximum de 8h pour les bases de données. </w:t>
      </w:r>
    </w:p>
    <w:p w14:paraId="59C8C8DA" w14:textId="0EF098CC" w:rsidR="00852E8B" w:rsidRDefault="00852E8B" w:rsidP="00852E8B">
      <w:pPr>
        <w:pStyle w:val="Titre3"/>
      </w:pPr>
      <w:bookmarkStart w:id="30" w:name="_Toc526323774"/>
      <w:r>
        <w:t>Point de restauration ou historique des fichiers</w:t>
      </w:r>
      <w:bookmarkEnd w:id="30"/>
    </w:p>
    <w:p w14:paraId="06CE43E4" w14:textId="4D7EEAB5" w:rsidR="00852E8B" w:rsidRPr="00C82B46" w:rsidRDefault="00852E8B" w:rsidP="00852E8B">
      <w:r w:rsidRPr="00C82B46">
        <w:t xml:space="preserve">Sur les NAS, il y a une sauvegarde de chaque fichier effectué avec le point de restauration Windows. 2 copies par jour sont effectuées et sont accessible via l’historique de fichiers. La rétention des copies </w:t>
      </w:r>
      <w:r w:rsidR="003510BF" w:rsidRPr="00C82B46">
        <w:t>est</w:t>
      </w:r>
      <w:r w:rsidRPr="00C82B46">
        <w:t xml:space="preserve"> de 3 mois. </w:t>
      </w:r>
    </w:p>
    <w:p w14:paraId="0D90B699" w14:textId="6711A219" w:rsidR="00852E8B" w:rsidRDefault="00852E8B" w:rsidP="00852E8B">
      <w:pPr>
        <w:pStyle w:val="Titre3"/>
      </w:pPr>
      <w:bookmarkStart w:id="31" w:name="_Toc526323775"/>
      <w:r>
        <w:t>Crash Plan</w:t>
      </w:r>
      <w:bookmarkEnd w:id="31"/>
    </w:p>
    <w:p w14:paraId="03B9B2A0" w14:textId="03A910F4" w:rsidR="00852E8B" w:rsidRPr="0072716F" w:rsidRDefault="00852E8B" w:rsidP="00852E8B">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sidRPr="0072716F">
        <w:rPr>
          <w:color w:val="000000" w:themeColor="text1"/>
        </w:rPr>
        <w:t>Le nombre faible de poste de travail qui sauvegarde leur machine s’explique car plus de personnes enregistre leur donnée sur le serveur. La rétention des documents est de 3 mois.</w:t>
      </w:r>
    </w:p>
    <w:p w14:paraId="06064998" w14:textId="08C68305" w:rsidR="00852E8B" w:rsidRDefault="00852E8B" w:rsidP="005C14F6">
      <w:pPr>
        <w:pStyle w:val="Titre3"/>
      </w:pPr>
      <w:bookmarkStart w:id="32" w:name="_Toc526323776"/>
      <w:r>
        <w:t>Cluster</w:t>
      </w:r>
      <w:bookmarkEnd w:id="32"/>
    </w:p>
    <w:p w14:paraId="3A41F8CD" w14:textId="7D8BAA4C" w:rsidR="00852E8B" w:rsidRPr="0072716F" w:rsidRDefault="00852E8B" w:rsidP="00852E8B">
      <w:pPr>
        <w:rPr>
          <w:color w:val="000000" w:themeColor="text1"/>
        </w:rPr>
      </w:pPr>
      <w:r w:rsidRPr="0072716F">
        <w:rPr>
          <w:color w:val="000000" w:themeColor="text1"/>
        </w:rPr>
        <w:t xml:space="preserve">Les </w:t>
      </w:r>
      <w:r w:rsidR="005C14F6" w:rsidRPr="0072716F">
        <w:rPr>
          <w:color w:val="000000" w:themeColor="text1"/>
        </w:rPr>
        <w:t xml:space="preserve">deux </w:t>
      </w:r>
      <w:r w:rsidRPr="0072716F">
        <w:rPr>
          <w:color w:val="000000" w:themeColor="text1"/>
        </w:rPr>
        <w:t>NAS sont en cluster</w:t>
      </w:r>
      <w:r w:rsidRPr="0072716F">
        <w:rPr>
          <w:rStyle w:val="Appelnotedebasdep"/>
          <w:color w:val="000000" w:themeColor="text1"/>
        </w:rPr>
        <w:footnoteReference w:id="5"/>
      </w:r>
      <w:r w:rsidRPr="0072716F">
        <w:rPr>
          <w:color w:val="000000" w:themeColor="text1"/>
        </w:rPr>
        <w:t>, c’est-à-dire qu’un NAS dispose de plusieurs nœuds</w:t>
      </w:r>
      <w:r w:rsidRPr="0072716F">
        <w:rPr>
          <w:rStyle w:val="Appelnotedebasdep"/>
          <w:color w:val="000000" w:themeColor="text1"/>
        </w:rPr>
        <w:footnoteReference w:id="6"/>
      </w:r>
      <w:r w:rsidRPr="0072716F">
        <w:rPr>
          <w:color w:val="000000" w:themeColor="text1"/>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 et cela évite une surcharge de serveurs car les nœuds se réparti le travail. Un calcul de parité est fait pour arranger les différents blocs afin de retrouver les données. </w:t>
      </w:r>
    </w:p>
    <w:p w14:paraId="27CB0A5F" w14:textId="7E42C757" w:rsidR="00CD3B85" w:rsidRDefault="00CD3B85" w:rsidP="002D5754">
      <w:pPr>
        <w:pStyle w:val="Titre3"/>
      </w:pPr>
      <w:bookmarkStart w:id="33" w:name="_Toc526323777"/>
      <w:r>
        <w:t>La déduplication</w:t>
      </w:r>
      <w:bookmarkEnd w:id="33"/>
    </w:p>
    <w:p w14:paraId="33599942" w14:textId="4B62F1CF" w:rsidR="00CD3B85" w:rsidRPr="0072716F" w:rsidRDefault="00CD3B85" w:rsidP="00CD3B85">
      <w:pPr>
        <w:rPr>
          <w:color w:val="000000" w:themeColor="text1"/>
        </w:rPr>
      </w:pPr>
      <w:r w:rsidRPr="0072716F">
        <w:rPr>
          <w:color w:val="000000" w:themeColor="text1"/>
        </w:rPr>
        <w:t xml:space="preserve">La quantité de données de l’UNIL a sauvegardé étant conséquente, nous utilisons la déduplication pour </w:t>
      </w:r>
      <w:r w:rsidR="00080AB5" w:rsidRPr="0072716F">
        <w:rPr>
          <w:color w:val="000000" w:themeColor="text1"/>
        </w:rPr>
        <w:t>compresser</w:t>
      </w:r>
      <w:r w:rsidRPr="0072716F">
        <w:rPr>
          <w:color w:val="000000" w:themeColor="text1"/>
        </w:rPr>
        <w:t xml:space="preserve"> les données. Ce système est assez pratique et permet de gagner énormément d’espace, le gain d’espace est </w:t>
      </w:r>
      <w:r w:rsidR="00080AB5" w:rsidRPr="0072716F">
        <w:rPr>
          <w:color w:val="000000" w:themeColor="text1"/>
        </w:rPr>
        <w:t>tel</w:t>
      </w:r>
      <w:r w:rsidRPr="0072716F">
        <w:rPr>
          <w:color w:val="000000" w:themeColor="text1"/>
        </w:rPr>
        <w:t xml:space="preserve"> que les données sont de 50x à 70x fois plus léger.  Il permet de mettre ensemble les blocs qui se répètent, et un index est créé pour indiquer où se trouve le bloc compressé.</w:t>
      </w:r>
    </w:p>
    <w:p w14:paraId="0F593C0A" w14:textId="77777777" w:rsidR="00CD3B85" w:rsidRDefault="00CD3B85" w:rsidP="00CD3B85">
      <w:r w:rsidRPr="000654B1">
        <w:rPr>
          <w:noProof/>
          <w:lang w:eastAsia="fr-CH"/>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47F26D07" w:rsidR="00724DF3" w:rsidRPr="00267C23" w:rsidRDefault="00724DF3" w:rsidP="003C7DBF">
      <w:pPr>
        <w:pStyle w:val="Titre3"/>
      </w:pPr>
      <w:bookmarkStart w:id="34" w:name="_Toc526323778"/>
      <w:r w:rsidRPr="00267C23">
        <w:lastRenderedPageBreak/>
        <w:t>La sécurité des données</w:t>
      </w:r>
      <w:bookmarkEnd w:id="34"/>
      <w:r w:rsidRPr="00267C23">
        <w:t xml:space="preserve"> </w:t>
      </w:r>
    </w:p>
    <w:p w14:paraId="0DCFEA56" w14:textId="77777777" w:rsidR="005C14F6" w:rsidRPr="0072716F" w:rsidRDefault="005C14F6" w:rsidP="005C14F6">
      <w:pPr>
        <w:spacing w:line="240" w:lineRule="auto"/>
        <w:rPr>
          <w:color w:val="000000" w:themeColor="text1"/>
        </w:rPr>
      </w:pPr>
      <w:r w:rsidRPr="0072716F">
        <w:rPr>
          <w:color w:val="000000" w:themeColor="text1"/>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72716F" w:rsidRDefault="005C14F6" w:rsidP="005C14F6">
      <w:pPr>
        <w:spacing w:line="240" w:lineRule="auto"/>
        <w:rPr>
          <w:color w:val="000000" w:themeColor="text1"/>
        </w:rPr>
      </w:pPr>
      <w:r w:rsidRPr="0072716F">
        <w:rPr>
          <w:color w:val="000000" w:themeColor="text1"/>
        </w:rPr>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DA6430">
      <w:pPr>
        <w:pStyle w:val="Titre4"/>
      </w:pPr>
      <w:bookmarkStart w:id="35" w:name="_Toc526323779"/>
      <w:r>
        <w:t>Le r</w:t>
      </w:r>
      <w:r w:rsidRPr="00A71C39">
        <w:t>aid</w:t>
      </w:r>
      <w:bookmarkEnd w:id="35"/>
    </w:p>
    <w:p w14:paraId="384A053E" w14:textId="7A45CE27" w:rsidR="005C14F6" w:rsidRPr="0072716F" w:rsidRDefault="005C14F6" w:rsidP="005C14F6">
      <w:pPr>
        <w:rPr>
          <w:color w:val="000000" w:themeColor="text1"/>
        </w:rPr>
      </w:pPr>
      <w:r w:rsidRPr="0072716F">
        <w:rPr>
          <w:color w:val="000000" w:themeColor="text1"/>
        </w:rPr>
        <w:t xml:space="preserve">Le Raid est utilisé entre les deux serveurs SAN, ils sont équipés du raid 51. C’est-à-dire que sur le site1, le SAN a un raid 5 et les données sont répliqués en RAID1 (miroir) sur le SAN qui se trouve sur le site2.  De cette façon, nous avons </w:t>
      </w:r>
      <w:r w:rsidR="00080AB5" w:rsidRPr="0072716F">
        <w:rPr>
          <w:color w:val="000000" w:themeColor="text1"/>
        </w:rPr>
        <w:t>une protection accrue</w:t>
      </w:r>
      <w:r w:rsidRPr="0072716F">
        <w:rPr>
          <w:color w:val="000000" w:themeColor="text1"/>
        </w:rPr>
        <w:t xml:space="preserve"> des données car nous pouvons perdre un SAN complet mais les données seront toujours </w:t>
      </w:r>
      <w:r w:rsidR="003C7DBF" w:rsidRPr="0072716F">
        <w:rPr>
          <w:color w:val="000000" w:themeColor="text1"/>
        </w:rPr>
        <w:t>stockées</w:t>
      </w:r>
      <w:r w:rsidRPr="0072716F">
        <w:rPr>
          <w:color w:val="000000" w:themeColor="text1"/>
        </w:rPr>
        <w:t xml:space="preserve"> dans l’autre site. </w:t>
      </w:r>
    </w:p>
    <w:p w14:paraId="0AB7F24B" w14:textId="77777777" w:rsidR="005C14F6" w:rsidRDefault="005C14F6" w:rsidP="00DA6430">
      <w:pPr>
        <w:pStyle w:val="Titre4"/>
      </w:pPr>
      <w:bookmarkStart w:id="36" w:name="_Toc526323780"/>
      <w:r>
        <w:t>En cas d’évènement majeur</w:t>
      </w:r>
      <w:bookmarkEnd w:id="36"/>
    </w:p>
    <w:p w14:paraId="4DD6E7C2" w14:textId="77777777" w:rsidR="005C14F6" w:rsidRPr="00C82B46" w:rsidRDefault="005C14F6" w:rsidP="005C14F6">
      <w:r w:rsidRPr="00C82B46">
        <w:t xml:space="preserve">En cas d’évènement majeur, telle que par exemple une catastrophe naturelle ou un incendie.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DA6430">
      <w:pPr>
        <w:pStyle w:val="Titre4"/>
      </w:pPr>
      <w:bookmarkStart w:id="37" w:name="_Toc526323781"/>
      <w:r>
        <w:t>Accès des données</w:t>
      </w:r>
      <w:bookmarkEnd w:id="37"/>
      <w:r>
        <w:t xml:space="preserve"> </w:t>
      </w:r>
    </w:p>
    <w:p w14:paraId="53E3D61A" w14:textId="03E16F97" w:rsidR="005C14F6" w:rsidRPr="0072716F" w:rsidRDefault="005C14F6" w:rsidP="005C14F6">
      <w:pPr>
        <w:rPr>
          <w:color w:val="000000" w:themeColor="text1"/>
        </w:rPr>
      </w:pPr>
      <w:r w:rsidRPr="0072716F">
        <w:rPr>
          <w:color w:val="000000" w:themeColor="text1"/>
        </w:rPr>
        <w:t xml:space="preserve">Afin d’éviter qu’un employé supprime l’ensemble </w:t>
      </w:r>
      <w:r w:rsidR="003C7DBF" w:rsidRPr="0072716F">
        <w:rPr>
          <w:color w:val="000000" w:themeColor="text1"/>
        </w:rPr>
        <w:t>des sauvegardes</w:t>
      </w:r>
      <w:r w:rsidRPr="0072716F">
        <w:rPr>
          <w:color w:val="000000" w:themeColor="text1"/>
        </w:rPr>
        <w:t xml:space="preserve"> faites par l’UNIL, l’accès de ses données est restreint à 2 personnes. L’un détient la clé pour accéder aux sauvegardes </w:t>
      </w:r>
      <w:r w:rsidR="003510BF" w:rsidRPr="0072716F">
        <w:rPr>
          <w:color w:val="000000" w:themeColor="text1"/>
        </w:rPr>
        <w:t>des machines virtualisées</w:t>
      </w:r>
      <w:r w:rsidRPr="0072716F">
        <w:rPr>
          <w:color w:val="000000" w:themeColor="text1"/>
        </w:rPr>
        <w:t xml:space="preserve"> et la seconde personne ne détient que la sauvegarde des fichiers. De cette façon, un même est unique personne ne pourrait pas détruire l’ensemble des données stockées de l’UNIL. </w:t>
      </w:r>
    </w:p>
    <w:p w14:paraId="66998C7E" w14:textId="77777777" w:rsidR="005C14F6" w:rsidRPr="0072716F" w:rsidRDefault="005C14F6" w:rsidP="005C14F6">
      <w:pPr>
        <w:rPr>
          <w:color w:val="000000" w:themeColor="text1"/>
        </w:rPr>
      </w:pPr>
      <w:r w:rsidRPr="0072716F">
        <w:rPr>
          <w:color w:val="000000" w:themeColor="text1"/>
        </w:rPr>
        <w:t xml:space="preserve">Les centres de calculs pour l’accès aux différents serveurs sont protégés par un système de badge. </w:t>
      </w:r>
    </w:p>
    <w:p w14:paraId="2BAFB0F1" w14:textId="76F8C9DA" w:rsidR="005C14F6" w:rsidRDefault="005C14F6" w:rsidP="00AE41E3">
      <w:pPr>
        <w:pStyle w:val="Titre4"/>
      </w:pPr>
      <w:bookmarkStart w:id="38" w:name="_Toc526323782"/>
      <w:r>
        <w:t>Le NAS</w:t>
      </w:r>
      <w:bookmarkEnd w:id="38"/>
    </w:p>
    <w:p w14:paraId="0E23C800" w14:textId="77777777" w:rsidR="005C14F6" w:rsidRPr="0072716F" w:rsidRDefault="005C14F6" w:rsidP="005C14F6">
      <w:pPr>
        <w:rPr>
          <w:color w:val="000000" w:themeColor="text1"/>
        </w:rPr>
      </w:pPr>
      <w:r w:rsidRPr="0072716F">
        <w:rPr>
          <w:color w:val="000000" w:themeColor="text1"/>
        </w:rPr>
        <w:t xml:space="preserve">Le NAS possède plusieurs niveaux de protection, les voici. </w:t>
      </w:r>
    </w:p>
    <w:p w14:paraId="0DBC4F31" w14:textId="77777777" w:rsidR="005C14F6" w:rsidRPr="00AE41E3" w:rsidRDefault="005C14F6" w:rsidP="00AE41E3">
      <w:pPr>
        <w:pStyle w:val="Titre5"/>
      </w:pPr>
      <w:r w:rsidRPr="00AE41E3">
        <w:t>Premier Niveau</w:t>
      </w:r>
    </w:p>
    <w:p w14:paraId="0C36BE35" w14:textId="22920A28" w:rsidR="005C14F6" w:rsidRPr="0072716F" w:rsidRDefault="005C14F6" w:rsidP="005C14F6">
      <w:pPr>
        <w:rPr>
          <w:color w:val="000000" w:themeColor="text1"/>
        </w:rPr>
      </w:pPr>
      <w:r w:rsidRPr="0072716F">
        <w:rPr>
          <w:color w:val="000000" w:themeColor="text1"/>
        </w:rPr>
        <w:t xml:space="preserve">Le premier niveau est </w:t>
      </w:r>
      <w:r w:rsidR="00080AB5" w:rsidRPr="0072716F">
        <w:rPr>
          <w:color w:val="000000" w:themeColor="text1"/>
        </w:rPr>
        <w:t>l</w:t>
      </w:r>
      <w:r w:rsidR="00080AB5">
        <w:rPr>
          <w:color w:val="000000" w:themeColor="text1"/>
        </w:rPr>
        <w:t>a faite</w:t>
      </w:r>
      <w:r w:rsidRPr="0072716F">
        <w:rPr>
          <w:color w:val="000000" w:themeColor="text1"/>
        </w:rPr>
        <w:t xml:space="preserve"> que le NAS est en cluster, la donnée est alors </w:t>
      </w:r>
      <w:proofErr w:type="gramStart"/>
      <w:r w:rsidRPr="0072716F">
        <w:rPr>
          <w:color w:val="000000" w:themeColor="text1"/>
        </w:rPr>
        <w:t>répliquer</w:t>
      </w:r>
      <w:proofErr w:type="gramEnd"/>
      <w:r w:rsidRPr="0072716F">
        <w:rPr>
          <w:color w:val="000000" w:themeColor="text1"/>
        </w:rPr>
        <w:t xml:space="preserve"> en forme de bloc et elle est dupliquée plusieurs fois. Si un nœud vient à tomber en panne, la donnée se retrouvera dans un autre nœud et sera retrouvé grâce à la parité.</w:t>
      </w:r>
    </w:p>
    <w:p w14:paraId="2B2B9B99" w14:textId="77777777" w:rsidR="005C14F6" w:rsidRDefault="005C14F6" w:rsidP="00AE41E3">
      <w:pPr>
        <w:pStyle w:val="Titre5"/>
      </w:pPr>
      <w:r>
        <w:t>Deuxième niveau</w:t>
      </w:r>
    </w:p>
    <w:p w14:paraId="42FCF3BB" w14:textId="77777777" w:rsidR="005C14F6" w:rsidRPr="0072716F" w:rsidRDefault="005C14F6" w:rsidP="005C14F6">
      <w:pPr>
        <w:rPr>
          <w:color w:val="000000" w:themeColor="text1"/>
          <w:lang w:val="fr-FR"/>
        </w:rPr>
      </w:pPr>
      <w:r w:rsidRPr="0072716F">
        <w:rPr>
          <w:color w:val="000000" w:themeColor="text1"/>
          <w:lang w:val="fr-FR"/>
        </w:rPr>
        <w:t xml:space="preserve">Le deuxième niveau est qu’une sauvegarde des fichiers est effectuée 2 fois par jour, à midi et le soir. Le fichier antécédent est alors disponible via l’historique des fichiers Windows. </w:t>
      </w:r>
    </w:p>
    <w:p w14:paraId="7D1F1AC8" w14:textId="77777777" w:rsidR="005C14F6" w:rsidRDefault="005C14F6" w:rsidP="00AE41E3">
      <w:pPr>
        <w:pStyle w:val="Titre5"/>
      </w:pPr>
      <w:r>
        <w:t>Troisième niveau</w:t>
      </w:r>
    </w:p>
    <w:p w14:paraId="2D53604C" w14:textId="2222722E" w:rsidR="005C14F6" w:rsidRDefault="005C14F6" w:rsidP="005C14F6">
      <w:pPr>
        <w:rPr>
          <w:color w:val="ED7D31" w:themeColor="accent2"/>
        </w:rPr>
      </w:pPr>
      <w:r w:rsidRPr="0072716F">
        <w:rPr>
          <w:color w:val="000000" w:themeColor="text1"/>
        </w:rPr>
        <w:t xml:space="preserve">Le cluster primaire est répliqué de manière asynchrone toute les 4 heures sur le cluster secondaire disponible dans un autre lieu sur le campus. Le second cluster est accessible quand </w:t>
      </w:r>
      <w:proofErr w:type="spellStart"/>
      <w:r w:rsidRPr="0072716F">
        <w:rPr>
          <w:color w:val="000000" w:themeColor="text1"/>
        </w:rPr>
        <w:t>read-only</w:t>
      </w:r>
      <w:proofErr w:type="spellEnd"/>
      <w:r w:rsidRPr="0072716F">
        <w:rPr>
          <w:color w:val="000000" w:themeColor="text1"/>
        </w:rPr>
        <w:t xml:space="preserve"> afin que les fichiers ne </w:t>
      </w:r>
      <w:r w:rsidR="003C7DBF" w:rsidRPr="0072716F">
        <w:rPr>
          <w:color w:val="000000" w:themeColor="text1"/>
        </w:rPr>
        <w:t>soient</w:t>
      </w:r>
      <w:r w:rsidRPr="0072716F">
        <w:rPr>
          <w:color w:val="000000" w:themeColor="text1"/>
        </w:rPr>
        <w:t xml:space="preserve"> pas modifiables. Si le cluster primaire venait à tomber en panne, nous </w:t>
      </w:r>
      <w:proofErr w:type="gramStart"/>
      <w:r w:rsidRPr="0072716F">
        <w:rPr>
          <w:color w:val="000000" w:themeColor="text1"/>
        </w:rPr>
        <w:t>pourrons</w:t>
      </w:r>
      <w:proofErr w:type="gramEnd"/>
      <w:r w:rsidRPr="0072716F">
        <w:rPr>
          <w:color w:val="000000" w:themeColor="text1"/>
        </w:rPr>
        <w:t xml:space="preserve"> basculer les utilisateurs sur le cluster secondaire et l’utiliser afin de restaurer les données sur le premier.</w:t>
      </w:r>
    </w:p>
    <w:p w14:paraId="72A1FDFA" w14:textId="77777777" w:rsidR="005C14F6" w:rsidRDefault="005C14F6" w:rsidP="00F26897">
      <w:pPr>
        <w:pStyle w:val="Titre5"/>
      </w:pPr>
      <w:r>
        <w:lastRenderedPageBreak/>
        <w:t>Quatrième niveau</w:t>
      </w:r>
    </w:p>
    <w:p w14:paraId="4B994CC4" w14:textId="42BE82B6" w:rsidR="005C14F6" w:rsidRPr="0072716F" w:rsidRDefault="005C14F6" w:rsidP="005C14F6">
      <w:pPr>
        <w:rPr>
          <w:color w:val="000000" w:themeColor="text1"/>
        </w:rPr>
      </w:pPr>
      <w:r w:rsidRPr="0072716F">
        <w:rPr>
          <w:color w:val="000000" w:themeColor="text1"/>
        </w:rPr>
        <w:t xml:space="preserve">En cas de tout dernier recours et que les deux clusters sont </w:t>
      </w:r>
      <w:r w:rsidR="00080AB5" w:rsidRPr="0072716F">
        <w:rPr>
          <w:color w:val="000000" w:themeColor="text1"/>
        </w:rPr>
        <w:t>tombés</w:t>
      </w:r>
      <w:r w:rsidRPr="0072716F">
        <w:rPr>
          <w:color w:val="000000" w:themeColor="text1"/>
        </w:rPr>
        <w:t xml:space="preserve"> en panne, une sauvegarde « </w:t>
      </w:r>
      <w:proofErr w:type="spellStart"/>
      <w:r w:rsidRPr="0072716F">
        <w:rPr>
          <w:color w:val="000000" w:themeColor="text1"/>
        </w:rPr>
        <w:t>incremental-forever</w:t>
      </w:r>
      <w:proofErr w:type="spellEnd"/>
      <w:r w:rsidRPr="0072716F">
        <w:rPr>
          <w:color w:val="000000" w:themeColor="text1"/>
        </w:rPr>
        <w:t xml:space="preserve"> backup</w:t>
      </w:r>
      <w:r w:rsidRPr="0072716F">
        <w:rPr>
          <w:rStyle w:val="Appelnotedebasdep"/>
          <w:color w:val="000000" w:themeColor="text1"/>
        </w:rPr>
        <w:footnoteReference w:id="7"/>
      </w:r>
      <w:r w:rsidRPr="0072716F">
        <w:rPr>
          <w:color w:val="000000" w:themeColor="text1"/>
        </w:rPr>
        <w:t> » est effectué chaque mois et est stocké sur un serveur Linux en dehors du campus. La sauvegarde est alors conservée pour toujours.</w:t>
      </w:r>
    </w:p>
    <w:p w14:paraId="2C22488B" w14:textId="2CC338D0" w:rsidR="00724DF3" w:rsidRDefault="00724DF3" w:rsidP="00724DF3">
      <w:pPr>
        <w:pStyle w:val="Titre3"/>
      </w:pPr>
      <w:bookmarkStart w:id="39" w:name="_Toc526323783"/>
      <w:r w:rsidRPr="00267C23">
        <w:t>Les stratégies en cas de récupération</w:t>
      </w:r>
      <w:bookmarkEnd w:id="39"/>
    </w:p>
    <w:p w14:paraId="36A87CA3" w14:textId="77777777" w:rsidR="005C14F6" w:rsidRPr="0072716F" w:rsidRDefault="005C14F6" w:rsidP="005C14F6">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0B5026DF" w:rsidR="005C14F6" w:rsidRPr="0072716F" w:rsidRDefault="005C14F6" w:rsidP="005C14F6">
      <w:pPr>
        <w:rPr>
          <w:color w:val="000000" w:themeColor="text1"/>
        </w:rPr>
      </w:pPr>
      <w:r w:rsidRPr="0072716F">
        <w:rPr>
          <w:color w:val="000000" w:themeColor="text1"/>
        </w:rPr>
        <w:t xml:space="preserve">En cas d’un problème </w:t>
      </w:r>
      <w:r w:rsidR="0072716F" w:rsidRPr="0072716F">
        <w:rPr>
          <w:color w:val="000000" w:themeColor="text1"/>
        </w:rPr>
        <w:t>d’un serveur virtualisé</w:t>
      </w:r>
      <w:r w:rsidRPr="0072716F">
        <w:rPr>
          <w:color w:val="000000" w:themeColor="text1"/>
        </w:rPr>
        <w:t xml:space="preserve">, le logiciel </w:t>
      </w:r>
      <w:proofErr w:type="spellStart"/>
      <w:r w:rsidRPr="0072716F">
        <w:rPr>
          <w:color w:val="000000" w:themeColor="text1"/>
        </w:rPr>
        <w:t>Avamar</w:t>
      </w:r>
      <w:proofErr w:type="spellEnd"/>
      <w:r w:rsidRPr="0072716F">
        <w:rPr>
          <w:color w:val="000000" w:themeColor="text1"/>
        </w:rPr>
        <w:t xml:space="preserve"> est utilisé pour </w:t>
      </w:r>
      <w:r w:rsidR="00080AB5" w:rsidRPr="0072716F">
        <w:rPr>
          <w:color w:val="000000" w:themeColor="text1"/>
        </w:rPr>
        <w:t>restaurer</w:t>
      </w:r>
      <w:r w:rsidRPr="0072716F">
        <w:rPr>
          <w:color w:val="000000" w:themeColor="text1"/>
        </w:rPr>
        <w:t xml:space="preserve"> la machine et puis par la suite, le logiciel Networker pour obtenir les fichiers les plus récent. </w:t>
      </w:r>
    </w:p>
    <w:p w14:paraId="78FE8205" w14:textId="77777777" w:rsidR="00BE336F" w:rsidRPr="00BE336F" w:rsidRDefault="00BE336F" w:rsidP="00724DF3">
      <w:pPr>
        <w:rPr>
          <w:color w:val="C45911" w:themeColor="accent2" w:themeShade="BF"/>
        </w:rPr>
      </w:pPr>
    </w:p>
    <w:p w14:paraId="37BBED7B" w14:textId="17E0078D" w:rsidR="00A97195" w:rsidRDefault="00A97195" w:rsidP="00F9502B">
      <w:pPr>
        <w:pStyle w:val="Titre1"/>
        <w:pageBreakBefore/>
      </w:pPr>
      <w:bookmarkStart w:id="40" w:name="_Toc526323784"/>
      <w:r>
        <w:lastRenderedPageBreak/>
        <w:t>Partie 2</w:t>
      </w:r>
      <w:bookmarkEnd w:id="40"/>
    </w:p>
    <w:p w14:paraId="65591096" w14:textId="22616732" w:rsidR="00F67BCD" w:rsidRPr="000B40B9" w:rsidRDefault="00F67BCD" w:rsidP="00AE41E3">
      <w:pPr>
        <w:pStyle w:val="Titre2"/>
      </w:pPr>
      <w:bookmarkStart w:id="41" w:name="_Toc526323785"/>
      <w:r w:rsidRPr="000B40B9">
        <w:t>Lois sur les protections des données</w:t>
      </w:r>
      <w:bookmarkEnd w:id="41"/>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5B847DD3" w:rsidR="00F67BCD" w:rsidRPr="000B40B9" w:rsidRDefault="00F67BCD" w:rsidP="00A97195">
      <w:pPr>
        <w:pStyle w:val="Titre3"/>
      </w:pPr>
      <w:bookmarkStart w:id="42" w:name="_Toc526323786"/>
      <w:r w:rsidRPr="000B40B9">
        <w:t>LPD</w:t>
      </w:r>
      <w:r w:rsidR="00006F5D">
        <w:rPr>
          <w:rStyle w:val="Appelnotedebasdep"/>
        </w:rPr>
        <w:footnoteReference w:id="8"/>
      </w:r>
      <w:bookmarkEnd w:id="42"/>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33506C9B" w:rsidR="00F67BCD" w:rsidRPr="00292596" w:rsidRDefault="00F67BCD" w:rsidP="00A97195">
      <w:pPr>
        <w:pStyle w:val="Titre3"/>
      </w:pPr>
      <w:bookmarkStart w:id="43" w:name="_Toc526323787"/>
      <w:r w:rsidRPr="00292596">
        <w:t>RGPD</w:t>
      </w:r>
      <w:r w:rsidR="00D1689F">
        <w:rPr>
          <w:rStyle w:val="Appelnotedebasdep"/>
        </w:rPr>
        <w:footnoteReference w:id="9"/>
      </w:r>
      <w:r w:rsidR="00D1689F">
        <w:rPr>
          <w:rStyle w:val="Appelnotedebasdep"/>
        </w:rPr>
        <w:footnoteReference w:id="10"/>
      </w:r>
      <w:bookmarkEnd w:id="43"/>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44" w:name="_Toc526323788"/>
      <w:r w:rsidRPr="00CC53F1">
        <w:t xml:space="preserve">Première chose à se demander : </w:t>
      </w:r>
      <w:r w:rsidRPr="00242F35">
        <w:t>Qu’est qu’une donnée personnelle ?</w:t>
      </w:r>
      <w:bookmarkEnd w:id="44"/>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45" w:name="_Toc526323789"/>
      <w:r w:rsidRPr="00CC53F1">
        <w:t xml:space="preserve">En vrai, </w:t>
      </w:r>
      <w:r w:rsidR="00A97195">
        <w:t>à quoi servent</w:t>
      </w:r>
      <w:r w:rsidRPr="00242F35">
        <w:t xml:space="preserve"> ces deux lois ?</w:t>
      </w:r>
      <w:bookmarkEnd w:id="45"/>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w:t>
      </w:r>
      <w:proofErr w:type="spellStart"/>
      <w:r w:rsidRPr="00CC53F1">
        <w:t>Analytica</w:t>
      </w:r>
      <w:proofErr w:type="spellEnd"/>
      <w:r w:rsidRPr="00CC53F1">
        <w:t>.</w:t>
      </w:r>
    </w:p>
    <w:p w14:paraId="1A9CDA81" w14:textId="77777777" w:rsidR="00F67BCD" w:rsidRPr="00242F35" w:rsidRDefault="00F67BCD" w:rsidP="00DA6430">
      <w:pPr>
        <w:pStyle w:val="Titre4"/>
      </w:pPr>
      <w:bookmarkStart w:id="46" w:name="_Toc526323790"/>
      <w:r w:rsidRPr="00242F35">
        <w:t>Qui est concerné ?</w:t>
      </w:r>
      <w:bookmarkEnd w:id="46"/>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47" w:name="_Toc526323791"/>
      <w:r w:rsidRPr="00377A1C">
        <w:t>Mise en conformité</w:t>
      </w:r>
      <w:bookmarkEnd w:id="47"/>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lastRenderedPageBreak/>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48" w:name="_Toc526323792"/>
      <w:r w:rsidRPr="00292596">
        <w:t>Organisation et actions :</w:t>
      </w:r>
      <w:bookmarkEnd w:id="48"/>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 xml:space="preserve">Nommer Un DPO (Digital protection </w:t>
      </w:r>
      <w:proofErr w:type="spellStart"/>
      <w:r w:rsidRPr="00677D06">
        <w:rPr>
          <w:rFonts w:ascii="Arial" w:hAnsi="Arial"/>
        </w:rPr>
        <w:t>Officer</w:t>
      </w:r>
      <w:proofErr w:type="spellEnd"/>
      <w:r w:rsidRPr="00677D06">
        <w:rPr>
          <w:rFonts w:ascii="Arial" w:hAnsi="Arial"/>
        </w:rPr>
        <w:t>),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49" w:name="_Toc526323793"/>
      <w:r w:rsidRPr="00292596">
        <w:t>Mesures techniques adéquates</w:t>
      </w:r>
      <w:bookmarkEnd w:id="49"/>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lastRenderedPageBreak/>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5C462978"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t>Chiffrer, garantir l’intégrité ou signer</w:t>
      </w:r>
      <w:r w:rsidRPr="00F67BCD">
        <w:rPr>
          <w:rFonts w:ascii="Arial" w:hAnsi="Arial"/>
          <w:lang w:eastAsia="fr-CH"/>
        </w:rPr>
        <w:t>.</w:t>
      </w:r>
    </w:p>
    <w:p w14:paraId="6910F6A1" w14:textId="334C495B" w:rsidR="003F547E" w:rsidRDefault="003F547E" w:rsidP="00AE41E3">
      <w:pPr>
        <w:pStyle w:val="Titre2"/>
      </w:pPr>
      <w:bookmarkStart w:id="50" w:name="_Toc526323794"/>
      <w:r>
        <w:t>Les disques durs et le systèmes RAIDs</w:t>
      </w:r>
      <w:r w:rsidR="008D4D51">
        <w:rPr>
          <w:rStyle w:val="Appelnotedebasdep"/>
        </w:rPr>
        <w:footnoteReference w:id="11"/>
      </w:r>
      <w:bookmarkEnd w:id="50"/>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 xml:space="preserve">La technologie RAID qui veux dire </w:t>
      </w:r>
      <w:proofErr w:type="spellStart"/>
      <w:r w:rsidRPr="005B612B">
        <w:rPr>
          <w:color w:val="000000" w:themeColor="text1"/>
        </w:rPr>
        <w:t>Redundant</w:t>
      </w:r>
      <w:proofErr w:type="spellEnd"/>
      <w:r w:rsidRPr="005B612B">
        <w:rPr>
          <w:color w:val="000000" w:themeColor="text1"/>
        </w:rPr>
        <w:t xml:space="preserve"> </w:t>
      </w:r>
      <w:proofErr w:type="spellStart"/>
      <w:r w:rsidRPr="005B612B">
        <w:rPr>
          <w:color w:val="000000" w:themeColor="text1"/>
        </w:rPr>
        <w:t>Array</w:t>
      </w:r>
      <w:proofErr w:type="spellEnd"/>
      <w:r w:rsidRPr="005B612B">
        <w:rPr>
          <w:color w:val="000000" w:themeColor="text1"/>
        </w:rPr>
        <w:t xml:space="preserve"> of Independent Disks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RAIDs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Voici une liste non exhaustive des systèmes RAIDs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Le JBOD (Just A Bunch </w:t>
      </w:r>
      <w:proofErr w:type="gramStart"/>
      <w:r w:rsidRPr="005B612B">
        <w:rPr>
          <w:color w:val="000000" w:themeColor="text1"/>
          <w:lang w:val="en-GB"/>
        </w:rPr>
        <w:t>Of</w:t>
      </w:r>
      <w:proofErr w:type="gramEnd"/>
      <w:r w:rsidRPr="005B612B">
        <w:rPr>
          <w:color w:val="000000" w:themeColor="text1"/>
          <w:lang w:val="en-GB"/>
        </w:rPr>
        <w:t xml:space="preserve">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RAID 60 (ensembles RAID 6 </w:t>
      </w:r>
      <w:proofErr w:type="spellStart"/>
      <w:r w:rsidRPr="005B612B">
        <w:rPr>
          <w:color w:val="000000" w:themeColor="text1"/>
          <w:lang w:val="en-GB"/>
        </w:rPr>
        <w:t>entrelacés</w:t>
      </w:r>
      <w:proofErr w:type="spellEnd"/>
      <w:r w:rsidRPr="005B612B">
        <w:rPr>
          <w:color w:val="000000" w:themeColor="text1"/>
          <w:lang w:val="en-GB"/>
        </w:rPr>
        <w:t>)</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C13C93" w:rsidRDefault="00C82B46" w:rsidP="00C82B46">
      <w:pPr>
        <w:pStyle w:val="Titre3"/>
        <w:rPr>
          <w:color w:val="00B050"/>
        </w:rPr>
      </w:pPr>
      <w:bookmarkStart w:id="51" w:name="_Toc526323795"/>
      <w:r w:rsidRPr="00C13C93">
        <w:rPr>
          <w:color w:val="00B050"/>
        </w:rPr>
        <w:t>Raid Logiciel et matériel</w:t>
      </w:r>
      <w:bookmarkEnd w:id="51"/>
    </w:p>
    <w:p w14:paraId="6D4D3389" w14:textId="0331868D" w:rsidR="00C82B46" w:rsidRPr="00C13C93" w:rsidRDefault="00C82B46" w:rsidP="00C82B46">
      <w:pPr>
        <w:rPr>
          <w:color w:val="00B050"/>
        </w:rPr>
      </w:pPr>
      <w:r w:rsidRPr="00C13C93">
        <w:rPr>
          <w:color w:val="00B050"/>
        </w:rPr>
        <w:t xml:space="preserve">Un système Raid peut être créé de deux </w:t>
      </w:r>
      <w:proofErr w:type="gramStart"/>
      <w:r w:rsidRPr="00C13C93">
        <w:rPr>
          <w:color w:val="00B050"/>
        </w:rPr>
        <w:t>formes:</w:t>
      </w:r>
      <w:proofErr w:type="gramEnd"/>
      <w:r w:rsidRPr="00C13C93">
        <w:rPr>
          <w:color w:val="00B050"/>
        </w:rPr>
        <w:t xml:space="preserve"> Logiciel et matériel.</w:t>
      </w:r>
    </w:p>
    <w:p w14:paraId="0C8706C1" w14:textId="0F3D0A69" w:rsidR="006708E9" w:rsidRPr="00C13C93" w:rsidRDefault="006708E9" w:rsidP="00DA6430">
      <w:pPr>
        <w:pStyle w:val="Titre4"/>
      </w:pPr>
      <w:bookmarkStart w:id="52" w:name="_Toc526323796"/>
      <w:r w:rsidRPr="00C13C93">
        <w:t>Raid matériel</w:t>
      </w:r>
      <w:r w:rsidR="009A5BC9" w:rsidRPr="00C13C93">
        <w:rPr>
          <w:rStyle w:val="Appelnotedebasdep"/>
          <w:color w:val="00B050"/>
        </w:rPr>
        <w:footnoteReference w:id="12"/>
      </w:r>
      <w:bookmarkEnd w:id="52"/>
    </w:p>
    <w:p w14:paraId="5F5BF335" w14:textId="00BE4E21" w:rsidR="006708E9" w:rsidRPr="00C13C93" w:rsidRDefault="002737E2" w:rsidP="009A5BC9">
      <w:pPr>
        <w:jc w:val="both"/>
        <w:rPr>
          <w:color w:val="00B050"/>
        </w:rPr>
      </w:pPr>
      <w:r w:rsidRPr="00C13C93">
        <w:rPr>
          <w:noProof/>
          <w:color w:val="00B050"/>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C13C93">
        <w:rPr>
          <w:color w:val="00B050"/>
        </w:rPr>
        <w:t>Le Raid matériel est un système indépendant qui gère le flux de données par moyen d’un périphérique connecté sur un hôte (pc, serveur, etc.), ses performances sont indépendantes de celles de l’hôte</w:t>
      </w:r>
      <w:r w:rsidR="009A5BC9" w:rsidRPr="00C13C93">
        <w:rPr>
          <w:color w:val="00B050"/>
        </w:rPr>
        <w:t>, ce qui fait que ses traitements de données soient beaucoup plus rapides que sur un raid logiciel</w:t>
      </w:r>
      <w:r w:rsidR="006708E9" w:rsidRPr="00C13C93">
        <w:rPr>
          <w:color w:val="00B050"/>
        </w:rPr>
        <w:t>.</w:t>
      </w:r>
    </w:p>
    <w:p w14:paraId="37B1459D" w14:textId="4714B706" w:rsidR="006708E9" w:rsidRPr="00C13C93" w:rsidRDefault="006708E9" w:rsidP="009A5BC9">
      <w:pPr>
        <w:jc w:val="both"/>
        <w:rPr>
          <w:color w:val="00B050"/>
        </w:rPr>
      </w:pPr>
      <w:r w:rsidRPr="00C13C93">
        <w:rPr>
          <w:color w:val="00B050"/>
        </w:rPr>
        <w:lastRenderedPageBreak/>
        <w:t xml:space="preserve"> Le Raid matériel est un contrôleur, il peut</w:t>
      </w:r>
      <w:r w:rsidR="009A5BC9" w:rsidRPr="00C13C93">
        <w:rPr>
          <w:color w:val="00B050"/>
        </w:rPr>
        <w:t xml:space="preserve"> donc recevoir plusieurs disques, en revanche l’hôte</w:t>
      </w:r>
      <w:r w:rsidRPr="00C13C93">
        <w:rPr>
          <w:color w:val="00B050"/>
        </w:rPr>
        <w:t xml:space="preserve"> sur lequel il est connecté </w:t>
      </w:r>
      <w:r w:rsidR="009A5BC9" w:rsidRPr="00C13C93">
        <w:rPr>
          <w:color w:val="00B050"/>
        </w:rPr>
        <w:t xml:space="preserve">en </w:t>
      </w:r>
      <w:r w:rsidRPr="00C13C93">
        <w:rPr>
          <w:color w:val="00B050"/>
        </w:rPr>
        <w:t>voit qu’un seul</w:t>
      </w:r>
      <w:r w:rsidR="009A5BC9" w:rsidRPr="00C13C93">
        <w:rPr>
          <w:color w:val="00B050"/>
        </w:rPr>
        <w:t>.</w:t>
      </w:r>
    </w:p>
    <w:p w14:paraId="6914A43E" w14:textId="674C3078" w:rsidR="00C13C93" w:rsidRPr="00C13C93" w:rsidRDefault="00C13C93" w:rsidP="009A5BC9">
      <w:pPr>
        <w:jc w:val="both"/>
        <w:rPr>
          <w:color w:val="00B050"/>
        </w:rPr>
      </w:pPr>
      <w:r w:rsidRPr="00C13C93">
        <w:rPr>
          <w:noProof/>
          <w:color w:val="00B050"/>
          <w:lang w:eastAsia="fr-CH"/>
        </w:rPr>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C13C93" w:rsidRDefault="001962A3" w:rsidP="00DA6430">
      <w:pPr>
        <w:pStyle w:val="Titre4"/>
      </w:pPr>
      <w:bookmarkStart w:id="53" w:name="_Toc526323797"/>
      <w:r w:rsidRPr="00C13C93">
        <w:rPr>
          <w:noProof/>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EA4CDF" w:rsidRPr="00794D7B" w:rsidRDefault="00EA4CDF"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EA4CDF" w:rsidRPr="00794D7B" w:rsidRDefault="00EA4CDF"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C13C93">
        <w:t>Raid Logiciel</w:t>
      </w:r>
      <w:bookmarkEnd w:id="53"/>
    </w:p>
    <w:p w14:paraId="5795AFB6" w14:textId="35DACE9B" w:rsidR="009A5BC9" w:rsidRPr="00C13C93" w:rsidRDefault="00C13C93" w:rsidP="00C13C93">
      <w:pPr>
        <w:jc w:val="both"/>
        <w:rPr>
          <w:color w:val="00B050"/>
        </w:rPr>
      </w:pPr>
      <w:r w:rsidRPr="00C13C93">
        <w:rPr>
          <w:noProof/>
          <w:color w:val="00B050"/>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C13C93">
        <w:rPr>
          <w:color w:val="00B050"/>
        </w:rPr>
        <w:t>Différemment</w:t>
      </w:r>
      <w:r w:rsidR="001962A3" w:rsidRPr="00C13C93">
        <w:rPr>
          <w:color w:val="00B050"/>
        </w:rPr>
        <w:t xml:space="preserve"> du raid matériel les système raid logiciel n’ont pas besoin d’une carte dédié pour fonctionner, ce dernier utilise le noyau de l’hôte sur lequel il est configuré. Ce système est plus </w:t>
      </w:r>
      <w:r w:rsidRPr="00C13C93">
        <w:rPr>
          <w:color w:val="00B050"/>
        </w:rPr>
        <w:t>accessible</w:t>
      </w:r>
      <w:r w:rsidR="001962A3" w:rsidRPr="00C13C93">
        <w:rPr>
          <w:color w:val="00B050"/>
        </w:rPr>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54" w:name="_Toc526323798"/>
      <w:r w:rsidRPr="003F547E">
        <w:rPr>
          <w:lang w:val="en-GB"/>
        </w:rPr>
        <w:t xml:space="preserve">Le JBOD (Just A Bunch </w:t>
      </w:r>
      <w:proofErr w:type="gramStart"/>
      <w:r w:rsidR="002D7338">
        <w:rPr>
          <w:lang w:val="en-GB"/>
        </w:rPr>
        <w:t>O</w:t>
      </w:r>
      <w:r w:rsidR="002D7338" w:rsidRPr="003F547E">
        <w:rPr>
          <w:lang w:val="en-GB"/>
        </w:rPr>
        <w:t>f</w:t>
      </w:r>
      <w:proofErr w:type="gramEnd"/>
      <w:r w:rsidRPr="003F547E">
        <w:rPr>
          <w:lang w:val="en-GB"/>
        </w:rPr>
        <w:t xml:space="preserve"> Disks</w:t>
      </w:r>
      <w:r w:rsidR="002D7338" w:rsidRPr="003F547E">
        <w:rPr>
          <w:lang w:val="en-GB"/>
        </w:rPr>
        <w:t>):</w:t>
      </w:r>
      <w:bookmarkEnd w:id="54"/>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55" w:name="_Toc526323799"/>
      <w:r>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55"/>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5B612B"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78688E6" w:rsidR="003F547E" w:rsidRPr="007B39AD" w:rsidRDefault="00BA54B8" w:rsidP="00410E42">
      <w:pPr>
        <w:pStyle w:val="Titre3"/>
      </w:pPr>
      <w:bookmarkStart w:id="56" w:name="_Toc526323800"/>
      <w:r>
        <w:rPr>
          <w:noProof/>
          <w:lang w:eastAsia="fr-CH"/>
        </w:rPr>
        <w:lastRenderedPageBreak/>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56"/>
      <w:r w:rsidRPr="00BA54B8">
        <w:rPr>
          <w:noProof/>
        </w:rPr>
        <w:t xml:space="preserve"> </w:t>
      </w:r>
    </w:p>
    <w:p w14:paraId="3E713BC0" w14:textId="36552325" w:rsidR="003F547E" w:rsidRPr="005B612B"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57" w:name="_Toc526323801"/>
      <w:r w:rsidRPr="007B39AD">
        <w:t>RAID 1E (écriture miroir entrelacée)</w:t>
      </w:r>
      <w:r>
        <w:t> :</w:t>
      </w:r>
      <w:bookmarkEnd w:id="57"/>
    </w:p>
    <w:p w14:paraId="4C387E2E" w14:textId="0563B267" w:rsidR="003F547E" w:rsidRPr="005B612B"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035E6BCD" w:rsidR="003F547E" w:rsidRPr="007B39AD" w:rsidRDefault="003F547E" w:rsidP="00410E42">
      <w:pPr>
        <w:pStyle w:val="Titre3"/>
      </w:pPr>
      <w:bookmarkStart w:id="58" w:name="_Toc526323802"/>
      <w:r w:rsidRPr="007B39AD">
        <w:t>RAID 5 (entrelacement avec parité)</w:t>
      </w:r>
      <w:r>
        <w:t> :</w:t>
      </w:r>
      <w:bookmarkEnd w:id="58"/>
    </w:p>
    <w:p w14:paraId="1550467F" w14:textId="7556990A" w:rsidR="003F547E" w:rsidRPr="005B612B" w:rsidRDefault="00AB17F1" w:rsidP="00CF1B4B">
      <w:pPr>
        <w:rPr>
          <w:color w:val="000000" w:themeColor="text1"/>
        </w:rPr>
      </w:pPr>
      <w:r w:rsidRPr="005B612B">
        <w:rPr>
          <w:rFonts w:ascii="Minion-Italic" w:hAnsi="Minion-Italic" w:cs="Minion-Italic"/>
          <w:i/>
          <w:iCs/>
          <w:noProof/>
          <w:color w:val="000000" w:themeColor="text1"/>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0B231BE2" w14:textId="6BD74A01" w:rsidR="00AB17F1" w:rsidRDefault="00AB17F1" w:rsidP="00AB17F1">
      <w:pPr>
        <w:pStyle w:val="Titre3"/>
      </w:pPr>
      <w:bookmarkStart w:id="59" w:name="_Toc526323803"/>
      <w:r>
        <w:rPr>
          <w:rFonts w:ascii="Minion-Italic" w:hAnsi="Minion-Italic" w:cs="Minion-Italic"/>
          <w:i/>
          <w:iCs/>
          <w:noProof/>
          <w:sz w:val="19"/>
          <w:szCs w:val="19"/>
          <w:lang w:eastAsia="fr-CH"/>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59"/>
    </w:p>
    <w:p w14:paraId="01FDE6C5" w14:textId="77777777" w:rsidR="000B0E89" w:rsidRPr="000B0E89" w:rsidRDefault="000B0E89" w:rsidP="000B0E89"/>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305138C" w14:textId="3315E00D" w:rsidR="00AB17F1" w:rsidRPr="005B612B" w:rsidRDefault="00AB17F1" w:rsidP="00CF1B4B">
      <w:pPr>
        <w:rPr>
          <w:color w:val="000000" w:themeColor="text1"/>
        </w:rPr>
      </w:pPr>
    </w:p>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1FA9E048" w:rsidR="003F547E" w:rsidRPr="007B39AD" w:rsidRDefault="00AB17F1" w:rsidP="00410E42">
      <w:pPr>
        <w:pStyle w:val="Titre3"/>
      </w:pPr>
      <w:bookmarkStart w:id="60" w:name="_Toc526323804"/>
      <w:r>
        <w:rPr>
          <w:rFonts w:ascii="Minion-Italic" w:hAnsi="Minion-Italic" w:cs="Minion-Italic"/>
          <w:i/>
          <w:iCs/>
          <w:noProof/>
          <w:sz w:val="19"/>
          <w:szCs w:val="19"/>
          <w:lang w:eastAsia="fr-CH"/>
        </w:rPr>
        <w:lastRenderedPageBreak/>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60"/>
    </w:p>
    <w:p w14:paraId="6387EBD3" w14:textId="2FCEB7C9" w:rsidR="00AB17F1" w:rsidRPr="00A458E6" w:rsidRDefault="00AB17F1" w:rsidP="00CF1B4B">
      <w:pPr>
        <w:rPr>
          <w:color w:val="000000" w:themeColor="text1"/>
        </w:rPr>
      </w:pPr>
      <w:r w:rsidRPr="00A458E6">
        <w:rPr>
          <w:rFonts w:ascii="Minion-Italic" w:hAnsi="Minion-Italic" w:cs="Minion-Italic"/>
          <w:i/>
          <w:iCs/>
          <w:noProof/>
          <w:color w:val="000000" w:themeColor="text1"/>
          <w:sz w:val="19"/>
          <w:szCs w:val="19"/>
          <w:lang w:eastAsia="fr-CH"/>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A458E6">
        <w:rPr>
          <w:color w:val="000000" w:themeColor="text1"/>
        </w:rPr>
        <w:t>Le RAID 10 permet aussi comme le RAID 1</w:t>
      </w:r>
      <w:r w:rsidR="003F547E" w:rsidRPr="00A458E6">
        <w:rPr>
          <w:color w:val="000000" w:themeColor="text1"/>
          <w:vertAlign w:val="superscript"/>
        </w:rPr>
        <w:t>E</w:t>
      </w:r>
      <w:r w:rsidR="003F547E" w:rsidRPr="00A458E6">
        <w:rPr>
          <w:color w:val="000000" w:themeColor="text1"/>
        </w:rPr>
        <w:t xml:space="preserve"> d’avoir une vitesse de d’écriture accélérer tout en ayant du mirroring. La différence est qu’il marche avec des disques en nombre pair. L’architecture est 2 </w:t>
      </w:r>
      <w:r w:rsidR="00CF1B4B" w:rsidRPr="00A458E6">
        <w:rPr>
          <w:color w:val="000000" w:themeColor="text1"/>
        </w:rPr>
        <w:t>disques</w:t>
      </w:r>
      <w:r w:rsidR="003F547E" w:rsidRPr="00A458E6">
        <w:rPr>
          <w:color w:val="000000" w:themeColor="text1"/>
        </w:rPr>
        <w:t xml:space="preserve"> forme un disque en RAID 0 et </w:t>
      </w:r>
      <w:r w:rsidR="004220BC" w:rsidRPr="00A458E6">
        <w:rPr>
          <w:color w:val="000000" w:themeColor="text1"/>
        </w:rPr>
        <w:t>un deuxième pair</w:t>
      </w:r>
      <w:r w:rsidR="003F547E" w:rsidRPr="00A458E6">
        <w:rPr>
          <w:color w:val="000000" w:themeColor="text1"/>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323E9C26" w:rsidR="00AB17F1" w:rsidRPr="00AB17F1" w:rsidRDefault="003F547E" w:rsidP="00AB17F1">
      <w:pPr>
        <w:pStyle w:val="Titre3"/>
      </w:pPr>
      <w:bookmarkStart w:id="61" w:name="_Toc526323805"/>
      <w:r w:rsidRPr="007B39AD">
        <w:t>RAID 50 (ensembles RAID 5 entrelacés)</w:t>
      </w:r>
      <w:r>
        <w:t> :</w:t>
      </w:r>
      <w:bookmarkEnd w:id="61"/>
    </w:p>
    <w:p w14:paraId="6FF63103" w14:textId="791A18B5" w:rsidR="00AB17F1" w:rsidRPr="00A458E6"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E3AA1E1" w14:textId="4A1F577C" w:rsidR="003F547E" w:rsidRPr="007B39AD" w:rsidRDefault="00AB17F1" w:rsidP="00410E42">
      <w:pPr>
        <w:pStyle w:val="Titre3"/>
      </w:pPr>
      <w:bookmarkStart w:id="62" w:name="_Toc526323806"/>
      <w:r>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62"/>
      <w:r w:rsidRPr="00AB17F1">
        <w:rPr>
          <w:rFonts w:ascii="Minion-Italic" w:hAnsi="Minion-Italic" w:cs="Minion-Italic"/>
          <w:i/>
          <w:iCs/>
          <w:noProof/>
          <w:sz w:val="19"/>
          <w:szCs w:val="19"/>
        </w:rPr>
        <w:t xml:space="preserve"> </w:t>
      </w:r>
    </w:p>
    <w:p w14:paraId="0AB1CFB7" w14:textId="79E4316B"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5B2C997B" w14:textId="519582AA" w:rsidR="000B0E89" w:rsidRDefault="0091562E" w:rsidP="00AE41E3">
      <w:pPr>
        <w:pStyle w:val="Titre2"/>
      </w:pPr>
      <w:bookmarkStart w:id="63" w:name="_Toc526323807"/>
      <w:r>
        <w:t>Les différents systèmes de stockages</w:t>
      </w:r>
      <w:r w:rsidR="00D471FD">
        <w:rPr>
          <w:rStyle w:val="Appelnotedebasdep"/>
        </w:rPr>
        <w:footnoteReference w:id="13"/>
      </w:r>
      <w:bookmarkEnd w:id="63"/>
    </w:p>
    <w:p w14:paraId="590B346F" w14:textId="3D79C286" w:rsidR="003510BF" w:rsidRDefault="003510BF" w:rsidP="003510BF">
      <w:pPr>
        <w:pStyle w:val="Titre3"/>
      </w:pPr>
      <w:bookmarkStart w:id="64" w:name="_Toc526323808"/>
      <w:r>
        <w:t>Première génération</w:t>
      </w:r>
      <w:bookmarkEnd w:id="64"/>
      <w:r w:rsidR="0008051F">
        <w:t xml:space="preserve"> – supports physiques</w:t>
      </w:r>
    </w:p>
    <w:p w14:paraId="4AC53D5A" w14:textId="5A86FCA5" w:rsidR="00A52A68" w:rsidRDefault="00A52A68" w:rsidP="00DA6430">
      <w:pPr>
        <w:pStyle w:val="Titre4"/>
      </w:pPr>
      <w:bookmarkStart w:id="65" w:name="_Toc526323810"/>
      <w:r>
        <w:t xml:space="preserve">Le </w:t>
      </w:r>
      <w:r w:rsidR="00A03392">
        <w:t>r</w:t>
      </w:r>
      <w:r>
        <w:t>uban perforé</w:t>
      </w:r>
      <w:bookmarkEnd w:id="65"/>
    </w:p>
    <w:p w14:paraId="0797373D" w14:textId="48437E79" w:rsidR="00EA4CDF" w:rsidRPr="004220BC" w:rsidRDefault="00EA4CDF" w:rsidP="00EA4CDF">
      <w:pPr>
        <w:rPr>
          <w:color w:val="ED7D31" w:themeColor="accent2"/>
        </w:rPr>
      </w:pPr>
      <w:r w:rsidRPr="004220BC">
        <w:rPr>
          <w:color w:val="ED7D31" w:themeColor="accent2"/>
        </w:rPr>
        <w:t>Le premier ruban perforé est apparu en 1725</w:t>
      </w:r>
      <w:r w:rsidR="00AD3931" w:rsidRPr="004220BC">
        <w:rPr>
          <w:color w:val="ED7D31" w:themeColor="accent2"/>
        </w:rPr>
        <w:t>. Son inventeur Basile Bouchon l’utilisa dans son métier à tisser. Cette technologie est très vite devenue obsolète dû à l’arrivée de la « carte perforée ».</w:t>
      </w:r>
    </w:p>
    <w:p w14:paraId="62862283" w14:textId="77777777" w:rsidR="00016F35" w:rsidRDefault="00016F35" w:rsidP="00016F35">
      <w:pPr>
        <w:pStyle w:val="Titre4"/>
      </w:pPr>
      <w:bookmarkStart w:id="66" w:name="_Toc526323809"/>
      <w:r>
        <w:t>La c</w:t>
      </w:r>
      <w:r w:rsidRPr="00DA6430">
        <w:t>arte perforée</w:t>
      </w:r>
      <w:bookmarkEnd w:id="66"/>
    </w:p>
    <w:p w14:paraId="75B823E9" w14:textId="1530000D" w:rsidR="004C47E0" w:rsidRPr="004220BC" w:rsidRDefault="00AF1209" w:rsidP="00EA4CDF">
      <w:pPr>
        <w:rPr>
          <w:color w:val="ED7D31" w:themeColor="accent2"/>
        </w:rPr>
      </w:pPr>
      <w:r w:rsidRPr="004220BC">
        <w:rPr>
          <w:color w:val="ED7D31" w:themeColor="accent2"/>
        </w:rPr>
        <w:t>La carte perforée est l’un des premiers systèmes de mémoires de masse. Elles seront utilisées dans les débuts de l’informatique.</w:t>
      </w:r>
      <w:r w:rsidR="00D32C0E" w:rsidRPr="004220BC">
        <w:rPr>
          <w:color w:val="ED7D31" w:themeColor="accent2"/>
        </w:rPr>
        <w:t xml:space="preserve"> La carte perforée est un perfectionnement du ruban perforé apparu dans </w:t>
      </w:r>
      <w:r w:rsidR="004220BC" w:rsidRPr="004220BC">
        <w:rPr>
          <w:color w:val="ED7D31" w:themeColor="accent2"/>
        </w:rPr>
        <w:t>les années</w:t>
      </w:r>
      <w:r w:rsidR="00D32C0E" w:rsidRPr="004220BC">
        <w:rPr>
          <w:color w:val="ED7D31" w:themeColor="accent2"/>
        </w:rPr>
        <w:t xml:space="preserve"> 1884 pour donner des instructions</w:t>
      </w:r>
      <w:r w:rsidR="001B15C9" w:rsidRPr="004220BC">
        <w:rPr>
          <w:color w:val="ED7D31" w:themeColor="accent2"/>
        </w:rPr>
        <w:t xml:space="preserve"> à des machines analytiques.</w:t>
      </w:r>
    </w:p>
    <w:p w14:paraId="29FCBE0E" w14:textId="0E66268F" w:rsidR="00016F35" w:rsidRPr="004220BC" w:rsidRDefault="004C47E0" w:rsidP="00EA4CDF">
      <w:pPr>
        <w:rPr>
          <w:color w:val="ED7D31" w:themeColor="accent2"/>
        </w:rPr>
      </w:pPr>
      <w:r w:rsidRPr="004220BC">
        <w:rPr>
          <w:color w:val="ED7D31" w:themeColor="accent2"/>
        </w:rPr>
        <w:t>Dans les années 1950, la spécification Hollerith/IBM apparait pour les cartes 8 colonnes. Sa longueur doit être de 187.32mm et sa largeur de 82.55mm avec une marge de 2 dixièmes.</w:t>
      </w:r>
      <w:r w:rsidR="00D85867" w:rsidRPr="004220BC">
        <w:rPr>
          <w:color w:val="ED7D31" w:themeColor="accent2"/>
        </w:rPr>
        <w:t xml:space="preserve"> Il doit être propre (sans poussière) lors de son utilisation, afin de ne pas abimer la machine.</w:t>
      </w:r>
    </w:p>
    <w:p w14:paraId="4E1BE184" w14:textId="7A00B5AD" w:rsidR="00A8317B" w:rsidRPr="004220BC" w:rsidRDefault="00A8317B" w:rsidP="00EA4CDF">
      <w:pPr>
        <w:rPr>
          <w:color w:val="ED7D31" w:themeColor="accent2"/>
        </w:rPr>
      </w:pPr>
      <w:r w:rsidRPr="004220BC">
        <w:rPr>
          <w:color w:val="ED7D31" w:themeColor="accent2"/>
        </w:rPr>
        <w:lastRenderedPageBreak/>
        <w:t xml:space="preserve">Les cartes perforées étaient généralement utilisées pour faire </w:t>
      </w:r>
      <w:r w:rsidR="007C172B" w:rsidRPr="004220BC">
        <w:rPr>
          <w:color w:val="ED7D31" w:themeColor="accent2"/>
        </w:rPr>
        <w:t>l</w:t>
      </w:r>
      <w:r w:rsidR="00E11D6B" w:rsidRPr="004220BC">
        <w:rPr>
          <w:color w:val="ED7D31" w:themeColor="accent2"/>
        </w:rPr>
        <w:t>es traitements automatiques</w:t>
      </w:r>
      <w:r w:rsidRPr="004220BC">
        <w:rPr>
          <w:color w:val="ED7D31" w:themeColor="accent2"/>
        </w:rPr>
        <w:t xml:space="preserve"> des bulletins de salaires, faire des calculs et des statistiques, écrire des codes sources.</w:t>
      </w:r>
    </w:p>
    <w:p w14:paraId="0A3A85DA" w14:textId="52B25429" w:rsidR="003510BF" w:rsidRDefault="003510BF" w:rsidP="003510BF">
      <w:pPr>
        <w:pStyle w:val="Titre3"/>
      </w:pPr>
      <w:bookmarkStart w:id="67" w:name="_Toc526323811"/>
      <w:r>
        <w:t>Deuxième génération</w:t>
      </w:r>
      <w:bookmarkEnd w:id="67"/>
      <w:r w:rsidR="0008051F">
        <w:t xml:space="preserve"> – supports magnétiques</w:t>
      </w:r>
    </w:p>
    <w:p w14:paraId="4B9B467B" w14:textId="7926D37C" w:rsidR="00D471FD" w:rsidRDefault="00A03392" w:rsidP="008A6FA1">
      <w:pPr>
        <w:pStyle w:val="Titre4"/>
      </w:pPr>
      <w:bookmarkStart w:id="68" w:name="_Toc526323812"/>
      <w:r>
        <w:t>La bande magnétique</w:t>
      </w:r>
      <w:bookmarkEnd w:id="68"/>
    </w:p>
    <w:p w14:paraId="618C3F78" w14:textId="5444FDA4" w:rsidR="009E52CF" w:rsidRPr="004220BC" w:rsidRDefault="009E52CF" w:rsidP="009E52CF">
      <w:pPr>
        <w:rPr>
          <w:color w:val="ED7D31" w:themeColor="accent2"/>
        </w:rPr>
      </w:pPr>
      <w:r w:rsidRPr="004220BC">
        <w:rPr>
          <w:color w:val="ED7D31" w:themeColor="accent2"/>
        </w:rPr>
        <w:t xml:space="preserve">La bande magnétique, développée en Allemagne en 1928, est utilisée pour enregistrer et écouter des informations analogiques ou numériques. Le magnétophone servira alors à écouter </w:t>
      </w:r>
      <w:r w:rsidR="00080AB5" w:rsidRPr="004220BC">
        <w:rPr>
          <w:color w:val="ED7D31" w:themeColor="accent2"/>
        </w:rPr>
        <w:t>les signaux audios</w:t>
      </w:r>
      <w:r w:rsidRPr="004220BC">
        <w:rPr>
          <w:color w:val="ED7D31" w:themeColor="accent2"/>
        </w:rPr>
        <w:t xml:space="preserve"> et le magnétoscope pour les signaux </w:t>
      </w:r>
      <w:r w:rsidR="004220BC" w:rsidRPr="004220BC">
        <w:rPr>
          <w:color w:val="ED7D31" w:themeColor="accent2"/>
        </w:rPr>
        <w:t>vidéo</w:t>
      </w:r>
      <w:r w:rsidR="00DC51BF" w:rsidRPr="004220BC">
        <w:rPr>
          <w:color w:val="ED7D31" w:themeColor="accent2"/>
        </w:rPr>
        <w:t>.</w:t>
      </w:r>
    </w:p>
    <w:p w14:paraId="525C0D65" w14:textId="437786A3" w:rsidR="00DC51BF" w:rsidRPr="004220BC" w:rsidRDefault="00DC51BF" w:rsidP="009E52CF">
      <w:pPr>
        <w:rPr>
          <w:color w:val="ED7D31" w:themeColor="accent2"/>
        </w:rPr>
      </w:pPr>
      <w:r w:rsidRPr="004220BC">
        <w:rPr>
          <w:color w:val="ED7D31" w:themeColor="accent2"/>
        </w:rPr>
        <w:t>L’utilisation d’une bande magnétique se caractérisera à l’aide de la largeur de la bande et à son nombre de pistes.</w:t>
      </w:r>
    </w:p>
    <w:p w14:paraId="695C71C6" w14:textId="7E684D81" w:rsidR="00F8195D" w:rsidRPr="004220BC" w:rsidRDefault="00F8195D" w:rsidP="00F8195D">
      <w:pPr>
        <w:rPr>
          <w:color w:val="ED7D31" w:themeColor="accent2"/>
        </w:rPr>
      </w:pPr>
      <w:r w:rsidRPr="004220BC">
        <w:rPr>
          <w:color w:val="ED7D31" w:themeColor="accent2"/>
        </w:rPr>
        <w:t xml:space="preserve">Les bandes magnétiques sont très vite devenues le système de mémoire de masse </w:t>
      </w:r>
      <w:r w:rsidR="00C81BAE" w:rsidRPr="004220BC">
        <w:rPr>
          <w:color w:val="ED7D31" w:themeColor="accent2"/>
        </w:rPr>
        <w:t>par excellence.</w:t>
      </w:r>
    </w:p>
    <w:p w14:paraId="490284D5" w14:textId="1A01E97E" w:rsidR="00CD2AD4" w:rsidRDefault="00CD2AD4" w:rsidP="008A6FA1">
      <w:pPr>
        <w:pStyle w:val="Titre4"/>
      </w:pPr>
      <w:bookmarkStart w:id="69" w:name="_Toc526323813"/>
      <w:r>
        <w:t>La cassette</w:t>
      </w:r>
      <w:bookmarkEnd w:id="69"/>
      <w:r w:rsidR="004C7230">
        <w:t xml:space="preserve"> audio</w:t>
      </w:r>
    </w:p>
    <w:p w14:paraId="56674064" w14:textId="5F96997C" w:rsidR="00BF10AF" w:rsidRPr="004220BC" w:rsidRDefault="00BF10AF" w:rsidP="00BF10AF">
      <w:pPr>
        <w:rPr>
          <w:color w:val="ED7D31" w:themeColor="accent2"/>
        </w:rPr>
      </w:pPr>
      <w:r w:rsidRPr="004220BC">
        <w:rPr>
          <w:color w:val="ED7D31" w:themeColor="accent2"/>
        </w:rPr>
        <w:t xml:space="preserve">La cassette audio / minicassette / musicassette a été introduit par Philips. Une cassette contient deux bobines où est enroulée </w:t>
      </w:r>
      <w:r w:rsidR="00035D2C" w:rsidRPr="004220BC">
        <w:rPr>
          <w:color w:val="ED7D31" w:themeColor="accent2"/>
        </w:rPr>
        <w:t>une bande magnétique</w:t>
      </w:r>
      <w:r w:rsidRPr="004220BC">
        <w:rPr>
          <w:color w:val="ED7D31" w:themeColor="accent2"/>
        </w:rPr>
        <w:t>.</w:t>
      </w:r>
    </w:p>
    <w:p w14:paraId="6AB16A1D" w14:textId="6E2A1A14" w:rsidR="00035D2C" w:rsidRPr="004220BC" w:rsidRDefault="00035D2C" w:rsidP="00BF10AF">
      <w:pPr>
        <w:rPr>
          <w:color w:val="ED7D31" w:themeColor="accent2"/>
        </w:rPr>
      </w:pPr>
      <w:r w:rsidRPr="004220BC">
        <w:rPr>
          <w:color w:val="ED7D31" w:themeColor="accent2"/>
        </w:rPr>
        <w:t>Elle s’utilise pour écouter ou enregistrer des sons et s’utilise à l’aide d’un magnétophone.</w:t>
      </w:r>
      <w:r w:rsidR="002A3BD5" w:rsidRPr="004220BC">
        <w:rPr>
          <w:color w:val="ED7D31" w:themeColor="accent2"/>
        </w:rPr>
        <w:t xml:space="preserve"> Plus tard, elles furent intégrées à des appareils plus complexes comme </w:t>
      </w:r>
      <w:r w:rsidR="003415FD" w:rsidRPr="004220BC">
        <w:rPr>
          <w:color w:val="ED7D31" w:themeColor="accent2"/>
        </w:rPr>
        <w:t>un autoradio</w:t>
      </w:r>
      <w:r w:rsidR="002A3BD5" w:rsidRPr="004220BC">
        <w:rPr>
          <w:color w:val="ED7D31" w:themeColor="accent2"/>
        </w:rPr>
        <w:t xml:space="preserve"> ou un radiocassette.</w:t>
      </w:r>
    </w:p>
    <w:p w14:paraId="76B65BF0" w14:textId="58870060" w:rsidR="003415FD" w:rsidRPr="004220BC" w:rsidRDefault="008A343E" w:rsidP="00BF10AF">
      <w:pPr>
        <w:rPr>
          <w:color w:val="ED7D31" w:themeColor="accent2"/>
        </w:rPr>
      </w:pPr>
      <w:r w:rsidRPr="004220BC">
        <w:rPr>
          <w:color w:val="ED7D31" w:themeColor="accent2"/>
        </w:rPr>
        <w:t>Une cassette est composée de quatre canaux qui sont écrits en parallèle sur la bande, deux par côté. C’est pour cela qu’il faut retourner la cassette, chaque face comporte deux bandes.</w:t>
      </w:r>
    </w:p>
    <w:p w14:paraId="5C532ECB" w14:textId="77777777" w:rsidR="00994779" w:rsidRPr="004220BC" w:rsidRDefault="00994779" w:rsidP="00BF10AF">
      <w:pPr>
        <w:rPr>
          <w:color w:val="ED7D31" w:themeColor="accent2"/>
        </w:rPr>
      </w:pPr>
      <w:r w:rsidRPr="004220BC">
        <w:rPr>
          <w:color w:val="ED7D31" w:themeColor="accent2"/>
        </w:rPr>
        <w:t>Il existe différents types de cassettes, ces types se différencient par leurs matériaux de constructions et leurs performances :</w:t>
      </w:r>
    </w:p>
    <w:p w14:paraId="4E2638F8" w14:textId="561A985E"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1 – normale : de 30Hz à 15kHz</w:t>
      </w:r>
    </w:p>
    <w:p w14:paraId="5554395F" w14:textId="63E558CB"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2 – chrome : de 30Hz à 16kHz</w:t>
      </w:r>
    </w:p>
    <w:p w14:paraId="4F4D3312" w14:textId="77777777"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 xml:space="preserve">Type 3 – </w:t>
      </w:r>
      <w:proofErr w:type="spellStart"/>
      <w:r w:rsidRPr="004220BC">
        <w:rPr>
          <w:rFonts w:ascii="Arial" w:hAnsi="Arial"/>
          <w:color w:val="ED7D31" w:themeColor="accent2"/>
          <w:sz w:val="22"/>
        </w:rPr>
        <w:t>ferrichrome</w:t>
      </w:r>
      <w:proofErr w:type="spellEnd"/>
      <w:r w:rsidRPr="004220BC">
        <w:rPr>
          <w:rFonts w:ascii="Arial" w:hAnsi="Arial"/>
          <w:color w:val="ED7D31" w:themeColor="accent2"/>
          <w:sz w:val="22"/>
        </w:rPr>
        <w:t> : de 30Hz à 16kHz</w:t>
      </w:r>
    </w:p>
    <w:p w14:paraId="2EFB4FEE" w14:textId="4D8F9B36" w:rsidR="001A58BF"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4 – métal : de 30Hz à 18kHz</w:t>
      </w:r>
    </w:p>
    <w:p w14:paraId="19423D63" w14:textId="1B177DC4" w:rsidR="001A58BF" w:rsidRPr="004220BC" w:rsidRDefault="001A58BF" w:rsidP="001A58BF">
      <w:pPr>
        <w:rPr>
          <w:color w:val="ED7D31" w:themeColor="accent2"/>
        </w:rPr>
      </w:pPr>
      <w:r w:rsidRPr="004220BC">
        <w:rPr>
          <w:color w:val="ED7D31" w:themeColor="accent2"/>
        </w:rPr>
        <w:t xml:space="preserve">La durée d’une cassette </w:t>
      </w:r>
      <w:r w:rsidR="002E7F19" w:rsidRPr="004220BC">
        <w:rPr>
          <w:color w:val="ED7D31" w:themeColor="accent2"/>
        </w:rPr>
        <w:t>peut</w:t>
      </w:r>
      <w:r w:rsidRPr="004220BC">
        <w:rPr>
          <w:color w:val="ED7D31" w:themeColor="accent2"/>
        </w:rPr>
        <w:t xml:space="preserve"> varier en fonction de la longueur de la bande et de la vitesse de défilement.</w:t>
      </w:r>
    </w:p>
    <w:p w14:paraId="19ED2160" w14:textId="3EEDCF52" w:rsidR="004C7230" w:rsidRDefault="004C7230" w:rsidP="004C7230">
      <w:pPr>
        <w:pStyle w:val="Titre4"/>
      </w:pPr>
      <w:r>
        <w:t>La cassette vidéo</w:t>
      </w:r>
    </w:p>
    <w:p w14:paraId="44374A7D" w14:textId="3970DEF4" w:rsidR="002E7F19" w:rsidRPr="004220BC" w:rsidRDefault="002E7F19" w:rsidP="002E7F19">
      <w:pPr>
        <w:rPr>
          <w:color w:val="ED7D31" w:themeColor="accent2"/>
        </w:rPr>
      </w:pPr>
      <w:bookmarkStart w:id="70" w:name="_GoBack"/>
      <w:r w:rsidRPr="004220BC">
        <w:rPr>
          <w:color w:val="ED7D31" w:themeColor="accent2"/>
        </w:rPr>
        <w:t xml:space="preserve">La cassette vidéo fonctionne de la même manière qu’une cassette audio : elle comprend </w:t>
      </w:r>
      <w:r w:rsidR="000F15BF" w:rsidRPr="004220BC">
        <w:rPr>
          <w:color w:val="ED7D31" w:themeColor="accent2"/>
        </w:rPr>
        <w:t>une bobine</w:t>
      </w:r>
      <w:r w:rsidRPr="004220BC">
        <w:rPr>
          <w:color w:val="ED7D31" w:themeColor="accent2"/>
        </w:rPr>
        <w:t xml:space="preserve"> de magnétique capable de défiler afin de pouvoir lire ou enregistrer </w:t>
      </w:r>
      <w:r w:rsidR="00080AB5" w:rsidRPr="004220BC">
        <w:rPr>
          <w:color w:val="ED7D31" w:themeColor="accent2"/>
        </w:rPr>
        <w:t>des signaux audios</w:t>
      </w:r>
      <w:r w:rsidRPr="004220BC">
        <w:rPr>
          <w:color w:val="ED7D31" w:themeColor="accent2"/>
        </w:rPr>
        <w:t xml:space="preserve"> ou vidéos</w:t>
      </w:r>
      <w:r w:rsidR="000F15BF" w:rsidRPr="004220BC">
        <w:rPr>
          <w:color w:val="ED7D31" w:themeColor="accent2"/>
        </w:rPr>
        <w:t>.</w:t>
      </w:r>
    </w:p>
    <w:p w14:paraId="335FF840" w14:textId="231624FD" w:rsidR="000F15BF" w:rsidRPr="004220BC" w:rsidRDefault="00AC34C9" w:rsidP="002E7F19">
      <w:pPr>
        <w:rPr>
          <w:color w:val="ED7D31" w:themeColor="accent2"/>
        </w:rPr>
      </w:pPr>
      <w:r w:rsidRPr="004220BC">
        <w:rPr>
          <w:color w:val="ED7D31" w:themeColor="accent2"/>
        </w:rPr>
        <w:t xml:space="preserve">Il existe </w:t>
      </w:r>
      <w:r w:rsidR="0034315A" w:rsidRPr="004220BC">
        <w:rPr>
          <w:color w:val="ED7D31" w:themeColor="accent2"/>
        </w:rPr>
        <w:t xml:space="preserve">plusieurs formats de cassettes </w:t>
      </w:r>
      <w:r w:rsidR="00080AB5" w:rsidRPr="004220BC">
        <w:rPr>
          <w:color w:val="ED7D31" w:themeColor="accent2"/>
        </w:rPr>
        <w:t>vidéo</w:t>
      </w:r>
      <w:r w:rsidR="0034315A" w:rsidRPr="004220BC">
        <w:rPr>
          <w:color w:val="ED7D31" w:themeColor="accent2"/>
        </w:rPr>
        <w:t xml:space="preserve"> comme </w:t>
      </w:r>
    </w:p>
    <w:bookmarkEnd w:id="70"/>
    <w:p w14:paraId="3B5AF4D6" w14:textId="77777777" w:rsidR="000F15BF" w:rsidRPr="002E7F19" w:rsidRDefault="000F15BF" w:rsidP="002E7F19"/>
    <w:p w14:paraId="1CCD58D5" w14:textId="77F0118E" w:rsidR="00CD2AD4" w:rsidRDefault="00CD2AD4" w:rsidP="008A6FA1">
      <w:pPr>
        <w:pStyle w:val="Titre4"/>
      </w:pPr>
      <w:bookmarkStart w:id="71" w:name="_Toc526323814"/>
      <w:r>
        <w:lastRenderedPageBreak/>
        <w:t>Le disque dur</w:t>
      </w:r>
      <w:bookmarkEnd w:id="71"/>
    </w:p>
    <w:p w14:paraId="4FDE5E02" w14:textId="5290E927" w:rsidR="00CD2AD4" w:rsidRPr="00D471FD" w:rsidRDefault="00CD2AD4" w:rsidP="008A6FA1">
      <w:pPr>
        <w:pStyle w:val="Titre4"/>
      </w:pPr>
      <w:bookmarkStart w:id="72" w:name="_Toc526323815"/>
      <w:r>
        <w:t>La disquette</w:t>
      </w:r>
      <w:bookmarkEnd w:id="72"/>
    </w:p>
    <w:p w14:paraId="70C8DCCD" w14:textId="5176B9B3" w:rsidR="003510BF" w:rsidRDefault="003510BF" w:rsidP="003510BF">
      <w:pPr>
        <w:pStyle w:val="Titre3"/>
      </w:pPr>
      <w:bookmarkStart w:id="73" w:name="_Toc526323816"/>
      <w:r>
        <w:t>Troisième génération</w:t>
      </w:r>
      <w:bookmarkEnd w:id="73"/>
      <w:r w:rsidR="0008051F">
        <w:t xml:space="preserve"> – supports optiques </w:t>
      </w:r>
    </w:p>
    <w:p w14:paraId="5470F462" w14:textId="116F015A" w:rsidR="003B0B86" w:rsidRDefault="003B0B86" w:rsidP="008A6FA1">
      <w:pPr>
        <w:pStyle w:val="Titre4"/>
      </w:pPr>
      <w:bookmarkStart w:id="74" w:name="_Toc526323817"/>
      <w:r>
        <w:t>Le disque compact</w:t>
      </w:r>
      <w:bookmarkEnd w:id="74"/>
    </w:p>
    <w:p w14:paraId="6A93987C" w14:textId="59268AF9" w:rsidR="003B0B86" w:rsidRDefault="003B0B86" w:rsidP="008A6FA1">
      <w:pPr>
        <w:pStyle w:val="Titre4"/>
      </w:pPr>
      <w:bookmarkStart w:id="75" w:name="_Toc526323818"/>
      <w:r>
        <w:t>Le DVD</w:t>
      </w:r>
      <w:bookmarkEnd w:id="75"/>
    </w:p>
    <w:p w14:paraId="36AE54B0" w14:textId="4713F4EA" w:rsidR="003B0B86" w:rsidRPr="003B0B86" w:rsidRDefault="003B0B86" w:rsidP="008A6FA1">
      <w:pPr>
        <w:pStyle w:val="Titre4"/>
      </w:pPr>
      <w:bookmarkStart w:id="76" w:name="_Toc526323819"/>
      <w:r>
        <w:t>Le Blu-ray</w:t>
      </w:r>
      <w:bookmarkEnd w:id="76"/>
    </w:p>
    <w:p w14:paraId="34098F10" w14:textId="7472F09B" w:rsidR="003510BF" w:rsidRDefault="003510BF" w:rsidP="003510BF">
      <w:pPr>
        <w:pStyle w:val="Titre3"/>
      </w:pPr>
      <w:bookmarkStart w:id="77" w:name="_Toc526323820"/>
      <w:r>
        <w:t>Quatrième génération</w:t>
      </w:r>
      <w:bookmarkEnd w:id="77"/>
      <w:r w:rsidR="0008051F">
        <w:t xml:space="preserve"> – supports numériques</w:t>
      </w:r>
    </w:p>
    <w:p w14:paraId="4CFB1649" w14:textId="668421B9" w:rsidR="00603CB4" w:rsidRDefault="00603CB4" w:rsidP="008A6FA1">
      <w:pPr>
        <w:pStyle w:val="Titre4"/>
      </w:pPr>
      <w:bookmarkStart w:id="78" w:name="_Toc526323821"/>
      <w:r>
        <w:t>La clé USB</w:t>
      </w:r>
      <w:bookmarkEnd w:id="78"/>
    </w:p>
    <w:p w14:paraId="760EA519" w14:textId="293E61A6" w:rsidR="00603CB4" w:rsidRDefault="00603CB4" w:rsidP="008A6FA1">
      <w:pPr>
        <w:pStyle w:val="Titre4"/>
      </w:pPr>
      <w:bookmarkStart w:id="79" w:name="_Toc526323822"/>
      <w:r>
        <w:t>La carte SD</w:t>
      </w:r>
      <w:bookmarkEnd w:id="79"/>
    </w:p>
    <w:p w14:paraId="5934EB27" w14:textId="793961BB" w:rsidR="001368E3" w:rsidRPr="00603CB4" w:rsidRDefault="001368E3" w:rsidP="008A6FA1">
      <w:pPr>
        <w:pStyle w:val="Titre4"/>
      </w:pPr>
      <w:bookmarkStart w:id="80" w:name="_Toc526323823"/>
      <w:r>
        <w:t xml:space="preserve">La carte </w:t>
      </w:r>
      <w:proofErr w:type="spellStart"/>
      <w:r>
        <w:t>microSD</w:t>
      </w:r>
      <w:bookmarkEnd w:id="80"/>
      <w:proofErr w:type="spellEnd"/>
    </w:p>
    <w:p w14:paraId="4E81C18D" w14:textId="62EB0A59" w:rsidR="00A97195" w:rsidRPr="00A97195" w:rsidRDefault="00A97195" w:rsidP="00410E42">
      <w:pPr>
        <w:pStyle w:val="Titre1"/>
        <w:pageBreakBefore/>
        <w:rPr>
          <w:lang w:eastAsia="fr-CH"/>
        </w:rPr>
      </w:pPr>
      <w:bookmarkStart w:id="81" w:name="_Toc526323824"/>
      <w:r>
        <w:rPr>
          <w:lang w:eastAsia="fr-CH"/>
        </w:rPr>
        <w:lastRenderedPageBreak/>
        <w:t>Partie 3</w:t>
      </w:r>
      <w:bookmarkEnd w:id="81"/>
    </w:p>
    <w:sectPr w:rsidR="00A97195" w:rsidRPr="00A97195"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A57B7A" w14:textId="77777777" w:rsidR="00275197" w:rsidRDefault="00275197" w:rsidP="00242F35">
      <w:r>
        <w:separator/>
      </w:r>
    </w:p>
  </w:endnote>
  <w:endnote w:type="continuationSeparator" w:id="0">
    <w:p w14:paraId="455ABC75" w14:textId="77777777" w:rsidR="00275197" w:rsidRDefault="00275197"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AE0B4" w14:textId="0CF434F1" w:rsidR="00EA4CDF" w:rsidRDefault="00EA4CDF"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34315A">
      <w:rPr>
        <w:noProof/>
      </w:rPr>
      <w:t>23</w:t>
    </w:r>
    <w:r>
      <w:fldChar w:fldCharType="end"/>
    </w:r>
    <w:r>
      <w:t xml:space="preserve"> / </w:t>
    </w:r>
    <w:r>
      <w:rPr>
        <w:noProof/>
      </w:rPr>
      <w:fldChar w:fldCharType="begin"/>
    </w:r>
    <w:r>
      <w:rPr>
        <w:noProof/>
      </w:rPr>
      <w:instrText xml:space="preserve"> NUMPAGES   \* MERGEFORMAT </w:instrText>
    </w:r>
    <w:r>
      <w:rPr>
        <w:noProof/>
      </w:rPr>
      <w:fldChar w:fldCharType="separate"/>
    </w:r>
    <w:r w:rsidR="0034315A">
      <w:rPr>
        <w:noProof/>
      </w:rPr>
      <w:t>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E4DCD" w14:textId="77777777" w:rsidR="00275197" w:rsidRDefault="00275197" w:rsidP="00242F35">
      <w:r>
        <w:separator/>
      </w:r>
    </w:p>
  </w:footnote>
  <w:footnote w:type="continuationSeparator" w:id="0">
    <w:p w14:paraId="44E6DEDD" w14:textId="77777777" w:rsidR="00275197" w:rsidRDefault="00275197" w:rsidP="00242F35">
      <w:r>
        <w:continuationSeparator/>
      </w:r>
    </w:p>
  </w:footnote>
  <w:footnote w:id="1">
    <w:p w14:paraId="117CBCC1" w14:textId="7F2AEAC4" w:rsidR="00EA4CDF" w:rsidRDefault="00EA4CDF">
      <w:pPr>
        <w:pStyle w:val="Notedebasdepage"/>
      </w:pPr>
      <w:r>
        <w:rPr>
          <w:rStyle w:val="Appelnotedebasdep"/>
        </w:rPr>
        <w:footnoteRef/>
      </w:r>
      <w:r>
        <w:t xml:space="preserve"> </w:t>
      </w:r>
      <w:hyperlink r:id="rId1" w:history="1">
        <w:r w:rsidRPr="00006F5D">
          <w:rPr>
            <w:rStyle w:val="Lienhypertexte"/>
          </w:rPr>
          <w:t>https://www.casinosbarriere.com/fr/montreux.html</w:t>
        </w:r>
      </w:hyperlink>
    </w:p>
  </w:footnote>
  <w:footnote w:id="2">
    <w:p w14:paraId="778DDA41" w14:textId="6FFE38EF" w:rsidR="00EA4CDF" w:rsidRDefault="00EA4CDF">
      <w:pPr>
        <w:pStyle w:val="Notedebasdepage"/>
      </w:pPr>
      <w:r>
        <w:rPr>
          <w:rStyle w:val="Appelnotedebasdep"/>
        </w:rPr>
        <w:footnoteRef/>
      </w:r>
      <w:r>
        <w:t xml:space="preserve"> </w:t>
      </w:r>
      <w:hyperlink r:id="rId2" w:history="1">
        <w:r w:rsidRPr="00006F5D">
          <w:rPr>
            <w:rStyle w:val="Lienhypertexte"/>
          </w:rPr>
          <w:t>https://www.loro.ch</w:t>
        </w:r>
      </w:hyperlink>
    </w:p>
  </w:footnote>
  <w:footnote w:id="3">
    <w:p w14:paraId="3B892E73" w14:textId="0634B33B" w:rsidR="00EA4CDF" w:rsidRDefault="00EA4CDF" w:rsidP="00242F35">
      <w:pPr>
        <w:pStyle w:val="Notedebasdepage"/>
      </w:pPr>
      <w:r>
        <w:rPr>
          <w:rStyle w:val="Appelnotedebasdep"/>
        </w:rPr>
        <w:footnoteRef/>
      </w:r>
      <w:r>
        <w:t xml:space="preserve"> </w:t>
      </w:r>
      <w:hyperlink r:id="rId3" w:history="1">
        <w:r w:rsidRPr="00006F5D">
          <w:rPr>
            <w:rStyle w:val="Lienhypertexte"/>
          </w:rPr>
          <w:t>https://www.vtx.ch</w:t>
        </w:r>
      </w:hyperlink>
    </w:p>
  </w:footnote>
  <w:footnote w:id="4">
    <w:p w14:paraId="70BD142B" w14:textId="2AD9A69F" w:rsidR="00EA4CDF" w:rsidRDefault="00EA4CDF" w:rsidP="00242F35">
      <w:pPr>
        <w:pStyle w:val="Notedebasdepage"/>
      </w:pPr>
      <w:r>
        <w:rPr>
          <w:rStyle w:val="Appelnotedebasdep"/>
        </w:rPr>
        <w:footnoteRef/>
      </w:r>
      <w:r>
        <w:t xml:space="preserve"> </w:t>
      </w:r>
      <w:hyperlink r:id="rId4" w:history="1">
        <w:r w:rsidRPr="00006F5D">
          <w:rPr>
            <w:rStyle w:val="Lienhypertexte"/>
          </w:rPr>
          <w:t>https://www.unil.ch</w:t>
        </w:r>
      </w:hyperlink>
    </w:p>
  </w:footnote>
  <w:footnote w:id="5">
    <w:p w14:paraId="0FF2AD3D" w14:textId="77777777" w:rsidR="00EA4CDF" w:rsidRPr="001665F3" w:rsidRDefault="00EA4CDF"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5" w:history="1">
        <w:r w:rsidRPr="00EE19F8">
          <w:rPr>
            <w:rStyle w:val="Lienhypertexte"/>
            <w:lang w:val="fr-FR"/>
          </w:rPr>
          <w:t>https://fr.wikipedia.org/wiki/Grappe_de_serveurs</w:t>
        </w:r>
      </w:hyperlink>
      <w:r>
        <w:rPr>
          <w:lang w:val="fr-FR"/>
        </w:rPr>
        <w:t xml:space="preserve"> </w:t>
      </w:r>
    </w:p>
  </w:footnote>
  <w:footnote w:id="6">
    <w:p w14:paraId="6BECABB0" w14:textId="0E86F781" w:rsidR="00EA4CDF" w:rsidRPr="000205AA" w:rsidRDefault="00EA4CDF" w:rsidP="00852E8B">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6" w:history="1">
        <w:r w:rsidRPr="00EE19F8">
          <w:rPr>
            <w:rStyle w:val="Lienhypertexte"/>
          </w:rPr>
          <w:t>https://fr.wikipedia.org/wiki/N%C5%93ud_(r%C3%A9seau)</w:t>
        </w:r>
      </w:hyperlink>
      <w:r>
        <w:t xml:space="preserve"> </w:t>
      </w:r>
    </w:p>
  </w:footnote>
  <w:footnote w:id="7">
    <w:p w14:paraId="5322D93D" w14:textId="77777777" w:rsidR="00EA4CDF" w:rsidRPr="00B55C34" w:rsidRDefault="00EA4CDF" w:rsidP="005C14F6">
      <w:pPr>
        <w:pStyle w:val="Notedebasdepage"/>
      </w:pPr>
      <w:r>
        <w:rPr>
          <w:rStyle w:val="Appelnotedebasdep"/>
        </w:rPr>
        <w:footnoteRef/>
      </w:r>
      <w:r w:rsidRPr="00B55C34">
        <w:rPr>
          <w:lang w:val="fr-FR"/>
        </w:rPr>
        <w:t xml:space="preserve"> </w:t>
      </w:r>
      <w:r>
        <w:t>L’</w:t>
      </w:r>
      <w:proofErr w:type="spellStart"/>
      <w:r>
        <w:t>incremental-forever</w:t>
      </w:r>
      <w:proofErr w:type="spellEnd"/>
      <w:r>
        <w:t xml:space="preserve"> backup est une sauvegarde où on effectue une seule fois au début une sauvegarde full et on effectue en continue une sauvegarde incrémentale</w:t>
      </w:r>
    </w:p>
  </w:footnote>
  <w:footnote w:id="8">
    <w:p w14:paraId="059248BB" w14:textId="1AE6C5EE" w:rsidR="00EA4CDF" w:rsidRDefault="00EA4CDF">
      <w:pPr>
        <w:pStyle w:val="Notedebasdepage"/>
      </w:pPr>
      <w:r>
        <w:rPr>
          <w:rStyle w:val="Appelnotedebasdep"/>
        </w:rPr>
        <w:footnoteRef/>
      </w:r>
      <w:r>
        <w:t xml:space="preserve"> </w:t>
      </w:r>
      <w:hyperlink r:id="rId7" w:history="1">
        <w:r w:rsidRPr="00006F5D">
          <w:rPr>
            <w:rStyle w:val="Lienhypertexte"/>
          </w:rPr>
          <w:t>https://www.admin.ch/opc/fr/classified-compilation/19920153/index.html</w:t>
        </w:r>
      </w:hyperlink>
    </w:p>
  </w:footnote>
  <w:footnote w:id="9">
    <w:p w14:paraId="1F3F4954" w14:textId="1835ED24" w:rsidR="00EA4CDF" w:rsidRDefault="00EA4CDF">
      <w:pPr>
        <w:pStyle w:val="Notedebasdepage"/>
      </w:pPr>
      <w:r>
        <w:rPr>
          <w:rStyle w:val="Appelnotedebasdep"/>
        </w:rPr>
        <w:footnoteRef/>
      </w:r>
      <w:r>
        <w:t xml:space="preserve"> </w:t>
      </w:r>
      <w:hyperlink r:id="rId8" w:history="1">
        <w:r w:rsidRPr="00D1689F">
          <w:rPr>
            <w:rStyle w:val="Lienhypertexte"/>
          </w:rPr>
          <w:t>https://m.youtube.com/watch?v=OUMGp3HHel4</w:t>
        </w:r>
      </w:hyperlink>
    </w:p>
  </w:footnote>
  <w:footnote w:id="10">
    <w:p w14:paraId="49B0F6ED" w14:textId="3E04D978" w:rsidR="00EA4CDF" w:rsidRDefault="00EA4CDF">
      <w:pPr>
        <w:pStyle w:val="Notedebasdepage"/>
      </w:pPr>
      <w:r>
        <w:rPr>
          <w:rStyle w:val="Appelnotedebasdep"/>
        </w:rPr>
        <w:footnoteRef/>
      </w:r>
      <w:r>
        <w:t xml:space="preserve"> </w:t>
      </w:r>
      <w:hyperlink r:id="rId9" w:history="1">
        <w:r w:rsidRPr="00D1689F">
          <w:rPr>
            <w:rStyle w:val="Lienhypertexte"/>
          </w:rPr>
          <w:t>http://urlz.fr/7Kpu</w:t>
        </w:r>
      </w:hyperlink>
    </w:p>
  </w:footnote>
  <w:footnote w:id="11">
    <w:p w14:paraId="4399F3E5" w14:textId="3E52FCF7" w:rsidR="00EA4CDF" w:rsidRDefault="00EA4CDF">
      <w:pPr>
        <w:pStyle w:val="Notedebasdepage"/>
      </w:pPr>
      <w:r>
        <w:rPr>
          <w:rStyle w:val="Appelnotedebasdep"/>
        </w:rPr>
        <w:footnoteRef/>
      </w:r>
      <w:r>
        <w:t xml:space="preserve"> </w:t>
      </w:r>
      <w:hyperlink r:id="rId10" w:history="1">
        <w:r w:rsidRPr="00880BA5">
          <w:rPr>
            <w:rStyle w:val="Lienhypertexte"/>
          </w:rPr>
          <w:t>https://fr.wikipedia.org/wiki/RAID_(informatique)</w:t>
        </w:r>
      </w:hyperlink>
    </w:p>
    <w:p w14:paraId="5F82D099" w14:textId="363CECAD" w:rsidR="00EA4CDF" w:rsidRDefault="00EA4CDF">
      <w:pPr>
        <w:pStyle w:val="Notedebasdepage"/>
      </w:pPr>
      <w:r>
        <w:t>Documents fournis par l’enseignant</w:t>
      </w:r>
    </w:p>
  </w:footnote>
  <w:footnote w:id="12">
    <w:p w14:paraId="33C50449" w14:textId="4ED7CFD0" w:rsidR="00EA4CDF" w:rsidRDefault="00EA4CDF">
      <w:pPr>
        <w:pStyle w:val="Notedebasdepage"/>
      </w:pPr>
      <w:r>
        <w:rPr>
          <w:rStyle w:val="Appelnotedebasdep"/>
        </w:rPr>
        <w:footnoteRef/>
      </w:r>
      <w:r>
        <w:t xml:space="preserve"> </w:t>
      </w:r>
      <w:hyperlink r:id="rId11" w:history="1">
        <w:r w:rsidRPr="001962A3">
          <w:rPr>
            <w:rStyle w:val="Lienhypertexte"/>
          </w:rPr>
          <w:t>http://www.hardware-attitude.com/fiche-885-carte-raid-sata-adaptec-2820sa---8-ports-sata-ii-pci-x.html</w:t>
        </w:r>
      </w:hyperlink>
    </w:p>
    <w:p w14:paraId="484C30C2" w14:textId="285C8873" w:rsidR="00EA4CDF" w:rsidRDefault="00275197">
      <w:pPr>
        <w:pStyle w:val="Notedebasdepage"/>
      </w:pPr>
      <w:hyperlink r:id="rId12" w:history="1">
        <w:r w:rsidR="00EA4CDF" w:rsidRPr="001962A3">
          <w:rPr>
            <w:rStyle w:val="Lienhypertexte"/>
          </w:rPr>
          <w:t>https://stuff.mit.edu/afs/athena/project/rhel-doc/3/rhel-sag-fr-3/s1-raid-approaches.html</w:t>
        </w:r>
      </w:hyperlink>
    </w:p>
    <w:p w14:paraId="00EB6A97" w14:textId="331B32B8" w:rsidR="00EA4CDF" w:rsidRDefault="00EA4CDF">
      <w:pPr>
        <w:pStyle w:val="Notedebasdepage"/>
      </w:pPr>
      <w:r>
        <w:t xml:space="preserve">Image Comparaison raids : </w:t>
      </w:r>
      <w:r w:rsidRPr="00C13C93">
        <w:t>file</w:t>
      </w:r>
      <w:r>
        <w:t xml:space="preserve"> </w:t>
      </w:r>
      <w:r w:rsidRPr="00C13C93">
        <w:t>LSI_TechnologyBrief_RAID_fr.pdf</w:t>
      </w:r>
    </w:p>
  </w:footnote>
  <w:footnote w:id="13">
    <w:p w14:paraId="6FC2A68C" w14:textId="7FE97E5A" w:rsidR="00EA4CDF" w:rsidRDefault="00EA4CDF">
      <w:pPr>
        <w:pStyle w:val="Notedebasdepage"/>
      </w:pPr>
      <w:r>
        <w:rPr>
          <w:rStyle w:val="Appelnotedebasdep"/>
        </w:rPr>
        <w:footnoteRef/>
      </w:r>
      <w:r>
        <w:t xml:space="preserve"> </w:t>
      </w:r>
      <w:r w:rsidRPr="00D471FD">
        <w:t>https://fr.wikipedia.org/wiki/Stockage_d%27information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CF44" w14:textId="77777777" w:rsidR="00EA4CDF" w:rsidRDefault="00EA4CDF"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855"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num w:numId="1">
    <w:abstractNumId w:val="4"/>
  </w:num>
  <w:num w:numId="2">
    <w:abstractNumId w:val="1"/>
  </w:num>
  <w:num w:numId="3">
    <w:abstractNumId w:val="5"/>
  </w:num>
  <w:num w:numId="4">
    <w:abstractNumId w:val="0"/>
  </w:num>
  <w:num w:numId="5">
    <w:abstractNumId w:val="8"/>
  </w:num>
  <w:num w:numId="6">
    <w:abstractNumId w:val="7"/>
  </w:num>
  <w:num w:numId="7">
    <w:abstractNumId w:val="3"/>
  </w:num>
  <w:num w:numId="8">
    <w:abstractNumId w:val="6"/>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D54"/>
    <w:rsid w:val="000002EE"/>
    <w:rsid w:val="00006F5D"/>
    <w:rsid w:val="00016F35"/>
    <w:rsid w:val="00035D2C"/>
    <w:rsid w:val="0008051F"/>
    <w:rsid w:val="00080AB5"/>
    <w:rsid w:val="000B0E89"/>
    <w:rsid w:val="000B40B9"/>
    <w:rsid w:val="000C0F9C"/>
    <w:rsid w:val="000C663C"/>
    <w:rsid w:val="000C79C4"/>
    <w:rsid w:val="000D2104"/>
    <w:rsid w:val="000E4E78"/>
    <w:rsid w:val="000E55E1"/>
    <w:rsid w:val="000F15BF"/>
    <w:rsid w:val="00127389"/>
    <w:rsid w:val="0012748E"/>
    <w:rsid w:val="00131E0C"/>
    <w:rsid w:val="001368E3"/>
    <w:rsid w:val="00136BD8"/>
    <w:rsid w:val="00183C01"/>
    <w:rsid w:val="001962A3"/>
    <w:rsid w:val="001A267F"/>
    <w:rsid w:val="001A58BF"/>
    <w:rsid w:val="001B15C9"/>
    <w:rsid w:val="001C0C3C"/>
    <w:rsid w:val="001D17C9"/>
    <w:rsid w:val="001D3F53"/>
    <w:rsid w:val="001D5B90"/>
    <w:rsid w:val="001D73E6"/>
    <w:rsid w:val="001E3BA0"/>
    <w:rsid w:val="00213D03"/>
    <w:rsid w:val="00217891"/>
    <w:rsid w:val="00220947"/>
    <w:rsid w:val="00220D09"/>
    <w:rsid w:val="00231B33"/>
    <w:rsid w:val="00242F35"/>
    <w:rsid w:val="002737E2"/>
    <w:rsid w:val="00274307"/>
    <w:rsid w:val="00275197"/>
    <w:rsid w:val="00296BCE"/>
    <w:rsid w:val="002A20AC"/>
    <w:rsid w:val="002A3BD5"/>
    <w:rsid w:val="002A5532"/>
    <w:rsid w:val="002A7374"/>
    <w:rsid w:val="002C3375"/>
    <w:rsid w:val="002D5754"/>
    <w:rsid w:val="002D7338"/>
    <w:rsid w:val="002E7F19"/>
    <w:rsid w:val="003415FD"/>
    <w:rsid w:val="0034315A"/>
    <w:rsid w:val="003510BF"/>
    <w:rsid w:val="00355D04"/>
    <w:rsid w:val="00372478"/>
    <w:rsid w:val="00377A1C"/>
    <w:rsid w:val="00392083"/>
    <w:rsid w:val="00393D7F"/>
    <w:rsid w:val="003B0B86"/>
    <w:rsid w:val="003B28B7"/>
    <w:rsid w:val="003C32A4"/>
    <w:rsid w:val="003C79B1"/>
    <w:rsid w:val="003C7DBF"/>
    <w:rsid w:val="003F547E"/>
    <w:rsid w:val="00410E42"/>
    <w:rsid w:val="004207B1"/>
    <w:rsid w:val="004220BC"/>
    <w:rsid w:val="00425E2E"/>
    <w:rsid w:val="004603DD"/>
    <w:rsid w:val="004708A7"/>
    <w:rsid w:val="0047481D"/>
    <w:rsid w:val="00480BB8"/>
    <w:rsid w:val="004A176F"/>
    <w:rsid w:val="004B0DE4"/>
    <w:rsid w:val="004B2998"/>
    <w:rsid w:val="004B2D1E"/>
    <w:rsid w:val="004C47E0"/>
    <w:rsid w:val="004C4E01"/>
    <w:rsid w:val="004C7230"/>
    <w:rsid w:val="004D4F99"/>
    <w:rsid w:val="004D769E"/>
    <w:rsid w:val="005113DB"/>
    <w:rsid w:val="005131E4"/>
    <w:rsid w:val="005428AB"/>
    <w:rsid w:val="00545088"/>
    <w:rsid w:val="005569A8"/>
    <w:rsid w:val="00585833"/>
    <w:rsid w:val="00592F69"/>
    <w:rsid w:val="005B5B89"/>
    <w:rsid w:val="005B612B"/>
    <w:rsid w:val="005C14F6"/>
    <w:rsid w:val="005C5226"/>
    <w:rsid w:val="005E6D54"/>
    <w:rsid w:val="005F48AB"/>
    <w:rsid w:val="00603CB4"/>
    <w:rsid w:val="00603E12"/>
    <w:rsid w:val="0061211D"/>
    <w:rsid w:val="00635EF9"/>
    <w:rsid w:val="006373EE"/>
    <w:rsid w:val="006405CA"/>
    <w:rsid w:val="00647D27"/>
    <w:rsid w:val="006708E9"/>
    <w:rsid w:val="00677D06"/>
    <w:rsid w:val="006A6BAE"/>
    <w:rsid w:val="006A73A8"/>
    <w:rsid w:val="006B2019"/>
    <w:rsid w:val="006B460B"/>
    <w:rsid w:val="006C4B44"/>
    <w:rsid w:val="006E17E9"/>
    <w:rsid w:val="006E3384"/>
    <w:rsid w:val="006F6223"/>
    <w:rsid w:val="0070473D"/>
    <w:rsid w:val="00724DF3"/>
    <w:rsid w:val="0072716F"/>
    <w:rsid w:val="0073791E"/>
    <w:rsid w:val="00744A1C"/>
    <w:rsid w:val="00744B4A"/>
    <w:rsid w:val="00750665"/>
    <w:rsid w:val="00764212"/>
    <w:rsid w:val="00765A24"/>
    <w:rsid w:val="00770B10"/>
    <w:rsid w:val="007B1F58"/>
    <w:rsid w:val="007C172B"/>
    <w:rsid w:val="007C525E"/>
    <w:rsid w:val="007E7C3C"/>
    <w:rsid w:val="007F6229"/>
    <w:rsid w:val="0082292C"/>
    <w:rsid w:val="00832F15"/>
    <w:rsid w:val="00852E8B"/>
    <w:rsid w:val="00855571"/>
    <w:rsid w:val="00870B2C"/>
    <w:rsid w:val="0087303A"/>
    <w:rsid w:val="00887CA8"/>
    <w:rsid w:val="008A343E"/>
    <w:rsid w:val="008A6FA1"/>
    <w:rsid w:val="008D4D51"/>
    <w:rsid w:val="0091562E"/>
    <w:rsid w:val="00931CFC"/>
    <w:rsid w:val="00937F16"/>
    <w:rsid w:val="00952C48"/>
    <w:rsid w:val="00975EB0"/>
    <w:rsid w:val="00991580"/>
    <w:rsid w:val="00994779"/>
    <w:rsid w:val="009A5BC9"/>
    <w:rsid w:val="009D351D"/>
    <w:rsid w:val="009E0444"/>
    <w:rsid w:val="009E52CF"/>
    <w:rsid w:val="009F0C12"/>
    <w:rsid w:val="00A03392"/>
    <w:rsid w:val="00A1680F"/>
    <w:rsid w:val="00A23D6E"/>
    <w:rsid w:val="00A458E6"/>
    <w:rsid w:val="00A52A68"/>
    <w:rsid w:val="00A72687"/>
    <w:rsid w:val="00A7461C"/>
    <w:rsid w:val="00A75EF2"/>
    <w:rsid w:val="00A76554"/>
    <w:rsid w:val="00A8317B"/>
    <w:rsid w:val="00A92FFA"/>
    <w:rsid w:val="00A93004"/>
    <w:rsid w:val="00A953E1"/>
    <w:rsid w:val="00A97195"/>
    <w:rsid w:val="00AA0F25"/>
    <w:rsid w:val="00AB17F1"/>
    <w:rsid w:val="00AC34C9"/>
    <w:rsid w:val="00AD3931"/>
    <w:rsid w:val="00AE41E3"/>
    <w:rsid w:val="00AF1209"/>
    <w:rsid w:val="00AF54F8"/>
    <w:rsid w:val="00B32163"/>
    <w:rsid w:val="00B37012"/>
    <w:rsid w:val="00B4398D"/>
    <w:rsid w:val="00BA4492"/>
    <w:rsid w:val="00BA54B8"/>
    <w:rsid w:val="00BB6AF6"/>
    <w:rsid w:val="00BD54BE"/>
    <w:rsid w:val="00BE336F"/>
    <w:rsid w:val="00BE3F00"/>
    <w:rsid w:val="00BF10AF"/>
    <w:rsid w:val="00BF2EC9"/>
    <w:rsid w:val="00C01154"/>
    <w:rsid w:val="00C13C93"/>
    <w:rsid w:val="00C17B63"/>
    <w:rsid w:val="00C32031"/>
    <w:rsid w:val="00C37BCF"/>
    <w:rsid w:val="00C4001E"/>
    <w:rsid w:val="00C44B66"/>
    <w:rsid w:val="00C81BAE"/>
    <w:rsid w:val="00C82B46"/>
    <w:rsid w:val="00C92CCB"/>
    <w:rsid w:val="00CA3342"/>
    <w:rsid w:val="00CC5AC6"/>
    <w:rsid w:val="00CD2AD4"/>
    <w:rsid w:val="00CD3B85"/>
    <w:rsid w:val="00CE192C"/>
    <w:rsid w:val="00CF1B4B"/>
    <w:rsid w:val="00D03ADF"/>
    <w:rsid w:val="00D1689F"/>
    <w:rsid w:val="00D2278D"/>
    <w:rsid w:val="00D32C0E"/>
    <w:rsid w:val="00D471FD"/>
    <w:rsid w:val="00D477B3"/>
    <w:rsid w:val="00D55A95"/>
    <w:rsid w:val="00D66835"/>
    <w:rsid w:val="00D66CF5"/>
    <w:rsid w:val="00D84EFF"/>
    <w:rsid w:val="00D85867"/>
    <w:rsid w:val="00DA6430"/>
    <w:rsid w:val="00DB2DFE"/>
    <w:rsid w:val="00DB7028"/>
    <w:rsid w:val="00DC51BF"/>
    <w:rsid w:val="00DD2FC8"/>
    <w:rsid w:val="00DE1404"/>
    <w:rsid w:val="00DE3FD2"/>
    <w:rsid w:val="00DF3DE9"/>
    <w:rsid w:val="00E11D6B"/>
    <w:rsid w:val="00E27919"/>
    <w:rsid w:val="00E30988"/>
    <w:rsid w:val="00E813BF"/>
    <w:rsid w:val="00EA4CDF"/>
    <w:rsid w:val="00EC137C"/>
    <w:rsid w:val="00ED54AC"/>
    <w:rsid w:val="00EF2BF6"/>
    <w:rsid w:val="00F00779"/>
    <w:rsid w:val="00F01060"/>
    <w:rsid w:val="00F23A19"/>
    <w:rsid w:val="00F26897"/>
    <w:rsid w:val="00F43CDC"/>
    <w:rsid w:val="00F67BCD"/>
    <w:rsid w:val="00F8195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5AD89E63-C74D-488F-AE66-CC0057457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package" Target="embeddings/Dessin_Microsoft_Visio111111.vsdx"/><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m.youtube.com/watch?v=OUMGp3HHel4" TargetMode="External"/><Relationship Id="rId3" Type="http://schemas.openxmlformats.org/officeDocument/2006/relationships/hyperlink" Target="https://www.vtx.ch" TargetMode="External"/><Relationship Id="rId7" Type="http://schemas.openxmlformats.org/officeDocument/2006/relationships/hyperlink" Target="https://www.admin.ch/opc/fr/classified-compilation/19920153/index.html" TargetMode="External"/><Relationship Id="rId12" Type="http://schemas.openxmlformats.org/officeDocument/2006/relationships/hyperlink" Target="https://stuff.mit.edu/afs/athena/project/rhel-doc/3/rhel-sag-fr-3/s1-raid-approaches.html" TargetMode="External"/><Relationship Id="rId2" Type="http://schemas.openxmlformats.org/officeDocument/2006/relationships/hyperlink" Target="https://www.loro.ch" TargetMode="External"/><Relationship Id="rId1" Type="http://schemas.openxmlformats.org/officeDocument/2006/relationships/hyperlink" Target="https://www.casinosbarriere.com/fr/montreux.html" TargetMode="External"/><Relationship Id="rId6" Type="http://schemas.openxmlformats.org/officeDocument/2006/relationships/hyperlink" Target="https://fr.wikipedia.org/wiki/N%C5%93ud_(r%C3%A9seau)" TargetMode="External"/><Relationship Id="rId11" Type="http://schemas.openxmlformats.org/officeDocument/2006/relationships/hyperlink" Target="http://www.hardware-attitude.com/fiche-885-carte-raid-sata-adaptec-2820sa---8-ports-sata-ii-pci-x.html" TargetMode="External"/><Relationship Id="rId5" Type="http://schemas.openxmlformats.org/officeDocument/2006/relationships/hyperlink" Target="https://fr.wikipedia.org/wiki/Grappe_de_serveurs" TargetMode="External"/><Relationship Id="rId10" Type="http://schemas.openxmlformats.org/officeDocument/2006/relationships/hyperlink" Target="https://fr.wikipedia.org/wiki/RAID_(informatique)" TargetMode="External"/><Relationship Id="rId4" Type="http://schemas.openxmlformats.org/officeDocument/2006/relationships/hyperlink" Target="https://www.unil.ch" TargetMode="External"/><Relationship Id="rId9" Type="http://schemas.openxmlformats.org/officeDocument/2006/relationships/hyperlink" Target="http://urlz.fr/7Kpu"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E67E1-03EA-4C44-BD25-C924F993B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25</Pages>
  <Words>5539</Words>
  <Characters>30468</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35936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Quentin Krenger</cp:lastModifiedBy>
  <cp:revision>171</cp:revision>
  <cp:lastPrinted>2018-09-08T15:16:00Z</cp:lastPrinted>
  <dcterms:created xsi:type="dcterms:W3CDTF">2018-09-08T15:31:00Z</dcterms:created>
  <dcterms:modified xsi:type="dcterms:W3CDTF">2018-10-06T13:17:00Z</dcterms:modified>
</cp:coreProperties>
</file>