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szCs w:val="24"/>
        </w:rPr>
        <w:t xml:space="preserve">Fallatti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Ruben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3D4E54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>El objetivo de este trabajo práctico y por ende de este proyecto es que los estudiantes apliquen los conocimientos adquiridos en la asignatura sobre Metodologías Ágiles y Waterfall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stack. </w:t>
      </w:r>
      <w:r w:rsidR="00897A7F">
        <w:t>Un desarrollador</w:t>
      </w:r>
      <w:r w:rsidR="00066B86">
        <w:t xml:space="preserve"> f</w:t>
      </w:r>
      <w:r w:rsidR="00897A7F">
        <w:t>ull stack,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>mos con un desarrollador especializado en el backend</w:t>
      </w:r>
      <w:r w:rsidR="00066B86">
        <w:t>. Por último,</w:t>
      </w:r>
      <w:r w:rsidR="00D36052">
        <w:t xml:space="preserve"> 2 testers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Fallatti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>full stack</w:t>
      </w:r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>full stack</w:t>
      </w:r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r w:rsidR="00D36052">
        <w:t>Tester</w:t>
      </w:r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Gonzales Federico: Tester</w:t>
      </w:r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>Luego en sprint</w:t>
      </w:r>
      <w:r w:rsidR="00E97B23">
        <w:t>s</w:t>
      </w:r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>os realizaremos un sprint Weekly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“Retro-Review”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daily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sprints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>JavaScript, CSS, React-native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r>
        <w:lastRenderedPageBreak/>
        <w:t>Flask</w:t>
      </w:r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>Visual Studio Code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r>
        <w:t>Jest</w:t>
      </w:r>
      <w:r w:rsidR="009D4A93">
        <w:t xml:space="preserve">, </w:t>
      </w:r>
      <w:r w:rsidR="004B44B1">
        <w:t xml:space="preserve">Pytest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r>
        <w:t>Figma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>Google Collab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r>
        <w:t>Whatsapp</w:t>
      </w:r>
      <w:r w:rsidR="0071490C">
        <w:t>, mail</w:t>
      </w:r>
      <w:r>
        <w:t xml:space="preserve"> y Discord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r>
        <w:t>ChatGPT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r>
        <w:t>Postman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abm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500A915F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r w:rsidR="000046F4">
              <w:rPr>
                <w:sz w:val="16"/>
                <w:szCs w:val="14"/>
              </w:rPr>
              <w:t>habrá</w:t>
            </w:r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7B9A6DDA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  <w:r w:rsidR="00B52594">
              <w:rPr>
                <w:sz w:val="16"/>
                <w:szCs w:val="14"/>
              </w:rPr>
              <w:t>, los cuales serán diferentes para cada rol habilitado en el sistema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  <w:tr w:rsidR="000046F4" w:rsidRPr="004141AD" w14:paraId="4E136133" w14:textId="77777777" w:rsidTr="00013D5B">
        <w:trPr>
          <w:trHeight w:val="973"/>
          <w:jc w:val="center"/>
        </w:trPr>
        <w:tc>
          <w:tcPr>
            <w:tcW w:w="3535" w:type="dxa"/>
          </w:tcPr>
          <w:p w14:paraId="31DED6FC" w14:textId="37EA4804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Configuraciones del sistema</w:t>
            </w:r>
          </w:p>
        </w:tc>
        <w:tc>
          <w:tcPr>
            <w:tcW w:w="3535" w:type="dxa"/>
          </w:tcPr>
          <w:p w14:paraId="4CEA40F0" w14:textId="57A75992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configurar diferentes aspectos del mismo, a los diferentes tipos de usuarios del sistema</w:t>
            </w:r>
          </w:p>
        </w:tc>
        <w:tc>
          <w:tcPr>
            <w:tcW w:w="3536" w:type="dxa"/>
          </w:tcPr>
          <w:p w14:paraId="51CA044A" w14:textId="0F0F4C67" w:rsidR="000046F4" w:rsidRDefault="000046F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permitirá por ejemplo el cambio de permisos de un rol desde estas configuraciones disponibles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product</w:t>
      </w:r>
      <w:r w:rsidR="003F6335">
        <w:t xml:space="preserve"> owner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70CEDF1A" w14:textId="5E291854" w:rsidR="002D3AC9" w:rsidRPr="000046F4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r>
              <w:t>Weekly</w:t>
            </w:r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>, abm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10E676AC" w14:textId="431057EE" w:rsidR="00FF109B" w:rsidRDefault="00FF109B" w:rsidP="00FF109B">
      <w:pPr>
        <w:pStyle w:val="ListParagraph"/>
        <w:numPr>
          <w:ilvl w:val="1"/>
          <w:numId w:val="9"/>
        </w:numPr>
        <w:spacing w:after="240" w:line="276" w:lineRule="auto"/>
      </w:pPr>
      <w:r>
        <w:t>Al actualizar un visitante se deberá duplicarlo para así mantener la trazabilidad de todas sus transacciones correctamente. El visitante viejo estará desactivado y se creará uno nuevo con todos los datos cambiados.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Al </w:t>
      </w:r>
      <w:r w:rsidR="003E784A">
        <w:t>desactivar un usuario se le pedirá la clave al usuario que lo quiera realizar.</w:t>
      </w:r>
    </w:p>
    <w:p w14:paraId="5A320583" w14:textId="1564D8C2" w:rsidR="00FF109B" w:rsidRDefault="00FF109B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usuario se deberá duplicarlo para </w:t>
      </w:r>
      <w:r w:rsidR="00EF0730">
        <w:t>así</w:t>
      </w:r>
      <w:r>
        <w:t xml:space="preserve"> mantener la trazabilidad de todas sus transacciones correctamente. El usuario viejo estará desactivado y se </w:t>
      </w:r>
      <w:r w:rsidR="00EF0730">
        <w:t>creará</w:t>
      </w:r>
      <w:r>
        <w:t xml:space="preserve"> uno nuevo con todos los datos cambiados.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FD98B35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  <w:r w:rsidR="00116319">
        <w:t xml:space="preserve"> Se contará con 3 categorías de reportes</w:t>
      </w:r>
    </w:p>
    <w:p w14:paraId="58F41F76" w14:textId="77777777" w:rsidR="00FC4E06" w:rsidRDefault="00116319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operativos</w:t>
      </w:r>
      <w:r w:rsidR="00FC4E06">
        <w:t>:</w:t>
      </w:r>
    </w:p>
    <w:p w14:paraId="28909309" w14:textId="37D8B5CA" w:rsidR="00116319" w:rsidRDefault="00116319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 </w:t>
      </w:r>
      <w:r w:rsidR="00FC4E06">
        <w:t>El reporte</w:t>
      </w:r>
      <w:r>
        <w:t xml:space="preserve"> muestra la cantidad total de visitantes que autentico el usuario logueado. Estos reportes pueden verlos los usuarios de seguridad de </w:t>
      </w:r>
      <w:r w:rsidR="00FC4E06">
        <w:t>accesos.</w:t>
      </w:r>
    </w:p>
    <w:p w14:paraId="48CF2ECF" w14:textId="20634513" w:rsidR="00FC4E06" w:rsidRDefault="00FC4E06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de gestión</w:t>
      </w:r>
      <w:r w:rsidR="002A6985">
        <w:t xml:space="preserve"> (estos reportes lo ven los usuarios de RRHH)</w:t>
      </w:r>
      <w:r>
        <w:t>:</w:t>
      </w:r>
    </w:p>
    <w:p w14:paraId="3EC822EB" w14:textId="379F7510" w:rsidR="00FC4E06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la cantidad de visitantes autenticados por cada usuario</w:t>
      </w:r>
    </w:p>
    <w:p w14:paraId="635B7B50" w14:textId="5A62E3C3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un listado de todos los visitantes externos autenticados en el lapso de tiempo especificado</w:t>
      </w:r>
    </w:p>
    <w:p w14:paraId="10229532" w14:textId="387BA984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lastRenderedPageBreak/>
        <w:t>El reporte muestra la cantidad de errores de autenticación que hubieron luego de terminar la sincronización automática de datos</w:t>
      </w:r>
    </w:p>
    <w:p w14:paraId="06F9CBC1" w14:textId="0CCE40D4" w:rsidR="00232F7E" w:rsidRDefault="00232F7E" w:rsidP="00232F7E">
      <w:pPr>
        <w:pStyle w:val="ListParagraph"/>
        <w:numPr>
          <w:ilvl w:val="1"/>
          <w:numId w:val="9"/>
        </w:numPr>
        <w:spacing w:after="240" w:line="276" w:lineRule="auto"/>
      </w:pPr>
      <w:r>
        <w:t>Los reportes confidenciales:</w:t>
      </w:r>
    </w:p>
    <w:p w14:paraId="2630B7FE" w14:textId="15000D64" w:rsidR="00232F7E" w:rsidRDefault="002A6985" w:rsidP="00232F7E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todos los cambios que se realizaron sobre entidades por los usuarios de RRHH, lo ven los usuarios jerárquicos a este reporte.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390467A1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</w:t>
      </w:r>
      <w:r w:rsidR="000046F4">
        <w:t>a configuración de distintos aspectos del sistema como por ejemplo el ruteo de la conexión, los iconos institucionales de la misma, el poder configurar el mail al que van a ir dirigidos los reportes confidenciales, entre otras configuraciones.</w:t>
      </w:r>
    </w:p>
    <w:p w14:paraId="6FC4FAF2" w14:textId="0EA5DE5F" w:rsidR="00FD792C" w:rsidRDefault="001F6D5F" w:rsidP="00FD792C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595F289A">
            <wp:extent cx="7953375" cy="6048992"/>
            <wp:effectExtent l="0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446" cy="60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8972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</w:tblGrid>
      <w:tr w:rsidR="008802DB" w:rsidRPr="00C52688" w14:paraId="79A4AFCB" w14:textId="77777777" w:rsidTr="008802DB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</w:tr>
      <w:tr w:rsidR="008802DB" w:rsidRPr="003D2342" w14:paraId="404A71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Master Security System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C1636FE" w:rsidR="008802DB" w:rsidRPr="00347CF8" w:rsidRDefault="008802DB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1272</w:t>
            </w:r>
          </w:p>
        </w:tc>
      </w:tr>
      <w:tr w:rsidR="008802DB" w:rsidRPr="003D2342" w14:paraId="095F4AD8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3F3D772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417C0F1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326328A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C00D44B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F336C7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C833AD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0E03B2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8802DB" w:rsidRPr="00347CF8" w:rsidRDefault="008802DB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DD01AA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 de la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92D7959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8802DB" w:rsidRPr="00347CF8" w:rsidRDefault="008802DB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9A3E7F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7091AD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0041E0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definen lo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8A7D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AA65F3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88F3F3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C7E7E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</w:tr>
      <w:tr w:rsidR="008802DB" w:rsidRPr="003D2342" w14:paraId="355ED900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20642A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942FF7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CBCBE6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BC354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31007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74F957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00BA90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664D50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4A829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E19E39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F56DD1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554C2F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 de resumen cada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74E9C4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44926DF4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4C89902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527ED3C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C444607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C6E108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189</w:t>
            </w:r>
          </w:p>
        </w:tc>
      </w:tr>
      <w:tr w:rsidR="008802DB" w:rsidRPr="003D2342" w14:paraId="1978EAE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</w:t>
            </w:r>
          </w:p>
        </w:tc>
        <w:tc>
          <w:tcPr>
            <w:tcW w:w="2291" w:type="dxa"/>
            <w:shd w:val="clear" w:color="auto" w:fill="C189F7"/>
          </w:tcPr>
          <w:p w14:paraId="32A74278" w14:textId="6CC62D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</w:tr>
      <w:tr w:rsidR="008802DB" w:rsidRPr="002119A8" w14:paraId="56DDB17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4FC6175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1EA1ECE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2044FAE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555B1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2242F7A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8802DB" w:rsidRPr="00347CF8" w:rsidRDefault="008802DB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8802DB" w:rsidRPr="00347CF8" w:rsidRDefault="008802DB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4148CA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79826E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ABB0F7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BD01A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661E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319177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91" w:type="dxa"/>
            <w:shd w:val="clear" w:color="auto" w:fill="C189F7"/>
          </w:tcPr>
          <w:p w14:paraId="63448D79" w14:textId="770AEF2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actualiza el documento de testing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0DB4047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B591BC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20CE37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6A1948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</w:tr>
      <w:tr w:rsidR="008802DB" w:rsidRPr="003D2342" w14:paraId="0A963D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8802DB" w:rsidRPr="003D2342" w14:paraId="6AAF6D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FEE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E1021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6D6D9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4952EA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7FF37B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573BB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FD8312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327B3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D0F49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2F527F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616D97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42701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41D9D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645C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0EAE7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3C596E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58535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D8A50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9EC43D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8802DB" w:rsidRPr="003D2342" w14:paraId="0C76F979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0D64569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2E0FE8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B2C9DC1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CCA7225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C5FBBF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CA28F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49F6A2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989A96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032DC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168A22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86DA50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2EADE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5566F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599E7A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6BAC00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25F593D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3D9F68D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1B205C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FDF3C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B9A8B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7F5571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2DC130B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38FE1F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2A438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802DB" w:rsidRPr="00DD3563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8802DB" w:rsidRPr="003D2342" w14:paraId="30B7054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9CCD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5A5BB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5DC9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3BC8212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React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A0931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Figma</w:t>
            </w:r>
          </w:p>
        </w:tc>
        <w:tc>
          <w:tcPr>
            <w:tcW w:w="2291" w:type="dxa"/>
            <w:shd w:val="clear" w:color="auto" w:fill="C189F7"/>
          </w:tcPr>
          <w:p w14:paraId="2647A639" w14:textId="2E775B7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72DBB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Flask</w:t>
            </w:r>
          </w:p>
        </w:tc>
        <w:tc>
          <w:tcPr>
            <w:tcW w:w="2291" w:type="dxa"/>
            <w:shd w:val="clear" w:color="auto" w:fill="C189F7"/>
          </w:tcPr>
          <w:p w14:paraId="209ECAE4" w14:textId="24887A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Framework para desarrollo backend</w:t>
            </w:r>
          </w:p>
        </w:tc>
        <w:tc>
          <w:tcPr>
            <w:tcW w:w="2287" w:type="dxa"/>
            <w:shd w:val="clear" w:color="auto" w:fill="C189F7"/>
          </w:tcPr>
          <w:p w14:paraId="06DA634D" w14:textId="305BE8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5156989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81B47C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381</w:t>
            </w:r>
          </w:p>
        </w:tc>
      </w:tr>
      <w:tr w:rsidR="008802DB" w:rsidRPr="003D2342" w14:paraId="3C8A674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</w:tr>
      <w:tr w:rsidR="008802DB" w:rsidRPr="003D2342" w14:paraId="5E03D77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end points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las url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9662F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12507A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1432859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75A2136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del backend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67F3E14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B2FA0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7B5066D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</w:t>
            </w:r>
          </w:p>
        </w:tc>
      </w:tr>
      <w:tr w:rsidR="008802DB" w:rsidRPr="003D2342" w14:paraId="1D852D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AF2313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E0606A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C3D8FD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EC969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5FF18C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A9FCF3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0A41FDD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A29257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41D16A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F55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66F53C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14231AF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4CC47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38666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FE6301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5F2856B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4DC612C8" w:rsidR="008802DB" w:rsidRDefault="00016E41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64640B8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lógica que permite configurar </w:t>
            </w:r>
            <w:r w:rsidR="00016E41">
              <w:rPr>
                <w:sz w:val="16"/>
                <w:szCs w:val="16"/>
              </w:rPr>
              <w:t>distintos aspectos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7DB20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D534F5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cierre de día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9CC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37C279" w14:textId="0A344E9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1.7.3.20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C7F8A" w14:textId="28C1A5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Duplicación de usuarios y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A2593F9" w14:textId="27B7223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Funcionalidad la cual duplica un usuario o un visitante para realizar una modificación de los mismos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EAA6BD5" w14:textId="023BA00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AF7A2F2" w14:textId="6ECE43C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4C199C9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4AEB5E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020135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700B78C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E72A3FB" w14:textId="2A07AE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F09A76E" w14:textId="12D43C2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operativos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68F93C" w14:textId="1B7D2F89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2E3734" w14:textId="0BF59F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608BFDF" w14:textId="348DE0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CB34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812A94" w14:textId="7B56CC4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4B421D" w14:textId="1431B8B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 gestión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341DE9" w14:textId="7A3D5225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6C6982" w14:textId="276A22F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186F6D" w14:textId="0F58428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1AD8788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05B9F" w14:textId="1D12F25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37CCEF" w14:textId="71C8AAD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confidenciales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BDD580" w14:textId="1FAF0734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FB45FD3" w14:textId="4C72E8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5CCF0B3" w14:textId="59DC0D7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026062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FrontEnd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</w:tr>
      <w:tr w:rsidR="008802DB" w:rsidRPr="003D2342" w14:paraId="39880EB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</w:tr>
      <w:tr w:rsidR="008802DB" w:rsidRPr="003D2342" w14:paraId="0942FE0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2AF3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CD968E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563EA3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0C92B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089648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23F55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7F05E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90796C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CFA9FE9" w14:textId="77777777" w:rsidTr="008802DB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3D32BE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1C89BD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643C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668E32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BAA2C1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223378F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 w:rsidR="005A0F7D">
              <w:rPr>
                <w:sz w:val="16"/>
                <w:szCs w:val="16"/>
              </w:rPr>
              <w:lastRenderedPageBreak/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lastRenderedPageBreak/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8B3CD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FE6AA5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ABAF1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4ADB9D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802DB" w:rsidRPr="005C37A6" w:rsidRDefault="008802DB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802DB" w:rsidRPr="00CD4F9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</w:tr>
      <w:tr w:rsidR="008802DB" w:rsidRPr="003D2342" w14:paraId="69B11B2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4EA46E7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E29E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CEB9A0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802DB" w:rsidRPr="005C37A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189958B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deploy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</w:tr>
      <w:tr w:rsidR="008802DB" w:rsidRPr="003D2342" w14:paraId="445000B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apk productiva del backend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apk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AF39A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Deployeo del backend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en marcha del backend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88E196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un web service</w:t>
            </w:r>
          </w:p>
        </w:tc>
        <w:tc>
          <w:tcPr>
            <w:tcW w:w="2291" w:type="dxa"/>
            <w:shd w:val="clear" w:color="auto" w:fill="C189F7"/>
          </w:tcPr>
          <w:p w14:paraId="6D390420" w14:textId="45353D7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la nube donde se almacenará el backend</w:t>
            </w:r>
          </w:p>
        </w:tc>
        <w:tc>
          <w:tcPr>
            <w:tcW w:w="2287" w:type="dxa"/>
            <w:shd w:val="clear" w:color="auto" w:fill="C189F7"/>
          </w:tcPr>
          <w:p w14:paraId="3F602647" w14:textId="2799582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9FFC12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802DB" w:rsidRPr="003D2342" w14:paraId="533E2E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0428873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r w:rsidR="00AF70E3">
        <w:t>Planning Póker</w:t>
      </w:r>
      <w:r>
        <w:t>.</w:t>
      </w:r>
    </w:p>
    <w:p w14:paraId="3A40A77A" w14:textId="04FCB383" w:rsidR="00930898" w:rsidRDefault="00930898" w:rsidP="00F54550">
      <w:r>
        <w:t>OBSERVACION: la tarea 1.10.1 puesta a punto del sistema, es una tarea que se repartirá entre todos los Devs y nuestro Tester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trello</w:t>
            </w:r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testing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sql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react-native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figma</w:t>
            </w:r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r w:rsidR="00F57787">
              <w:rPr>
                <w:sz w:val="16"/>
                <w:szCs w:val="16"/>
              </w:rPr>
              <w:t>flask</w:t>
            </w:r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end-points</w:t>
            </w:r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logueo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logueo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1.4.2.1 backup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 abm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 abm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 abm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 abm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 abm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 abm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 creación de pantalla abm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 creación de pantalla abm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 creación de pantalla abm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 creación de pantalla abm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 creación de pantalla abm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 creación de pantalla de abm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0189F8EF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r w:rsidR="00A53A9A">
              <w:rPr>
                <w:sz w:val="16"/>
                <w:szCs w:val="16"/>
              </w:rPr>
              <w:t>creación</w:t>
            </w:r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backend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 conexión con el backend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C3E8FB4" w:rsidR="00C10DE8" w:rsidRPr="001750D6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 abm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 logueo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13477267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1.7.3.17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73A7D78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9CA766A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2D88AB" w14:textId="787416E1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1.7.3.20 </w:t>
            </w:r>
            <w:r w:rsidR="005A0F7D">
              <w:rPr>
                <w:sz w:val="16"/>
                <w:szCs w:val="16"/>
              </w:rPr>
              <w:t>duplicación</w:t>
            </w:r>
            <w:r>
              <w:rPr>
                <w:sz w:val="16"/>
                <w:szCs w:val="16"/>
              </w:rPr>
              <w:t xml:space="preserve"> de usuario y visitante</w:t>
            </w:r>
          </w:p>
        </w:tc>
        <w:tc>
          <w:tcPr>
            <w:tcW w:w="1560" w:type="dxa"/>
          </w:tcPr>
          <w:p w14:paraId="78E0B886" w14:textId="72778750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013D38E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 creación de la pantalla de logueo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08B9B4F1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1.8.1.15 creación de pantalla de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p w14:paraId="3DBAA833" w14:textId="77777777" w:rsidR="00757571" w:rsidRDefault="00757571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015831C8" w:rsidR="00E947FD" w:rsidRPr="001750D6" w:rsidRDefault="00D23F1A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 backup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1F9E292C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r w:rsidR="00A53A9A">
              <w:rPr>
                <w:sz w:val="16"/>
                <w:szCs w:val="16"/>
              </w:rPr>
              <w:t>automático</w:t>
            </w:r>
            <w:r>
              <w:rPr>
                <w:sz w:val="16"/>
                <w:szCs w:val="16"/>
              </w:rPr>
              <w:t xml:space="preserve"> del </w:t>
            </w:r>
            <w:r w:rsidR="00A53A9A">
              <w:rPr>
                <w:sz w:val="16"/>
                <w:szCs w:val="16"/>
              </w:rPr>
              <w:t>día</w:t>
            </w:r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004AF6DE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 reportes operativos</w:t>
            </w:r>
          </w:p>
        </w:tc>
        <w:tc>
          <w:tcPr>
            <w:tcW w:w="1560" w:type="dxa"/>
          </w:tcPr>
          <w:p w14:paraId="37F46B85" w14:textId="7F4B33DD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23959DE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CF3785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C91A688" w14:textId="1A2D000E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 reportes de gestión</w:t>
            </w:r>
          </w:p>
        </w:tc>
        <w:tc>
          <w:tcPr>
            <w:tcW w:w="1560" w:type="dxa"/>
          </w:tcPr>
          <w:p w14:paraId="2AAE989B" w14:textId="37D19B9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7214D0D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1B8BC48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A959D0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3E74199" w14:textId="1D13528B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 reportes confidenciales</w:t>
            </w:r>
          </w:p>
        </w:tc>
        <w:tc>
          <w:tcPr>
            <w:tcW w:w="1560" w:type="dxa"/>
          </w:tcPr>
          <w:p w14:paraId="39CC7DE6" w14:textId="09525D4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06A8EF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 generación de apk productiva del backend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 deployeo del backend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 configuración de un web service</w:t>
            </w:r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Min hs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Max hs</w:t>
            </w:r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Baseline</w:t>
            </w:r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5C171833" w:rsidR="0090264F" w:rsidRPr="00347CF8" w:rsidRDefault="00A53A9A" w:rsidP="008708D9">
            <w:pPr>
              <w:jc w:val="center"/>
              <w:rPr>
                <w:sz w:val="16"/>
                <w:szCs w:val="14"/>
              </w:rPr>
            </w:pPr>
            <w:r w:rsidRPr="00A53A9A">
              <w:rPr>
                <w:sz w:val="16"/>
                <w:szCs w:val="14"/>
              </w:rPr>
              <w:t>20,36%</w:t>
            </w: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08606D60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0616071D" w:rsidR="00CF0C1B" w:rsidRDefault="00D52634" w:rsidP="00420115">
      <w:r>
        <w:t xml:space="preserve">Velocidad del Equipo de trabajo (hasta la finalización del sprint </w:t>
      </w:r>
      <w:r w:rsidR="00C60789">
        <w:t>3</w:t>
      </w:r>
      <w:r>
        <w:t xml:space="preserve">) = </w:t>
      </w:r>
      <w:r w:rsidR="000A2F1C">
        <w:t>70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568A6C5A" w:rsidR="00F9337E" w:rsidRDefault="00F9337E" w:rsidP="005C5741">
      <w:r>
        <w:t xml:space="preserve">Una vez definida la exposición a cada riesgo, de la lista total de riesgos, se seleccionarán aquellos </w:t>
      </w:r>
      <w:r w:rsidR="003D4E54">
        <w:t>20</w:t>
      </w:r>
      <w:r>
        <w:t xml:space="preserve"> (TOP </w:t>
      </w:r>
      <w:r w:rsidR="003D4E54">
        <w:t>2</w:t>
      </w:r>
      <w:r w:rsidR="00F2608A">
        <w:t>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4C4A4BD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3D4E54">
        <w:t>2</w:t>
      </w:r>
      <w:r w:rsidR="00F2608A">
        <w:t>0</w:t>
      </w:r>
      <w:r>
        <w:t xml:space="preserve">. </w:t>
      </w:r>
    </w:p>
    <w:p w14:paraId="0D55FF12" w14:textId="67B1FE3F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3D4E54">
        <w:t>2</w:t>
      </w:r>
      <w:r w:rsidR="00F2608A">
        <w:t>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1375"/>
        <w:gridCol w:w="1005"/>
        <w:gridCol w:w="985"/>
        <w:gridCol w:w="1194"/>
        <w:gridCol w:w="1246"/>
        <w:gridCol w:w="1213"/>
        <w:gridCol w:w="1249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5A531F93" w:rsidR="00E23A9D" w:rsidRPr="00E23A9D" w:rsidRDefault="000046F4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</w:t>
            </w:r>
            <w:r>
              <w:rPr>
                <w:sz w:val="16"/>
                <w:szCs w:val="16"/>
              </w:rPr>
              <w:br/>
              <w:t>del sistema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ABMs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System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46F4"/>
    <w:rsid w:val="00007851"/>
    <w:rsid w:val="000125C2"/>
    <w:rsid w:val="00013D5B"/>
    <w:rsid w:val="000153A4"/>
    <w:rsid w:val="00015DAD"/>
    <w:rsid w:val="00016E41"/>
    <w:rsid w:val="000179CA"/>
    <w:rsid w:val="000252ED"/>
    <w:rsid w:val="00025F94"/>
    <w:rsid w:val="00026DBE"/>
    <w:rsid w:val="0002713C"/>
    <w:rsid w:val="00027C37"/>
    <w:rsid w:val="00035081"/>
    <w:rsid w:val="000352F2"/>
    <w:rsid w:val="00044D1B"/>
    <w:rsid w:val="000450BC"/>
    <w:rsid w:val="00046BD3"/>
    <w:rsid w:val="000548D4"/>
    <w:rsid w:val="00066B86"/>
    <w:rsid w:val="00070813"/>
    <w:rsid w:val="00073556"/>
    <w:rsid w:val="00080D94"/>
    <w:rsid w:val="00085BB3"/>
    <w:rsid w:val="000A2F1C"/>
    <w:rsid w:val="000B2EF6"/>
    <w:rsid w:val="000B4E00"/>
    <w:rsid w:val="000B4E78"/>
    <w:rsid w:val="000C243D"/>
    <w:rsid w:val="000C3B79"/>
    <w:rsid w:val="000C6F43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16319"/>
    <w:rsid w:val="00124381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3F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C35AB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23F44"/>
    <w:rsid w:val="00232F7E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9698A"/>
    <w:rsid w:val="002A26D2"/>
    <w:rsid w:val="002A31C1"/>
    <w:rsid w:val="002A36AE"/>
    <w:rsid w:val="002A5D23"/>
    <w:rsid w:val="002A6985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4E54"/>
    <w:rsid w:val="003D5CFB"/>
    <w:rsid w:val="003D6B5A"/>
    <w:rsid w:val="003E2F49"/>
    <w:rsid w:val="003E42AF"/>
    <w:rsid w:val="003E784A"/>
    <w:rsid w:val="003F2F2D"/>
    <w:rsid w:val="003F37E8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4F6C00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4E67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97F44"/>
    <w:rsid w:val="005A0F7D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169AD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77D9F"/>
    <w:rsid w:val="006830E6"/>
    <w:rsid w:val="00683907"/>
    <w:rsid w:val="006A1D13"/>
    <w:rsid w:val="006A788D"/>
    <w:rsid w:val="006B2B85"/>
    <w:rsid w:val="006C629E"/>
    <w:rsid w:val="006D068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57571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E497B"/>
    <w:rsid w:val="007F08D0"/>
    <w:rsid w:val="007F2454"/>
    <w:rsid w:val="007F2E83"/>
    <w:rsid w:val="007F5BE4"/>
    <w:rsid w:val="007F673B"/>
    <w:rsid w:val="00816E87"/>
    <w:rsid w:val="00820745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802DB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0485"/>
    <w:rsid w:val="008C1C6E"/>
    <w:rsid w:val="008C5B19"/>
    <w:rsid w:val="008E0FF0"/>
    <w:rsid w:val="008E1260"/>
    <w:rsid w:val="008E5022"/>
    <w:rsid w:val="008F39CF"/>
    <w:rsid w:val="008F6A15"/>
    <w:rsid w:val="008F6EBF"/>
    <w:rsid w:val="0090264F"/>
    <w:rsid w:val="00913696"/>
    <w:rsid w:val="00917E75"/>
    <w:rsid w:val="00930898"/>
    <w:rsid w:val="00931A06"/>
    <w:rsid w:val="0093694D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0B2F"/>
    <w:rsid w:val="00A31753"/>
    <w:rsid w:val="00A375D2"/>
    <w:rsid w:val="00A453A0"/>
    <w:rsid w:val="00A45AA7"/>
    <w:rsid w:val="00A5005D"/>
    <w:rsid w:val="00A53A9A"/>
    <w:rsid w:val="00A568E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1D33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31276"/>
    <w:rsid w:val="00B34581"/>
    <w:rsid w:val="00B367A0"/>
    <w:rsid w:val="00B46A88"/>
    <w:rsid w:val="00B479FC"/>
    <w:rsid w:val="00B50004"/>
    <w:rsid w:val="00B51B5C"/>
    <w:rsid w:val="00B52594"/>
    <w:rsid w:val="00B541F3"/>
    <w:rsid w:val="00B56C0F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A089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0789"/>
    <w:rsid w:val="00C64AAE"/>
    <w:rsid w:val="00C67347"/>
    <w:rsid w:val="00C729E8"/>
    <w:rsid w:val="00C76652"/>
    <w:rsid w:val="00C814E6"/>
    <w:rsid w:val="00C86465"/>
    <w:rsid w:val="00C92693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3F1A"/>
    <w:rsid w:val="00D24979"/>
    <w:rsid w:val="00D36052"/>
    <w:rsid w:val="00D50379"/>
    <w:rsid w:val="00D51CDE"/>
    <w:rsid w:val="00D52634"/>
    <w:rsid w:val="00D53051"/>
    <w:rsid w:val="00D539F9"/>
    <w:rsid w:val="00D60249"/>
    <w:rsid w:val="00D602D2"/>
    <w:rsid w:val="00D61A63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2FC3"/>
    <w:rsid w:val="00ED5B7B"/>
    <w:rsid w:val="00EF0701"/>
    <w:rsid w:val="00EF0730"/>
    <w:rsid w:val="00EF0968"/>
    <w:rsid w:val="00EF6B5A"/>
    <w:rsid w:val="00F006E4"/>
    <w:rsid w:val="00F0285C"/>
    <w:rsid w:val="00F0492F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3340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C4E06"/>
    <w:rsid w:val="00FC6558"/>
    <w:rsid w:val="00FD2852"/>
    <w:rsid w:val="00FD792C"/>
    <w:rsid w:val="00FE1BE1"/>
    <w:rsid w:val="00FE357C"/>
    <w:rsid w:val="00FF109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52</c:v>
                </c:pt>
                <c:pt idx="3">
                  <c:v>56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2229</TotalTime>
  <Pages>27</Pages>
  <Words>8088</Words>
  <Characters>44485</Characters>
  <Application>Microsoft Office Word</Application>
  <DocSecurity>0</DocSecurity>
  <Lines>370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510</cp:revision>
  <dcterms:created xsi:type="dcterms:W3CDTF">2024-04-20T11:38:00Z</dcterms:created>
  <dcterms:modified xsi:type="dcterms:W3CDTF">2024-06-04T19:26:00Z</dcterms:modified>
</cp:coreProperties>
</file>