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proofErr w:type="spellStart"/>
      <w:r w:rsidRPr="00F2608A">
        <w:rPr>
          <w:szCs w:val="24"/>
        </w:rPr>
        <w:t>Fallatti</w:t>
      </w:r>
      <w:proofErr w:type="spellEnd"/>
      <w:r w:rsidRPr="00F2608A">
        <w:rPr>
          <w:szCs w:val="24"/>
        </w:rPr>
        <w:t xml:space="preserve">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</w:t>
      </w:r>
      <w:proofErr w:type="spellStart"/>
      <w:r w:rsidRPr="00F2608A">
        <w:rPr>
          <w:color w:val="212529"/>
          <w:szCs w:val="24"/>
        </w:rPr>
        <w:t>Ruben</w:t>
      </w:r>
      <w:proofErr w:type="spellEnd"/>
      <w:r w:rsidRPr="00F2608A">
        <w:rPr>
          <w:color w:val="212529"/>
          <w:szCs w:val="24"/>
        </w:rPr>
        <w:t xml:space="preserve">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C92693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 xml:space="preserve">full </w:t>
      </w:r>
      <w:proofErr w:type="spellStart"/>
      <w:r w:rsidR="00166903">
        <w:t>stack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Flask</w:t>
      </w:r>
      <w:proofErr w:type="spellEnd"/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 xml:space="preserve">, </w:t>
      </w:r>
      <w:proofErr w:type="spellStart"/>
      <w:r w:rsidR="004B44B1">
        <w:t>Pytest</w:t>
      </w:r>
      <w:proofErr w:type="spellEnd"/>
      <w:r w:rsidR="004B44B1">
        <w:t xml:space="preserve">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 w:rsidR="0071490C">
        <w:t>, mail</w:t>
      </w:r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proofErr w:type="spellStart"/>
      <w:r>
        <w:t>Postman</w:t>
      </w:r>
      <w:proofErr w:type="spellEnd"/>
      <w:r>
        <w:t xml:space="preserve">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5F75772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</w:t>
            </w:r>
            <w:proofErr w:type="spellStart"/>
            <w:r w:rsidR="00824C44">
              <w:rPr>
                <w:sz w:val="16"/>
                <w:szCs w:val="14"/>
              </w:rPr>
              <w:t>abm</w:t>
            </w:r>
            <w:proofErr w:type="spellEnd"/>
            <w:r w:rsidR="00824C44">
              <w:rPr>
                <w:sz w:val="16"/>
                <w:szCs w:val="14"/>
              </w:rPr>
              <w:t xml:space="preserve">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3DC2112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  <w:r w:rsidR="003217CE">
              <w:rPr>
                <w:sz w:val="16"/>
                <w:szCs w:val="14"/>
              </w:rPr>
              <w:t xml:space="preserve"> dependiendo si son externos o internos</w:t>
            </w:r>
          </w:p>
        </w:tc>
        <w:tc>
          <w:tcPr>
            <w:tcW w:w="3536" w:type="dxa"/>
          </w:tcPr>
          <w:p w14:paraId="4B713092" w14:textId="665AE6D6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r w:rsidR="003217CE">
              <w:rPr>
                <w:sz w:val="16"/>
                <w:szCs w:val="14"/>
              </w:rPr>
              <w:t>físicos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6292000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  <w:r w:rsidR="003217CE">
              <w:rPr>
                <w:sz w:val="16"/>
                <w:szCs w:val="14"/>
              </w:rPr>
              <w:t xml:space="preserve">. Además, </w:t>
            </w:r>
            <w:proofErr w:type="gramStart"/>
            <w:r w:rsidR="003217CE">
              <w:rPr>
                <w:sz w:val="16"/>
                <w:szCs w:val="14"/>
              </w:rPr>
              <w:t>habrán</w:t>
            </w:r>
            <w:proofErr w:type="gramEnd"/>
            <w:r w:rsidR="003217CE">
              <w:rPr>
                <w:sz w:val="16"/>
                <w:szCs w:val="14"/>
              </w:rPr>
              <w:t xml:space="preserve"> varios procesos automáticos que podrán por ejemplo cerrar el día automáticamente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7B9A6DDA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  <w:r w:rsidR="00B52594">
              <w:rPr>
                <w:sz w:val="16"/>
                <w:szCs w:val="14"/>
              </w:rPr>
              <w:t>, los cuales serán diferentes para cada rol habilitado en el sistema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proofErr w:type="spellStart"/>
      <w:r w:rsidR="0028791C">
        <w:t>o</w:t>
      </w:r>
      <w:proofErr w:type="spellEnd"/>
      <w:r w:rsidR="0028791C">
        <w:t xml:space="preserve">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60F29C9D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2053"/>
        <w:gridCol w:w="1566"/>
        <w:gridCol w:w="1544"/>
        <w:gridCol w:w="1661"/>
      </w:tblGrid>
      <w:tr w:rsidR="007B6C4A" w14:paraId="333A9625" w14:textId="77777777" w:rsidTr="00626B15">
        <w:tc>
          <w:tcPr>
            <w:tcW w:w="1670" w:type="dxa"/>
            <w:shd w:val="clear" w:color="auto" w:fill="C5E0B3" w:themeFill="accent6" w:themeFillTint="66"/>
            <w:vAlign w:val="center"/>
          </w:tcPr>
          <w:p w14:paraId="053A7E2B" w14:textId="5F8A2B21" w:rsidR="003217CE" w:rsidRDefault="003217CE" w:rsidP="003217CE">
            <w:pPr>
              <w:jc w:val="center"/>
            </w:pPr>
            <w:r>
              <w:t>Nombre</w:t>
            </w:r>
          </w:p>
        </w:tc>
        <w:tc>
          <w:tcPr>
            <w:tcW w:w="2053" w:type="dxa"/>
            <w:shd w:val="clear" w:color="auto" w:fill="C5E0B3" w:themeFill="accent6" w:themeFillTint="66"/>
            <w:vAlign w:val="center"/>
          </w:tcPr>
          <w:p w14:paraId="3006E913" w14:textId="1C0E6396" w:rsidR="003217CE" w:rsidRDefault="003217CE" w:rsidP="003217CE">
            <w:pPr>
              <w:jc w:val="center"/>
            </w:pPr>
            <w:r>
              <w:t>Periodicidad</w:t>
            </w:r>
          </w:p>
        </w:tc>
        <w:tc>
          <w:tcPr>
            <w:tcW w:w="1566" w:type="dxa"/>
            <w:shd w:val="clear" w:color="auto" w:fill="C5E0B3" w:themeFill="accent6" w:themeFillTint="66"/>
            <w:vAlign w:val="center"/>
          </w:tcPr>
          <w:p w14:paraId="14285340" w14:textId="03736A43" w:rsidR="003217CE" w:rsidRDefault="003217CE" w:rsidP="003217CE">
            <w:pPr>
              <w:jc w:val="center"/>
            </w:pPr>
            <w:r>
              <w:t>Medio</w:t>
            </w:r>
          </w:p>
        </w:tc>
        <w:tc>
          <w:tcPr>
            <w:tcW w:w="1544" w:type="dxa"/>
            <w:shd w:val="clear" w:color="auto" w:fill="C5E0B3" w:themeFill="accent6" w:themeFillTint="66"/>
            <w:vAlign w:val="center"/>
          </w:tcPr>
          <w:p w14:paraId="6A0E6D74" w14:textId="012D8900" w:rsidR="003217CE" w:rsidRDefault="003217CE" w:rsidP="003217CE">
            <w:pPr>
              <w:jc w:val="center"/>
            </w:pPr>
            <w:r>
              <w:t>Audiencia</w:t>
            </w:r>
          </w:p>
        </w:tc>
        <w:tc>
          <w:tcPr>
            <w:tcW w:w="1661" w:type="dxa"/>
            <w:shd w:val="clear" w:color="auto" w:fill="C5E0B3" w:themeFill="accent6" w:themeFillTint="66"/>
            <w:vAlign w:val="center"/>
          </w:tcPr>
          <w:p w14:paraId="4689E59D" w14:textId="3BB9B28C" w:rsidR="003217CE" w:rsidRDefault="003217CE" w:rsidP="003217CE">
            <w:pPr>
              <w:jc w:val="center"/>
            </w:pPr>
            <w:r>
              <w:t>Responsable</w:t>
            </w:r>
          </w:p>
        </w:tc>
      </w:tr>
      <w:tr w:rsidR="007B6C4A" w14:paraId="74100FEC" w14:textId="77777777" w:rsidTr="00626B15">
        <w:tc>
          <w:tcPr>
            <w:tcW w:w="1670" w:type="dxa"/>
            <w:vAlign w:val="center"/>
          </w:tcPr>
          <w:p w14:paraId="699EE8AC" w14:textId="3F79115E" w:rsidR="003217CE" w:rsidRDefault="003217CE" w:rsidP="003217CE">
            <w:pPr>
              <w:jc w:val="center"/>
            </w:pPr>
            <w:r>
              <w:t>Minuta</w:t>
            </w:r>
          </w:p>
        </w:tc>
        <w:tc>
          <w:tcPr>
            <w:tcW w:w="2053" w:type="dxa"/>
            <w:vAlign w:val="center"/>
          </w:tcPr>
          <w:p w14:paraId="10510985" w14:textId="340EF434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0FE6F089" w14:textId="7A048D0A" w:rsidR="003217CE" w:rsidRDefault="007B6C4A" w:rsidP="003217CE">
            <w:pPr>
              <w:jc w:val="center"/>
            </w:pPr>
            <w:r>
              <w:t>Mail</w:t>
            </w:r>
          </w:p>
        </w:tc>
        <w:tc>
          <w:tcPr>
            <w:tcW w:w="1544" w:type="dxa"/>
            <w:vAlign w:val="center"/>
          </w:tcPr>
          <w:p w14:paraId="29A67A9B" w14:textId="35013BF0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72BA670B" w14:textId="346D0C1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0DE9C0C9" w14:textId="77777777" w:rsidTr="00626B15">
        <w:tc>
          <w:tcPr>
            <w:tcW w:w="1670" w:type="dxa"/>
            <w:vAlign w:val="center"/>
          </w:tcPr>
          <w:p w14:paraId="273FC58D" w14:textId="6E606072" w:rsidR="003217CE" w:rsidRDefault="003217CE" w:rsidP="003217CE">
            <w:pPr>
              <w:jc w:val="center"/>
            </w:pPr>
            <w:r>
              <w:t>Informe de avance</w:t>
            </w:r>
          </w:p>
        </w:tc>
        <w:tc>
          <w:tcPr>
            <w:tcW w:w="2053" w:type="dxa"/>
            <w:vAlign w:val="center"/>
          </w:tcPr>
          <w:p w14:paraId="548A6C97" w14:textId="7707896E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5D74C9CD" w14:textId="22D1BB98" w:rsidR="003217CE" w:rsidRDefault="007B6C4A" w:rsidP="003217CE">
            <w:pPr>
              <w:jc w:val="center"/>
            </w:pPr>
            <w:r>
              <w:t>Moodle</w:t>
            </w:r>
          </w:p>
        </w:tc>
        <w:tc>
          <w:tcPr>
            <w:tcW w:w="1544" w:type="dxa"/>
            <w:vAlign w:val="center"/>
          </w:tcPr>
          <w:p w14:paraId="646E9B5B" w14:textId="476A5F1E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024AE2C1" w14:textId="6E45C4FC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488E3B7D" w14:textId="77777777" w:rsidTr="00626B15">
        <w:tc>
          <w:tcPr>
            <w:tcW w:w="1670" w:type="dxa"/>
            <w:vAlign w:val="center"/>
          </w:tcPr>
          <w:p w14:paraId="5B959B1D" w14:textId="106A03EB" w:rsidR="003217CE" w:rsidRDefault="003217CE" w:rsidP="003217CE">
            <w:pPr>
              <w:jc w:val="center"/>
            </w:pPr>
            <w:proofErr w:type="spellStart"/>
            <w:r>
              <w:t>Weekly</w:t>
            </w:r>
            <w:proofErr w:type="spellEnd"/>
          </w:p>
        </w:tc>
        <w:tc>
          <w:tcPr>
            <w:tcW w:w="2053" w:type="dxa"/>
            <w:vAlign w:val="center"/>
          </w:tcPr>
          <w:p w14:paraId="156C8BF1" w14:textId="1D1ADBB4" w:rsidR="003217CE" w:rsidRDefault="003217CE" w:rsidP="003217CE">
            <w:pPr>
              <w:jc w:val="center"/>
            </w:pPr>
            <w:r>
              <w:t>Cada sábado/domingo</w:t>
            </w:r>
          </w:p>
        </w:tc>
        <w:tc>
          <w:tcPr>
            <w:tcW w:w="1566" w:type="dxa"/>
            <w:vAlign w:val="center"/>
          </w:tcPr>
          <w:p w14:paraId="00415F51" w14:textId="18FD1E42" w:rsidR="003217CE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66F253D5" w14:textId="74AA2D14" w:rsidR="003217CE" w:rsidRDefault="007B6C4A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7986EF10" w14:textId="0D336E1F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7CCA9ECE" w14:textId="77777777" w:rsidTr="00626B15">
        <w:tc>
          <w:tcPr>
            <w:tcW w:w="1670" w:type="dxa"/>
            <w:vAlign w:val="center"/>
          </w:tcPr>
          <w:p w14:paraId="138CFBDC" w14:textId="4C34EB60" w:rsidR="003217CE" w:rsidRDefault="003217CE" w:rsidP="003217CE">
            <w:pPr>
              <w:jc w:val="center"/>
            </w:pPr>
            <w:r>
              <w:t>Reuniones de consulta</w:t>
            </w:r>
          </w:p>
        </w:tc>
        <w:tc>
          <w:tcPr>
            <w:tcW w:w="2053" w:type="dxa"/>
            <w:vAlign w:val="center"/>
          </w:tcPr>
          <w:p w14:paraId="22A6EB69" w14:textId="76DCC668" w:rsidR="003217CE" w:rsidRDefault="007B6C4A" w:rsidP="003217CE">
            <w:pPr>
              <w:jc w:val="center"/>
            </w:pPr>
            <w:r>
              <w:t>Cada martes y jueves</w:t>
            </w:r>
          </w:p>
        </w:tc>
        <w:tc>
          <w:tcPr>
            <w:tcW w:w="1566" w:type="dxa"/>
            <w:vAlign w:val="center"/>
          </w:tcPr>
          <w:p w14:paraId="2B019270" w14:textId="77777777" w:rsidR="003217CE" w:rsidRDefault="007B6C4A" w:rsidP="003217CE">
            <w:pPr>
              <w:jc w:val="center"/>
            </w:pPr>
            <w:r>
              <w:t>Presencial</w:t>
            </w:r>
          </w:p>
          <w:p w14:paraId="78A1CF5E" w14:textId="2F937E7C" w:rsidR="007B6C4A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729D3A23" w14:textId="29187AE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14CC4DA0" w14:textId="543217F1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325CDFBE" w14:textId="77777777" w:rsidTr="00626B15">
        <w:tc>
          <w:tcPr>
            <w:tcW w:w="1670" w:type="dxa"/>
            <w:vAlign w:val="center"/>
          </w:tcPr>
          <w:p w14:paraId="043B4112" w14:textId="19B960BB" w:rsidR="003217CE" w:rsidRDefault="003217CE" w:rsidP="003217CE">
            <w:pPr>
              <w:jc w:val="center"/>
            </w:pPr>
            <w:r>
              <w:t>RF</w:t>
            </w:r>
          </w:p>
        </w:tc>
        <w:tc>
          <w:tcPr>
            <w:tcW w:w="2053" w:type="dxa"/>
            <w:vAlign w:val="center"/>
          </w:tcPr>
          <w:p w14:paraId="703C094E" w14:textId="3AD9D318" w:rsidR="003217CE" w:rsidRDefault="007B6C4A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4A3DF743" w14:textId="54B5BE54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46439DFB" w14:textId="3EC76D8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2B107B74" w14:textId="34F6088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10133376" w14:textId="77777777" w:rsidTr="00626B15">
        <w:tc>
          <w:tcPr>
            <w:tcW w:w="1670" w:type="dxa"/>
            <w:vAlign w:val="center"/>
          </w:tcPr>
          <w:p w14:paraId="30004441" w14:textId="6435ECB6" w:rsidR="003217CE" w:rsidRDefault="007B6C4A" w:rsidP="003217CE">
            <w:pPr>
              <w:jc w:val="center"/>
            </w:pPr>
            <w:r>
              <w:t>Presentación ante jurado</w:t>
            </w:r>
          </w:p>
        </w:tc>
        <w:tc>
          <w:tcPr>
            <w:tcW w:w="2053" w:type="dxa"/>
            <w:vAlign w:val="center"/>
          </w:tcPr>
          <w:p w14:paraId="15474F5A" w14:textId="0D306BB1" w:rsidR="003217CE" w:rsidRDefault="007B6C4A" w:rsidP="003217CE">
            <w:pPr>
              <w:jc w:val="center"/>
            </w:pPr>
            <w:r>
              <w:t>Post SP5</w:t>
            </w:r>
          </w:p>
        </w:tc>
        <w:tc>
          <w:tcPr>
            <w:tcW w:w="1566" w:type="dxa"/>
            <w:vAlign w:val="center"/>
          </w:tcPr>
          <w:p w14:paraId="6BBBEC16" w14:textId="2900DC38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235CF145" w14:textId="7669ACD3" w:rsidR="003217CE" w:rsidRDefault="00626B15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3FA09F7C" w14:textId="3AE2F152" w:rsidR="003217CE" w:rsidRDefault="00626B15" w:rsidP="003217CE">
            <w:pPr>
              <w:jc w:val="center"/>
            </w:pPr>
            <w:r>
              <w:t>Lombardi</w:t>
            </w:r>
          </w:p>
        </w:tc>
      </w:tr>
    </w:tbl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 xml:space="preserve">, </w:t>
      </w:r>
      <w:proofErr w:type="spellStart"/>
      <w:r w:rsidR="002A5D23">
        <w:t>abm</w:t>
      </w:r>
      <w:proofErr w:type="spellEnd"/>
      <w:r w:rsidR="002A5D23">
        <w:t xml:space="preserve">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10E676AC" w14:textId="431057EE" w:rsidR="00FF109B" w:rsidRDefault="00FF109B" w:rsidP="00FF109B">
      <w:pPr>
        <w:pStyle w:val="ListParagraph"/>
        <w:numPr>
          <w:ilvl w:val="1"/>
          <w:numId w:val="9"/>
        </w:numPr>
        <w:spacing w:after="240" w:line="276" w:lineRule="auto"/>
      </w:pPr>
      <w:r>
        <w:t>Al actualizar un visitante se deberá duplicarlo para así mantener la trazabilidad de todas sus transacciones correctamente. El visitante viejo estará desactivado y se creará uno nuevo con todos los datos cambiados.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lastRenderedPageBreak/>
        <w:t xml:space="preserve">Al </w:t>
      </w:r>
      <w:r w:rsidR="003E784A">
        <w:t>desactivar un usuario se le pedirá la clave al usuario que lo quiera realizar.</w:t>
      </w:r>
    </w:p>
    <w:p w14:paraId="5A320583" w14:textId="1564D8C2" w:rsidR="00FF109B" w:rsidRDefault="00FF109B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actualizar un usuario se deberá duplicarlo para </w:t>
      </w:r>
      <w:r w:rsidR="00EF0730">
        <w:t>así</w:t>
      </w:r>
      <w:r>
        <w:t xml:space="preserve"> mantener la trazabilidad de todas sus transacciones correctamente. El usuario viejo estará desactivado y se </w:t>
      </w:r>
      <w:r w:rsidR="00EF0730">
        <w:t>creará</w:t>
      </w:r>
      <w:r>
        <w:t xml:space="preserve"> uno nuevo con todos los datos cambiados.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FD98B35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  <w:r w:rsidR="00116319">
        <w:t xml:space="preserve"> Se contará con 3 categorías de reportes</w:t>
      </w:r>
    </w:p>
    <w:p w14:paraId="58F41F76" w14:textId="77777777" w:rsidR="00FC4E06" w:rsidRDefault="00116319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operativos</w:t>
      </w:r>
      <w:r w:rsidR="00FC4E06">
        <w:t>:</w:t>
      </w:r>
    </w:p>
    <w:p w14:paraId="28909309" w14:textId="37D8B5CA" w:rsidR="00116319" w:rsidRDefault="00116319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 xml:space="preserve"> </w:t>
      </w:r>
      <w:r w:rsidR="00FC4E06">
        <w:t>El reporte</w:t>
      </w:r>
      <w:r>
        <w:t xml:space="preserve"> muestra la cantidad total de visitantes que autentico el usuario </w:t>
      </w:r>
      <w:proofErr w:type="spellStart"/>
      <w:r>
        <w:t>logueado</w:t>
      </w:r>
      <w:proofErr w:type="spellEnd"/>
      <w:r>
        <w:t xml:space="preserve">. Estos reportes pueden verlos los usuarios de seguridad de </w:t>
      </w:r>
      <w:r w:rsidR="00FC4E06">
        <w:t>accesos.</w:t>
      </w:r>
    </w:p>
    <w:p w14:paraId="48CF2ECF" w14:textId="20634513" w:rsidR="00FC4E06" w:rsidRDefault="00FC4E06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de gestión</w:t>
      </w:r>
      <w:r w:rsidR="002A6985">
        <w:t xml:space="preserve"> (estos reportes lo ven los usuarios de RRHH)</w:t>
      </w:r>
      <w:r>
        <w:t>:</w:t>
      </w:r>
    </w:p>
    <w:p w14:paraId="3EC822EB" w14:textId="379F7510" w:rsidR="00FC4E06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la cantidad de visitantes autenticados por cada usuario</w:t>
      </w:r>
    </w:p>
    <w:p w14:paraId="635B7B50" w14:textId="5A62E3C3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un listado de todos los visitantes externos autenticados en el lapso de tiempo especificado</w:t>
      </w:r>
    </w:p>
    <w:p w14:paraId="10229532" w14:textId="387BA984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lastRenderedPageBreak/>
        <w:t>El reporte muestra la cantidad de errores de autenticación que hubieron luego de terminar la sincronización automática de datos</w:t>
      </w:r>
    </w:p>
    <w:p w14:paraId="06F9CBC1" w14:textId="0CCE40D4" w:rsidR="00232F7E" w:rsidRDefault="00232F7E" w:rsidP="00232F7E">
      <w:pPr>
        <w:pStyle w:val="ListParagraph"/>
        <w:numPr>
          <w:ilvl w:val="1"/>
          <w:numId w:val="9"/>
        </w:numPr>
        <w:spacing w:after="240" w:line="276" w:lineRule="auto"/>
      </w:pPr>
      <w:r>
        <w:t>Los reportes confidenciales:</w:t>
      </w:r>
    </w:p>
    <w:p w14:paraId="2630B7FE" w14:textId="15000D64" w:rsidR="00232F7E" w:rsidRDefault="002A6985" w:rsidP="00232F7E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todos los cambios que se realizaron sobre entidades por los usuarios de RRHH, lo ven los usuarios jerárquicos a este reporte.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087127B2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la modificación del ruteo de conexión del sistema, esto en caso de que los servidores o donde sea que estuviera alojado el sistema online se caiga o sea deshabilitado por cualquier motivo</w:t>
      </w:r>
    </w:p>
    <w:p w14:paraId="6FC4FAF2" w14:textId="0EA5DE5F" w:rsidR="00FD792C" w:rsidRDefault="001F6D5F" w:rsidP="00FD792C">
      <w:pPr>
        <w:pStyle w:val="ListParagraph"/>
        <w:numPr>
          <w:ilvl w:val="0"/>
          <w:numId w:val="9"/>
        </w:numPr>
        <w:spacing w:after="240" w:line="276" w:lineRule="auto"/>
      </w:pPr>
      <w:r>
        <w:t>RFI20:</w:t>
      </w:r>
      <w:r w:rsidRPr="00824C44">
        <w:t xml:space="preserve"> </w:t>
      </w:r>
      <w:r>
        <w:t>El sistema deberá permitir el ALTA/MODIFICACIONES/BAJA (desactivación) de empresas en el sistema. Estas empresas estarán vinculadas a los distintos tipos de visitantes externos.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6102666C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</w:t>
      </w:r>
      <w:r w:rsidR="00C42B61">
        <w:t>1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4E168617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C42B61">
        <w:t>2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4C8373BF">
            <wp:extent cx="7947897" cy="5979358"/>
            <wp:effectExtent l="0" t="6350" r="8890" b="889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3953" cy="59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8972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</w:tblGrid>
      <w:tr w:rsidR="008802DB" w:rsidRPr="00C52688" w14:paraId="79A4AFCB" w14:textId="77777777" w:rsidTr="008802DB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</w:tr>
      <w:tr w:rsidR="008802DB" w:rsidRPr="003D2342" w14:paraId="404A71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7C1636FE" w:rsidR="008802DB" w:rsidRPr="00347CF8" w:rsidRDefault="008802DB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1272</w:t>
            </w:r>
          </w:p>
        </w:tc>
      </w:tr>
      <w:tr w:rsidR="008802DB" w:rsidRPr="003D2342" w14:paraId="095F4AD8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3F3D772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417C0F1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326328A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C00D44B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F336C7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C833AD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0E03B2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8802DB" w:rsidRPr="00347CF8" w:rsidRDefault="008802DB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DD01AA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 de la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92D7959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8802DB" w:rsidRPr="00347CF8" w:rsidRDefault="008802DB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9A3E7F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7091AD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0041E0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8A7D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AA65F3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88F3F3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C7E7E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</w:tr>
      <w:tr w:rsidR="008802DB" w:rsidRPr="003D2342" w14:paraId="355ED900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20642A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942FF7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CBCBE6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BC354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31007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74F957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00BA90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664D50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4A829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E19E39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F56DD1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554C2F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 de resumen cada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74E9C4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44926DF4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4C89902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527ED3C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C444607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C6E108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189</w:t>
            </w:r>
          </w:p>
        </w:tc>
      </w:tr>
      <w:tr w:rsidR="008802DB" w:rsidRPr="003D2342" w14:paraId="1978EAE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</w:tr>
      <w:tr w:rsidR="008802DB" w:rsidRPr="002119A8" w14:paraId="56DDB17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4FC6175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1EA1ECE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2044FAE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555B1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2242F7A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8802DB" w:rsidRPr="00347CF8" w:rsidRDefault="008802DB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realizan 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8802DB" w:rsidRPr="00347CF8" w:rsidRDefault="008802DB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4148CA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79826E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ABB0F7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BD01A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661E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319177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0DB4047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B591BC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20CE37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6A1948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</w:tr>
      <w:tr w:rsidR="008802DB" w:rsidRPr="003D2342" w14:paraId="0A963D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8802DB" w:rsidRPr="003D2342" w14:paraId="6AAF6D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FEE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E1021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6D6D9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4952EA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7FF37B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573BB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FD8312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327B3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D0F49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2F527F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616D97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2302E9A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visitante-excepciones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42701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41D9D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645C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0EAE7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3C596E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58535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D8A50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9EC43D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8802DB" w:rsidRPr="003D2342" w14:paraId="0C76F979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0D64569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2E0FE8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B2C9DC1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CCA7225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C5FBBF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CA28F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49F6A2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989A96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032DC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168A22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86DA50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2EADE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5566F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599E7A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6BAC00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25F593D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3D9F68D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1B205C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FDF3C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B9A8B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7F5571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2DC130B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38FE1F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2A438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802DB" w:rsidRPr="00DD3563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="008802DB" w:rsidRPr="003D2342" w14:paraId="30B7054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9CCD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5A5BB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5DC9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3BC8212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A0931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72DBB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5156989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81B47C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381</w:t>
            </w:r>
          </w:p>
        </w:tc>
      </w:tr>
      <w:tr w:rsidR="008802DB" w:rsidRPr="003D2342" w14:paraId="3C8A674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</w:tr>
      <w:tr w:rsidR="008802DB" w:rsidRPr="003D2342" w14:paraId="5E03D77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9662F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12507A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1432859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75A2136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67F3E14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B2FA0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7B5066D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</w:t>
            </w:r>
          </w:p>
        </w:tc>
      </w:tr>
      <w:tr w:rsidR="008802DB" w:rsidRPr="003D2342" w14:paraId="1D852D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AF2313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E0606A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C3D8FD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EC969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5FF18C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A9FCF3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0A41FDD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A29257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41D16A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F55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66F53C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14231AF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4CC47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38666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FE6301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5F2856B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7A19F26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Ruteo de conexión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3DEEF2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lógica que permite configurar la ruta de conexión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7DB20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D534F5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cierre de día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9CC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37C279" w14:textId="0A344E9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1.7.3.20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C7F8A" w14:textId="28C1A5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Duplicación de usuarios y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A2593F9" w14:textId="27B7223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Funcionalidad la cual duplica un usuario o un visitante para realizar una modificación de los mismos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EAA6BD5" w14:textId="023BA001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AF7A2F2" w14:textId="6ECE43C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4C199C9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4AEB5E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020135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700B78C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E72A3FB" w14:textId="2A07AE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F09A76E" w14:textId="12D43C2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operativos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68F93C" w14:textId="46EC7A91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Realizacion</w:t>
            </w:r>
            <w:proofErr w:type="spellEnd"/>
            <w:r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2E3734" w14:textId="0BF59F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608BFDF" w14:textId="348DE0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CB34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812A94" w14:textId="7B56CC4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4B421D" w14:textId="1431B8B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 gestión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341DE9" w14:textId="62132265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Realizacion</w:t>
            </w:r>
            <w:proofErr w:type="spellEnd"/>
            <w:r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6C6982" w14:textId="276A22F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186F6D" w14:textId="0F58428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1AD8788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05B9F" w14:textId="1D12F25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37CCEF" w14:textId="71C8AAD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confidenciales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BDD580" w14:textId="131B5F3A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Realizacion</w:t>
            </w:r>
            <w:proofErr w:type="spellEnd"/>
            <w:r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FB45FD3" w14:textId="4C72E8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5CCF0B3" w14:textId="59DC0D7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026062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</w:tr>
      <w:tr w:rsidR="008802DB" w:rsidRPr="003D2342" w14:paraId="39880EB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</w:tr>
      <w:tr w:rsidR="008802DB" w:rsidRPr="003D2342" w14:paraId="0942FE0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2AF3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CD968E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563EA3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0C92B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089648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23F55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7F05E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90796C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CFA9FE9" w14:textId="77777777" w:rsidTr="008802DB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3D32BE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1C89BD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643C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668E32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BAA2C1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30D6C9D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lastRenderedPageBreak/>
              <w:t>configuración de ruteo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lastRenderedPageBreak/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8B3CD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FE6AA5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ABAF1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4ADB9D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802DB" w:rsidRPr="005C37A6" w:rsidRDefault="008802DB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802DB" w:rsidRPr="00CD4F9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</w:tr>
      <w:tr w:rsidR="008802DB" w:rsidRPr="003D2342" w14:paraId="69B11B2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4EA46E7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E29E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CEB9A0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802DB" w:rsidRPr="005C37A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189958B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</w:tr>
      <w:tr w:rsidR="008802DB" w:rsidRPr="003D2342" w14:paraId="445000B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AF39A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88E196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9FFC12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</w:tr>
      <w:tr w:rsidR="008802DB" w:rsidRPr="003D2342" w14:paraId="533E2E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0428873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3A40A77A" w14:textId="04FCB383" w:rsidR="00930898" w:rsidRDefault="00930898" w:rsidP="00F54550">
      <w:r>
        <w:t xml:space="preserve">OBSERVACION: la tarea 1.10.1 puesta a punto del sistema, es una tarea que se repartirá entre todos los </w:t>
      </w:r>
      <w:proofErr w:type="spellStart"/>
      <w:r>
        <w:t>Devs</w:t>
      </w:r>
      <w:proofErr w:type="spellEnd"/>
      <w:r>
        <w:t xml:space="preserve"> y nuestro </w:t>
      </w:r>
      <w:proofErr w:type="spellStart"/>
      <w:r>
        <w:t>Tester</w:t>
      </w:r>
      <w:proofErr w:type="spellEnd"/>
      <w:r>
        <w:t xml:space="preserve">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F57787"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137EA8A1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A375D2">
              <w:rPr>
                <w:sz w:val="16"/>
                <w:szCs w:val="16"/>
              </w:rPr>
              <w:t>9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3D171EC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</w:t>
            </w:r>
            <w:r w:rsidR="00A375D2">
              <w:rPr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1.7.3.13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1.8.1.16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1.8.1.17 creación de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A375D2" w:rsidRPr="007A66A4" w14:paraId="24163BE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19D599C" w14:textId="77777777" w:rsidR="00A375D2" w:rsidRPr="007A66A4" w:rsidRDefault="00A375D2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838D8F" w14:textId="790AEAB5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1.8.1.18 </w:t>
            </w:r>
            <w:proofErr w:type="spellStart"/>
            <w:r>
              <w:rPr>
                <w:sz w:val="16"/>
                <w:szCs w:val="16"/>
              </w:rPr>
              <w:t>creacion</w:t>
            </w:r>
            <w:proofErr w:type="spellEnd"/>
            <w:r>
              <w:rPr>
                <w:sz w:val="16"/>
                <w:szCs w:val="16"/>
              </w:rPr>
              <w:t xml:space="preserve"> de pantalla de empresas</w:t>
            </w:r>
          </w:p>
        </w:tc>
        <w:tc>
          <w:tcPr>
            <w:tcW w:w="1560" w:type="dxa"/>
          </w:tcPr>
          <w:p w14:paraId="5DDAA99F" w14:textId="32DB0988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8AA3093" w14:textId="77777777" w:rsidR="00A375D2" w:rsidRPr="007A66A4" w:rsidRDefault="00A375D2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4C3E8FB4" w:rsidR="00C10DE8" w:rsidRPr="001750D6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52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10804" w14:paraId="123BCCB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291F92B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510B42D" w14:textId="48B32D45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1.7.3.18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1560" w:type="dxa"/>
          </w:tcPr>
          <w:p w14:paraId="6CDCD5BF" w14:textId="1CDC80FE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00F173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34D15B36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 ruteo de conexión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73A7D78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9CA766A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2D88AB" w14:textId="338E3AEE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1.7.3.20 </w:t>
            </w:r>
            <w:proofErr w:type="spellStart"/>
            <w:r>
              <w:rPr>
                <w:sz w:val="16"/>
                <w:szCs w:val="16"/>
              </w:rPr>
              <w:t>duplicacion</w:t>
            </w:r>
            <w:proofErr w:type="spellEnd"/>
            <w:r>
              <w:rPr>
                <w:sz w:val="16"/>
                <w:szCs w:val="16"/>
              </w:rPr>
              <w:t xml:space="preserve"> de usuario y visitante</w:t>
            </w:r>
          </w:p>
        </w:tc>
        <w:tc>
          <w:tcPr>
            <w:tcW w:w="1560" w:type="dxa"/>
          </w:tcPr>
          <w:p w14:paraId="78E0B886" w14:textId="72778750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013D38E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4E2DDC1A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 creación de pantalla de configuración de ruteo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p w14:paraId="3DBAA833" w14:textId="77777777" w:rsidR="00757571" w:rsidRDefault="00757571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015831C8" w:rsidR="00E947FD" w:rsidRPr="001750D6" w:rsidRDefault="00D23F1A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56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6709102D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1.7.3.19 cierre </w:t>
            </w:r>
            <w:proofErr w:type="spellStart"/>
            <w:r>
              <w:rPr>
                <w:sz w:val="16"/>
                <w:szCs w:val="16"/>
              </w:rPr>
              <w:t>automatico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dia</w:t>
            </w:r>
            <w:proofErr w:type="spellEnd"/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004AF6DE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 reportes operativos</w:t>
            </w:r>
          </w:p>
        </w:tc>
        <w:tc>
          <w:tcPr>
            <w:tcW w:w="1560" w:type="dxa"/>
          </w:tcPr>
          <w:p w14:paraId="37F46B85" w14:textId="7F4B33DD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23959DE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CF3785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C91A688" w14:textId="1A2D000E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 reportes de gestión</w:t>
            </w:r>
          </w:p>
        </w:tc>
        <w:tc>
          <w:tcPr>
            <w:tcW w:w="1560" w:type="dxa"/>
          </w:tcPr>
          <w:p w14:paraId="2AAE989B" w14:textId="37D19B9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7214D0D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1B8BC48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A959D0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3E74199" w14:textId="1D13528B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 reportes confidenciales</w:t>
            </w:r>
          </w:p>
        </w:tc>
        <w:tc>
          <w:tcPr>
            <w:tcW w:w="1560" w:type="dxa"/>
          </w:tcPr>
          <w:p w14:paraId="39CC7DE6" w14:textId="09525D4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06A8EF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3D11D472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727E7765" w:rsidR="0090264F" w:rsidRPr="00347CF8" w:rsidRDefault="00931A06" w:rsidP="008708D9">
            <w:pPr>
              <w:jc w:val="center"/>
              <w:rPr>
                <w:sz w:val="16"/>
                <w:szCs w:val="14"/>
              </w:rPr>
            </w:pPr>
            <w:r w:rsidRPr="00931A06">
              <w:rPr>
                <w:sz w:val="16"/>
                <w:szCs w:val="14"/>
              </w:rPr>
              <w:t>28,24%</w:t>
            </w: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08606D60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0616071D" w:rsidR="00CF0C1B" w:rsidRDefault="00D52634" w:rsidP="00420115">
      <w:r>
        <w:t xml:space="preserve">Velocidad del Equipo de trabajo (hasta la finalización del sprint </w:t>
      </w:r>
      <w:r w:rsidR="00C60789">
        <w:t>3</w:t>
      </w:r>
      <w:r>
        <w:t xml:space="preserve">) = </w:t>
      </w:r>
      <w:r w:rsidR="000A2F1C">
        <w:t>70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CFF3E34" w:rsidR="00F9337E" w:rsidRDefault="00F9337E" w:rsidP="005C5741">
      <w:r>
        <w:t xml:space="preserve">Una vez definida la exposición a cada riesgo, de la lista total de riesgos, se seleccionarán aquellos </w:t>
      </w:r>
      <w:r w:rsidR="00F2608A">
        <w:t>10</w:t>
      </w:r>
      <w:r>
        <w:t xml:space="preserve"> (TOP </w:t>
      </w:r>
      <w:r w:rsidR="00F2608A">
        <w:t>10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CEE0519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F2608A">
        <w:t>10</w:t>
      </w:r>
      <w:r>
        <w:t xml:space="preserve">. </w:t>
      </w:r>
    </w:p>
    <w:p w14:paraId="0D55FF12" w14:textId="308A117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F2608A">
        <w:t>10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863"/>
        <w:gridCol w:w="1167"/>
        <w:gridCol w:w="1134"/>
        <w:gridCol w:w="1275"/>
        <w:gridCol w:w="1276"/>
        <w:gridCol w:w="1276"/>
        <w:gridCol w:w="1276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2EE7D1F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Ruteo de conexión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1D9BB8A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28B71C0C" w14:textId="230AE5F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13BBB102" w14:textId="40FF4F3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ABMs</w:t>
            </w:r>
            <w:proofErr w:type="spellEnd"/>
            <w:r>
              <w:rPr>
                <w:sz w:val="16"/>
                <w:szCs w:val="16"/>
              </w:rPr>
              <w:t xml:space="preserve">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1CCD75C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7851"/>
    <w:rsid w:val="000125C2"/>
    <w:rsid w:val="00013D5B"/>
    <w:rsid w:val="000153A4"/>
    <w:rsid w:val="00015DAD"/>
    <w:rsid w:val="000179CA"/>
    <w:rsid w:val="000252ED"/>
    <w:rsid w:val="00025F94"/>
    <w:rsid w:val="00026DBE"/>
    <w:rsid w:val="0002713C"/>
    <w:rsid w:val="00027C37"/>
    <w:rsid w:val="00035081"/>
    <w:rsid w:val="000352F2"/>
    <w:rsid w:val="00044D1B"/>
    <w:rsid w:val="000450BC"/>
    <w:rsid w:val="00046BD3"/>
    <w:rsid w:val="000548D4"/>
    <w:rsid w:val="00066B86"/>
    <w:rsid w:val="00070813"/>
    <w:rsid w:val="00073556"/>
    <w:rsid w:val="00080D94"/>
    <w:rsid w:val="00085BB3"/>
    <w:rsid w:val="000A2F1C"/>
    <w:rsid w:val="000B2EF6"/>
    <w:rsid w:val="000B4E00"/>
    <w:rsid w:val="000B4E78"/>
    <w:rsid w:val="000C243D"/>
    <w:rsid w:val="000C3B79"/>
    <w:rsid w:val="000C6F43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16319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3F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C35AB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23F44"/>
    <w:rsid w:val="00232F7E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9698A"/>
    <w:rsid w:val="002A26D2"/>
    <w:rsid w:val="002A31C1"/>
    <w:rsid w:val="002A36AE"/>
    <w:rsid w:val="002A5D23"/>
    <w:rsid w:val="002A6985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17C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72B5"/>
    <w:rsid w:val="003C08BC"/>
    <w:rsid w:val="003D1112"/>
    <w:rsid w:val="003D2342"/>
    <w:rsid w:val="003D5CFB"/>
    <w:rsid w:val="003D6B5A"/>
    <w:rsid w:val="003E2F49"/>
    <w:rsid w:val="003E42AF"/>
    <w:rsid w:val="003E784A"/>
    <w:rsid w:val="003F2F2D"/>
    <w:rsid w:val="003F37E8"/>
    <w:rsid w:val="003F6335"/>
    <w:rsid w:val="00405F23"/>
    <w:rsid w:val="00405F38"/>
    <w:rsid w:val="00407E0E"/>
    <w:rsid w:val="004141AD"/>
    <w:rsid w:val="00420115"/>
    <w:rsid w:val="0042127D"/>
    <w:rsid w:val="0042258B"/>
    <w:rsid w:val="0042558A"/>
    <w:rsid w:val="00425A68"/>
    <w:rsid w:val="00444C42"/>
    <w:rsid w:val="00447D45"/>
    <w:rsid w:val="004509E8"/>
    <w:rsid w:val="00452BE2"/>
    <w:rsid w:val="00456138"/>
    <w:rsid w:val="0046088F"/>
    <w:rsid w:val="00467E36"/>
    <w:rsid w:val="00471633"/>
    <w:rsid w:val="004900FE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4F6C00"/>
    <w:rsid w:val="00512D5E"/>
    <w:rsid w:val="00517FA1"/>
    <w:rsid w:val="00520B5A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4E67"/>
    <w:rsid w:val="00567450"/>
    <w:rsid w:val="00573798"/>
    <w:rsid w:val="005740D1"/>
    <w:rsid w:val="005801C7"/>
    <w:rsid w:val="00580FBA"/>
    <w:rsid w:val="005873D3"/>
    <w:rsid w:val="005905C1"/>
    <w:rsid w:val="005911A0"/>
    <w:rsid w:val="0059127D"/>
    <w:rsid w:val="005938CA"/>
    <w:rsid w:val="00593E94"/>
    <w:rsid w:val="005956F6"/>
    <w:rsid w:val="00597F44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169AD"/>
    <w:rsid w:val="0062550A"/>
    <w:rsid w:val="00626B15"/>
    <w:rsid w:val="006305F7"/>
    <w:rsid w:val="00631B81"/>
    <w:rsid w:val="0063560B"/>
    <w:rsid w:val="00644060"/>
    <w:rsid w:val="00646476"/>
    <w:rsid w:val="00651ED5"/>
    <w:rsid w:val="00653571"/>
    <w:rsid w:val="00662DFB"/>
    <w:rsid w:val="00665592"/>
    <w:rsid w:val="00665E4A"/>
    <w:rsid w:val="006664A3"/>
    <w:rsid w:val="00677D9F"/>
    <w:rsid w:val="006830E6"/>
    <w:rsid w:val="00683907"/>
    <w:rsid w:val="006A1D13"/>
    <w:rsid w:val="006A788D"/>
    <w:rsid w:val="006B2B85"/>
    <w:rsid w:val="006C629E"/>
    <w:rsid w:val="006D068E"/>
    <w:rsid w:val="006E2FC9"/>
    <w:rsid w:val="006F7B70"/>
    <w:rsid w:val="007049B2"/>
    <w:rsid w:val="0071051A"/>
    <w:rsid w:val="00710804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57571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B6C4A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16E87"/>
    <w:rsid w:val="00820745"/>
    <w:rsid w:val="00821E92"/>
    <w:rsid w:val="00824C44"/>
    <w:rsid w:val="00824C7C"/>
    <w:rsid w:val="00831E80"/>
    <w:rsid w:val="00833D23"/>
    <w:rsid w:val="0083583D"/>
    <w:rsid w:val="00851EC2"/>
    <w:rsid w:val="008708D9"/>
    <w:rsid w:val="008740DE"/>
    <w:rsid w:val="008802DB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1C6E"/>
    <w:rsid w:val="008C5B19"/>
    <w:rsid w:val="008E1260"/>
    <w:rsid w:val="008E5022"/>
    <w:rsid w:val="008F39CF"/>
    <w:rsid w:val="008F6A15"/>
    <w:rsid w:val="008F6EBF"/>
    <w:rsid w:val="0090264F"/>
    <w:rsid w:val="00913696"/>
    <w:rsid w:val="00917E75"/>
    <w:rsid w:val="00930898"/>
    <w:rsid w:val="00931A06"/>
    <w:rsid w:val="0093694D"/>
    <w:rsid w:val="009458D5"/>
    <w:rsid w:val="00952412"/>
    <w:rsid w:val="00953515"/>
    <w:rsid w:val="00960497"/>
    <w:rsid w:val="00973CB8"/>
    <w:rsid w:val="00974DD1"/>
    <w:rsid w:val="009758C1"/>
    <w:rsid w:val="00977F08"/>
    <w:rsid w:val="00981EA3"/>
    <w:rsid w:val="0099425B"/>
    <w:rsid w:val="00995FC9"/>
    <w:rsid w:val="00996109"/>
    <w:rsid w:val="009A5575"/>
    <w:rsid w:val="009A7E3F"/>
    <w:rsid w:val="009B0E7F"/>
    <w:rsid w:val="009B0FE8"/>
    <w:rsid w:val="009B122D"/>
    <w:rsid w:val="009B1FF3"/>
    <w:rsid w:val="009B4EE3"/>
    <w:rsid w:val="009C7649"/>
    <w:rsid w:val="009D34E6"/>
    <w:rsid w:val="009D4A93"/>
    <w:rsid w:val="009E7918"/>
    <w:rsid w:val="009F4D31"/>
    <w:rsid w:val="00A00010"/>
    <w:rsid w:val="00A04E8C"/>
    <w:rsid w:val="00A103FE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0B2F"/>
    <w:rsid w:val="00A31753"/>
    <w:rsid w:val="00A375D2"/>
    <w:rsid w:val="00A453A0"/>
    <w:rsid w:val="00A45AA7"/>
    <w:rsid w:val="00A5005D"/>
    <w:rsid w:val="00A568E5"/>
    <w:rsid w:val="00A677C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1D33"/>
    <w:rsid w:val="00AD376C"/>
    <w:rsid w:val="00AE00FE"/>
    <w:rsid w:val="00AF2E31"/>
    <w:rsid w:val="00AF6883"/>
    <w:rsid w:val="00AF70E3"/>
    <w:rsid w:val="00B010E0"/>
    <w:rsid w:val="00B023C2"/>
    <w:rsid w:val="00B04E1E"/>
    <w:rsid w:val="00B06DF8"/>
    <w:rsid w:val="00B146C8"/>
    <w:rsid w:val="00B31276"/>
    <w:rsid w:val="00B34581"/>
    <w:rsid w:val="00B367A0"/>
    <w:rsid w:val="00B46A88"/>
    <w:rsid w:val="00B479FC"/>
    <w:rsid w:val="00B50004"/>
    <w:rsid w:val="00B51B5C"/>
    <w:rsid w:val="00B52594"/>
    <w:rsid w:val="00B541F3"/>
    <w:rsid w:val="00B56C0F"/>
    <w:rsid w:val="00B62754"/>
    <w:rsid w:val="00B728C8"/>
    <w:rsid w:val="00B7308A"/>
    <w:rsid w:val="00B748D3"/>
    <w:rsid w:val="00B75127"/>
    <w:rsid w:val="00B80432"/>
    <w:rsid w:val="00B863A1"/>
    <w:rsid w:val="00B874A7"/>
    <w:rsid w:val="00B906A2"/>
    <w:rsid w:val="00B941B7"/>
    <w:rsid w:val="00B95A7E"/>
    <w:rsid w:val="00BA089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2B61"/>
    <w:rsid w:val="00C43F2A"/>
    <w:rsid w:val="00C523E3"/>
    <w:rsid w:val="00C52688"/>
    <w:rsid w:val="00C52F27"/>
    <w:rsid w:val="00C52F9E"/>
    <w:rsid w:val="00C5426E"/>
    <w:rsid w:val="00C55222"/>
    <w:rsid w:val="00C60789"/>
    <w:rsid w:val="00C64AAE"/>
    <w:rsid w:val="00C67347"/>
    <w:rsid w:val="00C729E8"/>
    <w:rsid w:val="00C76652"/>
    <w:rsid w:val="00C814E6"/>
    <w:rsid w:val="00C86465"/>
    <w:rsid w:val="00C92693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D05ABE"/>
    <w:rsid w:val="00D05D26"/>
    <w:rsid w:val="00D07FBD"/>
    <w:rsid w:val="00D1168D"/>
    <w:rsid w:val="00D14497"/>
    <w:rsid w:val="00D215B6"/>
    <w:rsid w:val="00D23F1A"/>
    <w:rsid w:val="00D24979"/>
    <w:rsid w:val="00D36052"/>
    <w:rsid w:val="00D50379"/>
    <w:rsid w:val="00D51CDE"/>
    <w:rsid w:val="00D52634"/>
    <w:rsid w:val="00D53051"/>
    <w:rsid w:val="00D539F9"/>
    <w:rsid w:val="00D60249"/>
    <w:rsid w:val="00D602D2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E7E44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694C"/>
    <w:rsid w:val="00E80488"/>
    <w:rsid w:val="00E87327"/>
    <w:rsid w:val="00E9037C"/>
    <w:rsid w:val="00E947FD"/>
    <w:rsid w:val="00E97B23"/>
    <w:rsid w:val="00EA0599"/>
    <w:rsid w:val="00EA1343"/>
    <w:rsid w:val="00EA20B6"/>
    <w:rsid w:val="00EA7695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5B7B"/>
    <w:rsid w:val="00EF0701"/>
    <w:rsid w:val="00EF0730"/>
    <w:rsid w:val="00EF0968"/>
    <w:rsid w:val="00EF6B5A"/>
    <w:rsid w:val="00F006E4"/>
    <w:rsid w:val="00F0285C"/>
    <w:rsid w:val="00F0492F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C4E06"/>
    <w:rsid w:val="00FC6558"/>
    <w:rsid w:val="00FD2852"/>
    <w:rsid w:val="00FD792C"/>
    <w:rsid w:val="00FE1BE1"/>
    <w:rsid w:val="00FE357C"/>
    <w:rsid w:val="00FF109B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89</c:v>
                </c:pt>
                <c:pt idx="2">
                  <c:v>52</c:v>
                </c:pt>
                <c:pt idx="3">
                  <c:v>56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  <c:pt idx="2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27</Pages>
  <Words>8069</Words>
  <Characters>44381</Characters>
  <Application>Microsoft Office Word</Application>
  <DocSecurity>0</DocSecurity>
  <Lines>369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499</cp:revision>
  <dcterms:created xsi:type="dcterms:W3CDTF">2024-04-20T11:38:00Z</dcterms:created>
  <dcterms:modified xsi:type="dcterms:W3CDTF">2024-05-26T22:38:00Z</dcterms:modified>
</cp:coreProperties>
</file>