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F2B5767" w14:paraId="52082385" wp14:textId="5B798073">
      <w:pPr>
        <w:rPr>
          <w:b w:val="1"/>
          <w:bCs w:val="1"/>
          <w:sz w:val="56"/>
          <w:szCs w:val="56"/>
        </w:rPr>
      </w:pPr>
      <w:r w:rsidRPr="5F2B5767" w:rsidR="20341DF2">
        <w:rPr>
          <w:b w:val="1"/>
          <w:bCs w:val="1"/>
          <w:sz w:val="56"/>
          <w:szCs w:val="56"/>
        </w:rPr>
        <w:t xml:space="preserve">             </w:t>
      </w:r>
    </w:p>
    <w:p xmlns:wp14="http://schemas.microsoft.com/office/word/2010/wordml" w:rsidP="75FEC45D" w14:paraId="1BF551D9" wp14:textId="742DAA08">
      <w:pPr>
        <w:rPr>
          <w:b w:val="1"/>
          <w:bCs w:val="1"/>
          <w:sz w:val="56"/>
          <w:szCs w:val="56"/>
        </w:rPr>
      </w:pPr>
      <w:r w:rsidRPr="5F2B5767" w:rsidR="20341DF2">
        <w:rPr>
          <w:b w:val="1"/>
          <w:bCs w:val="1"/>
          <w:sz w:val="56"/>
          <w:szCs w:val="56"/>
        </w:rPr>
        <w:t xml:space="preserve">             Data Science Project</w:t>
      </w:r>
    </w:p>
    <w:p w:rsidR="75FEC45D" w:rsidP="5F2B5767" w:rsidRDefault="75FEC45D" w14:paraId="41BA799E" w14:textId="2C0229F7">
      <w:pPr>
        <w:pStyle w:val="Heading3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52525"/>
          <w:sz w:val="36"/>
          <w:szCs w:val="36"/>
          <w:lang w:val="en-US"/>
        </w:rPr>
      </w:pPr>
    </w:p>
    <w:p w:rsidR="75FEC45D" w:rsidP="5F2B5767" w:rsidRDefault="75FEC45D" w14:paraId="68DE4525" w14:textId="05D4514D">
      <w:pPr>
        <w:pStyle w:val="Heading3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52525"/>
          <w:sz w:val="36"/>
          <w:szCs w:val="36"/>
          <w:lang w:val="en-US"/>
        </w:rPr>
      </w:pPr>
      <w:r w:rsidRPr="5F2B5767" w:rsidR="20341DF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52525"/>
          <w:sz w:val="36"/>
          <w:szCs w:val="36"/>
          <w:lang w:val="en-US"/>
        </w:rPr>
        <w:t>Recommender System</w:t>
      </w:r>
    </w:p>
    <w:p w:rsidR="75FEC45D" w:rsidP="5F2B5767" w:rsidRDefault="75FEC45D" w14:paraId="1A493AE0" w14:textId="51AB4AB2">
      <w:pPr>
        <w:pStyle w:val="Normal"/>
        <w:rPr>
          <w:noProof w:val="0"/>
          <w:lang w:val="en-US"/>
        </w:rPr>
      </w:pPr>
    </w:p>
    <w:p w:rsidR="20341DF2" w:rsidP="5F2B5767" w:rsidRDefault="20341DF2" w14:paraId="7AAA53DD" w14:textId="548373E3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</w:pPr>
      <w:r w:rsidRPr="5F2B5767" w:rsidR="20341DF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>If you have tried online shopping, you must have noticed that when you are checking out a product on an eCommerce site, there is a list of suggested products that you are presented with. In this project, you will work on different types of recommendation systems</w:t>
      </w:r>
    </w:p>
    <w:p w:rsidR="75FEC45D" w:rsidP="75FEC45D" w:rsidRDefault="75FEC45D" w14:paraId="6E6B411F" w14:textId="703C135D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sz w:val="33"/>
          <w:szCs w:val="33"/>
          <w:lang w:val="en-US"/>
        </w:rPr>
      </w:pPr>
    </w:p>
    <w:p w:rsidR="16FA4CAE" w:rsidP="1592C113" w:rsidRDefault="16FA4CAE" w14:paraId="3498E8BC" w14:textId="0B79A521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sz w:val="33"/>
          <w:szCs w:val="33"/>
          <w:lang w:val="en-US"/>
        </w:rPr>
      </w:pPr>
      <w:r w:rsidRPr="1592C113" w:rsidR="16FA4CA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sz w:val="33"/>
          <w:szCs w:val="33"/>
          <w:lang w:val="en-US"/>
        </w:rPr>
        <w:t xml:space="preserve">For this, we </w:t>
      </w:r>
      <w:r w:rsidRPr="1592C113" w:rsidR="7CB355A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sz w:val="33"/>
          <w:szCs w:val="33"/>
          <w:lang w:val="en-US"/>
        </w:rPr>
        <w:t>are attaching</w:t>
      </w:r>
      <w:r w:rsidRPr="1592C113" w:rsidR="16FA4CA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sz w:val="33"/>
          <w:szCs w:val="33"/>
          <w:lang w:val="en-US"/>
        </w:rPr>
        <w:t xml:space="preserve"> a dataset containing information about </w:t>
      </w:r>
      <w:r w:rsidRPr="1592C113" w:rsidR="49A8008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sz w:val="33"/>
          <w:szCs w:val="33"/>
          <w:lang w:val="en-US"/>
        </w:rPr>
        <w:t>recommendation system for online retail data</w:t>
      </w:r>
      <w:r w:rsidRPr="1592C113" w:rsidR="16FA4CA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sz w:val="33"/>
          <w:szCs w:val="33"/>
          <w:lang w:val="en-US"/>
        </w:rPr>
        <w:t xml:space="preserve">, so that we can understand what type of </w:t>
      </w:r>
      <w:r w:rsidRPr="1592C113" w:rsidR="643FA12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sz w:val="33"/>
          <w:szCs w:val="33"/>
          <w:lang w:val="en-US"/>
        </w:rPr>
        <w:t>product can be recommended</w:t>
      </w:r>
      <w:r w:rsidRPr="1592C113" w:rsidR="16FA4CA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sz w:val="33"/>
          <w:szCs w:val="33"/>
          <w:lang w:val="en-US"/>
        </w:rPr>
        <w:t>.</w:t>
      </w:r>
    </w:p>
    <w:p w:rsidR="75FEC45D" w:rsidP="75FEC45D" w:rsidRDefault="75FEC45D" w14:paraId="23EBE9B4" w14:textId="4048EF31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sz w:val="33"/>
          <w:szCs w:val="33"/>
          <w:lang w:val="en-US"/>
        </w:rPr>
      </w:pPr>
    </w:p>
    <w:p w:rsidR="0DDD80AD" w:rsidP="1592C113" w:rsidRDefault="0DDD80AD" w14:paraId="6DCEC554" w14:textId="10B903C5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33"/>
          <w:szCs w:val="33"/>
          <w:lang w:val="en-US"/>
        </w:rPr>
      </w:pPr>
      <w:r w:rsidRPr="1592C113" w:rsidR="0DDD80A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33"/>
          <w:szCs w:val="33"/>
          <w:lang w:val="en-US"/>
        </w:rPr>
        <w:t xml:space="preserve">We are providing a </w:t>
      </w:r>
      <w:r w:rsidRPr="1592C113" w:rsidR="0DDD80A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33"/>
          <w:szCs w:val="33"/>
          <w:lang w:val="en-US"/>
        </w:rPr>
        <w:t>dataset</w:t>
      </w:r>
      <w:r w:rsidRPr="1592C113" w:rsidR="0DDD80A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33"/>
          <w:szCs w:val="33"/>
          <w:lang w:val="en-US"/>
        </w:rPr>
        <w:t xml:space="preserve"> from </w:t>
      </w:r>
      <w:r w:rsidRPr="1592C113" w:rsidR="4C11BB5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33"/>
          <w:szCs w:val="33"/>
          <w:lang w:val="en-US"/>
        </w:rPr>
        <w:t>Kaggle</w:t>
      </w:r>
      <w:r w:rsidRPr="1592C113" w:rsidR="0DDD80A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33"/>
          <w:szCs w:val="33"/>
          <w:lang w:val="en-US"/>
        </w:rPr>
        <w:t xml:space="preserve">, which contains historical information about </w:t>
      </w:r>
      <w:r w:rsidRPr="1592C113" w:rsidR="15F6CDD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33"/>
          <w:szCs w:val="33"/>
          <w:lang w:val="en-US"/>
        </w:rPr>
        <w:t>online retail data</w:t>
      </w:r>
      <w:r w:rsidRPr="1592C113" w:rsidR="0DDD80A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33"/>
          <w:szCs w:val="33"/>
          <w:lang w:val="en-US"/>
        </w:rPr>
        <w:t xml:space="preserve"> which can be used to detect </w:t>
      </w:r>
      <w:r w:rsidRPr="1592C113" w:rsidR="5615AE2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33"/>
          <w:szCs w:val="33"/>
          <w:lang w:val="en-US"/>
        </w:rPr>
        <w:t>which product is highly recommended</w:t>
      </w:r>
      <w:r w:rsidRPr="1592C113" w:rsidR="0DDD80A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33"/>
          <w:szCs w:val="33"/>
          <w:lang w:val="en-US"/>
        </w:rPr>
        <w:t>. Below are all the columns from the dataset I’m using here</w:t>
      </w:r>
    </w:p>
    <w:p w:rsidR="75FEC45D" w:rsidP="75FEC45D" w:rsidRDefault="75FEC45D" w14:paraId="49DC1EEA" w14:textId="185B5B2B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33"/>
          <w:szCs w:val="33"/>
          <w:lang w:val="en-US"/>
        </w:rPr>
      </w:pPr>
    </w:p>
    <w:p w:rsidR="0DDD80AD" w:rsidP="1592C113" w:rsidRDefault="0DDD80AD" w14:paraId="57D5586C" w14:textId="738FC781">
      <w:pPr>
        <w:jc w:val="left"/>
      </w:pPr>
      <w:r w:rsidRPr="1592C113" w:rsidR="493C6C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>Invoice Number: This is the number that identifies a transaction.</w:t>
      </w:r>
      <w:proofErr w:type="gramStart"/>
      <w:proofErr w:type="gramEnd"/>
    </w:p>
    <w:p w:rsidR="0DDD80AD" w:rsidP="1592C113" w:rsidRDefault="0DDD80AD" w14:paraId="7356F525" w14:textId="305D490C">
      <w:pPr>
        <w:jc w:val="left"/>
      </w:pPr>
      <w:r w:rsidRPr="1592C113" w:rsidR="493C6C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>Stock Code: This refers to the product ID.</w:t>
      </w:r>
    </w:p>
    <w:p w:rsidR="0DDD80AD" w:rsidP="1592C113" w:rsidRDefault="0DDD80AD" w14:paraId="5DD87F7E" w14:textId="2CD571C0">
      <w:pPr>
        <w:jc w:val="left"/>
      </w:pPr>
      <w:r w:rsidRPr="1592C113" w:rsidR="493C6C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>Description: This describes the product that a user purchased.</w:t>
      </w:r>
    </w:p>
    <w:p w:rsidR="0DDD80AD" w:rsidP="1592C113" w:rsidRDefault="0DDD80AD" w14:paraId="102D6A1E" w14:textId="626E7DBE">
      <w:pPr>
        <w:jc w:val="left"/>
      </w:pPr>
      <w:r w:rsidRPr="1592C113" w:rsidR="493C6C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>Quantity: It specified the quantity of the item purchased.</w:t>
      </w:r>
    </w:p>
    <w:p w:rsidR="0DDD80AD" w:rsidP="1592C113" w:rsidRDefault="0DDD80AD" w14:paraId="550699CA" w14:textId="55852EA1">
      <w:pPr>
        <w:jc w:val="left"/>
      </w:pPr>
      <w:r w:rsidRPr="1592C113" w:rsidR="493C6C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>Invoice Date: The date on which the transaction took place.</w:t>
      </w:r>
    </w:p>
    <w:p w:rsidR="0DDD80AD" w:rsidP="1592C113" w:rsidRDefault="0DDD80AD" w14:paraId="2AA18EF0" w14:textId="3A7BE36C">
      <w:pPr>
        <w:jc w:val="left"/>
      </w:pPr>
      <w:r w:rsidRPr="1592C113" w:rsidR="493C6C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>Unit Price: Price of one product.</w:t>
      </w:r>
    </w:p>
    <w:p w:rsidR="0DDD80AD" w:rsidP="1592C113" w:rsidRDefault="0DDD80AD" w14:paraId="1E562728" w14:textId="2127F3E6">
      <w:pPr>
        <w:jc w:val="left"/>
      </w:pPr>
      <w:r w:rsidRPr="1592C113" w:rsidR="493C6C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>Customer ID: It identifies the customer.</w:t>
      </w:r>
    </w:p>
    <w:p w:rsidR="0DDD80AD" w:rsidP="1592C113" w:rsidRDefault="0DDD80AD" w14:paraId="46B60ECA" w14:textId="6207D5FB">
      <w:pPr>
        <w:jc w:val="left"/>
      </w:pPr>
      <w:r w:rsidRPr="1592C113" w:rsidR="493C6C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>Country: The country where the transaction was performed.</w:t>
      </w:r>
    </w:p>
    <w:p w:rsidR="0DDD80AD" w:rsidP="1592C113" w:rsidRDefault="0DDD80AD" w14:paraId="2FA76CFC" w14:textId="1061DAA8">
      <w:pPr>
        <w:jc w:val="left"/>
      </w:pPr>
      <w:r w:rsidRPr="1592C113" w:rsidR="493C6CE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>Language Used:</w:t>
      </w:r>
      <w:r w:rsidRPr="1592C113" w:rsidR="493C6C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 xml:space="preserve"> Python</w:t>
      </w:r>
    </w:p>
    <w:p w:rsidR="0DDD80AD" w:rsidP="1592C113" w:rsidRDefault="0DDD80AD" w14:paraId="1CDDB93E" w14:textId="68A4F784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</w:pPr>
    </w:p>
    <w:p w:rsidR="0DDD80AD" w:rsidP="1592C113" w:rsidRDefault="0DDD80AD" w14:paraId="6A101B82" w14:textId="4A73433E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33"/>
          <w:szCs w:val="33"/>
          <w:lang w:val="en-US"/>
        </w:rPr>
      </w:pPr>
      <w:r w:rsidRPr="1592C113" w:rsidR="0DDD80A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33"/>
          <w:szCs w:val="33"/>
          <w:lang w:val="en-US"/>
        </w:rPr>
        <w:t xml:space="preserve">Dataset is attached </w:t>
      </w:r>
      <w:r w:rsidRPr="1592C113" w:rsidR="7C500CD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33"/>
          <w:szCs w:val="33"/>
          <w:lang w:val="en-US"/>
        </w:rPr>
        <w:t>below in email as csv format</w:t>
      </w:r>
      <w:r w:rsidRPr="1592C113" w:rsidR="0DDD80A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33"/>
          <w:szCs w:val="33"/>
          <w:lang w:val="en-US"/>
        </w:rPr>
        <w:t xml:space="preserve"> </w:t>
      </w:r>
      <w:r w:rsidRPr="1592C113" w:rsidR="0DDD80A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33"/>
          <w:szCs w:val="33"/>
          <w:lang w:val="en-US"/>
        </w:rPr>
        <w:t>…..</w:t>
      </w:r>
      <w:r w:rsidRPr="1592C113" w:rsidR="0DDD80A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33"/>
          <w:szCs w:val="33"/>
          <w:lang w:val="en-US"/>
        </w:rPr>
        <w:t xml:space="preserve">Now start working on </w:t>
      </w:r>
      <w:r w:rsidRPr="1592C113" w:rsidR="0356DF0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33"/>
          <w:szCs w:val="33"/>
          <w:lang w:val="en-US"/>
        </w:rPr>
        <w:t>data Science</w:t>
      </w:r>
      <w:r w:rsidRPr="1592C113" w:rsidR="247D11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33"/>
          <w:szCs w:val="33"/>
          <w:lang w:val="en-US"/>
        </w:rPr>
        <w:t>/python</w:t>
      </w:r>
      <w:r w:rsidRPr="1592C113" w:rsidR="0356DF0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33"/>
          <w:szCs w:val="33"/>
          <w:lang w:val="en-US"/>
        </w:rPr>
        <w:t xml:space="preserve"> </w:t>
      </w:r>
      <w:r w:rsidRPr="1592C113" w:rsidR="0DDD80A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33"/>
          <w:szCs w:val="33"/>
          <w:lang w:val="en-US"/>
        </w:rPr>
        <w:t xml:space="preserve">to </w:t>
      </w:r>
      <w:r w:rsidRPr="1592C113" w:rsidR="59AE186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33"/>
          <w:szCs w:val="33"/>
          <w:lang w:val="en-US"/>
        </w:rPr>
        <w:t>find recommendation system</w:t>
      </w:r>
      <w:r w:rsidRPr="1592C113" w:rsidR="0DDD80A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33"/>
          <w:szCs w:val="33"/>
          <w:lang w:val="en-US"/>
        </w:rPr>
        <w:t xml:space="preserve"> using python</w:t>
      </w:r>
    </w:p>
    <w:p w:rsidR="75FEC45D" w:rsidP="75FEC45D" w:rsidRDefault="75FEC45D" w14:paraId="7E424DCB" w14:textId="0DF60A50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33"/>
          <w:szCs w:val="33"/>
          <w:lang w:val="en-US"/>
        </w:rPr>
      </w:pPr>
    </w:p>
    <w:p w:rsidR="75FEC45D" w:rsidP="75FEC45D" w:rsidRDefault="75FEC45D" w14:paraId="37AF8967" w14:textId="11D80A8D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33"/>
          <w:szCs w:val="33"/>
          <w:lang w:val="en-US"/>
        </w:rPr>
      </w:pPr>
    </w:p>
    <w:p w:rsidR="0DDD80AD" w:rsidP="1592C113" w:rsidRDefault="0DDD80AD" w14:paraId="29692122" w14:textId="19F6C579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33"/>
          <w:szCs w:val="33"/>
          <w:lang w:val="en-US"/>
        </w:rPr>
      </w:pPr>
      <w:r w:rsidRPr="1592C113" w:rsidR="5C31D9A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33"/>
          <w:szCs w:val="33"/>
          <w:lang w:val="en-US"/>
        </w:rPr>
        <w:t>Architecture</w:t>
      </w:r>
      <w:r w:rsidRPr="1592C113" w:rsidR="0DDD80A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33"/>
          <w:szCs w:val="33"/>
          <w:lang w:val="en-US"/>
        </w:rPr>
        <w:t>:</w:t>
      </w:r>
    </w:p>
    <w:p w:rsidR="1592C113" w:rsidP="1592C113" w:rsidRDefault="1592C113" w14:paraId="0ECF72B0" w14:textId="7BE6C52E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33"/>
          <w:szCs w:val="33"/>
          <w:lang w:val="en-US"/>
        </w:rPr>
      </w:pPr>
    </w:p>
    <w:p w:rsidR="0F27863F" w:rsidP="1592C113" w:rsidRDefault="0F27863F" w14:paraId="04AE7389" w14:textId="67D8AC13">
      <w:pPr>
        <w:pStyle w:val="Normal"/>
      </w:pPr>
      <w:r w:rsidR="0F27863F">
        <w:drawing>
          <wp:inline wp14:editId="16F6CF48" wp14:anchorId="638A9104">
            <wp:extent cx="6619875" cy="2371725"/>
            <wp:effectExtent l="0" t="0" r="0" b="0"/>
            <wp:docPr id="15600796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e7b6cdb5fca45d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FEC45D" w:rsidP="75FEC45D" w:rsidRDefault="75FEC45D" w14:paraId="74A5358E" w14:textId="05E13A97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33"/>
          <w:szCs w:val="33"/>
          <w:lang w:val="en-US"/>
        </w:rPr>
      </w:pPr>
    </w:p>
    <w:p w:rsidR="0DDD80AD" w:rsidP="75FEC45D" w:rsidRDefault="0DDD80AD" w14:paraId="6AF0EBD2" w14:textId="133B6B9F">
      <w:pPr>
        <w:pStyle w:val="Normal"/>
      </w:pPr>
    </w:p>
    <w:p w:rsidR="0DDD80AD" w:rsidP="75FEC45D" w:rsidRDefault="0DDD80AD" w14:paraId="0610B044" w14:textId="550038CE">
      <w:pPr>
        <w:pStyle w:val="Normal"/>
        <w:rPr>
          <w:b w:val="1"/>
          <w:bCs w:val="1"/>
          <w:sz w:val="52"/>
          <w:szCs w:val="52"/>
        </w:rPr>
      </w:pPr>
      <w:r w:rsidRPr="75FEC45D" w:rsidR="0DDD80AD">
        <w:rPr>
          <w:b w:val="1"/>
          <w:bCs w:val="1"/>
          <w:sz w:val="52"/>
          <w:szCs w:val="52"/>
        </w:rPr>
        <w:t xml:space="preserve">Note: Complete the task and share the code to </w:t>
      </w:r>
      <w:hyperlink r:id="Rba9d8e4cde6d4014">
        <w:r w:rsidRPr="75FEC45D" w:rsidR="0DDD80AD">
          <w:rPr>
            <w:rStyle w:val="Hyperlink"/>
            <w:b w:val="1"/>
            <w:bCs w:val="1"/>
            <w:sz w:val="52"/>
            <w:szCs w:val="52"/>
          </w:rPr>
          <w:t>support@intrainz.com</w:t>
        </w:r>
      </w:hyperlink>
      <w:r w:rsidRPr="75FEC45D" w:rsidR="0DDD80AD">
        <w:rPr>
          <w:b w:val="1"/>
          <w:bCs w:val="1"/>
          <w:sz w:val="52"/>
          <w:szCs w:val="52"/>
        </w:rPr>
        <w:t xml:space="preserve"> so u can receive the certification </w:t>
      </w:r>
    </w:p>
    <w:p w:rsidR="75FEC45D" w:rsidP="75FEC45D" w:rsidRDefault="75FEC45D" w14:paraId="7DD80E0D" w14:textId="193ECCB7">
      <w:pPr>
        <w:pStyle w:val="Normal"/>
        <w:rPr>
          <w:b w:val="1"/>
          <w:bCs w:val="1"/>
          <w:sz w:val="52"/>
          <w:szCs w:val="52"/>
        </w:rPr>
      </w:pPr>
    </w:p>
    <w:p w:rsidR="0DDD80AD" w:rsidP="75FEC45D" w:rsidRDefault="0DDD80AD" w14:paraId="503B8E38" w14:textId="62148565">
      <w:pPr>
        <w:pStyle w:val="Normal"/>
        <w:rPr>
          <w:b w:val="1"/>
          <w:bCs w:val="1"/>
          <w:sz w:val="52"/>
          <w:szCs w:val="52"/>
        </w:rPr>
      </w:pPr>
      <w:r w:rsidRPr="75FEC45D" w:rsidR="0DDD80AD">
        <w:rPr>
          <w:b w:val="1"/>
          <w:bCs w:val="1"/>
          <w:sz w:val="52"/>
          <w:szCs w:val="52"/>
        </w:rPr>
        <w:t>All the best!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0f8c1f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7A72E82"/>
    <w:rsid w:val="0356DF0A"/>
    <w:rsid w:val="0D459BE5"/>
    <w:rsid w:val="0DDD80AD"/>
    <w:rsid w:val="0F27863F"/>
    <w:rsid w:val="13B4DD69"/>
    <w:rsid w:val="1550ADCA"/>
    <w:rsid w:val="1592C113"/>
    <w:rsid w:val="15F6CDD6"/>
    <w:rsid w:val="16A66409"/>
    <w:rsid w:val="16FA4CAE"/>
    <w:rsid w:val="1C5A94F6"/>
    <w:rsid w:val="1CDCB0F0"/>
    <w:rsid w:val="20341DF2"/>
    <w:rsid w:val="247D11C5"/>
    <w:rsid w:val="2B4B8C1F"/>
    <w:rsid w:val="2CC49485"/>
    <w:rsid w:val="3252DE1B"/>
    <w:rsid w:val="37FB4DDB"/>
    <w:rsid w:val="44D9D0E3"/>
    <w:rsid w:val="4675A144"/>
    <w:rsid w:val="47A72E82"/>
    <w:rsid w:val="493C6CE1"/>
    <w:rsid w:val="49A80080"/>
    <w:rsid w:val="4C11BB56"/>
    <w:rsid w:val="5292EE81"/>
    <w:rsid w:val="5615AE29"/>
    <w:rsid w:val="57665FA4"/>
    <w:rsid w:val="59AE1863"/>
    <w:rsid w:val="5C31D9A2"/>
    <w:rsid w:val="5F2B5767"/>
    <w:rsid w:val="61632A58"/>
    <w:rsid w:val="643FA126"/>
    <w:rsid w:val="68CEAEA5"/>
    <w:rsid w:val="6ABC11B6"/>
    <w:rsid w:val="6DF3B278"/>
    <w:rsid w:val="70E0540C"/>
    <w:rsid w:val="75FEC45D"/>
    <w:rsid w:val="7C500CDA"/>
    <w:rsid w:val="7CB355AA"/>
    <w:rsid w:val="7D334166"/>
    <w:rsid w:val="7D48A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72E82"/>
  <w15:chartTrackingRefBased/>
  <w15:docId w15:val="{60A24F32-48EE-45E5-8206-84776E0FA16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support@intrainz.com" TargetMode="External" Id="Rba9d8e4cde6d4014" /><Relationship Type="http://schemas.openxmlformats.org/officeDocument/2006/relationships/numbering" Target="numbering.xml" Id="R75dcdaef261d4e5a" /><Relationship Type="http://schemas.openxmlformats.org/officeDocument/2006/relationships/image" Target="/media/image2.png" Id="Rae7b6cdb5fca45d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2022-11-10T10:50:01.3909550Z</dcterms:created>
  <dcterms:modified xsi:type="dcterms:W3CDTF">2022-11-28T08:24:37.1475375Z</dcterms:modified>
  <dc:creator>ROHITH BATCHU-170921266</dc:creator>
  <lastModifiedBy>ROHITH BATCHU-170921266</lastModifiedBy>
</coreProperties>
</file>