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C70D" w14:textId="5B90B0F9" w:rsidR="00F42B18" w:rsidRPr="006E75A3" w:rsidRDefault="00F42B18">
      <w:pPr>
        <w:rPr>
          <w:b/>
          <w:bCs/>
        </w:rPr>
      </w:pPr>
      <w:r w:rsidRPr="006E75A3">
        <w:rPr>
          <w:b/>
          <w:bCs/>
        </w:rPr>
        <w:t>Crowdfunding Analysis</w:t>
      </w:r>
    </w:p>
    <w:p w14:paraId="36950955" w14:textId="5D53F007" w:rsidR="00812FD2" w:rsidRDefault="00F42B18" w:rsidP="00812FD2">
      <w:pPr>
        <w:pStyle w:val="ListParagraph"/>
        <w:numPr>
          <w:ilvl w:val="0"/>
          <w:numId w:val="1"/>
        </w:numPr>
      </w:pPr>
      <w:r w:rsidRPr="00F42B18">
        <w:t>Given the provided data, what are three conclusions that we can draw about crowdfunding campaigns?</w:t>
      </w:r>
    </w:p>
    <w:p w14:paraId="5026CAF8" w14:textId="77777777" w:rsidR="00812FD2" w:rsidRDefault="00812FD2" w:rsidP="00812FD2">
      <w:pPr>
        <w:pStyle w:val="ListParagraph"/>
      </w:pPr>
    </w:p>
    <w:p w14:paraId="25EDD65F" w14:textId="4952F8EB" w:rsidR="00F42B18" w:rsidRDefault="00812FD2" w:rsidP="00F42B18">
      <w:pPr>
        <w:pStyle w:val="ListParagraph"/>
      </w:pPr>
      <w:r w:rsidRPr="00812FD2">
        <w:t xml:space="preserve">The outcomes of </w:t>
      </w:r>
      <w:r w:rsidR="006E75A3">
        <w:t>crowdfunding</w:t>
      </w:r>
      <w:r w:rsidRPr="00812FD2">
        <w:t xml:space="preserve"> tend to vary considerably, primarily relying on the support of backers and the appeal of the project being funded. From the available data, it seems that a greater number of crowdfunding campaigns achieve their goals rather than fall short. Interestingly, projects related to the entertainment industry show higher success rates compared to other categories.</w:t>
      </w:r>
    </w:p>
    <w:p w14:paraId="311C4B38" w14:textId="77777777" w:rsidR="00812FD2" w:rsidRDefault="00812FD2" w:rsidP="00F42B18">
      <w:pPr>
        <w:pStyle w:val="ListParagraph"/>
      </w:pPr>
    </w:p>
    <w:p w14:paraId="5408F0AC" w14:textId="5D98C85F" w:rsidR="00812FD2" w:rsidRDefault="00812FD2" w:rsidP="00812FD2">
      <w:pPr>
        <w:pStyle w:val="ListParagraph"/>
        <w:numPr>
          <w:ilvl w:val="0"/>
          <w:numId w:val="1"/>
        </w:numPr>
      </w:pPr>
      <w:r w:rsidRPr="00812FD2">
        <w:t>What are some limitations of this dataset?</w:t>
      </w:r>
    </w:p>
    <w:p w14:paraId="79AA162D" w14:textId="77777777" w:rsidR="00812FD2" w:rsidRDefault="00812FD2" w:rsidP="00812FD2">
      <w:pPr>
        <w:pStyle w:val="ListParagraph"/>
      </w:pPr>
    </w:p>
    <w:p w14:paraId="5F5FE098" w14:textId="3502E10A" w:rsidR="00812FD2" w:rsidRDefault="00812FD2" w:rsidP="00812FD2">
      <w:pPr>
        <w:pStyle w:val="ListParagraph"/>
      </w:pPr>
      <w:r>
        <w:t xml:space="preserve">Ther is an </w:t>
      </w:r>
      <w:r w:rsidRPr="00812FD2">
        <w:t>absence</w:t>
      </w:r>
      <w:r w:rsidRPr="00812FD2">
        <w:t xml:space="preserve"> from the dataset is information regarding which projects generate the most revenue post-launch. This missing data could impact campaign success by providing additional motivation for backers to contribute. </w:t>
      </w:r>
      <w:r w:rsidR="006E75A3">
        <w:t>T</w:t>
      </w:r>
      <w:r w:rsidRPr="00812FD2">
        <w:t>here is a lack of information regarding the financial status of backers, which could also influence the success of a campaign, as wealthier individuals or companies may have more resources to donate.</w:t>
      </w:r>
    </w:p>
    <w:p w14:paraId="4CBD396B" w14:textId="77777777" w:rsidR="00812FD2" w:rsidRDefault="00812FD2" w:rsidP="00812FD2">
      <w:pPr>
        <w:pStyle w:val="ListParagraph"/>
      </w:pPr>
    </w:p>
    <w:p w14:paraId="5DF9EDB5" w14:textId="3827BC86" w:rsidR="00812FD2" w:rsidRDefault="00812FD2" w:rsidP="00812FD2">
      <w:pPr>
        <w:pStyle w:val="ListParagraph"/>
        <w:numPr>
          <w:ilvl w:val="0"/>
          <w:numId w:val="1"/>
        </w:numPr>
      </w:pPr>
      <w:r w:rsidRPr="00812FD2">
        <w:t>What are some other possible tables and/or graphs that we could create, and what additional value would they provide?</w:t>
      </w:r>
    </w:p>
    <w:p w14:paraId="70CAC2D0" w14:textId="5B5E072D" w:rsidR="00812FD2" w:rsidRDefault="009E063F" w:rsidP="009E063F">
      <w:pPr>
        <w:ind w:left="720"/>
      </w:pPr>
      <w:r>
        <w:t xml:space="preserve"> </w:t>
      </w:r>
      <w:r w:rsidR="006E75A3">
        <w:t xml:space="preserve">It would be </w:t>
      </w:r>
      <w:proofErr w:type="gramStart"/>
      <w:r w:rsidR="006E75A3">
        <w:t>more easier</w:t>
      </w:r>
      <w:proofErr w:type="gramEnd"/>
      <w:r w:rsidR="006E75A3">
        <w:t xml:space="preserve"> to have a bar graph that shows the percentage of funding that was achieved so it could really show the success of each campaign and will visualize the varying degrees of success as well as one showing the rate of success in each county and currency.</w:t>
      </w:r>
    </w:p>
    <w:p w14:paraId="1EEC983F" w14:textId="6938ABE3" w:rsidR="009E063F" w:rsidRDefault="009E063F" w:rsidP="009E063F">
      <w:pPr>
        <w:pStyle w:val="ListParagraph"/>
      </w:pPr>
    </w:p>
    <w:sectPr w:rsidR="009E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82C51"/>
    <w:multiLevelType w:val="hybridMultilevel"/>
    <w:tmpl w:val="FC7A6E4C"/>
    <w:lvl w:ilvl="0" w:tplc="9CA625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57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18"/>
    <w:rsid w:val="006E75A3"/>
    <w:rsid w:val="00812FD2"/>
    <w:rsid w:val="009E063F"/>
    <w:rsid w:val="00C1304A"/>
    <w:rsid w:val="00F4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DE14"/>
  <w15:chartTrackingRefBased/>
  <w15:docId w15:val="{ED64D7EF-A544-406F-BA37-5AB6F2E1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B18"/>
    <w:rPr>
      <w:rFonts w:eastAsiaTheme="majorEastAsia" w:cstheme="majorBidi"/>
      <w:color w:val="272727" w:themeColor="text1" w:themeTint="D8"/>
    </w:rPr>
  </w:style>
  <w:style w:type="paragraph" w:styleId="Title">
    <w:name w:val="Title"/>
    <w:basedOn w:val="Normal"/>
    <w:next w:val="Normal"/>
    <w:link w:val="TitleChar"/>
    <w:uiPriority w:val="10"/>
    <w:qFormat/>
    <w:rsid w:val="00F4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B18"/>
    <w:pPr>
      <w:spacing w:before="160"/>
      <w:jc w:val="center"/>
    </w:pPr>
    <w:rPr>
      <w:i/>
      <w:iCs/>
      <w:color w:val="404040" w:themeColor="text1" w:themeTint="BF"/>
    </w:rPr>
  </w:style>
  <w:style w:type="character" w:customStyle="1" w:styleId="QuoteChar">
    <w:name w:val="Quote Char"/>
    <w:basedOn w:val="DefaultParagraphFont"/>
    <w:link w:val="Quote"/>
    <w:uiPriority w:val="29"/>
    <w:rsid w:val="00F42B18"/>
    <w:rPr>
      <w:i/>
      <w:iCs/>
      <w:color w:val="404040" w:themeColor="text1" w:themeTint="BF"/>
    </w:rPr>
  </w:style>
  <w:style w:type="paragraph" w:styleId="ListParagraph">
    <w:name w:val="List Paragraph"/>
    <w:basedOn w:val="Normal"/>
    <w:uiPriority w:val="34"/>
    <w:qFormat/>
    <w:rsid w:val="00F42B18"/>
    <w:pPr>
      <w:ind w:left="720"/>
      <w:contextualSpacing/>
    </w:pPr>
  </w:style>
  <w:style w:type="character" w:styleId="IntenseEmphasis">
    <w:name w:val="Intense Emphasis"/>
    <w:basedOn w:val="DefaultParagraphFont"/>
    <w:uiPriority w:val="21"/>
    <w:qFormat/>
    <w:rsid w:val="00F42B18"/>
    <w:rPr>
      <w:i/>
      <w:iCs/>
      <w:color w:val="0F4761" w:themeColor="accent1" w:themeShade="BF"/>
    </w:rPr>
  </w:style>
  <w:style w:type="paragraph" w:styleId="IntenseQuote">
    <w:name w:val="Intense Quote"/>
    <w:basedOn w:val="Normal"/>
    <w:next w:val="Normal"/>
    <w:link w:val="IntenseQuoteChar"/>
    <w:uiPriority w:val="30"/>
    <w:qFormat/>
    <w:rsid w:val="00F42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B18"/>
    <w:rPr>
      <w:i/>
      <w:iCs/>
      <w:color w:val="0F4761" w:themeColor="accent1" w:themeShade="BF"/>
    </w:rPr>
  </w:style>
  <w:style w:type="character" w:styleId="IntenseReference">
    <w:name w:val="Intense Reference"/>
    <w:basedOn w:val="DefaultParagraphFont"/>
    <w:uiPriority w:val="32"/>
    <w:qFormat/>
    <w:rsid w:val="00F42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zapata</dc:creator>
  <cp:keywords/>
  <dc:description/>
  <cp:lastModifiedBy>laura zapata</cp:lastModifiedBy>
  <cp:revision>2</cp:revision>
  <dcterms:created xsi:type="dcterms:W3CDTF">2024-04-25T21:07:00Z</dcterms:created>
  <dcterms:modified xsi:type="dcterms:W3CDTF">2024-04-25T21:07:00Z</dcterms:modified>
</cp:coreProperties>
</file>